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B9" w:rsidRPr="00007C30" w:rsidRDefault="00A63294" w:rsidP="00EB3C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30">
        <w:rPr>
          <w:rFonts w:ascii="Times New Roman" w:hAnsi="Times New Roman" w:cs="Times New Roman"/>
          <w:b/>
          <w:sz w:val="28"/>
          <w:szCs w:val="28"/>
        </w:rPr>
        <w:t>Co-parenting Plan</w:t>
      </w:r>
    </w:p>
    <w:p w:rsidR="00A63294" w:rsidRPr="00EB3CB9" w:rsidRDefault="00A63294" w:rsidP="00EB3CB9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4678"/>
      </w:tblGrid>
      <w:tr w:rsidR="00EB3CB9" w:rsidRPr="00A63294" w:rsidTr="00A63294">
        <w:tc>
          <w:tcPr>
            <w:tcW w:w="3652" w:type="dxa"/>
            <w:shd w:val="clear" w:color="auto" w:fill="DAEEF3" w:themeFill="accent5" w:themeFillTint="33"/>
          </w:tcPr>
          <w:p w:rsidR="00EB3CB9" w:rsidRPr="00A63294" w:rsidRDefault="00A63294" w:rsidP="00A63294">
            <w:pPr>
              <w:pStyle w:val="a3"/>
              <w:numPr>
                <w:ilvl w:val="0"/>
                <w:numId w:val="1"/>
              </w:numPr>
              <w:ind w:leftChars="0" w:hangingChars="175"/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t>Arrangements on schooling</w:t>
            </w:r>
            <w:r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A63294">
              <w:rPr>
                <w:rFonts w:ascii="Times New Roman" w:hAnsi="Times New Roman" w:cs="Times New Roman"/>
                <w:b/>
                <w:szCs w:val="24"/>
              </w:rPr>
              <w:t xml:space="preserve"> living and daily caring arrangement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EB3CB9" w:rsidRPr="00A63294" w:rsidRDefault="00A63294" w:rsidP="00252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A63294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Living arrangement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A63294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Caring arrangement on school days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A63294" w:rsidP="00A63294">
            <w:pPr>
              <w:rPr>
                <w:rFonts w:ascii="Times New Roman" w:hAnsi="Times New Roman" w:cs="Times New Roman"/>
                <w:szCs w:val="24"/>
              </w:rPr>
            </w:pPr>
            <w:r w:rsidRPr="00A63294">
              <w:rPr>
                <w:rFonts w:ascii="Times New Roman" w:hAnsi="Times New Roman" w:cs="Times New Roman"/>
                <w:szCs w:val="24"/>
              </w:rPr>
              <w:t>Caring arrangement on holidays</w:t>
            </w:r>
          </w:p>
          <w:p w:rsidR="00A63294" w:rsidRPr="00A63294" w:rsidRDefault="00A63294" w:rsidP="00A63294">
            <w:pPr>
              <w:rPr>
                <w:rFonts w:ascii="Times New Roman" w:hAnsi="Times New Roman" w:cs="Times New Roman"/>
                <w:szCs w:val="24"/>
              </w:rPr>
            </w:pPr>
            <w:r w:rsidRPr="00A63294">
              <w:rPr>
                <w:rFonts w:ascii="Times New Roman" w:hAnsi="Times New Roman" w:cs="Times New Roman"/>
                <w:szCs w:val="24"/>
              </w:rPr>
              <w:t>(non-school days)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rPr>
          <w:trHeight w:val="1247"/>
        </w:trPr>
        <w:tc>
          <w:tcPr>
            <w:tcW w:w="3652" w:type="dxa"/>
          </w:tcPr>
          <w:p w:rsidR="00EB3CB9" w:rsidRPr="00A63294" w:rsidRDefault="00A63294" w:rsidP="00A63294">
            <w:pPr>
              <w:rPr>
                <w:rFonts w:ascii="Times New Roman" w:hAnsi="Times New Roman" w:cs="Times New Roman"/>
                <w:szCs w:val="24"/>
              </w:rPr>
            </w:pPr>
            <w:r w:rsidRPr="00A63294">
              <w:rPr>
                <w:rFonts w:ascii="Times New Roman" w:hAnsi="Times New Roman" w:cs="Times New Roman"/>
                <w:szCs w:val="24"/>
              </w:rPr>
              <w:t xml:space="preserve">Caring arrangement during long holidays </w:t>
            </w:r>
            <w:r w:rsidRPr="00A63294">
              <w:rPr>
                <w:rFonts w:ascii="Times New Roman" w:hAnsi="Times New Roman" w:cs="Times New Roman"/>
                <w:sz w:val="20"/>
                <w:szCs w:val="20"/>
              </w:rPr>
              <w:t>(e.g. Christmas, Chinese New Year, Easter and summer vacation, etc.)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A63294" w:rsidP="00A632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Caring arrangement for special occasions </w:t>
            </w:r>
            <w:r w:rsidRPr="00A63294">
              <w:rPr>
                <w:rFonts w:ascii="Times New Roman" w:hAnsi="Times New Roman" w:cs="Times New Roman"/>
                <w:sz w:val="20"/>
                <w:szCs w:val="20"/>
              </w:rPr>
              <w:t>(e.g. birthday, Chinese New Year Eve dinner, etc.)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A63294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Medical appointment and treatment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rPr>
          <w:trHeight w:val="898"/>
        </w:trPr>
        <w:tc>
          <w:tcPr>
            <w:tcW w:w="3652" w:type="dxa"/>
          </w:tcPr>
          <w:p w:rsidR="00EB3CB9" w:rsidRPr="00A63294" w:rsidRDefault="00A63294" w:rsidP="00A632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Caring arrangement in case of emergency </w:t>
            </w:r>
            <w:r w:rsidRPr="00A63294">
              <w:rPr>
                <w:rFonts w:ascii="Times New Roman" w:hAnsi="Times New Roman" w:cs="Times New Roman"/>
                <w:sz w:val="20"/>
                <w:szCs w:val="20"/>
              </w:rPr>
              <w:t>(e.g. parent/children are being hospitalized)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  <w:shd w:val="clear" w:color="auto" w:fill="DAEEF3" w:themeFill="accent5" w:themeFillTint="33"/>
          </w:tcPr>
          <w:p w:rsidR="00EB3CB9" w:rsidRPr="00A63294" w:rsidRDefault="00A63294" w:rsidP="00A63294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Child contact arrangement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:rsidR="00EB3CB9" w:rsidRPr="00A63294" w:rsidRDefault="00111ECD" w:rsidP="00111EC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  <w:r w:rsidR="00A63294" w:rsidRPr="00A63294">
              <w:rPr>
                <w:rFonts w:ascii="Times New Roman" w:hAnsi="Times New Roman" w:cs="Times New Roman"/>
                <w:b/>
                <w:szCs w:val="24"/>
              </w:rPr>
              <w:t xml:space="preserve">Remarks </w:t>
            </w:r>
            <w:r w:rsidR="00A63294" w:rsidRPr="00A63294">
              <w:rPr>
                <w:rFonts w:ascii="Times New Roman" w:hAnsi="Times New Roman" w:cs="Times New Roman"/>
                <w:b/>
                <w:sz w:val="20"/>
                <w:szCs w:val="20"/>
              </w:rPr>
              <w:t>(frequency, time, form, how and where to pick up etc.)</w:t>
            </w: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496370" w:rsidP="004963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Contact arrangement with the non-residing parent on a school day</w:t>
            </w:r>
          </w:p>
        </w:tc>
        <w:tc>
          <w:tcPr>
            <w:tcW w:w="4678" w:type="dxa"/>
          </w:tcPr>
          <w:p w:rsidR="00EB3CB9" w:rsidRPr="00A63294" w:rsidRDefault="00EB3CB9" w:rsidP="0049637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496370" w:rsidP="004963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Contact arrangement with the non-residing parent on a non-school day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496370" w:rsidP="004963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Other ways to connect with the non-residing parent besides visitation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496370" w:rsidP="004963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Contact arrangement with both parents’ relatives</w:t>
            </w:r>
          </w:p>
        </w:tc>
        <w:tc>
          <w:tcPr>
            <w:tcW w:w="4678" w:type="dxa"/>
          </w:tcPr>
          <w:p w:rsidR="00EB3CB9" w:rsidRPr="00A63294" w:rsidRDefault="00EB3CB9" w:rsidP="00111E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A63294">
        <w:tc>
          <w:tcPr>
            <w:tcW w:w="3652" w:type="dxa"/>
          </w:tcPr>
          <w:p w:rsidR="00EB3CB9" w:rsidRPr="00A63294" w:rsidRDefault="00496370" w:rsidP="0049637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Other</w:t>
            </w:r>
            <w:r w:rsidRPr="00496370">
              <w:rPr>
                <w:rFonts w:ascii="Times New Roman" w:hAnsi="Times New Roman" w:cs="Times New Roman"/>
                <w:sz w:val="20"/>
                <w:szCs w:val="20"/>
              </w:rPr>
              <w:t xml:space="preserve"> (e.g. contact arrangement if anyone is late/sick, when unexpected issue pops up or relief arrangement)</w:t>
            </w:r>
          </w:p>
        </w:tc>
        <w:tc>
          <w:tcPr>
            <w:tcW w:w="4678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B3CB9" w:rsidRPr="00A63294" w:rsidRDefault="00EB3CB9" w:rsidP="00EB3CB9">
      <w:pPr>
        <w:rPr>
          <w:rFonts w:ascii="Times New Roman" w:hAnsi="Times New Roman" w:cs="Times New Roman"/>
          <w:szCs w:val="24"/>
        </w:rPr>
      </w:pPr>
    </w:p>
    <w:p w:rsidR="00EB3CB9" w:rsidRPr="00A63294" w:rsidRDefault="00EB3CB9" w:rsidP="00EB3CB9">
      <w:pPr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65"/>
        <w:gridCol w:w="4165"/>
      </w:tblGrid>
      <w:tr w:rsidR="00EB3CB9" w:rsidRPr="00A63294" w:rsidTr="00007C30"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EB3CB9" w:rsidP="004963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A63294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Children’s expenses</w:t>
            </w:r>
          </w:p>
        </w:tc>
        <w:tc>
          <w:tcPr>
            <w:tcW w:w="4165" w:type="dxa"/>
            <w:shd w:val="clear" w:color="auto" w:fill="DAEEF3" w:themeFill="accent5" w:themeFillTint="33"/>
          </w:tcPr>
          <w:p w:rsidR="00EB3CB9" w:rsidRPr="00111ECD" w:rsidRDefault="00111ECD" w:rsidP="00111EC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</w:t>
            </w:r>
            <w:bookmarkStart w:id="0" w:name="_GoBack"/>
            <w:bookmarkEnd w:id="0"/>
            <w:r w:rsidR="00496370" w:rsidRPr="00111ECD">
              <w:rPr>
                <w:rFonts w:ascii="Times New Roman" w:hAnsi="Times New Roman" w:cs="Times New Roman"/>
                <w:b/>
                <w:szCs w:val="24"/>
              </w:rPr>
              <w:t xml:space="preserve">Remarks </w:t>
            </w:r>
            <w:r w:rsidR="00496370" w:rsidRPr="00111ECD">
              <w:rPr>
                <w:rFonts w:ascii="Times New Roman" w:hAnsi="Times New Roman" w:cs="Times New Roman"/>
                <w:b/>
                <w:sz w:val="20"/>
                <w:szCs w:val="20"/>
              </w:rPr>
              <w:t>(amount, who, how and when to pay etc.</w:t>
            </w:r>
            <w:r w:rsidR="00EB3CB9" w:rsidRPr="00111ECD">
              <w:rPr>
                <w:rFonts w:ascii="Times New Roman" w:hAnsi="Times New Roman" w:cs="Times New Roman"/>
                <w:b/>
                <w:sz w:val="20"/>
                <w:szCs w:val="20"/>
              </w:rPr>
              <w:t>）</w:t>
            </w: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Daily expenses (e.g. meals, clothing, transportation, pocket money, etc.)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Educational related expenses (e.g. school fee, school textbook fee, tutoring fee)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Medical/Dental cost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Insurance fee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Extracurricular activities, vacations, and other expenses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  <w:shd w:val="clear" w:color="auto" w:fill="DAEEF3" w:themeFill="accent5" w:themeFillTint="33"/>
          </w:tcPr>
          <w:p w:rsidR="00EB3CB9" w:rsidRPr="00111ECD" w:rsidRDefault="00111ECD" w:rsidP="00111E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(4) </w:t>
            </w:r>
            <w:r w:rsidR="00496370" w:rsidRPr="00111ECD">
              <w:rPr>
                <w:rFonts w:ascii="Times New Roman" w:hAnsi="Times New Roman" w:cs="Times New Roman"/>
                <w:b/>
                <w:szCs w:val="24"/>
              </w:rPr>
              <w:t xml:space="preserve">Academics arrangement </w:t>
            </w:r>
          </w:p>
        </w:tc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496370" w:rsidP="00252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School contacts (by mother or father)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Daily supervision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49637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Study plan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49637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Tutoring class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49637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Extracurricular activities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EB3CB9" w:rsidP="004963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A63294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Parenting arrangement</w:t>
            </w:r>
          </w:p>
        </w:tc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496370" w:rsidP="00252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Parenting discipline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49637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Reward and punishment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496370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Religion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EB3CB9" w:rsidP="004963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A63294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Parent’s communication</w:t>
            </w:r>
          </w:p>
        </w:tc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496370" w:rsidP="00111EC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07C30">
              <w:rPr>
                <w:rFonts w:ascii="Times New Roman" w:hAnsi="Times New Roman" w:cs="Times New Roman"/>
                <w:b/>
                <w:szCs w:val="24"/>
              </w:rPr>
              <w:t>Remarks</w:t>
            </w:r>
            <w:r w:rsidR="00111ECD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111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types of </w:t>
            </w:r>
            <w:r w:rsidRPr="00111ECD">
              <w:rPr>
                <w:rFonts w:ascii="Times New Roman" w:hAnsi="Times New Roman" w:cs="Times New Roman"/>
                <w:b/>
                <w:sz w:val="20"/>
                <w:szCs w:val="20"/>
              </w:rPr>
              <w:t>messages, communication frequency etc.</w:t>
            </w:r>
            <w:r w:rsidR="00111EC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Sharing information (e.g. notice from school, academic report, photo, medical report, etc.)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Communication medium and arrangement (e.g. face-to-face, phone call, email, text message, etc.)</w:t>
            </w:r>
          </w:p>
          <w:p w:rsidR="00111ECD" w:rsidRDefault="00111ECD" w:rsidP="00007C30">
            <w:pPr>
              <w:rPr>
                <w:rFonts w:ascii="Times New Roman" w:hAnsi="Times New Roman" w:cs="Times New Roman"/>
                <w:szCs w:val="24"/>
              </w:rPr>
            </w:pPr>
          </w:p>
          <w:p w:rsidR="00111ECD" w:rsidRPr="00A63294" w:rsidRDefault="00111ECD" w:rsidP="00007C3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65" w:type="dxa"/>
          </w:tcPr>
          <w:p w:rsidR="00EB3CB9" w:rsidRPr="00A63294" w:rsidRDefault="00EB3CB9" w:rsidP="00007C3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111ECD" w:rsidTr="00007C30"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EB3CB9" w:rsidP="00111EC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63294">
              <w:rPr>
                <w:rFonts w:ascii="Times New Roman" w:hAnsi="Times New Roman" w:cs="Times New Roman"/>
                <w:b/>
                <w:szCs w:val="24"/>
              </w:rPr>
              <w:lastRenderedPageBreak/>
              <w:t>(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A63294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="00496370">
              <w:rPr>
                <w:rFonts w:ascii="Times New Roman" w:hAnsi="Times New Roman" w:cs="Times New Roman"/>
                <w:b/>
                <w:szCs w:val="24"/>
              </w:rPr>
              <w:t>Others</w:t>
            </w:r>
            <w:r w:rsidR="00496370" w:rsidRPr="00007C3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96370" w:rsidRPr="00111ECD">
              <w:rPr>
                <w:rFonts w:ascii="Times New Roman" w:hAnsi="Times New Roman" w:cs="Times New Roman"/>
                <w:b/>
                <w:szCs w:val="24"/>
              </w:rPr>
              <w:t>(feel free to add other items when you see fit)</w:t>
            </w:r>
          </w:p>
        </w:tc>
        <w:tc>
          <w:tcPr>
            <w:tcW w:w="4165" w:type="dxa"/>
            <w:shd w:val="clear" w:color="auto" w:fill="DAEEF3" w:themeFill="accent5" w:themeFillTint="33"/>
          </w:tcPr>
          <w:p w:rsidR="00EB3CB9" w:rsidRPr="00A63294" w:rsidRDefault="00496370" w:rsidP="00111EC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Application for children tax deduction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Out-of-town vacation arrangement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Solution when not being able to fulfill the agreement occasionally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B3CB9" w:rsidRPr="00A63294" w:rsidTr="00007C30">
        <w:tc>
          <w:tcPr>
            <w:tcW w:w="4165" w:type="dxa"/>
          </w:tcPr>
          <w:p w:rsidR="00EB3CB9" w:rsidRPr="00A63294" w:rsidRDefault="00496370" w:rsidP="00007C3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Other arrangement if there is the need to amend the agreement</w:t>
            </w:r>
          </w:p>
        </w:tc>
        <w:tc>
          <w:tcPr>
            <w:tcW w:w="4165" w:type="dxa"/>
          </w:tcPr>
          <w:p w:rsidR="00EB3CB9" w:rsidRPr="00A63294" w:rsidRDefault="00EB3CB9" w:rsidP="00252C48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B3CB9" w:rsidRPr="00A63294" w:rsidRDefault="00EB3CB9" w:rsidP="00EB3CB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341E" w:rsidRPr="00A63294" w:rsidRDefault="004B341E">
      <w:pPr>
        <w:rPr>
          <w:rFonts w:ascii="Times New Roman" w:hAnsi="Times New Roman" w:cs="Times New Roman"/>
          <w:szCs w:val="24"/>
        </w:rPr>
      </w:pPr>
    </w:p>
    <w:sectPr w:rsidR="004B341E" w:rsidRPr="00A63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F5" w:rsidRDefault="009A7DF5" w:rsidP="00045DCE">
      <w:r>
        <w:separator/>
      </w:r>
    </w:p>
  </w:endnote>
  <w:endnote w:type="continuationSeparator" w:id="0">
    <w:p w:rsidR="009A7DF5" w:rsidRDefault="009A7DF5" w:rsidP="0004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F5" w:rsidRDefault="009A7DF5" w:rsidP="00045DCE">
      <w:r>
        <w:separator/>
      </w:r>
    </w:p>
  </w:footnote>
  <w:footnote w:type="continuationSeparator" w:id="0">
    <w:p w:rsidR="009A7DF5" w:rsidRDefault="009A7DF5" w:rsidP="0004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A5E0D"/>
    <w:multiLevelType w:val="hybridMultilevel"/>
    <w:tmpl w:val="D6ECCC86"/>
    <w:lvl w:ilvl="0" w:tplc="637028B6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B9"/>
    <w:rsid w:val="00007C30"/>
    <w:rsid w:val="00045DCE"/>
    <w:rsid w:val="00111ECD"/>
    <w:rsid w:val="00496370"/>
    <w:rsid w:val="004B341E"/>
    <w:rsid w:val="009A7DF5"/>
    <w:rsid w:val="00A63294"/>
    <w:rsid w:val="00E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B9"/>
    <w:pPr>
      <w:ind w:leftChars="200" w:left="480"/>
    </w:pPr>
  </w:style>
  <w:style w:type="table" w:styleId="a4">
    <w:name w:val="Table Grid"/>
    <w:basedOn w:val="a1"/>
    <w:uiPriority w:val="59"/>
    <w:rsid w:val="00EB3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D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DC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1E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CB9"/>
    <w:pPr>
      <w:ind w:leftChars="200" w:left="480"/>
    </w:pPr>
  </w:style>
  <w:style w:type="table" w:styleId="a4">
    <w:name w:val="Table Grid"/>
    <w:basedOn w:val="a1"/>
    <w:uiPriority w:val="59"/>
    <w:rsid w:val="00EB3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D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DC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1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319</Words>
  <Characters>1823</Characters>
  <Application>Microsoft Office Word</Application>
  <DocSecurity>0</DocSecurity>
  <Lines>15</Lines>
  <Paragraphs>4</Paragraphs>
  <ScaleCrop>false</ScaleCrop>
  <Company>SWD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CHA, Suk Han</dc:creator>
  <cp:lastModifiedBy>CHA, Suk Han</cp:lastModifiedBy>
  <cp:revision>3</cp:revision>
  <cp:lastPrinted>2015-11-18T09:06:00Z</cp:lastPrinted>
  <dcterms:created xsi:type="dcterms:W3CDTF">2015-11-18T08:34:00Z</dcterms:created>
  <dcterms:modified xsi:type="dcterms:W3CDTF">2015-11-18T09:14:00Z</dcterms:modified>
</cp:coreProperties>
</file>