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9F8" w:rsidRDefault="00116603">
      <w:pPr>
        <w:rPr>
          <w:sz w:val="26"/>
        </w:rPr>
      </w:pPr>
      <w:r>
        <w:rPr>
          <w:noProof/>
        </w:rPr>
        <w:drawing>
          <wp:inline distT="0" distB="0" distL="0" distR="0">
            <wp:extent cx="2148205" cy="5175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8205" cy="517525"/>
                    </a:xfrm>
                    <a:prstGeom prst="rect">
                      <a:avLst/>
                    </a:prstGeom>
                    <a:noFill/>
                    <a:ln>
                      <a:noFill/>
                    </a:ln>
                  </pic:spPr>
                </pic:pic>
              </a:graphicData>
            </a:graphic>
          </wp:inline>
        </w:drawing>
      </w:r>
    </w:p>
    <w:p w:rsidR="004519F8" w:rsidRDefault="004519F8">
      <w:pPr>
        <w:rPr>
          <w:sz w:val="26"/>
        </w:rPr>
      </w:pPr>
    </w:p>
    <w:p w:rsidR="004519F8" w:rsidRDefault="004519F8">
      <w:pPr>
        <w:rPr>
          <w:b/>
          <w:sz w:val="26"/>
        </w:rPr>
      </w:pPr>
    </w:p>
    <w:p w:rsidR="004519F8" w:rsidRDefault="004519F8">
      <w:pPr>
        <w:spacing w:line="360" w:lineRule="auto"/>
        <w:jc w:val="center"/>
        <w:rPr>
          <w:b/>
          <w:spacing w:val="32"/>
          <w:sz w:val="28"/>
        </w:rPr>
      </w:pPr>
      <w:r>
        <w:rPr>
          <w:rFonts w:hint="eastAsia"/>
          <w:b/>
          <w:spacing w:val="32"/>
          <w:sz w:val="28"/>
        </w:rPr>
        <w:t>舉報欺詐交通意外傷亡援助金郵</w:t>
      </w:r>
      <w:proofErr w:type="gramStart"/>
      <w:r>
        <w:rPr>
          <w:rFonts w:hint="eastAsia"/>
          <w:b/>
          <w:spacing w:val="32"/>
          <w:sz w:val="28"/>
        </w:rPr>
        <w:t>柬</w:t>
      </w:r>
      <w:proofErr w:type="gramEnd"/>
    </w:p>
    <w:p w:rsidR="004519F8" w:rsidRDefault="004519F8">
      <w:pPr>
        <w:spacing w:line="360" w:lineRule="auto"/>
        <w:jc w:val="center"/>
        <w:rPr>
          <w:b/>
          <w:sz w:val="28"/>
          <w:u w:val="single"/>
        </w:rPr>
      </w:pPr>
      <w:r>
        <w:rPr>
          <w:b/>
          <w:sz w:val="28"/>
          <w:u w:val="single"/>
        </w:rPr>
        <w:t>Information Form on fraudulent claims for</w:t>
      </w:r>
    </w:p>
    <w:p w:rsidR="004519F8" w:rsidRDefault="004519F8">
      <w:pPr>
        <w:spacing w:line="360" w:lineRule="auto"/>
        <w:jc w:val="center"/>
        <w:rPr>
          <w:b/>
          <w:sz w:val="28"/>
          <w:u w:val="single"/>
        </w:rPr>
      </w:pPr>
      <w:r>
        <w:rPr>
          <w:b/>
          <w:sz w:val="28"/>
          <w:u w:val="single"/>
        </w:rPr>
        <w:t>Traffic Accident Victims Assistance (TAVA)</w:t>
      </w:r>
    </w:p>
    <w:p w:rsidR="004519F8" w:rsidRDefault="004519F8">
      <w:pPr>
        <w:rPr>
          <w:sz w:val="26"/>
        </w:rPr>
      </w:pPr>
    </w:p>
    <w:tbl>
      <w:tblPr>
        <w:tblW w:w="0" w:type="auto"/>
        <w:tblLayout w:type="fixed"/>
        <w:tblCellMar>
          <w:left w:w="28" w:type="dxa"/>
          <w:right w:w="28" w:type="dxa"/>
        </w:tblCellMar>
        <w:tblLook w:val="0000" w:firstRow="0" w:lastRow="0" w:firstColumn="0" w:lastColumn="0" w:noHBand="0" w:noVBand="0"/>
      </w:tblPr>
      <w:tblGrid>
        <w:gridCol w:w="928"/>
        <w:gridCol w:w="180"/>
        <w:gridCol w:w="1260"/>
        <w:gridCol w:w="1980"/>
        <w:gridCol w:w="180"/>
        <w:gridCol w:w="720"/>
        <w:gridCol w:w="360"/>
        <w:gridCol w:w="720"/>
        <w:gridCol w:w="256"/>
        <w:gridCol w:w="720"/>
        <w:gridCol w:w="284"/>
        <w:gridCol w:w="180"/>
        <w:gridCol w:w="256"/>
        <w:gridCol w:w="104"/>
        <w:gridCol w:w="76"/>
        <w:gridCol w:w="824"/>
        <w:gridCol w:w="360"/>
        <w:gridCol w:w="76"/>
        <w:gridCol w:w="1544"/>
      </w:tblGrid>
      <w:tr w:rsidR="004519F8">
        <w:trPr>
          <w:trHeight w:val="1592"/>
        </w:trPr>
        <w:tc>
          <w:tcPr>
            <w:tcW w:w="11008" w:type="dxa"/>
            <w:gridSpan w:val="19"/>
          </w:tcPr>
          <w:p w:rsidR="004519F8" w:rsidRDefault="004519F8">
            <w:r>
              <w:rPr>
                <w:rFonts w:hint="eastAsia"/>
              </w:rPr>
              <w:t>本人提供下列資料：</w:t>
            </w:r>
          </w:p>
          <w:p w:rsidR="004519F8" w:rsidRDefault="004519F8">
            <w:r>
              <w:t>I have the following information to report :</w:t>
            </w:r>
          </w:p>
          <w:p w:rsidR="004519F8" w:rsidRDefault="004519F8">
            <w:pPr>
              <w:rPr>
                <w:b/>
              </w:rPr>
            </w:pPr>
            <w:r>
              <w:rPr>
                <w:rFonts w:hint="eastAsia"/>
                <w:b/>
              </w:rPr>
              <w:t>涉嫌人資料﹝如知悉﹞</w:t>
            </w:r>
          </w:p>
          <w:p w:rsidR="004519F8" w:rsidRDefault="004519F8">
            <w:pPr>
              <w:rPr>
                <w:sz w:val="26"/>
              </w:rPr>
            </w:pPr>
            <w:r>
              <w:rPr>
                <w:b/>
              </w:rPr>
              <w:t>Particulars of the suspect (if known)</w:t>
            </w:r>
          </w:p>
        </w:tc>
      </w:tr>
      <w:tr w:rsidR="004519F8">
        <w:tc>
          <w:tcPr>
            <w:tcW w:w="928" w:type="dxa"/>
          </w:tcPr>
          <w:p w:rsidR="004519F8" w:rsidRDefault="004519F8">
            <w:r>
              <w:rPr>
                <w:rFonts w:hint="eastAsia"/>
              </w:rPr>
              <w:t>姓名</w:t>
            </w:r>
          </w:p>
          <w:p w:rsidR="004519F8" w:rsidRDefault="004519F8">
            <w:r>
              <w:t>Name :</w:t>
            </w:r>
          </w:p>
        </w:tc>
        <w:tc>
          <w:tcPr>
            <w:tcW w:w="3420" w:type="dxa"/>
            <w:gridSpan w:val="3"/>
            <w:tcBorders>
              <w:bottom w:val="single" w:sz="6" w:space="0" w:color="auto"/>
            </w:tcBorders>
          </w:tcPr>
          <w:p w:rsidR="004519F8" w:rsidRDefault="004519F8"/>
        </w:tc>
        <w:tc>
          <w:tcPr>
            <w:tcW w:w="180" w:type="dxa"/>
          </w:tcPr>
          <w:p w:rsidR="004519F8" w:rsidRDefault="004519F8"/>
        </w:tc>
        <w:tc>
          <w:tcPr>
            <w:tcW w:w="720" w:type="dxa"/>
          </w:tcPr>
          <w:p w:rsidR="004519F8" w:rsidRDefault="004519F8">
            <w:r>
              <w:rPr>
                <w:rFonts w:hint="eastAsia"/>
              </w:rPr>
              <w:t>性別</w:t>
            </w:r>
          </w:p>
          <w:p w:rsidR="004519F8" w:rsidRDefault="004519F8">
            <w:r>
              <w:t>Sex :</w:t>
            </w:r>
          </w:p>
        </w:tc>
        <w:tc>
          <w:tcPr>
            <w:tcW w:w="1080" w:type="dxa"/>
            <w:gridSpan w:val="2"/>
            <w:tcBorders>
              <w:bottom w:val="single" w:sz="6" w:space="0" w:color="auto"/>
            </w:tcBorders>
          </w:tcPr>
          <w:p w:rsidR="004519F8" w:rsidRDefault="004519F8"/>
        </w:tc>
        <w:tc>
          <w:tcPr>
            <w:tcW w:w="256" w:type="dxa"/>
          </w:tcPr>
          <w:p w:rsidR="004519F8" w:rsidRDefault="004519F8"/>
        </w:tc>
        <w:tc>
          <w:tcPr>
            <w:tcW w:w="720" w:type="dxa"/>
          </w:tcPr>
          <w:p w:rsidR="004519F8" w:rsidRDefault="004519F8">
            <w:r>
              <w:rPr>
                <w:rFonts w:hint="eastAsia"/>
              </w:rPr>
              <w:t>年齡</w:t>
            </w:r>
          </w:p>
          <w:p w:rsidR="004519F8" w:rsidRDefault="004519F8">
            <w:r>
              <w:t>Age :</w:t>
            </w:r>
          </w:p>
        </w:tc>
        <w:tc>
          <w:tcPr>
            <w:tcW w:w="720" w:type="dxa"/>
            <w:gridSpan w:val="3"/>
            <w:tcBorders>
              <w:bottom w:val="single" w:sz="6" w:space="0" w:color="auto"/>
            </w:tcBorders>
          </w:tcPr>
          <w:p w:rsidR="004519F8" w:rsidRDefault="004519F8"/>
        </w:tc>
        <w:tc>
          <w:tcPr>
            <w:tcW w:w="180" w:type="dxa"/>
            <w:gridSpan w:val="2"/>
          </w:tcPr>
          <w:p w:rsidR="004519F8" w:rsidRDefault="004519F8"/>
        </w:tc>
        <w:tc>
          <w:tcPr>
            <w:tcW w:w="1260" w:type="dxa"/>
            <w:gridSpan w:val="3"/>
          </w:tcPr>
          <w:p w:rsidR="004519F8" w:rsidRDefault="004519F8">
            <w:r>
              <w:rPr>
                <w:rFonts w:hint="eastAsia"/>
              </w:rPr>
              <w:t>身份證號碼</w:t>
            </w:r>
          </w:p>
          <w:p w:rsidR="004519F8" w:rsidRDefault="004519F8">
            <w:r>
              <w:t>HKIC No. :</w:t>
            </w:r>
          </w:p>
        </w:tc>
        <w:tc>
          <w:tcPr>
            <w:tcW w:w="1544" w:type="dxa"/>
            <w:tcBorders>
              <w:bottom w:val="single" w:sz="6" w:space="0" w:color="auto"/>
            </w:tcBorders>
          </w:tcPr>
          <w:p w:rsidR="004519F8" w:rsidRDefault="004519F8"/>
        </w:tc>
      </w:tr>
      <w:tr w:rsidR="004519F8">
        <w:trPr>
          <w:trHeight w:val="180"/>
        </w:trPr>
        <w:tc>
          <w:tcPr>
            <w:tcW w:w="1108" w:type="dxa"/>
            <w:gridSpan w:val="2"/>
          </w:tcPr>
          <w:p w:rsidR="004519F8" w:rsidRDefault="004519F8"/>
        </w:tc>
        <w:tc>
          <w:tcPr>
            <w:tcW w:w="6480" w:type="dxa"/>
            <w:gridSpan w:val="9"/>
          </w:tcPr>
          <w:p w:rsidR="004519F8" w:rsidRDefault="004519F8"/>
        </w:tc>
        <w:tc>
          <w:tcPr>
            <w:tcW w:w="180" w:type="dxa"/>
          </w:tcPr>
          <w:p w:rsidR="004519F8" w:rsidRDefault="004519F8"/>
        </w:tc>
        <w:tc>
          <w:tcPr>
            <w:tcW w:w="1260" w:type="dxa"/>
            <w:gridSpan w:val="4"/>
          </w:tcPr>
          <w:p w:rsidR="004519F8" w:rsidRDefault="004519F8"/>
        </w:tc>
        <w:tc>
          <w:tcPr>
            <w:tcW w:w="1980" w:type="dxa"/>
            <w:gridSpan w:val="3"/>
          </w:tcPr>
          <w:p w:rsidR="004519F8" w:rsidRDefault="004519F8"/>
        </w:tc>
      </w:tr>
      <w:tr w:rsidR="004519F8">
        <w:trPr>
          <w:trHeight w:val="180"/>
        </w:trPr>
        <w:tc>
          <w:tcPr>
            <w:tcW w:w="1108" w:type="dxa"/>
            <w:gridSpan w:val="2"/>
          </w:tcPr>
          <w:p w:rsidR="004519F8" w:rsidRDefault="004519F8">
            <w:r>
              <w:rPr>
                <w:rFonts w:hint="eastAsia"/>
              </w:rPr>
              <w:t>地址</w:t>
            </w:r>
          </w:p>
          <w:p w:rsidR="004519F8" w:rsidRDefault="004519F8">
            <w:r>
              <w:t>Address :</w:t>
            </w:r>
          </w:p>
        </w:tc>
        <w:tc>
          <w:tcPr>
            <w:tcW w:w="6480" w:type="dxa"/>
            <w:gridSpan w:val="9"/>
            <w:tcBorders>
              <w:bottom w:val="single" w:sz="6" w:space="0" w:color="auto"/>
            </w:tcBorders>
          </w:tcPr>
          <w:p w:rsidR="004519F8" w:rsidRDefault="004519F8"/>
        </w:tc>
        <w:tc>
          <w:tcPr>
            <w:tcW w:w="180" w:type="dxa"/>
          </w:tcPr>
          <w:p w:rsidR="004519F8" w:rsidRDefault="004519F8"/>
        </w:tc>
        <w:tc>
          <w:tcPr>
            <w:tcW w:w="1620" w:type="dxa"/>
            <w:gridSpan w:val="5"/>
          </w:tcPr>
          <w:p w:rsidR="004519F8" w:rsidRDefault="004519F8">
            <w:r>
              <w:rPr>
                <w:rFonts w:hint="eastAsia"/>
              </w:rPr>
              <w:t>電話號碼</w:t>
            </w:r>
          </w:p>
          <w:p w:rsidR="004519F8" w:rsidRDefault="004519F8">
            <w:r>
              <w:t xml:space="preserve">Telephone No. : </w:t>
            </w:r>
          </w:p>
        </w:tc>
        <w:tc>
          <w:tcPr>
            <w:tcW w:w="1620" w:type="dxa"/>
            <w:gridSpan w:val="2"/>
            <w:tcBorders>
              <w:bottom w:val="single" w:sz="6" w:space="0" w:color="auto"/>
            </w:tcBorders>
          </w:tcPr>
          <w:p w:rsidR="004519F8" w:rsidRDefault="004519F8"/>
        </w:tc>
      </w:tr>
      <w:tr w:rsidR="004519F8">
        <w:tc>
          <w:tcPr>
            <w:tcW w:w="11008" w:type="dxa"/>
            <w:gridSpan w:val="19"/>
          </w:tcPr>
          <w:p w:rsidR="004519F8" w:rsidRDefault="004519F8"/>
        </w:tc>
      </w:tr>
      <w:tr w:rsidR="004519F8">
        <w:tc>
          <w:tcPr>
            <w:tcW w:w="2368" w:type="dxa"/>
            <w:gridSpan w:val="3"/>
          </w:tcPr>
          <w:p w:rsidR="004519F8" w:rsidRDefault="004519F8">
            <w:r>
              <w:rPr>
                <w:rFonts w:hint="eastAsia"/>
              </w:rPr>
              <w:t>資料內容</w:t>
            </w:r>
          </w:p>
          <w:p w:rsidR="004519F8" w:rsidRDefault="004519F8">
            <w:r>
              <w:t>Details of Information :</w:t>
            </w:r>
          </w:p>
        </w:tc>
        <w:tc>
          <w:tcPr>
            <w:tcW w:w="8640" w:type="dxa"/>
            <w:gridSpan w:val="16"/>
            <w:tcBorders>
              <w:bottom w:val="single" w:sz="6" w:space="0" w:color="auto"/>
            </w:tcBorders>
          </w:tcPr>
          <w:p w:rsidR="004519F8" w:rsidRDefault="004519F8"/>
        </w:tc>
      </w:tr>
      <w:tr w:rsidR="004519F8">
        <w:trPr>
          <w:trHeight w:val="540"/>
        </w:trPr>
        <w:tc>
          <w:tcPr>
            <w:tcW w:w="11008" w:type="dxa"/>
            <w:gridSpan w:val="19"/>
            <w:tcBorders>
              <w:bottom w:val="single" w:sz="6" w:space="0" w:color="auto"/>
            </w:tcBorders>
          </w:tcPr>
          <w:p w:rsidR="004519F8" w:rsidRDefault="004519F8"/>
        </w:tc>
      </w:tr>
      <w:tr w:rsidR="004519F8">
        <w:trPr>
          <w:trHeight w:val="540"/>
        </w:trPr>
        <w:tc>
          <w:tcPr>
            <w:tcW w:w="11008" w:type="dxa"/>
            <w:gridSpan w:val="19"/>
            <w:tcBorders>
              <w:bottom w:val="single" w:sz="6" w:space="0" w:color="auto"/>
            </w:tcBorders>
          </w:tcPr>
          <w:p w:rsidR="004519F8" w:rsidRDefault="004519F8"/>
        </w:tc>
      </w:tr>
      <w:tr w:rsidR="004519F8">
        <w:trPr>
          <w:trHeight w:val="540"/>
        </w:trPr>
        <w:tc>
          <w:tcPr>
            <w:tcW w:w="11008" w:type="dxa"/>
            <w:gridSpan w:val="19"/>
            <w:tcBorders>
              <w:bottom w:val="single" w:sz="6" w:space="0" w:color="auto"/>
            </w:tcBorders>
          </w:tcPr>
          <w:p w:rsidR="004519F8" w:rsidRDefault="004519F8"/>
        </w:tc>
      </w:tr>
      <w:tr w:rsidR="004519F8">
        <w:trPr>
          <w:trHeight w:val="540"/>
        </w:trPr>
        <w:tc>
          <w:tcPr>
            <w:tcW w:w="11008" w:type="dxa"/>
            <w:gridSpan w:val="19"/>
            <w:tcBorders>
              <w:bottom w:val="single" w:sz="6" w:space="0" w:color="auto"/>
            </w:tcBorders>
          </w:tcPr>
          <w:p w:rsidR="004519F8" w:rsidRDefault="004519F8"/>
        </w:tc>
      </w:tr>
      <w:tr w:rsidR="004519F8">
        <w:trPr>
          <w:trHeight w:val="540"/>
        </w:trPr>
        <w:tc>
          <w:tcPr>
            <w:tcW w:w="11008" w:type="dxa"/>
            <w:gridSpan w:val="19"/>
            <w:tcBorders>
              <w:bottom w:val="single" w:sz="6" w:space="0" w:color="auto"/>
            </w:tcBorders>
          </w:tcPr>
          <w:p w:rsidR="004519F8" w:rsidRDefault="004519F8"/>
        </w:tc>
      </w:tr>
      <w:tr w:rsidR="004519F8">
        <w:trPr>
          <w:trHeight w:val="540"/>
        </w:trPr>
        <w:tc>
          <w:tcPr>
            <w:tcW w:w="11008" w:type="dxa"/>
            <w:gridSpan w:val="19"/>
            <w:tcBorders>
              <w:bottom w:val="single" w:sz="6" w:space="0" w:color="auto"/>
            </w:tcBorders>
          </w:tcPr>
          <w:p w:rsidR="004519F8" w:rsidRDefault="004519F8"/>
        </w:tc>
      </w:tr>
      <w:tr w:rsidR="004519F8">
        <w:trPr>
          <w:trHeight w:val="335"/>
        </w:trPr>
        <w:tc>
          <w:tcPr>
            <w:tcW w:w="11008" w:type="dxa"/>
            <w:gridSpan w:val="19"/>
          </w:tcPr>
          <w:p w:rsidR="004519F8" w:rsidRDefault="004519F8"/>
        </w:tc>
      </w:tr>
      <w:tr w:rsidR="004519F8">
        <w:trPr>
          <w:trHeight w:val="540"/>
        </w:trPr>
        <w:tc>
          <w:tcPr>
            <w:tcW w:w="11008" w:type="dxa"/>
            <w:gridSpan w:val="19"/>
          </w:tcPr>
          <w:p w:rsidR="004519F8" w:rsidRDefault="004519F8">
            <w:r>
              <w:rPr>
                <w:rFonts w:hint="eastAsia"/>
              </w:rPr>
              <w:t>舉報人資料﹝可選擇不填寫﹞</w:t>
            </w:r>
          </w:p>
          <w:p w:rsidR="004519F8" w:rsidRDefault="004519F8">
            <w:r>
              <w:t>Reporter’s Information (Optional)</w:t>
            </w:r>
            <w:r>
              <w:rPr>
                <w:rFonts w:hint="eastAsia"/>
              </w:rPr>
              <w:t xml:space="preserve">　</w:t>
            </w:r>
            <w:r>
              <w:t>:</w:t>
            </w:r>
          </w:p>
        </w:tc>
      </w:tr>
      <w:tr w:rsidR="004519F8">
        <w:trPr>
          <w:trHeight w:val="540"/>
        </w:trPr>
        <w:tc>
          <w:tcPr>
            <w:tcW w:w="11008" w:type="dxa"/>
            <w:gridSpan w:val="19"/>
          </w:tcPr>
          <w:p w:rsidR="004519F8" w:rsidRDefault="004519F8"/>
        </w:tc>
      </w:tr>
      <w:tr w:rsidR="004519F8">
        <w:trPr>
          <w:trHeight w:val="540"/>
        </w:trPr>
        <w:tc>
          <w:tcPr>
            <w:tcW w:w="928" w:type="dxa"/>
          </w:tcPr>
          <w:p w:rsidR="004519F8" w:rsidRDefault="004519F8">
            <w:r>
              <w:rPr>
                <w:rFonts w:hint="eastAsia"/>
              </w:rPr>
              <w:t>姓名</w:t>
            </w:r>
          </w:p>
          <w:p w:rsidR="004519F8" w:rsidRDefault="004519F8">
            <w:r>
              <w:t>Name :</w:t>
            </w:r>
          </w:p>
        </w:tc>
        <w:tc>
          <w:tcPr>
            <w:tcW w:w="4680" w:type="dxa"/>
            <w:gridSpan w:val="6"/>
            <w:tcBorders>
              <w:bottom w:val="single" w:sz="6" w:space="0" w:color="auto"/>
            </w:tcBorders>
          </w:tcPr>
          <w:p w:rsidR="004519F8" w:rsidRDefault="004519F8"/>
        </w:tc>
        <w:tc>
          <w:tcPr>
            <w:tcW w:w="720" w:type="dxa"/>
          </w:tcPr>
          <w:p w:rsidR="004519F8" w:rsidRDefault="004519F8"/>
        </w:tc>
        <w:tc>
          <w:tcPr>
            <w:tcW w:w="1800" w:type="dxa"/>
            <w:gridSpan w:val="6"/>
          </w:tcPr>
          <w:p w:rsidR="004519F8" w:rsidRDefault="004519F8">
            <w:r>
              <w:rPr>
                <w:rFonts w:hint="eastAsia"/>
              </w:rPr>
              <w:t>電話號碼</w:t>
            </w:r>
          </w:p>
          <w:p w:rsidR="004519F8" w:rsidRDefault="004519F8">
            <w:r>
              <w:t>Telephone No. :</w:t>
            </w:r>
          </w:p>
        </w:tc>
        <w:tc>
          <w:tcPr>
            <w:tcW w:w="2880" w:type="dxa"/>
            <w:gridSpan w:val="5"/>
            <w:tcBorders>
              <w:bottom w:val="single" w:sz="6" w:space="0" w:color="auto"/>
            </w:tcBorders>
          </w:tcPr>
          <w:p w:rsidR="004519F8" w:rsidRDefault="004519F8"/>
        </w:tc>
      </w:tr>
      <w:tr w:rsidR="004519F8">
        <w:trPr>
          <w:trHeight w:val="540"/>
        </w:trPr>
        <w:tc>
          <w:tcPr>
            <w:tcW w:w="11008" w:type="dxa"/>
            <w:gridSpan w:val="19"/>
          </w:tcPr>
          <w:p w:rsidR="004519F8" w:rsidRDefault="004519F8">
            <w:pPr>
              <w:jc w:val="center"/>
              <w:rPr>
                <w:b/>
                <w:sz w:val="30"/>
                <w:u w:val="single"/>
              </w:rPr>
            </w:pPr>
          </w:p>
        </w:tc>
      </w:tr>
      <w:tr w:rsidR="004519F8">
        <w:trPr>
          <w:trHeight w:val="540"/>
        </w:trPr>
        <w:tc>
          <w:tcPr>
            <w:tcW w:w="11008" w:type="dxa"/>
            <w:gridSpan w:val="19"/>
          </w:tcPr>
          <w:p w:rsidR="004519F8" w:rsidRDefault="004519F8">
            <w:pPr>
              <w:jc w:val="center"/>
              <w:rPr>
                <w:b/>
                <w:sz w:val="30"/>
                <w:u w:val="single"/>
              </w:rPr>
            </w:pPr>
          </w:p>
        </w:tc>
      </w:tr>
      <w:tr w:rsidR="004519F8">
        <w:trPr>
          <w:trHeight w:val="540"/>
        </w:trPr>
        <w:tc>
          <w:tcPr>
            <w:tcW w:w="11008" w:type="dxa"/>
            <w:gridSpan w:val="19"/>
          </w:tcPr>
          <w:p w:rsidR="004519F8" w:rsidRDefault="004519F8">
            <w:pPr>
              <w:jc w:val="center"/>
              <w:rPr>
                <w:b/>
                <w:sz w:val="30"/>
                <w:u w:val="single"/>
              </w:rPr>
            </w:pPr>
            <w:r>
              <w:rPr>
                <w:rFonts w:hint="eastAsia"/>
                <w:b/>
                <w:sz w:val="30"/>
                <w:u w:val="single"/>
              </w:rPr>
              <w:t>所有資料　絕對保密</w:t>
            </w:r>
          </w:p>
          <w:p w:rsidR="004519F8" w:rsidRDefault="004519F8">
            <w:pPr>
              <w:spacing w:line="160" w:lineRule="exact"/>
              <w:jc w:val="center"/>
              <w:rPr>
                <w:b/>
                <w:sz w:val="30"/>
                <w:u w:val="single"/>
              </w:rPr>
            </w:pPr>
          </w:p>
          <w:p w:rsidR="004519F8" w:rsidRDefault="004519F8">
            <w:pPr>
              <w:jc w:val="center"/>
              <w:rPr>
                <w:b/>
                <w:sz w:val="30"/>
                <w:u w:val="single"/>
              </w:rPr>
            </w:pPr>
            <w:r>
              <w:rPr>
                <w:b/>
                <w:sz w:val="30"/>
                <w:u w:val="single"/>
              </w:rPr>
              <w:t>All information will be kept confidential</w:t>
            </w:r>
          </w:p>
        </w:tc>
      </w:tr>
    </w:tbl>
    <w:p w:rsidR="004519F8" w:rsidRDefault="004519F8">
      <w:r>
        <w:rPr>
          <w:rFonts w:hint="eastAsia"/>
        </w:rPr>
        <w:t xml:space="preserve"> </w:t>
      </w:r>
    </w:p>
    <w:tbl>
      <w:tblPr>
        <w:tblW w:w="0" w:type="auto"/>
        <w:tblLayout w:type="fixed"/>
        <w:tblCellMar>
          <w:left w:w="28" w:type="dxa"/>
          <w:right w:w="28" w:type="dxa"/>
        </w:tblCellMar>
        <w:tblLook w:val="0000" w:firstRow="0" w:lastRow="0" w:firstColumn="0" w:lastColumn="0" w:noHBand="0" w:noVBand="0"/>
      </w:tblPr>
      <w:tblGrid>
        <w:gridCol w:w="4708"/>
        <w:gridCol w:w="4320"/>
        <w:gridCol w:w="1648"/>
      </w:tblGrid>
      <w:tr w:rsidR="004519F8" w:rsidTr="00433EFB">
        <w:trPr>
          <w:cantSplit/>
          <w:trHeight w:val="3403"/>
        </w:trPr>
        <w:tc>
          <w:tcPr>
            <w:tcW w:w="4708" w:type="dxa"/>
          </w:tcPr>
          <w:p w:rsidR="004519F8" w:rsidRDefault="00116603">
            <w:pPr>
              <w:numPr>
                <w:ilvl w:val="12"/>
                <w:numId w:val="0"/>
              </w:numPr>
              <w:ind w:left="425"/>
              <w:rPr>
                <w:sz w:val="20"/>
              </w:rPr>
            </w:pPr>
            <w:r>
              <w:rPr>
                <w:noProof/>
                <w:sz w:val="20"/>
              </w:rPr>
              <w:lastRenderedPageBreak/>
              <mc:AlternateContent>
                <mc:Choice Requires="wps">
                  <w:drawing>
                    <wp:anchor distT="0" distB="0" distL="114300" distR="114300" simplePos="0" relativeHeight="251659264" behindDoc="0" locked="0" layoutInCell="0" allowOverlap="1">
                      <wp:simplePos x="0" y="0"/>
                      <wp:positionH relativeFrom="column">
                        <wp:posOffset>5943600</wp:posOffset>
                      </wp:positionH>
                      <wp:positionV relativeFrom="paragraph">
                        <wp:posOffset>114300</wp:posOffset>
                      </wp:positionV>
                      <wp:extent cx="800100" cy="8001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txbx>
                              <w:txbxContent>
                                <w:p w:rsidR="004519F8" w:rsidRDefault="004519F8">
                                  <w:pPr>
                                    <w:jc w:val="center"/>
                                    <w:rPr>
                                      <w:sz w:val="20"/>
                                    </w:rPr>
                                  </w:pPr>
                                  <w:proofErr w:type="gramStart"/>
                                  <w:r>
                                    <w:rPr>
                                      <w:rFonts w:hint="eastAsia"/>
                                      <w:sz w:val="20"/>
                                    </w:rPr>
                                    <w:t>請貼上</w:t>
                                  </w:r>
                                  <w:proofErr w:type="gramEnd"/>
                                  <w:r>
                                    <w:rPr>
                                      <w:rFonts w:hint="eastAsia"/>
                                      <w:sz w:val="20"/>
                                    </w:rPr>
                                    <w:t>郵票</w:t>
                                  </w:r>
                                </w:p>
                                <w:p w:rsidR="004519F8" w:rsidRDefault="004519F8">
                                  <w:pPr>
                                    <w:jc w:val="center"/>
                                    <w:rPr>
                                      <w:sz w:val="20"/>
                                    </w:rPr>
                                  </w:pPr>
                                  <w:r>
                                    <w:rPr>
                                      <w:rFonts w:hint="eastAsia"/>
                                      <w:sz w:val="20"/>
                                    </w:rPr>
                                    <w:t>Postage</w:t>
                                  </w:r>
                                </w:p>
                                <w:p w:rsidR="004519F8" w:rsidRDefault="004519F8">
                                  <w:pPr>
                                    <w:jc w:val="center"/>
                                    <w:rPr>
                                      <w:sz w:val="20"/>
                                    </w:rPr>
                                  </w:pPr>
                                  <w:proofErr w:type="gramStart"/>
                                  <w:r>
                                    <w:rPr>
                                      <w:rFonts w:hint="eastAsia"/>
                                      <w:sz w:val="20"/>
                                    </w:rPr>
                                    <w:t>stamp</w:t>
                                  </w:r>
                                  <w:proofErr w:type="gramEnd"/>
                                  <w:r>
                                    <w:rPr>
                                      <w:rFonts w:hint="eastAsia"/>
                                      <w:sz w:val="20"/>
                                    </w:rPr>
                                    <w:t xml:space="preserv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68pt;margin-top:9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" o:allowincell="f">
                      <v:textbox inset="0,0,0,0">
                        <w:txbxContent>
                          <w:p w:rsidR="004519F8" w:rsidRDefault="004519F8">
                            <w:pPr>
                              <w:jc w:val="center"/>
                              <w:rPr>
                                <w:rFonts w:hint="eastAsia"/>
                                <w:sz w:val="20"/>
                              </w:rPr>
                            </w:pPr>
                            <w:proofErr w:type="gramStart"/>
                            <w:r>
                              <w:rPr>
                                <w:rFonts w:hint="eastAsia"/>
                                <w:sz w:val="20"/>
                              </w:rPr>
                              <w:t>請貼上</w:t>
                            </w:r>
                            <w:proofErr w:type="gramEnd"/>
                            <w:r>
                              <w:rPr>
                                <w:rFonts w:hint="eastAsia"/>
                                <w:sz w:val="20"/>
                              </w:rPr>
                              <w:t>郵票</w:t>
                            </w:r>
                          </w:p>
                          <w:p w:rsidR="004519F8" w:rsidRDefault="004519F8">
                            <w:pPr>
                              <w:jc w:val="center"/>
                              <w:rPr>
                                <w:rFonts w:hint="eastAsia"/>
                                <w:sz w:val="20"/>
                              </w:rPr>
                            </w:pPr>
                            <w:r>
                              <w:rPr>
                                <w:rFonts w:hint="eastAsia"/>
                                <w:sz w:val="20"/>
                              </w:rPr>
                              <w:t>Postage</w:t>
                            </w:r>
                          </w:p>
                          <w:p w:rsidR="004519F8" w:rsidRDefault="004519F8">
                            <w:pPr>
                              <w:jc w:val="center"/>
                              <w:rPr>
                                <w:rFonts w:hint="eastAsia"/>
                                <w:sz w:val="20"/>
                              </w:rPr>
                            </w:pPr>
                            <w:proofErr w:type="gramStart"/>
                            <w:r>
                              <w:rPr>
                                <w:rFonts w:hint="eastAsia"/>
                                <w:sz w:val="20"/>
                              </w:rPr>
                              <w:t>stamp</w:t>
                            </w:r>
                            <w:proofErr w:type="gramEnd"/>
                            <w:r>
                              <w:rPr>
                                <w:rFonts w:hint="eastAsia"/>
                                <w:sz w:val="20"/>
                              </w:rPr>
                              <w:t xml:space="preserve"> here</w:t>
                            </w:r>
                          </w:p>
                        </w:txbxContent>
                      </v:textbox>
                    </v:shape>
                  </w:pict>
                </mc:Fallback>
              </mc:AlternateContent>
            </w:r>
          </w:p>
          <w:p w:rsidR="004519F8" w:rsidRDefault="004519F8">
            <w:pPr>
              <w:numPr>
                <w:ilvl w:val="12"/>
                <w:numId w:val="0"/>
              </w:numPr>
              <w:ind w:left="425"/>
              <w:rPr>
                <w:sz w:val="20"/>
              </w:rPr>
            </w:pPr>
          </w:p>
          <w:p w:rsidR="004519F8" w:rsidRDefault="004519F8" w:rsidP="00AD0075">
            <w:pPr>
              <w:numPr>
                <w:ilvl w:val="12"/>
                <w:numId w:val="0"/>
              </w:numPr>
              <w:ind w:left="425"/>
              <w:rPr>
                <w:sz w:val="20"/>
              </w:rPr>
            </w:pPr>
            <w:r>
              <w:rPr>
                <w:sz w:val="20"/>
              </w:rPr>
              <w:t>Traffic Accident Victims Assistance</w:t>
            </w:r>
            <w:r>
              <w:rPr>
                <w:rFonts w:hint="eastAsia"/>
                <w:sz w:val="20"/>
              </w:rPr>
              <w:t xml:space="preserve"> Section</w:t>
            </w:r>
          </w:p>
          <w:p w:rsidR="004519F8" w:rsidRDefault="004519F8" w:rsidP="00116603">
            <w:pPr>
              <w:numPr>
                <w:ilvl w:val="12"/>
                <w:numId w:val="0"/>
              </w:numPr>
              <w:tabs>
                <w:tab w:val="left" w:pos="1440"/>
              </w:tabs>
              <w:ind w:left="425" w:right="113" w:hanging="27"/>
              <w:rPr>
                <w:sz w:val="20"/>
              </w:rPr>
            </w:pPr>
            <w:r>
              <w:rPr>
                <w:sz w:val="20"/>
              </w:rPr>
              <w:t>Social Welfare Department</w:t>
            </w:r>
          </w:p>
          <w:p w:rsidR="004519F8" w:rsidRDefault="00116603" w:rsidP="00116603">
            <w:pPr>
              <w:numPr>
                <w:ilvl w:val="12"/>
                <w:numId w:val="0"/>
              </w:numPr>
              <w:tabs>
                <w:tab w:val="left" w:pos="1440"/>
              </w:tabs>
              <w:ind w:leftChars="50" w:left="120" w:right="113" w:firstLineChars="150" w:firstLine="300"/>
              <w:rPr>
                <w:sz w:val="20"/>
              </w:rPr>
            </w:pPr>
            <w:r>
              <w:rPr>
                <w:sz w:val="20"/>
              </w:rPr>
              <w:t xml:space="preserve">Room 101, 1/F, </w:t>
            </w:r>
            <w:proofErr w:type="spellStart"/>
            <w:r>
              <w:rPr>
                <w:sz w:val="20"/>
              </w:rPr>
              <w:t>Mong</w:t>
            </w:r>
            <w:proofErr w:type="spellEnd"/>
            <w:r>
              <w:rPr>
                <w:sz w:val="20"/>
              </w:rPr>
              <w:t xml:space="preserve"> </w:t>
            </w:r>
            <w:proofErr w:type="spellStart"/>
            <w:r>
              <w:rPr>
                <w:sz w:val="20"/>
              </w:rPr>
              <w:t>Kok</w:t>
            </w:r>
            <w:proofErr w:type="spellEnd"/>
            <w:r>
              <w:rPr>
                <w:sz w:val="20"/>
              </w:rPr>
              <w:t xml:space="preserve"> Government Offices</w:t>
            </w:r>
          </w:p>
          <w:p w:rsidR="004519F8" w:rsidRDefault="00116603" w:rsidP="00116603">
            <w:pPr>
              <w:tabs>
                <w:tab w:val="left" w:pos="475"/>
              </w:tabs>
              <w:ind w:left="425" w:right="113"/>
              <w:rPr>
                <w:sz w:val="20"/>
              </w:rPr>
            </w:pPr>
            <w:r>
              <w:rPr>
                <w:sz w:val="20"/>
              </w:rPr>
              <w:t xml:space="preserve">30 </w:t>
            </w:r>
            <w:proofErr w:type="spellStart"/>
            <w:r>
              <w:rPr>
                <w:sz w:val="20"/>
              </w:rPr>
              <w:t>Luen</w:t>
            </w:r>
            <w:proofErr w:type="spellEnd"/>
            <w:r>
              <w:rPr>
                <w:sz w:val="20"/>
              </w:rPr>
              <w:t xml:space="preserve"> Wan Street</w:t>
            </w:r>
          </w:p>
          <w:p w:rsidR="004519F8" w:rsidRDefault="00116603" w:rsidP="00116603">
            <w:pPr>
              <w:tabs>
                <w:tab w:val="left" w:pos="480"/>
              </w:tabs>
              <w:ind w:left="425" w:right="113"/>
              <w:rPr>
                <w:sz w:val="20"/>
              </w:rPr>
            </w:pPr>
            <w:proofErr w:type="spellStart"/>
            <w:r>
              <w:rPr>
                <w:sz w:val="20"/>
              </w:rPr>
              <w:t>Mong</w:t>
            </w:r>
            <w:proofErr w:type="spellEnd"/>
            <w:r>
              <w:rPr>
                <w:sz w:val="20"/>
              </w:rPr>
              <w:t xml:space="preserve"> </w:t>
            </w:r>
            <w:proofErr w:type="spellStart"/>
            <w:r>
              <w:rPr>
                <w:sz w:val="20"/>
              </w:rPr>
              <w:t>Kok</w:t>
            </w:r>
            <w:proofErr w:type="spellEnd"/>
            <w:r>
              <w:rPr>
                <w:sz w:val="20"/>
              </w:rPr>
              <w:t>, Kowloon</w:t>
            </w:r>
          </w:p>
          <w:p w:rsidR="004519F8" w:rsidRDefault="004519F8">
            <w:pPr>
              <w:ind w:left="113" w:right="113"/>
              <w:rPr>
                <w:sz w:val="20"/>
              </w:rPr>
            </w:pPr>
          </w:p>
        </w:tc>
        <w:tc>
          <w:tcPr>
            <w:tcW w:w="4320" w:type="dxa"/>
            <w:textDirection w:val="tbRlV"/>
          </w:tcPr>
          <w:p w:rsidR="004519F8" w:rsidRDefault="004519F8">
            <w:pPr>
              <w:numPr>
                <w:ilvl w:val="12"/>
                <w:numId w:val="0"/>
              </w:numPr>
              <w:tabs>
                <w:tab w:val="left" w:pos="1411"/>
              </w:tabs>
              <w:ind w:left="538" w:right="113"/>
              <w:rPr>
                <w:spacing w:val="32"/>
                <w:sz w:val="20"/>
              </w:rPr>
            </w:pPr>
          </w:p>
          <w:p w:rsidR="004519F8" w:rsidRDefault="004519F8">
            <w:pPr>
              <w:numPr>
                <w:ilvl w:val="12"/>
                <w:numId w:val="0"/>
              </w:numPr>
              <w:tabs>
                <w:tab w:val="left" w:pos="1411"/>
              </w:tabs>
              <w:ind w:left="538" w:right="113"/>
              <w:rPr>
                <w:spacing w:val="32"/>
                <w:sz w:val="20"/>
              </w:rPr>
            </w:pPr>
          </w:p>
          <w:p w:rsidR="004519F8" w:rsidRDefault="00116603">
            <w:pPr>
              <w:numPr>
                <w:ilvl w:val="12"/>
                <w:numId w:val="0"/>
              </w:numPr>
              <w:tabs>
                <w:tab w:val="left" w:pos="1411"/>
              </w:tabs>
              <w:ind w:left="538" w:right="113"/>
              <w:rPr>
                <w:spacing w:val="20"/>
                <w:sz w:val="20"/>
              </w:rPr>
            </w:pPr>
            <w:r>
              <w:rPr>
                <w:rFonts w:hint="eastAsia"/>
                <w:spacing w:val="32"/>
                <w:sz w:val="20"/>
                <w:lang w:eastAsia="zh-HK"/>
              </w:rPr>
              <w:t>九龍旺角</w:t>
            </w:r>
          </w:p>
          <w:p w:rsidR="004519F8" w:rsidRDefault="004519F8">
            <w:pPr>
              <w:numPr>
                <w:ilvl w:val="12"/>
                <w:numId w:val="0"/>
              </w:numPr>
              <w:tabs>
                <w:tab w:val="left" w:pos="1411"/>
              </w:tabs>
              <w:ind w:left="538" w:right="113" w:hanging="425"/>
              <w:rPr>
                <w:spacing w:val="20"/>
                <w:sz w:val="20"/>
              </w:rPr>
            </w:pPr>
            <w:r>
              <w:rPr>
                <w:spacing w:val="32"/>
                <w:sz w:val="20"/>
              </w:rPr>
              <w:tab/>
            </w:r>
            <w:r w:rsidR="00116603">
              <w:rPr>
                <w:rFonts w:hint="eastAsia"/>
                <w:spacing w:val="32"/>
                <w:sz w:val="20"/>
                <w:lang w:eastAsia="zh-HK"/>
              </w:rPr>
              <w:t>聯運街</w:t>
            </w:r>
            <w:r w:rsidR="00433EFB">
              <w:rPr>
                <w:rFonts w:hint="eastAsia"/>
                <w:spacing w:val="32"/>
                <w:sz w:val="20"/>
                <w:lang w:eastAsia="zh-HK"/>
              </w:rPr>
              <w:t>三十</w:t>
            </w:r>
            <w:r w:rsidR="00CB4354">
              <w:rPr>
                <w:rFonts w:hint="eastAsia"/>
                <w:spacing w:val="32"/>
                <w:sz w:val="20"/>
              </w:rPr>
              <w:t>號</w:t>
            </w:r>
          </w:p>
          <w:p w:rsidR="004519F8" w:rsidRPr="00433EFB" w:rsidRDefault="004519F8">
            <w:pPr>
              <w:numPr>
                <w:ilvl w:val="12"/>
                <w:numId w:val="0"/>
              </w:numPr>
              <w:tabs>
                <w:tab w:val="left" w:pos="1411"/>
              </w:tabs>
              <w:ind w:left="538" w:right="113" w:hanging="425"/>
              <w:rPr>
                <w:spacing w:val="10"/>
                <w:sz w:val="20"/>
              </w:rPr>
            </w:pPr>
            <w:r>
              <w:rPr>
                <w:spacing w:val="32"/>
                <w:sz w:val="20"/>
              </w:rPr>
              <w:tab/>
            </w:r>
            <w:r w:rsidR="00116603" w:rsidRPr="00433EFB">
              <w:rPr>
                <w:rFonts w:hint="eastAsia"/>
                <w:spacing w:val="10"/>
                <w:sz w:val="20"/>
                <w:lang w:eastAsia="zh-HK"/>
              </w:rPr>
              <w:t>旺角政府合署</w:t>
            </w:r>
            <w:r w:rsidR="00433EFB" w:rsidRPr="00433EFB">
              <w:rPr>
                <w:rFonts w:hint="eastAsia"/>
                <w:spacing w:val="10"/>
                <w:sz w:val="20"/>
                <w:lang w:eastAsia="zh-HK"/>
              </w:rPr>
              <w:t>一</w:t>
            </w:r>
            <w:r w:rsidR="00116603" w:rsidRPr="00433EFB">
              <w:rPr>
                <w:rFonts w:hint="eastAsia"/>
                <w:spacing w:val="10"/>
                <w:sz w:val="20"/>
                <w:lang w:eastAsia="zh-HK"/>
              </w:rPr>
              <w:t>樓</w:t>
            </w:r>
            <w:r w:rsidR="00433EFB" w:rsidRPr="00433EFB">
              <w:rPr>
                <w:rFonts w:hint="eastAsia"/>
                <w:spacing w:val="10"/>
                <w:sz w:val="20"/>
                <w:lang w:eastAsia="zh-HK"/>
              </w:rPr>
              <w:t>一零一</w:t>
            </w:r>
            <w:r w:rsidR="00116603" w:rsidRPr="00433EFB">
              <w:rPr>
                <w:rFonts w:hint="eastAsia"/>
                <w:spacing w:val="10"/>
                <w:sz w:val="20"/>
                <w:lang w:eastAsia="zh-HK"/>
              </w:rPr>
              <w:t>室</w:t>
            </w:r>
          </w:p>
          <w:p w:rsidR="004519F8" w:rsidRDefault="004519F8">
            <w:pPr>
              <w:numPr>
                <w:ilvl w:val="12"/>
                <w:numId w:val="0"/>
              </w:numPr>
              <w:tabs>
                <w:tab w:val="left" w:pos="1411"/>
              </w:tabs>
              <w:ind w:left="538" w:right="113" w:hanging="425"/>
              <w:rPr>
                <w:spacing w:val="20"/>
                <w:sz w:val="20"/>
              </w:rPr>
            </w:pPr>
            <w:r>
              <w:rPr>
                <w:spacing w:val="32"/>
                <w:sz w:val="20"/>
              </w:rPr>
              <w:tab/>
            </w:r>
            <w:r>
              <w:rPr>
                <w:rFonts w:hint="eastAsia"/>
                <w:spacing w:val="32"/>
                <w:sz w:val="20"/>
              </w:rPr>
              <w:t>社會福利署</w:t>
            </w:r>
          </w:p>
          <w:p w:rsidR="004519F8" w:rsidRDefault="004519F8">
            <w:pPr>
              <w:numPr>
                <w:ilvl w:val="12"/>
                <w:numId w:val="0"/>
              </w:numPr>
              <w:tabs>
                <w:tab w:val="left" w:pos="1411"/>
              </w:tabs>
              <w:ind w:left="538" w:right="113" w:hanging="425"/>
              <w:rPr>
                <w:spacing w:val="20"/>
                <w:sz w:val="20"/>
              </w:rPr>
            </w:pPr>
            <w:r>
              <w:rPr>
                <w:spacing w:val="32"/>
                <w:sz w:val="20"/>
              </w:rPr>
              <w:tab/>
            </w:r>
            <w:r>
              <w:rPr>
                <w:rFonts w:hint="eastAsia"/>
                <w:spacing w:val="32"/>
                <w:sz w:val="20"/>
              </w:rPr>
              <w:t>交通意外傷亡援助組</w:t>
            </w:r>
          </w:p>
          <w:p w:rsidR="004519F8" w:rsidRDefault="004519F8">
            <w:pPr>
              <w:ind w:left="113" w:right="113"/>
              <w:rPr>
                <w:sz w:val="20"/>
              </w:rPr>
            </w:pPr>
          </w:p>
        </w:tc>
        <w:tc>
          <w:tcPr>
            <w:tcW w:w="1648" w:type="dxa"/>
          </w:tcPr>
          <w:p w:rsidR="004519F8" w:rsidRDefault="004519F8">
            <w:pPr>
              <w:rPr>
                <w:sz w:val="20"/>
              </w:rPr>
            </w:pPr>
          </w:p>
        </w:tc>
      </w:tr>
    </w:tbl>
    <w:p w:rsidR="004519F8" w:rsidRDefault="004519F8">
      <w:r>
        <w:rPr>
          <w:rFonts w:hint="eastAsia"/>
        </w:rPr>
        <w:t xml:space="preserve">   </w:t>
      </w:r>
      <w:r w:rsidR="00433EFB">
        <w:rPr>
          <w:rFonts w:hint="eastAsia"/>
        </w:rPr>
        <w:t xml:space="preserve">                               </w:t>
      </w:r>
      <w:r>
        <w:rPr>
          <w:rFonts w:hint="eastAsia"/>
        </w:rPr>
        <w:t xml:space="preserve">         </w:t>
      </w:r>
      <w:r w:rsidR="00116603">
        <w:rPr>
          <w:noProof/>
        </w:rPr>
        <mc:AlternateContent>
          <mc:Choice Requires="wps">
            <w:drawing>
              <wp:anchor distT="0" distB="0" distL="114300" distR="114300" simplePos="0" relativeHeight="251657216" behindDoc="0" locked="0" layoutInCell="0" allowOverlap="1">
                <wp:simplePos x="0" y="0"/>
                <wp:positionH relativeFrom="column">
                  <wp:posOffset>3314700</wp:posOffset>
                </wp:positionH>
                <wp:positionV relativeFrom="paragraph">
                  <wp:posOffset>228600</wp:posOffset>
                </wp:positionV>
                <wp:extent cx="1829435" cy="57213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572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19F8" w:rsidRDefault="004519F8">
                            <w:pPr>
                              <w:pBdr>
                                <w:bottom w:val="single" w:sz="6" w:space="1" w:color="auto"/>
                              </w:pBdr>
                              <w:rPr>
                                <w:b/>
                              </w:rPr>
                            </w:pPr>
                            <w:r>
                              <w:rPr>
                                <w:rFonts w:hint="eastAsia"/>
                                <w:b/>
                              </w:rPr>
                              <w:t>社會福利署</w:t>
                            </w:r>
                          </w:p>
                          <w:p w:rsidR="004519F8" w:rsidRDefault="004519F8">
                            <w:pPr>
                              <w:pBdr>
                                <w:top w:val="single" w:sz="6" w:space="1" w:color="auto"/>
                                <w:bottom w:val="single" w:sz="18" w:space="1" w:color="auto"/>
                                <w:between w:val="single" w:sz="6" w:space="1" w:color="auto"/>
                              </w:pBdr>
                              <w:rPr>
                                <w:b/>
                              </w:rPr>
                            </w:pPr>
                            <w:r>
                              <w:rPr>
                                <w:b/>
                              </w:rPr>
                              <w:t>Social Welfare Department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261pt;margin-top:18pt;width:144.0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" o:allowincell="f" filled="f" stroked="f">
                <v:textbox inset="1pt,1pt,1pt,1pt">
                  <w:txbxContent>
                    <w:p w:rsidR="004519F8" w:rsidRDefault="004519F8">
                      <w:pPr>
                        <w:pBdr>
                          <w:bottom w:val="single" w:sz="6" w:space="1" w:color="auto"/>
                        </w:pBdr>
                        <w:rPr>
                          <w:b/>
                        </w:rPr>
                      </w:pPr>
                      <w:r>
                        <w:rPr>
                          <w:rFonts w:hint="eastAsia"/>
                          <w:b/>
                        </w:rPr>
                        <w:t>社會福利署</w:t>
                      </w:r>
                    </w:p>
                    <w:p w:rsidR="004519F8" w:rsidRDefault="004519F8">
                      <w:pPr>
                        <w:pBdr>
                          <w:top w:val="single" w:sz="6" w:space="1" w:color="auto"/>
                          <w:bottom w:val="single" w:sz="18" w:space="1" w:color="auto"/>
                          <w:between w:val="single" w:sz="6" w:space="1" w:color="auto"/>
                        </w:pBdr>
                        <w:rPr>
                          <w:b/>
                        </w:rPr>
                      </w:pPr>
                      <w:r>
                        <w:rPr>
                          <w:b/>
                        </w:rPr>
                        <w:t>Social Welfare Department</w:t>
                      </w:r>
                    </w:p>
                  </w:txbxContent>
                </v:textbox>
              </v:rect>
            </w:pict>
          </mc:Fallback>
        </mc:AlternateContent>
      </w:r>
      <w:r w:rsidR="00116603">
        <w:rPr>
          <w:noProof/>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ragraph">
                  <wp:posOffset>0</wp:posOffset>
                </wp:positionV>
                <wp:extent cx="6858635" cy="635"/>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463C19"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" o:allowincell="f" strokeweight=".5pt">
                <v:stroke dashstyle="1 1" startarrowwidth="narrow" startarrowlength="short" endarrowwidth="narrow" endarrowlength="short"/>
              </v:line>
            </w:pict>
          </mc:Fallback>
        </mc:AlternateContent>
      </w:r>
    </w:p>
    <w:p w:rsidR="004519F8" w:rsidRDefault="004519F8">
      <w:pPr>
        <w:framePr w:hSpace="187" w:wrap="notBeside" w:vAnchor="text" w:hAnchor="page" w:x="4858" w:y="9"/>
      </w:pPr>
      <w:r>
        <w:object w:dxaOrig="1495" w:dyaOrig="1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42.8pt" o:ole="">
            <v:imagedata r:id="rId6" o:title=""/>
          </v:shape>
          <o:OLEObject Type="Embed" ProgID="Word.Document.8" ShapeID="_x0000_i1025" DrawAspect="Content" ObjectID="_1690957832" r:id="rId7"/>
        </w:object>
      </w:r>
    </w:p>
    <w:p w:rsidR="004519F8" w:rsidRDefault="004519F8"/>
    <w:p w:rsidR="004519F8" w:rsidRDefault="004519F8"/>
    <w:tbl>
      <w:tblPr>
        <w:tblW w:w="0" w:type="auto"/>
        <w:tblInd w:w="209" w:type="dxa"/>
        <w:tblLayout w:type="fixed"/>
        <w:tblCellMar>
          <w:left w:w="29" w:type="dxa"/>
          <w:right w:w="29" w:type="dxa"/>
        </w:tblCellMar>
        <w:tblLook w:val="0000" w:firstRow="0" w:lastRow="0" w:firstColumn="0" w:lastColumn="0" w:noHBand="0" w:noVBand="0"/>
      </w:tblPr>
      <w:tblGrid>
        <w:gridCol w:w="5083"/>
        <w:gridCol w:w="288"/>
        <w:gridCol w:w="5082"/>
      </w:tblGrid>
      <w:tr w:rsidR="004519F8">
        <w:trPr>
          <w:trHeight w:val="1486"/>
        </w:trPr>
        <w:tc>
          <w:tcPr>
            <w:tcW w:w="5083" w:type="dxa"/>
          </w:tcPr>
          <w:p w:rsidR="004519F8" w:rsidRDefault="004519F8">
            <w:pPr>
              <w:numPr>
                <w:ilvl w:val="0"/>
                <w:numId w:val="1"/>
              </w:numPr>
              <w:rPr>
                <w:spacing w:val="20"/>
                <w:sz w:val="20"/>
              </w:rPr>
            </w:pPr>
            <w:r>
              <w:rPr>
                <w:rFonts w:hint="eastAsia"/>
                <w:spacing w:val="20"/>
                <w:sz w:val="20"/>
              </w:rPr>
              <w:t>交通意外傷亡援助計劃的目的是為真正遇到交通意外的受害人﹝或死難者家屬﹞盡早提供經濟援助</w:t>
            </w:r>
          </w:p>
        </w:tc>
        <w:tc>
          <w:tcPr>
            <w:tcW w:w="288" w:type="dxa"/>
          </w:tcPr>
          <w:p w:rsidR="004519F8" w:rsidRDefault="004519F8">
            <w:pPr>
              <w:rPr>
                <w:sz w:val="20"/>
              </w:rPr>
            </w:pPr>
          </w:p>
        </w:tc>
        <w:tc>
          <w:tcPr>
            <w:tcW w:w="5082" w:type="dxa"/>
          </w:tcPr>
          <w:p w:rsidR="004519F8" w:rsidRDefault="004519F8">
            <w:pPr>
              <w:numPr>
                <w:ilvl w:val="0"/>
                <w:numId w:val="1"/>
              </w:numPr>
              <w:rPr>
                <w:sz w:val="20"/>
              </w:rPr>
            </w:pPr>
            <w:r>
              <w:rPr>
                <w:sz w:val="20"/>
              </w:rPr>
              <w:t>The Traffic Accident Victims Assistance (TAVA) Scheme aims to provide early financial assistance to persons (or their dependants in the case of death) who suffered injuries or death in genuine traffic accidents.</w:t>
            </w:r>
          </w:p>
        </w:tc>
      </w:tr>
      <w:tr w:rsidR="004519F8">
        <w:trPr>
          <w:trHeight w:val="1440"/>
        </w:trPr>
        <w:tc>
          <w:tcPr>
            <w:tcW w:w="5083" w:type="dxa"/>
          </w:tcPr>
          <w:p w:rsidR="004519F8" w:rsidRDefault="004519F8">
            <w:pPr>
              <w:numPr>
                <w:ilvl w:val="0"/>
                <w:numId w:val="1"/>
              </w:numPr>
              <w:rPr>
                <w:spacing w:val="20"/>
                <w:sz w:val="20"/>
              </w:rPr>
            </w:pPr>
            <w:r>
              <w:rPr>
                <w:rFonts w:hint="eastAsia"/>
                <w:spacing w:val="20"/>
                <w:sz w:val="20"/>
              </w:rPr>
              <w:t>如欲提供欺詐交通意外傷亡援助金消息，請填寫此郵柬，以郵遞或傳真方式交到本署</w:t>
            </w:r>
          </w:p>
          <w:p w:rsidR="004519F8" w:rsidRDefault="004519F8">
            <w:pPr>
              <w:numPr>
                <w:ilvl w:val="12"/>
                <w:numId w:val="0"/>
              </w:numPr>
              <w:ind w:left="425"/>
              <w:rPr>
                <w:spacing w:val="20"/>
                <w:sz w:val="20"/>
              </w:rPr>
            </w:pPr>
            <w:r>
              <w:rPr>
                <w:rFonts w:hint="eastAsia"/>
                <w:spacing w:val="20"/>
                <w:sz w:val="20"/>
              </w:rPr>
              <w:t>電郵地址</w:t>
            </w:r>
            <w:r>
              <w:rPr>
                <w:spacing w:val="20"/>
                <w:sz w:val="20"/>
              </w:rPr>
              <w:t>:</w:t>
            </w:r>
            <w:r>
              <w:rPr>
                <w:rFonts w:hint="eastAsia"/>
                <w:spacing w:val="20"/>
                <w:sz w:val="20"/>
              </w:rPr>
              <w:t xml:space="preserve"> </w:t>
            </w:r>
            <w:r w:rsidR="00A2784A">
              <w:rPr>
                <w:spacing w:val="20"/>
                <w:sz w:val="20"/>
              </w:rPr>
              <w:t>tava</w:t>
            </w:r>
            <w:r w:rsidR="003E7617">
              <w:rPr>
                <w:spacing w:val="20"/>
                <w:sz w:val="20"/>
              </w:rPr>
              <w:t>enq</w:t>
            </w:r>
            <w:r w:rsidR="00A2784A">
              <w:rPr>
                <w:spacing w:val="20"/>
                <w:sz w:val="20"/>
              </w:rPr>
              <w:t>@swd.gov.hk</w:t>
            </w:r>
            <w:r w:rsidR="00A2784A">
              <w:rPr>
                <w:rFonts w:hint="eastAsia"/>
                <w:spacing w:val="20"/>
                <w:sz w:val="20"/>
              </w:rPr>
              <w:t xml:space="preserve"> </w:t>
            </w:r>
          </w:p>
          <w:p w:rsidR="004519F8" w:rsidRDefault="004519F8">
            <w:pPr>
              <w:numPr>
                <w:ilvl w:val="12"/>
                <w:numId w:val="0"/>
              </w:numPr>
              <w:ind w:left="425"/>
              <w:rPr>
                <w:spacing w:val="20"/>
                <w:sz w:val="20"/>
              </w:rPr>
            </w:pPr>
            <w:r>
              <w:rPr>
                <w:rFonts w:hint="eastAsia"/>
                <w:spacing w:val="20"/>
                <w:sz w:val="20"/>
              </w:rPr>
              <w:t>傳真號碼：</w:t>
            </w:r>
            <w:r>
              <w:rPr>
                <w:spacing w:val="20"/>
                <w:sz w:val="20"/>
              </w:rPr>
              <w:t>2893 8690</w:t>
            </w:r>
          </w:p>
          <w:p w:rsidR="004519F8" w:rsidRDefault="004519F8">
            <w:pPr>
              <w:numPr>
                <w:ilvl w:val="12"/>
                <w:numId w:val="0"/>
              </w:numPr>
              <w:ind w:left="425" w:hanging="425"/>
              <w:rPr>
                <w:spacing w:val="20"/>
                <w:sz w:val="20"/>
              </w:rPr>
            </w:pPr>
          </w:p>
        </w:tc>
        <w:tc>
          <w:tcPr>
            <w:tcW w:w="288" w:type="dxa"/>
          </w:tcPr>
          <w:p w:rsidR="004519F8" w:rsidRDefault="004519F8">
            <w:pPr>
              <w:rPr>
                <w:sz w:val="20"/>
              </w:rPr>
            </w:pPr>
          </w:p>
        </w:tc>
        <w:tc>
          <w:tcPr>
            <w:tcW w:w="5082" w:type="dxa"/>
          </w:tcPr>
          <w:p w:rsidR="004519F8" w:rsidRDefault="004519F8">
            <w:pPr>
              <w:numPr>
                <w:ilvl w:val="0"/>
                <w:numId w:val="1"/>
              </w:numPr>
              <w:rPr>
                <w:sz w:val="20"/>
              </w:rPr>
            </w:pPr>
            <w:r>
              <w:rPr>
                <w:sz w:val="20"/>
              </w:rPr>
              <w:t>If you have any information on fraudulent claims of TAVA, fill in this form and return to SWD by post or by fax.</w:t>
            </w:r>
          </w:p>
          <w:p w:rsidR="004519F8" w:rsidRDefault="004519F8">
            <w:pPr>
              <w:ind w:left="360" w:hanging="360"/>
              <w:rPr>
                <w:sz w:val="20"/>
              </w:rPr>
            </w:pPr>
            <w:r>
              <w:rPr>
                <w:sz w:val="20"/>
              </w:rPr>
              <w:tab/>
              <w:t xml:space="preserve">E-Mail Address : </w:t>
            </w:r>
            <w:r w:rsidR="003E7617">
              <w:rPr>
                <w:spacing w:val="20"/>
                <w:sz w:val="20"/>
              </w:rPr>
              <w:t>tavaenq</w:t>
            </w:r>
            <w:r w:rsidR="00A2784A">
              <w:rPr>
                <w:spacing w:val="20"/>
                <w:sz w:val="20"/>
              </w:rPr>
              <w:t>@swd.gov.hk</w:t>
            </w:r>
            <w:r w:rsidR="00A2784A">
              <w:rPr>
                <w:rFonts w:hint="eastAsia"/>
                <w:spacing w:val="20"/>
                <w:sz w:val="20"/>
              </w:rPr>
              <w:t xml:space="preserve"> </w:t>
            </w:r>
          </w:p>
          <w:p w:rsidR="004519F8" w:rsidRDefault="004519F8">
            <w:pPr>
              <w:ind w:left="360" w:hanging="360"/>
              <w:rPr>
                <w:sz w:val="20"/>
              </w:rPr>
            </w:pPr>
            <w:r>
              <w:rPr>
                <w:sz w:val="20"/>
              </w:rPr>
              <w:tab/>
              <w:t>Fax No. : 2893 8690</w:t>
            </w:r>
          </w:p>
        </w:tc>
      </w:tr>
      <w:tr w:rsidR="004519F8">
        <w:tc>
          <w:tcPr>
            <w:tcW w:w="5083" w:type="dxa"/>
          </w:tcPr>
          <w:p w:rsidR="004519F8" w:rsidRDefault="004519F8">
            <w:pPr>
              <w:numPr>
                <w:ilvl w:val="0"/>
                <w:numId w:val="1"/>
              </w:numPr>
              <w:rPr>
                <w:spacing w:val="20"/>
                <w:sz w:val="20"/>
              </w:rPr>
            </w:pPr>
            <w:r>
              <w:rPr>
                <w:rFonts w:hint="eastAsia"/>
                <w:spacing w:val="20"/>
                <w:sz w:val="20"/>
              </w:rPr>
              <w:t>舉報有關欺詐援助金資料，亦可致電本署交通意外傷亡援助組</w:t>
            </w:r>
          </w:p>
          <w:p w:rsidR="004519F8" w:rsidRDefault="004519F8">
            <w:pPr>
              <w:numPr>
                <w:ilvl w:val="12"/>
                <w:numId w:val="0"/>
              </w:numPr>
              <w:ind w:left="425"/>
              <w:rPr>
                <w:spacing w:val="20"/>
                <w:sz w:val="20"/>
              </w:rPr>
            </w:pPr>
            <w:r>
              <w:rPr>
                <w:rFonts w:hint="eastAsia"/>
                <w:spacing w:val="20"/>
                <w:sz w:val="20"/>
              </w:rPr>
              <w:t>電話號碼：</w:t>
            </w:r>
            <w:r>
              <w:rPr>
                <w:spacing w:val="20"/>
                <w:sz w:val="20"/>
              </w:rPr>
              <w:t>2834 7472</w:t>
            </w:r>
          </w:p>
        </w:tc>
        <w:tc>
          <w:tcPr>
            <w:tcW w:w="288" w:type="dxa"/>
          </w:tcPr>
          <w:p w:rsidR="004519F8" w:rsidRDefault="004519F8">
            <w:pPr>
              <w:rPr>
                <w:sz w:val="20"/>
              </w:rPr>
            </w:pPr>
          </w:p>
        </w:tc>
        <w:tc>
          <w:tcPr>
            <w:tcW w:w="5082" w:type="dxa"/>
          </w:tcPr>
          <w:p w:rsidR="004519F8" w:rsidRDefault="004519F8">
            <w:pPr>
              <w:numPr>
                <w:ilvl w:val="0"/>
                <w:numId w:val="1"/>
              </w:numPr>
              <w:rPr>
                <w:sz w:val="20"/>
              </w:rPr>
            </w:pPr>
            <w:r>
              <w:rPr>
                <w:sz w:val="20"/>
              </w:rPr>
              <w:t xml:space="preserve">You can also call the TAVA Section at telephone </w:t>
            </w:r>
          </w:p>
          <w:p w:rsidR="004519F8" w:rsidRDefault="004519F8">
            <w:pPr>
              <w:ind w:firstLine="400"/>
              <w:rPr>
                <w:sz w:val="20"/>
              </w:rPr>
            </w:pPr>
            <w:r>
              <w:rPr>
                <w:sz w:val="20"/>
              </w:rPr>
              <w:t>2834 7472 to report the case.</w:t>
            </w:r>
          </w:p>
        </w:tc>
      </w:tr>
    </w:tbl>
    <w:p w:rsidR="00433EFB" w:rsidRDefault="00433EFB">
      <w:pPr>
        <w:rPr>
          <w:sz w:val="20"/>
        </w:rPr>
      </w:pPr>
    </w:p>
    <w:p w:rsidR="004519F8" w:rsidRDefault="00116603">
      <w:pPr>
        <w:rPr>
          <w:sz w:val="20"/>
        </w:rPr>
      </w:pPr>
      <w:r>
        <w:rPr>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23495</wp:posOffset>
                </wp:positionV>
                <wp:extent cx="6858635" cy="635"/>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FF7995"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540.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" o:allowincell="f" strokeweight=".5pt">
                <v:stroke dashstyle="1 1" startarrowwidth="narrow" startarrowlength="short" endarrowwidth="narrow" endarrowlength="short"/>
              </v:line>
            </w:pict>
          </mc:Fallback>
        </mc:AlternateContent>
      </w:r>
    </w:p>
    <w:tbl>
      <w:tblPr>
        <w:tblW w:w="0" w:type="auto"/>
        <w:tblInd w:w="29" w:type="dxa"/>
        <w:tblLayout w:type="fixed"/>
        <w:tblCellMar>
          <w:left w:w="29" w:type="dxa"/>
          <w:right w:w="29" w:type="dxa"/>
        </w:tblCellMar>
        <w:tblLook w:val="0000" w:firstRow="0" w:lastRow="0" w:firstColumn="0" w:lastColumn="0" w:noHBand="0" w:noVBand="0"/>
      </w:tblPr>
      <w:tblGrid>
        <w:gridCol w:w="5171"/>
        <w:gridCol w:w="293"/>
        <w:gridCol w:w="5336"/>
      </w:tblGrid>
      <w:tr w:rsidR="004519F8">
        <w:tc>
          <w:tcPr>
            <w:tcW w:w="5171" w:type="dxa"/>
          </w:tcPr>
          <w:p w:rsidR="004519F8" w:rsidRDefault="004519F8">
            <w:pPr>
              <w:rPr>
                <w:spacing w:val="22"/>
                <w:sz w:val="20"/>
              </w:rPr>
            </w:pPr>
            <w:r>
              <w:rPr>
                <w:rFonts w:hint="eastAsia"/>
                <w:spacing w:val="22"/>
                <w:sz w:val="20"/>
              </w:rPr>
              <w:t>個人資料收集聲明</w:t>
            </w:r>
          </w:p>
          <w:p w:rsidR="004519F8" w:rsidRDefault="004519F8">
            <w:pPr>
              <w:numPr>
                <w:ilvl w:val="0"/>
                <w:numId w:val="2"/>
              </w:numPr>
              <w:rPr>
                <w:spacing w:val="22"/>
                <w:sz w:val="20"/>
              </w:rPr>
            </w:pPr>
            <w:r>
              <w:rPr>
                <w:rFonts w:hint="eastAsia"/>
                <w:spacing w:val="22"/>
                <w:sz w:val="20"/>
              </w:rPr>
              <w:t>你沒有必要提供個人資料</w:t>
            </w:r>
          </w:p>
          <w:p w:rsidR="004519F8" w:rsidRDefault="004519F8">
            <w:pPr>
              <w:numPr>
                <w:ilvl w:val="0"/>
                <w:numId w:val="2"/>
              </w:numPr>
              <w:rPr>
                <w:spacing w:val="22"/>
                <w:sz w:val="20"/>
              </w:rPr>
            </w:pPr>
            <w:r>
              <w:rPr>
                <w:rFonts w:hint="eastAsia"/>
                <w:spacing w:val="22"/>
                <w:sz w:val="20"/>
              </w:rPr>
              <w:t>如你選擇提供個人資料，有關資料只會用作聯絡之用</w:t>
            </w:r>
          </w:p>
          <w:p w:rsidR="004519F8" w:rsidRDefault="004519F8">
            <w:pPr>
              <w:numPr>
                <w:ilvl w:val="0"/>
                <w:numId w:val="2"/>
              </w:numPr>
              <w:rPr>
                <w:spacing w:val="22"/>
                <w:sz w:val="20"/>
              </w:rPr>
            </w:pPr>
            <w:r>
              <w:rPr>
                <w:rFonts w:hint="eastAsia"/>
                <w:spacing w:val="22"/>
                <w:sz w:val="20"/>
              </w:rPr>
              <w:t>你有權查詢及要求更改你的個人資料</w:t>
            </w:r>
          </w:p>
          <w:p w:rsidR="004519F8" w:rsidRDefault="004519F8">
            <w:pPr>
              <w:numPr>
                <w:ilvl w:val="0"/>
                <w:numId w:val="2"/>
              </w:numPr>
              <w:rPr>
                <w:spacing w:val="22"/>
                <w:sz w:val="20"/>
              </w:rPr>
            </w:pPr>
            <w:r>
              <w:rPr>
                <w:rFonts w:hint="eastAsia"/>
                <w:spacing w:val="22"/>
                <w:sz w:val="20"/>
              </w:rPr>
              <w:t>如你欲查詢或更改個人資料，可致函：</w:t>
            </w:r>
          </w:p>
          <w:p w:rsidR="00281803" w:rsidRDefault="00281803" w:rsidP="00281803">
            <w:pPr>
              <w:ind w:leftChars="212" w:left="509"/>
              <w:rPr>
                <w:spacing w:val="20"/>
                <w:sz w:val="20"/>
              </w:rPr>
            </w:pPr>
            <w:r>
              <w:rPr>
                <w:rFonts w:hint="eastAsia"/>
                <w:spacing w:val="20"/>
                <w:sz w:val="20"/>
                <w:lang w:eastAsia="zh-HK"/>
              </w:rPr>
              <w:t>九龍旺角</w:t>
            </w:r>
          </w:p>
          <w:p w:rsidR="004519F8" w:rsidRDefault="00281803" w:rsidP="00281803">
            <w:pPr>
              <w:ind w:leftChars="212" w:left="509"/>
              <w:rPr>
                <w:spacing w:val="20"/>
                <w:sz w:val="20"/>
              </w:rPr>
            </w:pPr>
            <w:r>
              <w:rPr>
                <w:rFonts w:hint="eastAsia"/>
                <w:spacing w:val="20"/>
                <w:sz w:val="20"/>
                <w:lang w:eastAsia="zh-HK"/>
              </w:rPr>
              <w:t>聯運街</w:t>
            </w:r>
            <w:r>
              <w:rPr>
                <w:rFonts w:hint="eastAsia"/>
                <w:spacing w:val="20"/>
                <w:sz w:val="20"/>
                <w:lang w:eastAsia="zh-HK"/>
              </w:rPr>
              <w:t>30</w:t>
            </w:r>
            <w:r>
              <w:rPr>
                <w:rFonts w:hint="eastAsia"/>
                <w:spacing w:val="20"/>
                <w:sz w:val="20"/>
                <w:lang w:eastAsia="zh-HK"/>
              </w:rPr>
              <w:t>號</w:t>
            </w:r>
          </w:p>
          <w:p w:rsidR="004519F8" w:rsidRDefault="00281803" w:rsidP="00281803">
            <w:pPr>
              <w:ind w:leftChars="212" w:left="509"/>
              <w:rPr>
                <w:spacing w:val="20"/>
                <w:sz w:val="20"/>
              </w:rPr>
            </w:pPr>
            <w:r>
              <w:rPr>
                <w:rFonts w:hint="eastAsia"/>
                <w:spacing w:val="20"/>
                <w:sz w:val="20"/>
                <w:lang w:eastAsia="zh-HK"/>
              </w:rPr>
              <w:t>旺角政府合署</w:t>
            </w:r>
            <w:r>
              <w:rPr>
                <w:rFonts w:hint="eastAsia"/>
                <w:spacing w:val="20"/>
                <w:sz w:val="20"/>
                <w:lang w:eastAsia="zh-HK"/>
              </w:rPr>
              <w:t>1</w:t>
            </w:r>
            <w:r>
              <w:rPr>
                <w:rFonts w:hint="eastAsia"/>
                <w:spacing w:val="20"/>
                <w:sz w:val="20"/>
                <w:lang w:eastAsia="zh-HK"/>
              </w:rPr>
              <w:t>樓</w:t>
            </w:r>
            <w:r>
              <w:rPr>
                <w:rFonts w:hint="eastAsia"/>
                <w:spacing w:val="20"/>
                <w:sz w:val="20"/>
                <w:lang w:eastAsia="zh-HK"/>
              </w:rPr>
              <w:t>101</w:t>
            </w:r>
            <w:r>
              <w:rPr>
                <w:rFonts w:hint="eastAsia"/>
                <w:spacing w:val="20"/>
                <w:sz w:val="20"/>
                <w:lang w:eastAsia="zh-HK"/>
              </w:rPr>
              <w:t>室</w:t>
            </w:r>
          </w:p>
          <w:p w:rsidR="004519F8" w:rsidRDefault="004519F8" w:rsidP="00281803">
            <w:pPr>
              <w:ind w:leftChars="212" w:left="509"/>
              <w:rPr>
                <w:spacing w:val="20"/>
                <w:sz w:val="20"/>
              </w:rPr>
            </w:pPr>
            <w:r>
              <w:rPr>
                <w:rFonts w:hint="eastAsia"/>
                <w:spacing w:val="20"/>
                <w:sz w:val="20"/>
              </w:rPr>
              <w:t>社會福利署</w:t>
            </w:r>
          </w:p>
          <w:p w:rsidR="004519F8" w:rsidRDefault="004519F8" w:rsidP="00281803">
            <w:pPr>
              <w:ind w:leftChars="212" w:left="509"/>
              <w:rPr>
                <w:spacing w:val="22"/>
                <w:sz w:val="20"/>
              </w:rPr>
            </w:pPr>
            <w:r>
              <w:rPr>
                <w:rFonts w:hint="eastAsia"/>
                <w:spacing w:val="20"/>
                <w:sz w:val="20"/>
              </w:rPr>
              <w:t>交通意外傷亡援助組</w:t>
            </w:r>
          </w:p>
        </w:tc>
        <w:tc>
          <w:tcPr>
            <w:tcW w:w="293" w:type="dxa"/>
          </w:tcPr>
          <w:p w:rsidR="004519F8" w:rsidRDefault="004519F8">
            <w:pPr>
              <w:rPr>
                <w:sz w:val="20"/>
              </w:rPr>
            </w:pPr>
          </w:p>
        </w:tc>
        <w:tc>
          <w:tcPr>
            <w:tcW w:w="5336" w:type="dxa"/>
          </w:tcPr>
          <w:p w:rsidR="004519F8" w:rsidRDefault="004519F8">
            <w:pPr>
              <w:rPr>
                <w:sz w:val="20"/>
              </w:rPr>
            </w:pPr>
            <w:r>
              <w:rPr>
                <w:sz w:val="20"/>
              </w:rPr>
              <w:t>Personal Information Collection Statement</w:t>
            </w:r>
          </w:p>
          <w:p w:rsidR="004519F8" w:rsidRDefault="004519F8">
            <w:pPr>
              <w:numPr>
                <w:ilvl w:val="0"/>
                <w:numId w:val="3"/>
              </w:numPr>
              <w:rPr>
                <w:sz w:val="20"/>
              </w:rPr>
            </w:pPr>
            <w:r>
              <w:rPr>
                <w:sz w:val="20"/>
              </w:rPr>
              <w:t>You are not obliged to provide your personal data.</w:t>
            </w:r>
          </w:p>
          <w:p w:rsidR="004519F8" w:rsidRDefault="004519F8">
            <w:pPr>
              <w:numPr>
                <w:ilvl w:val="0"/>
                <w:numId w:val="3"/>
              </w:numPr>
              <w:rPr>
                <w:sz w:val="20"/>
              </w:rPr>
            </w:pPr>
            <w:r>
              <w:rPr>
                <w:sz w:val="20"/>
              </w:rPr>
              <w:t>If you choose to do so, it will be used for reference and further contact only.</w:t>
            </w:r>
          </w:p>
          <w:p w:rsidR="004519F8" w:rsidRDefault="004519F8">
            <w:pPr>
              <w:numPr>
                <w:ilvl w:val="0"/>
                <w:numId w:val="3"/>
              </w:numPr>
              <w:rPr>
                <w:sz w:val="20"/>
              </w:rPr>
            </w:pPr>
            <w:r>
              <w:rPr>
                <w:sz w:val="20"/>
              </w:rPr>
              <w:t>You have a right of access to your personal data and to request its correction.</w:t>
            </w:r>
          </w:p>
          <w:p w:rsidR="004519F8" w:rsidRDefault="004519F8">
            <w:pPr>
              <w:numPr>
                <w:ilvl w:val="0"/>
                <w:numId w:val="3"/>
              </w:numPr>
              <w:rPr>
                <w:sz w:val="20"/>
              </w:rPr>
            </w:pPr>
            <w:r>
              <w:rPr>
                <w:sz w:val="20"/>
              </w:rPr>
              <w:t>Should you wish access to your personal data or to correct it, you should write to :</w:t>
            </w:r>
          </w:p>
          <w:p w:rsidR="004519F8" w:rsidRDefault="004519F8" w:rsidP="00245CCA">
            <w:pPr>
              <w:ind w:left="432" w:firstLine="72"/>
              <w:rPr>
                <w:sz w:val="20"/>
              </w:rPr>
            </w:pPr>
            <w:r>
              <w:rPr>
                <w:sz w:val="20"/>
              </w:rPr>
              <w:t>Traffic Accident Victims Assistance Section</w:t>
            </w:r>
          </w:p>
          <w:p w:rsidR="004519F8" w:rsidRDefault="004519F8" w:rsidP="00245CCA">
            <w:pPr>
              <w:ind w:left="432" w:firstLine="72"/>
              <w:rPr>
                <w:sz w:val="20"/>
              </w:rPr>
            </w:pPr>
            <w:r>
              <w:rPr>
                <w:sz w:val="20"/>
              </w:rPr>
              <w:t>Social Welfare Department</w:t>
            </w:r>
          </w:p>
          <w:p w:rsidR="00CB4354" w:rsidRDefault="00245CCA" w:rsidP="00245CCA">
            <w:pPr>
              <w:numPr>
                <w:ilvl w:val="12"/>
                <w:numId w:val="0"/>
              </w:numPr>
              <w:tabs>
                <w:tab w:val="left" w:pos="1440"/>
              </w:tabs>
              <w:ind w:left="432" w:right="113" w:firstLine="72"/>
              <w:rPr>
                <w:sz w:val="20"/>
              </w:rPr>
            </w:pPr>
            <w:r>
              <w:rPr>
                <w:sz w:val="20"/>
              </w:rPr>
              <w:t>Room 101, 1/F</w:t>
            </w:r>
          </w:p>
          <w:p w:rsidR="00245CCA" w:rsidRDefault="00245CCA" w:rsidP="00245CCA">
            <w:pPr>
              <w:numPr>
                <w:ilvl w:val="12"/>
                <w:numId w:val="0"/>
              </w:numPr>
              <w:tabs>
                <w:tab w:val="left" w:pos="1440"/>
              </w:tabs>
              <w:ind w:left="432" w:right="113" w:firstLine="72"/>
              <w:rPr>
                <w:sz w:val="20"/>
              </w:rPr>
            </w:pPr>
            <w:proofErr w:type="spellStart"/>
            <w:r>
              <w:rPr>
                <w:sz w:val="20"/>
              </w:rPr>
              <w:t>Mong</w:t>
            </w:r>
            <w:proofErr w:type="spellEnd"/>
            <w:r>
              <w:rPr>
                <w:sz w:val="20"/>
              </w:rPr>
              <w:t xml:space="preserve"> </w:t>
            </w:r>
            <w:proofErr w:type="spellStart"/>
            <w:r>
              <w:rPr>
                <w:sz w:val="20"/>
              </w:rPr>
              <w:t>Kok</w:t>
            </w:r>
            <w:proofErr w:type="spellEnd"/>
            <w:r>
              <w:rPr>
                <w:sz w:val="20"/>
              </w:rPr>
              <w:t xml:space="preserve"> Government Offices</w:t>
            </w:r>
          </w:p>
          <w:p w:rsidR="00CB4354" w:rsidRDefault="00245CCA" w:rsidP="00245CCA">
            <w:pPr>
              <w:tabs>
                <w:tab w:val="left" w:pos="380"/>
              </w:tabs>
              <w:ind w:left="432" w:right="113" w:firstLine="72"/>
              <w:rPr>
                <w:sz w:val="20"/>
              </w:rPr>
            </w:pPr>
            <w:r>
              <w:rPr>
                <w:sz w:val="20"/>
              </w:rPr>
              <w:t xml:space="preserve">30 </w:t>
            </w:r>
            <w:proofErr w:type="spellStart"/>
            <w:r>
              <w:rPr>
                <w:sz w:val="20"/>
              </w:rPr>
              <w:t>Luen</w:t>
            </w:r>
            <w:proofErr w:type="spellEnd"/>
            <w:r w:rsidR="00AC6685">
              <w:rPr>
                <w:sz w:val="20"/>
              </w:rPr>
              <w:t xml:space="preserve"> </w:t>
            </w:r>
            <w:bookmarkStart w:id="0" w:name="_GoBack"/>
            <w:bookmarkEnd w:id="0"/>
            <w:r>
              <w:rPr>
                <w:sz w:val="20"/>
              </w:rPr>
              <w:t>Wan Street</w:t>
            </w:r>
          </w:p>
          <w:p w:rsidR="00CB4354" w:rsidRDefault="00245CCA" w:rsidP="00245CCA">
            <w:pPr>
              <w:tabs>
                <w:tab w:val="left" w:pos="380"/>
              </w:tabs>
              <w:ind w:left="432" w:right="113" w:firstLine="72"/>
              <w:rPr>
                <w:sz w:val="20"/>
              </w:rPr>
            </w:pPr>
            <w:proofErr w:type="spellStart"/>
            <w:r>
              <w:rPr>
                <w:sz w:val="20"/>
              </w:rPr>
              <w:t>Mong</w:t>
            </w:r>
            <w:proofErr w:type="spellEnd"/>
            <w:r>
              <w:rPr>
                <w:sz w:val="20"/>
              </w:rPr>
              <w:t xml:space="preserve"> </w:t>
            </w:r>
            <w:proofErr w:type="spellStart"/>
            <w:r>
              <w:rPr>
                <w:sz w:val="20"/>
              </w:rPr>
              <w:t>Kok</w:t>
            </w:r>
            <w:proofErr w:type="spellEnd"/>
            <w:r>
              <w:rPr>
                <w:sz w:val="20"/>
              </w:rPr>
              <w:t>, Kowloon</w:t>
            </w:r>
          </w:p>
          <w:p w:rsidR="004519F8" w:rsidRDefault="004519F8">
            <w:pPr>
              <w:ind w:left="360" w:hanging="360"/>
              <w:rPr>
                <w:sz w:val="20"/>
              </w:rPr>
            </w:pPr>
          </w:p>
        </w:tc>
      </w:tr>
    </w:tbl>
    <w:p w:rsidR="004519F8" w:rsidRDefault="004519F8" w:rsidP="00A2784A">
      <w:pPr>
        <w:spacing w:line="17" w:lineRule="exact"/>
        <w:rPr>
          <w:sz w:val="26"/>
        </w:rPr>
      </w:pPr>
    </w:p>
    <w:sectPr w:rsidR="004519F8">
      <w:pgSz w:w="11909" w:h="16834" w:code="9"/>
      <w:pgMar w:top="360" w:right="432" w:bottom="360" w:left="432" w:header="850" w:footer="994"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B566F40"/>
    <w:lvl w:ilvl="0">
      <w:numFmt w:val="decimal"/>
      <w:lvlText w:val="*"/>
      <w:lvlJc w:val="left"/>
    </w:lvl>
  </w:abstractNum>
  <w:abstractNum w:abstractNumId="1" w15:restartNumberingAfterBreak="0">
    <w:nsid w:val="3F6E32B7"/>
    <w:multiLevelType w:val="singleLevel"/>
    <w:tmpl w:val="ABA8E660"/>
    <w:lvl w:ilvl="0">
      <w:start w:val="1"/>
      <w:numFmt w:val="decimal"/>
      <w:lvlText w:val="%1."/>
      <w:legacy w:legacy="1" w:legacySpace="0" w:legacyIndent="425"/>
      <w:lvlJc w:val="left"/>
      <w:pPr>
        <w:ind w:left="425" w:hanging="425"/>
      </w:pPr>
    </w:lvl>
  </w:abstractNum>
  <w:abstractNum w:abstractNumId="2" w15:restartNumberingAfterBreak="0">
    <w:nsid w:val="498B3061"/>
    <w:multiLevelType w:val="singleLevel"/>
    <w:tmpl w:val="ABA8E660"/>
    <w:lvl w:ilvl="0">
      <w:start w:val="1"/>
      <w:numFmt w:val="decimal"/>
      <w:lvlText w:val="%1."/>
      <w:legacy w:legacy="1" w:legacySpace="0" w:legacyIndent="425"/>
      <w:lvlJc w:val="left"/>
      <w:pPr>
        <w:ind w:left="425" w:hanging="425"/>
      </w:pPr>
    </w:lvl>
  </w:abstractNum>
  <w:num w:numId="1">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savePreviewPicture/>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84A"/>
    <w:rsid w:val="00116603"/>
    <w:rsid w:val="0017383B"/>
    <w:rsid w:val="00245CCA"/>
    <w:rsid w:val="00281803"/>
    <w:rsid w:val="0032734A"/>
    <w:rsid w:val="003D1AA0"/>
    <w:rsid w:val="003E7617"/>
    <w:rsid w:val="00433EFB"/>
    <w:rsid w:val="004519F8"/>
    <w:rsid w:val="00902319"/>
    <w:rsid w:val="00A2784A"/>
    <w:rsid w:val="00AC6685"/>
    <w:rsid w:val="00AD0075"/>
    <w:rsid w:val="00CB4354"/>
    <w:rsid w:val="00EB36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E21A12-24EA-46C3-955D-14B6D93C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383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303</Words>
  <Characters>1733</Characters>
  <Application>Microsoft Office Word</Application>
  <DocSecurity>0</DocSecurity>
  <Lines>14</Lines>
  <Paragraphs>4</Paragraphs>
  <ScaleCrop>false</ScaleCrop>
  <Company>The Government of HKSAR</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舉報欺詐交通意外傷亡援助金郵柬</dc:title>
  <dc:subject/>
  <dc:creator>The Government of HKSAR</dc:creator>
  <cp:keywords/>
  <dc:description/>
  <cp:lastModifiedBy>LO, Pun Hang</cp:lastModifiedBy>
  <cp:revision>7</cp:revision>
  <cp:lastPrinted>2000-01-03T03:22:00Z</cp:lastPrinted>
  <dcterms:created xsi:type="dcterms:W3CDTF">2021-08-20T01:13:00Z</dcterms:created>
  <dcterms:modified xsi:type="dcterms:W3CDTF">2021-08-20T01:44:00Z</dcterms:modified>
</cp:coreProperties>
</file>