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7.xml" ContentType="application/vnd.openxmlformats-officedocument.drawingml.chart+xml"/>
  <Override PartName="/word/charts/chart8.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3B6" w:rsidRPr="00BA4FE3" w:rsidRDefault="0071777C" w:rsidP="008813B6">
      <w:pPr>
        <w:jc w:val="center"/>
        <w:rPr>
          <w:b/>
          <w:bCs/>
          <w:i/>
          <w:iCs/>
          <w:color w:val="auto"/>
          <w:sz w:val="44"/>
        </w:rPr>
      </w:pPr>
      <w:bookmarkStart w:id="0" w:name="_GoBack"/>
      <w:bookmarkEnd w:id="0"/>
      <w:r w:rsidRPr="00BA4FE3">
        <w:rPr>
          <w:b/>
          <w:bCs/>
          <w:i/>
          <w:iCs/>
          <w:color w:val="auto"/>
          <w:sz w:val="44"/>
        </w:rPr>
        <w:t xml:space="preserve"> </w:t>
      </w:r>
      <w:r w:rsidR="008813B6" w:rsidRPr="00BA4FE3">
        <w:rPr>
          <w:b/>
          <w:bCs/>
          <w:i/>
          <w:iCs/>
          <w:color w:val="auto"/>
          <w:sz w:val="44"/>
        </w:rPr>
        <w:br/>
      </w:r>
    </w:p>
    <w:p w:rsidR="008813B6" w:rsidRPr="00BA4FE3" w:rsidRDefault="008813B6" w:rsidP="008813B6">
      <w:pPr>
        <w:jc w:val="center"/>
        <w:rPr>
          <w:color w:val="auto"/>
        </w:rPr>
      </w:pPr>
    </w:p>
    <w:p w:rsidR="008813B6" w:rsidRPr="00BA4FE3" w:rsidRDefault="008813B6" w:rsidP="008813B6">
      <w:pPr>
        <w:jc w:val="center"/>
        <w:rPr>
          <w:color w:val="auto"/>
        </w:rPr>
      </w:pPr>
    </w:p>
    <w:p w:rsidR="008813B6" w:rsidRPr="008813B6" w:rsidRDefault="008813B6" w:rsidP="008813B6">
      <w:pPr>
        <w:jc w:val="center"/>
        <w:rPr>
          <w:color w:val="auto"/>
        </w:rPr>
      </w:pPr>
    </w:p>
    <w:p w:rsidR="008813B6" w:rsidRPr="00B567AB" w:rsidRDefault="008813B6" w:rsidP="008813B6">
      <w:pPr>
        <w:jc w:val="center"/>
        <w:rPr>
          <w:color w:val="auto"/>
        </w:rPr>
      </w:pPr>
    </w:p>
    <w:p w:rsidR="008813B6" w:rsidRPr="00BA4FE3" w:rsidRDefault="008813B6" w:rsidP="008813B6">
      <w:pPr>
        <w:jc w:val="center"/>
        <w:rPr>
          <w:color w:val="auto"/>
        </w:rPr>
      </w:pPr>
    </w:p>
    <w:p w:rsidR="0021186B" w:rsidRPr="0054226C" w:rsidRDefault="0021186B">
      <w:pPr>
        <w:spacing w:line="360" w:lineRule="auto"/>
        <w:ind w:left="-120" w:hanging="120"/>
        <w:jc w:val="center"/>
        <w:rPr>
          <w:rFonts w:ascii="Verdana" w:hAnsi="Verdana"/>
          <w:b/>
          <w:color w:val="auto"/>
          <w:sz w:val="52"/>
          <w14:shadow w14:blurRad="50800" w14:dist="38100" w14:dir="2700000" w14:sx="100000" w14:sy="100000" w14:kx="0" w14:ky="0" w14:algn="tl">
            <w14:srgbClr w14:val="000000">
              <w14:alpha w14:val="60000"/>
            </w14:srgbClr>
          </w14:shadow>
        </w:rPr>
      </w:pPr>
      <w:r w:rsidRPr="0054226C">
        <w:rPr>
          <w:rFonts w:ascii="Verdana" w:hAnsi="Verdana"/>
          <w:b/>
          <w:color w:val="auto"/>
          <w:sz w:val="52"/>
          <w14:shadow w14:blurRad="50800" w14:dist="38100" w14:dir="2700000" w14:sx="100000" w14:sy="100000" w14:kx="0" w14:ky="0" w14:algn="tl">
            <w14:srgbClr w14:val="000000">
              <w14:alpha w14:val="60000"/>
            </w14:srgbClr>
          </w14:shadow>
        </w:rPr>
        <w:t>Criminal and Law Enforcement</w:t>
      </w:r>
    </w:p>
    <w:p w:rsidR="0021186B" w:rsidRPr="0054226C" w:rsidRDefault="0021186B">
      <w:pPr>
        <w:spacing w:line="360" w:lineRule="auto"/>
        <w:jc w:val="center"/>
        <w:rPr>
          <w:b/>
          <w:color w:val="auto"/>
          <w:sz w:val="52"/>
          <w14:shadow w14:blurRad="50800" w14:dist="38100" w14:dir="2700000" w14:sx="100000" w14:sy="100000" w14:kx="0" w14:ky="0" w14:algn="tl">
            <w14:srgbClr w14:val="000000">
              <w14:alpha w14:val="60000"/>
            </w14:srgbClr>
          </w14:shadow>
        </w:rPr>
      </w:pPr>
      <w:r w:rsidRPr="0054226C">
        <w:rPr>
          <w:rFonts w:ascii="Verdana" w:hAnsi="Verdana"/>
          <w:b/>
          <w:color w:val="auto"/>
          <w:sz w:val="52"/>
          <w14:shadow w14:blurRad="50800" w14:dist="38100" w14:dir="2700000" w14:sx="100000" w14:sy="100000" w14:kx="0" w14:ky="0" w14:algn="tl">
            <w14:srgbClr w14:val="000000">
              <w14:alpha w14:val="60000"/>
            </w14:srgbClr>
          </w14:shadow>
        </w:rPr>
        <w:t>Injuries Compensation Boards</w:t>
      </w:r>
    </w:p>
    <w:p w:rsidR="0021186B" w:rsidRPr="0054226C" w:rsidRDefault="0021186B">
      <w:pPr>
        <w:jc w:val="center"/>
        <w:rPr>
          <w:color w:val="auto"/>
          <w:sz w:val="52"/>
          <w14:shadow w14:blurRad="50800" w14:dist="38100" w14:dir="2700000" w14:sx="100000" w14:sy="100000" w14:kx="0" w14:ky="0" w14:algn="tl">
            <w14:srgbClr w14:val="000000">
              <w14:alpha w14:val="60000"/>
            </w14:srgbClr>
          </w14:shadow>
        </w:rPr>
      </w:pPr>
    </w:p>
    <w:p w:rsidR="0021186B" w:rsidRPr="0054226C" w:rsidRDefault="00AB18AA">
      <w:pPr>
        <w:ind w:hanging="120"/>
        <w:jc w:val="center"/>
        <w:rPr>
          <w:rFonts w:ascii="Verdana" w:hAnsi="Verdana"/>
          <w:b/>
          <w:color w:val="auto"/>
          <w:sz w:val="52"/>
          <w14:shadow w14:blurRad="50800" w14:dist="38100" w14:dir="2700000" w14:sx="100000" w14:sy="100000" w14:kx="0" w14:ky="0" w14:algn="tl">
            <w14:srgbClr w14:val="000000">
              <w14:alpha w14:val="60000"/>
            </w14:srgbClr>
          </w14:shadow>
        </w:rPr>
      </w:pPr>
      <w:r>
        <w:rPr>
          <w:rFonts w:ascii="Verdana" w:hAnsi="Verdana"/>
          <w:b/>
          <w:color w:val="auto"/>
          <w:sz w:val="52"/>
          <w14:shadow w14:blurRad="50800" w14:dist="38100" w14:dir="2700000" w14:sx="100000" w14:sy="100000" w14:kx="0" w14:ky="0" w14:algn="tl">
            <w14:srgbClr w14:val="000000">
              <w14:alpha w14:val="60000"/>
            </w14:srgbClr>
          </w14:shadow>
        </w:rPr>
        <w:t>Fifty-</w:t>
      </w:r>
      <w:r w:rsidR="000B6351">
        <w:rPr>
          <w:rFonts w:ascii="Verdana" w:hAnsi="Verdana"/>
          <w:b/>
          <w:color w:val="auto"/>
          <w:sz w:val="52"/>
          <w14:shadow w14:blurRad="50800" w14:dist="38100" w14:dir="2700000" w14:sx="100000" w14:sy="100000" w14:kx="0" w14:ky="0" w14:algn="tl">
            <w14:srgbClr w14:val="000000">
              <w14:alpha w14:val="60000"/>
            </w14:srgbClr>
          </w14:shadow>
        </w:rPr>
        <w:t>second</w:t>
      </w:r>
      <w:r w:rsidR="000B6351" w:rsidRPr="0054226C">
        <w:rPr>
          <w:rFonts w:ascii="Verdana" w:hAnsi="Verdana"/>
          <w:b/>
          <w:color w:val="auto"/>
          <w:sz w:val="52"/>
          <w14:shadow w14:blurRad="50800" w14:dist="38100" w14:dir="2700000" w14:sx="100000" w14:sy="100000" w14:kx="0" w14:ky="0" w14:algn="tl">
            <w14:srgbClr w14:val="000000">
              <w14:alpha w14:val="60000"/>
            </w14:srgbClr>
          </w14:shadow>
        </w:rPr>
        <w:t xml:space="preserve"> </w:t>
      </w:r>
      <w:r w:rsidR="0021186B" w:rsidRPr="0054226C">
        <w:rPr>
          <w:rFonts w:ascii="Verdana" w:hAnsi="Verdana"/>
          <w:b/>
          <w:color w:val="auto"/>
          <w:sz w:val="52"/>
          <w14:shadow w14:blurRad="50800" w14:dist="38100" w14:dir="2700000" w14:sx="100000" w14:sy="100000" w14:kx="0" w14:ky="0" w14:algn="tl">
            <w14:srgbClr w14:val="000000">
              <w14:alpha w14:val="60000"/>
            </w14:srgbClr>
          </w14:shadow>
        </w:rPr>
        <w:t>Annual Report</w:t>
      </w:r>
    </w:p>
    <w:p w:rsidR="0021186B" w:rsidRPr="0054226C" w:rsidRDefault="0021186B">
      <w:pPr>
        <w:jc w:val="center"/>
        <w:rPr>
          <w:rFonts w:ascii="Verdana" w:hAnsi="Verdana"/>
          <w:color w:val="auto"/>
          <w:sz w:val="52"/>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r w:rsidRPr="0054226C">
        <w:rPr>
          <w:rFonts w:ascii="Verdana" w:hAnsi="Verdana"/>
          <w:b/>
          <w:color w:val="auto"/>
          <w:sz w:val="46"/>
          <w14:shadow w14:blurRad="50800" w14:dist="38100" w14:dir="2700000" w14:sx="100000" w14:sy="100000" w14:kx="0" w14:ky="0" w14:algn="tl">
            <w14:srgbClr w14:val="000000">
              <w14:alpha w14:val="60000"/>
            </w14:srgbClr>
          </w14:shadow>
        </w:rPr>
        <w:t>by the Chair</w:t>
      </w:r>
      <w:r w:rsidR="005D2585" w:rsidRPr="0054226C">
        <w:rPr>
          <w:rFonts w:ascii="Verdana" w:hAnsi="Verdana"/>
          <w:b/>
          <w:color w:val="auto"/>
          <w:sz w:val="46"/>
          <w14:shadow w14:blurRad="50800" w14:dist="38100" w14:dir="2700000" w14:sx="100000" w14:sy="100000" w14:kx="0" w14:ky="0" w14:algn="tl">
            <w14:srgbClr w14:val="000000">
              <w14:alpha w14:val="60000"/>
            </w14:srgbClr>
          </w14:shadow>
        </w:rPr>
        <w:t>person</w:t>
      </w: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r w:rsidRPr="0054226C">
        <w:rPr>
          <w:rFonts w:ascii="Verdana" w:hAnsi="Verdana"/>
          <w:b/>
          <w:color w:val="auto"/>
          <w:sz w:val="46"/>
          <w14:shadow w14:blurRad="50800" w14:dist="38100" w14:dir="2700000" w14:sx="100000" w14:sy="100000" w14:kx="0" w14:ky="0" w14:algn="tl">
            <w14:srgbClr w14:val="000000">
              <w14:alpha w14:val="60000"/>
            </w14:srgbClr>
          </w14:shadow>
        </w:rPr>
        <w:t>M</w:t>
      </w:r>
      <w:r w:rsidR="00AB18AA">
        <w:rPr>
          <w:rFonts w:ascii="Verdana" w:hAnsi="Verdana"/>
          <w:b/>
          <w:color w:val="auto"/>
          <w:sz w:val="46"/>
          <w14:shadow w14:blurRad="50800" w14:dist="38100" w14:dir="2700000" w14:sx="100000" w14:sy="100000" w14:kx="0" w14:ky="0" w14:algn="tl">
            <w14:srgbClr w14:val="000000">
              <w14:alpha w14:val="60000"/>
            </w14:srgbClr>
          </w14:shadow>
        </w:rPr>
        <w:t>iss Tong See-pui, Sara</w:t>
      </w:r>
      <w:r w:rsidR="00763214" w:rsidRPr="0054226C">
        <w:rPr>
          <w:rFonts w:ascii="Verdana" w:hAnsi="Verdana" w:hint="eastAsia"/>
          <w:b/>
          <w:color w:val="auto"/>
          <w:sz w:val="46"/>
          <w:lang w:eastAsia="zh-HK"/>
          <w14:shadow w14:blurRad="50800" w14:dist="38100" w14:dir="2700000" w14:sx="100000" w14:sy="100000" w14:kx="0" w14:ky="0" w14:algn="tl">
            <w14:srgbClr w14:val="000000">
              <w14:alpha w14:val="60000"/>
            </w14:srgbClr>
          </w14:shadow>
        </w:rPr>
        <w:t xml:space="preserve">, </w:t>
      </w:r>
      <w:r w:rsidRPr="0054226C">
        <w:rPr>
          <w:rFonts w:ascii="Verdana" w:hAnsi="Verdana" w:hint="eastAsia"/>
          <w:b/>
          <w:color w:val="auto"/>
          <w:sz w:val="46"/>
          <w14:shadow w14:blurRad="50800" w14:dist="38100" w14:dir="2700000" w14:sx="100000" w14:sy="100000" w14:kx="0" w14:ky="0" w14:algn="tl">
            <w14:srgbClr w14:val="000000">
              <w14:alpha w14:val="60000"/>
            </w14:srgbClr>
          </w14:shadow>
        </w:rPr>
        <w:t>SC</w:t>
      </w: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4"/>
          <w:lang w:eastAsia="zh-HK"/>
          <w14:shadow w14:blurRad="50800" w14:dist="38100" w14:dir="2700000" w14:sx="100000" w14:sy="100000" w14:kx="0" w14:ky="0" w14:algn="tl">
            <w14:srgbClr w14:val="000000">
              <w14:alpha w14:val="60000"/>
            </w14:srgbClr>
          </w14:shadow>
        </w:rPr>
      </w:pPr>
      <w:r w:rsidRPr="0054226C">
        <w:rPr>
          <w:rFonts w:ascii="Verdana" w:hAnsi="Verdana"/>
          <w:b/>
          <w:color w:val="auto"/>
          <w:sz w:val="46"/>
          <w14:shadow w14:blurRad="50800" w14:dist="38100" w14:dir="2700000" w14:sx="100000" w14:sy="100000" w14:kx="0" w14:ky="0" w14:algn="tl">
            <w14:srgbClr w14:val="000000">
              <w14:alpha w14:val="60000"/>
            </w14:srgbClr>
          </w14:shadow>
        </w:rPr>
        <w:t xml:space="preserve">for the year ending 31 March </w:t>
      </w:r>
      <w:r w:rsidR="000B6351" w:rsidRPr="0054226C">
        <w:rPr>
          <w:rFonts w:ascii="Verdana" w:hAnsi="Verdana" w:hint="eastAsia"/>
          <w:b/>
          <w:color w:val="auto"/>
          <w:sz w:val="46"/>
          <w14:shadow w14:blurRad="50800" w14:dist="38100" w14:dir="2700000" w14:sx="100000" w14:sy="100000" w14:kx="0" w14:ky="0" w14:algn="tl">
            <w14:srgbClr w14:val="000000">
              <w14:alpha w14:val="60000"/>
            </w14:srgbClr>
          </w14:shadow>
        </w:rPr>
        <w:t>20</w:t>
      </w:r>
      <w:r w:rsidR="000B6351" w:rsidRPr="0054226C">
        <w:rPr>
          <w:rFonts w:ascii="Verdana" w:hAnsi="Verdana"/>
          <w:b/>
          <w:color w:val="auto"/>
          <w:sz w:val="46"/>
          <w14:shadow w14:blurRad="50800" w14:dist="38100" w14:dir="2700000" w14:sx="100000" w14:sy="100000" w14:kx="0" w14:ky="0" w14:algn="tl">
            <w14:srgbClr w14:val="000000">
              <w14:alpha w14:val="60000"/>
            </w14:srgbClr>
          </w14:shadow>
        </w:rPr>
        <w:t>2</w:t>
      </w:r>
      <w:r w:rsidR="000B6351">
        <w:rPr>
          <w:rFonts w:ascii="Verdana" w:hAnsi="Verdana"/>
          <w:b/>
          <w:color w:val="auto"/>
          <w:sz w:val="46"/>
          <w14:shadow w14:blurRad="50800" w14:dist="38100" w14:dir="2700000" w14:sx="100000" w14:sy="100000" w14:kx="0" w14:ky="0" w14:algn="tl">
            <w14:srgbClr w14:val="000000">
              <w14:alpha w14:val="60000"/>
            </w14:srgbClr>
          </w14:shadow>
        </w:rPr>
        <w:t>5</w:t>
      </w:r>
    </w:p>
    <w:p w:rsidR="0021186B" w:rsidRPr="00BA4FE3" w:rsidRDefault="0021186B">
      <w:pPr>
        <w:spacing w:line="480" w:lineRule="auto"/>
        <w:jc w:val="center"/>
        <w:rPr>
          <w:rFonts w:ascii="Verdana" w:hAnsi="Verdana"/>
          <w:b/>
          <w:color w:val="auto"/>
          <w:spacing w:val="40"/>
          <w:sz w:val="40"/>
        </w:rPr>
        <w:sectPr w:rsidR="0021186B" w:rsidRPr="00BA4FE3" w:rsidSect="00BA4A52">
          <w:headerReference w:type="even" r:id="rId8"/>
          <w:headerReference w:type="first" r:id="rId9"/>
          <w:type w:val="nextColumn"/>
          <w:pgSz w:w="11907" w:h="16840" w:code="9"/>
          <w:pgMar w:top="1440" w:right="1440" w:bottom="1440" w:left="1440" w:header="567" w:footer="992" w:gutter="0"/>
          <w:pgNumType w:start="1"/>
          <w:cols w:space="425"/>
          <w:titlePg/>
          <w:docGrid w:linePitch="326"/>
        </w:sectPr>
      </w:pPr>
    </w:p>
    <w:p w:rsidR="0021186B" w:rsidRPr="00BA4FE3" w:rsidRDefault="0021186B">
      <w:pPr>
        <w:spacing w:line="480" w:lineRule="auto"/>
        <w:jc w:val="center"/>
        <w:rPr>
          <w:rFonts w:ascii="Verdana" w:hAnsi="Verdana"/>
          <w:b/>
          <w:color w:val="auto"/>
          <w:spacing w:val="40"/>
          <w:sz w:val="46"/>
        </w:rPr>
      </w:pPr>
      <w:r w:rsidRPr="00BA4FE3">
        <w:rPr>
          <w:rFonts w:ascii="Verdana" w:hAnsi="Verdana"/>
          <w:b/>
          <w:color w:val="auto"/>
          <w:spacing w:val="40"/>
          <w:sz w:val="46"/>
        </w:rPr>
        <w:lastRenderedPageBreak/>
        <w:t>CONTENTS</w:t>
      </w:r>
    </w:p>
    <w:p w:rsidR="0021186B" w:rsidRPr="00BA4FE3" w:rsidRDefault="0021186B">
      <w:pPr>
        <w:spacing w:line="480" w:lineRule="auto"/>
        <w:jc w:val="center"/>
        <w:rPr>
          <w:b/>
          <w:color w:val="auto"/>
          <w:spacing w:val="40"/>
          <w:sz w:val="16"/>
        </w:rPr>
      </w:pPr>
    </w:p>
    <w:tbl>
      <w:tblPr>
        <w:tblW w:w="5000" w:type="pct"/>
        <w:tblLayout w:type="fixed"/>
        <w:tblCellMar>
          <w:left w:w="28" w:type="dxa"/>
          <w:right w:w="28" w:type="dxa"/>
        </w:tblCellMar>
        <w:tblLook w:val="0000" w:firstRow="0" w:lastRow="0" w:firstColumn="0" w:lastColumn="0" w:noHBand="0" w:noVBand="0"/>
      </w:tblPr>
      <w:tblGrid>
        <w:gridCol w:w="369"/>
        <w:gridCol w:w="6124"/>
        <w:gridCol w:w="1267"/>
        <w:gridCol w:w="1267"/>
      </w:tblGrid>
      <w:tr w:rsidR="0021186B" w:rsidRPr="00BA4FE3">
        <w:tc>
          <w:tcPr>
            <w:tcW w:w="6533" w:type="dxa"/>
            <w:gridSpan w:val="2"/>
          </w:tcPr>
          <w:p w:rsidR="0021186B" w:rsidRPr="00BA4FE3" w:rsidRDefault="0021186B">
            <w:pPr>
              <w:pStyle w:val="2"/>
              <w:jc w:val="both"/>
              <w:rPr>
                <w:i/>
                <w:color w:val="auto"/>
                <w:sz w:val="22"/>
                <w:u w:val="none"/>
              </w:rPr>
            </w:pPr>
          </w:p>
        </w:tc>
        <w:tc>
          <w:tcPr>
            <w:tcW w:w="1275" w:type="dxa"/>
          </w:tcPr>
          <w:p w:rsidR="0021186B" w:rsidRPr="00BA4FE3" w:rsidRDefault="0021186B">
            <w:pPr>
              <w:pStyle w:val="2"/>
              <w:rPr>
                <w:i/>
                <w:color w:val="auto"/>
                <w:sz w:val="22"/>
                <w:u w:val="none"/>
              </w:rPr>
            </w:pPr>
            <w:r w:rsidRPr="00BA4FE3">
              <w:rPr>
                <w:i/>
                <w:color w:val="auto"/>
                <w:sz w:val="22"/>
                <w:u w:val="none"/>
              </w:rPr>
              <w:t>Page</w:t>
            </w:r>
          </w:p>
        </w:tc>
        <w:tc>
          <w:tcPr>
            <w:tcW w:w="1275" w:type="dxa"/>
          </w:tcPr>
          <w:p w:rsidR="0021186B" w:rsidRPr="00BA4FE3" w:rsidRDefault="0021186B">
            <w:pPr>
              <w:pStyle w:val="2"/>
              <w:rPr>
                <w:i/>
                <w:color w:val="auto"/>
                <w:sz w:val="22"/>
                <w:u w:val="none"/>
              </w:rPr>
            </w:pPr>
            <w:r w:rsidRPr="00BA4FE3">
              <w:rPr>
                <w:i/>
                <w:color w:val="auto"/>
                <w:sz w:val="22"/>
                <w:u w:val="none"/>
              </w:rPr>
              <w:t>Paragraph</w:t>
            </w: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b/>
                <w:color w:val="auto"/>
              </w:rPr>
            </w:pPr>
          </w:p>
        </w:tc>
        <w:tc>
          <w:tcPr>
            <w:tcW w:w="1275" w:type="dxa"/>
          </w:tcPr>
          <w:p w:rsidR="0021186B" w:rsidRPr="00BA4FE3" w:rsidRDefault="0021186B">
            <w:pPr>
              <w:jc w:val="center"/>
              <w:rPr>
                <w:b/>
                <w:color w:val="auto"/>
              </w:rPr>
            </w:pPr>
          </w:p>
        </w:tc>
      </w:tr>
      <w:tr w:rsidR="0021186B" w:rsidRPr="00BA4FE3">
        <w:tc>
          <w:tcPr>
            <w:tcW w:w="6533" w:type="dxa"/>
            <w:gridSpan w:val="2"/>
            <w:tcBorders>
              <w:bottom w:val="double" w:sz="4" w:space="0" w:color="auto"/>
            </w:tcBorders>
          </w:tcPr>
          <w:p w:rsidR="0021186B" w:rsidRPr="00BA4FE3" w:rsidRDefault="0021186B">
            <w:pPr>
              <w:jc w:val="both"/>
              <w:rPr>
                <w:b/>
                <w:color w:val="auto"/>
                <w:sz w:val="26"/>
              </w:rPr>
            </w:pPr>
            <w:r w:rsidRPr="00BA4FE3">
              <w:rPr>
                <w:b/>
                <w:color w:val="auto"/>
                <w:sz w:val="26"/>
              </w:rPr>
              <w:t>INTRODUCTION</w:t>
            </w:r>
          </w:p>
          <w:p w:rsidR="0021186B" w:rsidRPr="00BA4FE3" w:rsidRDefault="0021186B">
            <w:pPr>
              <w:jc w:val="both"/>
              <w:rPr>
                <w:b/>
                <w:color w:val="auto"/>
                <w:sz w:val="16"/>
              </w:rPr>
            </w:pPr>
          </w:p>
        </w:tc>
        <w:tc>
          <w:tcPr>
            <w:tcW w:w="1275" w:type="dxa"/>
            <w:tcBorders>
              <w:bottom w:val="double" w:sz="4" w:space="0" w:color="auto"/>
            </w:tcBorders>
          </w:tcPr>
          <w:p w:rsidR="0021186B" w:rsidRPr="00BA4FE3" w:rsidRDefault="008F52A6">
            <w:pPr>
              <w:jc w:val="center"/>
              <w:rPr>
                <w:color w:val="auto"/>
              </w:rPr>
            </w:pPr>
            <w:r>
              <w:rPr>
                <w:rFonts w:hint="eastAsia"/>
                <w:color w:val="auto"/>
              </w:rPr>
              <w:t>1</w:t>
            </w:r>
          </w:p>
        </w:tc>
        <w:tc>
          <w:tcPr>
            <w:tcW w:w="1275" w:type="dxa"/>
            <w:tcBorders>
              <w:bottom w:val="double" w:sz="4" w:space="0" w:color="auto"/>
            </w:tcBorders>
          </w:tcPr>
          <w:p w:rsidR="0021186B" w:rsidRPr="00BA4FE3" w:rsidRDefault="0021186B">
            <w:pPr>
              <w:jc w:val="center"/>
              <w:rPr>
                <w:color w:val="auto"/>
              </w:rPr>
            </w:pPr>
            <w:r w:rsidRPr="00BA4FE3">
              <w:rPr>
                <w:color w:val="auto"/>
              </w:rPr>
              <w:t>1 – 3</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BOARDS AND SECRETARIAT</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The CLEIC Boards</w:t>
            </w:r>
          </w:p>
        </w:tc>
        <w:tc>
          <w:tcPr>
            <w:tcW w:w="1275" w:type="dxa"/>
          </w:tcPr>
          <w:p w:rsidR="0021186B" w:rsidRPr="00BA4FE3" w:rsidRDefault="0021186B">
            <w:pPr>
              <w:spacing w:before="60" w:after="60"/>
              <w:jc w:val="center"/>
              <w:rPr>
                <w:color w:val="auto"/>
              </w:rPr>
            </w:pPr>
            <w:r w:rsidRPr="00BA4FE3">
              <w:rPr>
                <w:rFonts w:hint="eastAsia"/>
                <w:color w:val="auto"/>
              </w:rPr>
              <w:t>2</w:t>
            </w:r>
          </w:p>
        </w:tc>
        <w:tc>
          <w:tcPr>
            <w:tcW w:w="1275" w:type="dxa"/>
          </w:tcPr>
          <w:p w:rsidR="0021186B" w:rsidRPr="00BA4FE3" w:rsidRDefault="0021186B">
            <w:pPr>
              <w:spacing w:before="60" w:after="60"/>
              <w:jc w:val="center"/>
              <w:rPr>
                <w:color w:val="auto"/>
              </w:rPr>
            </w:pPr>
            <w:r w:rsidRPr="00BA4FE3">
              <w:rPr>
                <w:color w:val="auto"/>
              </w:rPr>
              <w:t>4</w:t>
            </w: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Board Membership</w:t>
            </w:r>
          </w:p>
        </w:tc>
        <w:tc>
          <w:tcPr>
            <w:tcW w:w="1275" w:type="dxa"/>
          </w:tcPr>
          <w:p w:rsidR="0021186B" w:rsidRPr="00BA4FE3" w:rsidRDefault="0021186B">
            <w:pPr>
              <w:spacing w:before="60" w:after="60"/>
              <w:jc w:val="center"/>
              <w:rPr>
                <w:color w:val="auto"/>
              </w:rPr>
            </w:pPr>
            <w:r w:rsidRPr="00BA4FE3">
              <w:rPr>
                <w:rFonts w:hint="eastAsia"/>
                <w:color w:val="auto"/>
              </w:rPr>
              <w:t>2</w:t>
            </w:r>
          </w:p>
        </w:tc>
        <w:tc>
          <w:tcPr>
            <w:tcW w:w="1275" w:type="dxa"/>
          </w:tcPr>
          <w:p w:rsidR="0021186B" w:rsidRPr="00BA4FE3" w:rsidRDefault="0021186B">
            <w:pPr>
              <w:spacing w:before="60" w:after="60"/>
              <w:jc w:val="center"/>
              <w:rPr>
                <w:color w:val="auto"/>
              </w:rPr>
            </w:pPr>
            <w:r w:rsidRPr="00BA4FE3">
              <w:rPr>
                <w:color w:val="auto"/>
              </w:rPr>
              <w:t>5</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Board Meetings</w:t>
            </w:r>
          </w:p>
        </w:tc>
        <w:tc>
          <w:tcPr>
            <w:tcW w:w="1275" w:type="dxa"/>
          </w:tcPr>
          <w:p w:rsidR="0021186B" w:rsidRPr="00BA4FE3" w:rsidRDefault="0021186B">
            <w:pPr>
              <w:spacing w:before="60" w:after="60"/>
              <w:jc w:val="center"/>
              <w:rPr>
                <w:color w:val="auto"/>
              </w:rPr>
            </w:pPr>
            <w:r w:rsidRPr="00BA4FE3">
              <w:rPr>
                <w:rFonts w:hint="eastAsia"/>
                <w:color w:val="auto"/>
              </w:rPr>
              <w:t>2</w:t>
            </w:r>
          </w:p>
        </w:tc>
        <w:tc>
          <w:tcPr>
            <w:tcW w:w="1275" w:type="dxa"/>
          </w:tcPr>
          <w:p w:rsidR="0021186B" w:rsidRPr="00BA4FE3" w:rsidRDefault="0021186B">
            <w:pPr>
              <w:spacing w:before="60" w:after="60"/>
              <w:jc w:val="center"/>
              <w:rPr>
                <w:color w:val="auto"/>
              </w:rPr>
            </w:pPr>
            <w:r w:rsidRPr="00BA4FE3">
              <w:rPr>
                <w:rFonts w:hint="eastAsia"/>
                <w:color w:val="auto"/>
              </w:rPr>
              <w:t xml:space="preserve">6 </w:t>
            </w:r>
            <w:r w:rsidRPr="00BA4FE3">
              <w:rPr>
                <w:color w:val="auto"/>
              </w:rPr>
              <w:t>–</w:t>
            </w:r>
            <w:r w:rsidRPr="00BA4FE3">
              <w:rPr>
                <w:rFonts w:hint="eastAsia"/>
                <w:color w:val="auto"/>
              </w:rPr>
              <w:t xml:space="preserve"> 7</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Secretariat to the Boards</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2</w:t>
            </w: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8</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APPLICATIONS AND CASELOAD</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New Applications</w:t>
            </w:r>
          </w:p>
        </w:tc>
        <w:tc>
          <w:tcPr>
            <w:tcW w:w="1275" w:type="dxa"/>
          </w:tcPr>
          <w:p w:rsidR="0021186B" w:rsidRPr="00BA4FE3" w:rsidRDefault="0021186B">
            <w:pPr>
              <w:spacing w:before="60" w:after="60"/>
              <w:jc w:val="center"/>
              <w:rPr>
                <w:color w:val="auto"/>
              </w:rPr>
            </w:pPr>
            <w:r w:rsidRPr="00BA4FE3">
              <w:rPr>
                <w:rFonts w:hint="eastAsia"/>
                <w:color w:val="auto"/>
              </w:rPr>
              <w:t>3</w:t>
            </w:r>
          </w:p>
        </w:tc>
        <w:tc>
          <w:tcPr>
            <w:tcW w:w="1275" w:type="dxa"/>
          </w:tcPr>
          <w:p w:rsidR="0021186B" w:rsidRPr="00BA4FE3" w:rsidRDefault="0021186B">
            <w:pPr>
              <w:spacing w:before="60" w:after="60"/>
              <w:jc w:val="center"/>
              <w:rPr>
                <w:color w:val="auto"/>
              </w:rPr>
            </w:pPr>
            <w:r w:rsidRPr="00BA4FE3">
              <w:rPr>
                <w:rFonts w:hint="eastAsia"/>
                <w:color w:val="auto"/>
              </w:rPr>
              <w:t xml:space="preserve">9 </w:t>
            </w:r>
            <w:r w:rsidRPr="00BA4FE3">
              <w:rPr>
                <w:color w:val="auto"/>
              </w:rPr>
              <w:t>–</w:t>
            </w:r>
            <w:r w:rsidRPr="00BA4FE3">
              <w:rPr>
                <w:rFonts w:hint="eastAsia"/>
                <w:color w:val="auto"/>
              </w:rPr>
              <w:t xml:space="preserve"> 11</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Sources of Applications</w:t>
            </w:r>
          </w:p>
        </w:tc>
        <w:tc>
          <w:tcPr>
            <w:tcW w:w="1275" w:type="dxa"/>
          </w:tcPr>
          <w:p w:rsidR="0021186B" w:rsidRPr="00BA4FE3" w:rsidRDefault="0021186B">
            <w:pPr>
              <w:spacing w:before="60" w:after="60"/>
              <w:jc w:val="center"/>
              <w:rPr>
                <w:color w:val="auto"/>
              </w:rPr>
            </w:pPr>
            <w:r w:rsidRPr="00BA4FE3">
              <w:rPr>
                <w:rFonts w:hint="eastAsia"/>
                <w:color w:val="auto"/>
              </w:rPr>
              <w:t>3</w:t>
            </w:r>
          </w:p>
        </w:tc>
        <w:tc>
          <w:tcPr>
            <w:tcW w:w="1275" w:type="dxa"/>
          </w:tcPr>
          <w:p w:rsidR="0021186B" w:rsidRPr="00BA4FE3" w:rsidRDefault="0021186B">
            <w:pPr>
              <w:spacing w:before="60" w:after="60"/>
              <w:jc w:val="center"/>
              <w:rPr>
                <w:color w:val="auto"/>
              </w:rPr>
            </w:pPr>
            <w:r w:rsidRPr="00BA4FE3">
              <w:rPr>
                <w:color w:val="auto"/>
              </w:rPr>
              <w:t>1</w:t>
            </w:r>
            <w:r w:rsidRPr="00BA4FE3">
              <w:rPr>
                <w:rFonts w:hint="eastAsia"/>
                <w:color w:val="auto"/>
              </w:rPr>
              <w:t>2</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Application Rate</w:t>
            </w:r>
          </w:p>
        </w:tc>
        <w:tc>
          <w:tcPr>
            <w:tcW w:w="1275" w:type="dxa"/>
          </w:tcPr>
          <w:p w:rsidR="0021186B" w:rsidRPr="00BA4FE3" w:rsidRDefault="0021186B">
            <w:pPr>
              <w:spacing w:before="60" w:after="60"/>
              <w:jc w:val="center"/>
              <w:rPr>
                <w:color w:val="auto"/>
              </w:rPr>
            </w:pPr>
            <w:r w:rsidRPr="00BA4FE3">
              <w:rPr>
                <w:rFonts w:hint="eastAsia"/>
                <w:color w:val="auto"/>
              </w:rPr>
              <w:t>4</w:t>
            </w:r>
          </w:p>
        </w:tc>
        <w:tc>
          <w:tcPr>
            <w:tcW w:w="1275" w:type="dxa"/>
          </w:tcPr>
          <w:p w:rsidR="0021186B" w:rsidRPr="00BA4FE3" w:rsidRDefault="0021186B">
            <w:pPr>
              <w:spacing w:before="60" w:after="60"/>
              <w:jc w:val="center"/>
              <w:rPr>
                <w:color w:val="auto"/>
              </w:rPr>
            </w:pPr>
            <w:r w:rsidRPr="00BA4FE3">
              <w:rPr>
                <w:color w:val="auto"/>
              </w:rPr>
              <w:t>1</w:t>
            </w:r>
            <w:r w:rsidRPr="00BA4FE3">
              <w:rPr>
                <w:rFonts w:hint="eastAsia"/>
                <w:color w:val="auto"/>
              </w:rPr>
              <w:t>3</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Initial Decisions Made by the Boards</w:t>
            </w:r>
          </w:p>
        </w:tc>
        <w:tc>
          <w:tcPr>
            <w:tcW w:w="1275" w:type="dxa"/>
          </w:tcPr>
          <w:p w:rsidR="0021186B" w:rsidRPr="00BA4FE3" w:rsidRDefault="0021186B">
            <w:pPr>
              <w:spacing w:before="60" w:after="60"/>
              <w:jc w:val="center"/>
              <w:rPr>
                <w:color w:val="auto"/>
              </w:rPr>
            </w:pPr>
            <w:r w:rsidRPr="00BA4FE3">
              <w:rPr>
                <w:rFonts w:hint="eastAsia"/>
                <w:color w:val="auto"/>
              </w:rPr>
              <w:t>5</w:t>
            </w:r>
          </w:p>
        </w:tc>
        <w:tc>
          <w:tcPr>
            <w:tcW w:w="1275" w:type="dxa"/>
          </w:tcPr>
          <w:p w:rsidR="0021186B" w:rsidRPr="00BA4FE3" w:rsidRDefault="0021186B">
            <w:pPr>
              <w:spacing w:before="60" w:after="60"/>
              <w:jc w:val="center"/>
              <w:rPr>
                <w:color w:val="auto"/>
              </w:rPr>
            </w:pPr>
            <w:r w:rsidRPr="00BA4FE3">
              <w:rPr>
                <w:color w:val="auto"/>
              </w:rPr>
              <w:t>14</w:t>
            </w:r>
          </w:p>
        </w:tc>
      </w:tr>
      <w:tr w:rsidR="0021186B" w:rsidRPr="00BA4FE3">
        <w:tc>
          <w:tcPr>
            <w:tcW w:w="6533" w:type="dxa"/>
            <w:gridSpan w:val="2"/>
          </w:tcPr>
          <w:p w:rsidR="0021186B" w:rsidRPr="00BA4FE3" w:rsidRDefault="0021186B" w:rsidP="00A46EBF">
            <w:pPr>
              <w:spacing w:before="60" w:after="60"/>
              <w:jc w:val="both"/>
              <w:rPr>
                <w:color w:val="auto"/>
                <w:lang w:eastAsia="zh-HK"/>
              </w:rPr>
            </w:pPr>
            <w:r w:rsidRPr="00BA4FE3">
              <w:rPr>
                <w:color w:val="auto"/>
              </w:rPr>
              <w:t>Applications Rejected</w:t>
            </w:r>
          </w:p>
        </w:tc>
        <w:tc>
          <w:tcPr>
            <w:tcW w:w="1275" w:type="dxa"/>
          </w:tcPr>
          <w:p w:rsidR="0021186B" w:rsidRPr="00BA4FE3" w:rsidRDefault="0021186B">
            <w:pPr>
              <w:spacing w:before="60" w:after="60"/>
              <w:jc w:val="center"/>
              <w:rPr>
                <w:color w:val="auto"/>
              </w:rPr>
            </w:pPr>
            <w:r w:rsidRPr="00BA4FE3">
              <w:rPr>
                <w:rFonts w:hint="eastAsia"/>
                <w:color w:val="auto"/>
              </w:rPr>
              <w:t>5</w:t>
            </w:r>
          </w:p>
        </w:tc>
        <w:tc>
          <w:tcPr>
            <w:tcW w:w="1275" w:type="dxa"/>
          </w:tcPr>
          <w:p w:rsidR="0021186B" w:rsidRPr="00BA4FE3" w:rsidRDefault="0021186B">
            <w:pPr>
              <w:spacing w:before="60" w:after="60"/>
              <w:jc w:val="center"/>
              <w:rPr>
                <w:color w:val="auto"/>
              </w:rPr>
            </w:pPr>
            <w:r w:rsidRPr="00BA4FE3">
              <w:rPr>
                <w:color w:val="auto"/>
              </w:rPr>
              <w:t>15</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Applications Withdrawn</w:t>
            </w:r>
          </w:p>
        </w:tc>
        <w:tc>
          <w:tcPr>
            <w:tcW w:w="1275" w:type="dxa"/>
          </w:tcPr>
          <w:p w:rsidR="0021186B" w:rsidRPr="00BA4FE3" w:rsidRDefault="0021186B">
            <w:pPr>
              <w:spacing w:before="60" w:after="60"/>
              <w:jc w:val="center"/>
              <w:rPr>
                <w:color w:val="auto"/>
              </w:rPr>
            </w:pPr>
            <w:r w:rsidRPr="00BA4FE3">
              <w:rPr>
                <w:rFonts w:hint="eastAsia"/>
                <w:color w:val="auto"/>
              </w:rPr>
              <w:t>6</w:t>
            </w:r>
          </w:p>
        </w:tc>
        <w:tc>
          <w:tcPr>
            <w:tcW w:w="1275" w:type="dxa"/>
          </w:tcPr>
          <w:p w:rsidR="0021186B" w:rsidRPr="00BA4FE3" w:rsidRDefault="0021186B">
            <w:pPr>
              <w:spacing w:before="60" w:after="60"/>
              <w:jc w:val="center"/>
              <w:rPr>
                <w:color w:val="auto"/>
              </w:rPr>
            </w:pPr>
            <w:r w:rsidRPr="00BA4FE3">
              <w:rPr>
                <w:color w:val="auto"/>
              </w:rPr>
              <w:t>16</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Caseload</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6</w:t>
            </w:r>
          </w:p>
        </w:tc>
        <w:tc>
          <w:tcPr>
            <w:tcW w:w="1275" w:type="dxa"/>
            <w:tcBorders>
              <w:bottom w:val="double" w:sz="4" w:space="0" w:color="auto"/>
            </w:tcBorders>
          </w:tcPr>
          <w:p w:rsidR="0021186B" w:rsidRPr="00BA4FE3" w:rsidRDefault="0021186B">
            <w:pPr>
              <w:spacing w:before="60" w:after="60"/>
              <w:jc w:val="center"/>
              <w:rPr>
                <w:color w:val="auto"/>
              </w:rPr>
            </w:pPr>
            <w:r w:rsidRPr="00BA4FE3">
              <w:rPr>
                <w:color w:val="auto"/>
              </w:rPr>
              <w:t>17</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PAYMENTS</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Basis of Compensation</w:t>
            </w:r>
          </w:p>
        </w:tc>
        <w:tc>
          <w:tcPr>
            <w:tcW w:w="1275" w:type="dxa"/>
          </w:tcPr>
          <w:p w:rsidR="0021186B" w:rsidRPr="00BA4FE3" w:rsidRDefault="0021186B">
            <w:pPr>
              <w:spacing w:before="60" w:after="60"/>
              <w:jc w:val="center"/>
              <w:rPr>
                <w:color w:val="auto"/>
              </w:rPr>
            </w:pPr>
            <w:r w:rsidRPr="00BA4FE3">
              <w:rPr>
                <w:rFonts w:hint="eastAsia"/>
                <w:color w:val="auto"/>
              </w:rPr>
              <w:t xml:space="preserve">7 </w:t>
            </w:r>
            <w:r w:rsidRPr="00BA4FE3">
              <w:rPr>
                <w:color w:val="auto"/>
              </w:rPr>
              <w:t>–</w:t>
            </w:r>
            <w:r w:rsidRPr="00BA4FE3">
              <w:rPr>
                <w:rFonts w:hint="eastAsia"/>
                <w:color w:val="auto"/>
              </w:rPr>
              <w:t xml:space="preserve"> 8 </w:t>
            </w:r>
          </w:p>
        </w:tc>
        <w:tc>
          <w:tcPr>
            <w:tcW w:w="1275" w:type="dxa"/>
          </w:tcPr>
          <w:p w:rsidR="0021186B" w:rsidRPr="00BA4FE3" w:rsidRDefault="0021186B" w:rsidP="00704166">
            <w:pPr>
              <w:spacing w:before="60" w:after="60"/>
              <w:jc w:val="center"/>
              <w:rPr>
                <w:color w:val="auto"/>
              </w:rPr>
            </w:pPr>
            <w:r w:rsidRPr="00BA4FE3">
              <w:rPr>
                <w:color w:val="auto"/>
              </w:rPr>
              <w:t xml:space="preserve">18 – </w:t>
            </w:r>
            <w:r w:rsidR="00704166">
              <w:rPr>
                <w:rFonts w:hint="eastAsia"/>
                <w:color w:val="auto"/>
              </w:rPr>
              <w:t>20</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Compensation Awarded</w:t>
            </w:r>
          </w:p>
        </w:tc>
        <w:tc>
          <w:tcPr>
            <w:tcW w:w="1275" w:type="dxa"/>
          </w:tcPr>
          <w:p w:rsidR="0021186B" w:rsidRPr="00BA4FE3" w:rsidRDefault="0021186B">
            <w:pPr>
              <w:spacing w:before="60" w:after="60"/>
              <w:jc w:val="center"/>
              <w:rPr>
                <w:color w:val="auto"/>
              </w:rPr>
            </w:pPr>
            <w:r w:rsidRPr="00BA4FE3">
              <w:rPr>
                <w:rFonts w:hint="eastAsia"/>
                <w:color w:val="auto"/>
              </w:rPr>
              <w:t>8</w:t>
            </w:r>
          </w:p>
        </w:tc>
        <w:tc>
          <w:tcPr>
            <w:tcW w:w="1275" w:type="dxa"/>
          </w:tcPr>
          <w:p w:rsidR="0021186B" w:rsidRPr="00BA4FE3" w:rsidRDefault="0021186B">
            <w:pPr>
              <w:spacing w:before="60" w:after="60"/>
              <w:jc w:val="center"/>
              <w:rPr>
                <w:color w:val="auto"/>
              </w:rPr>
            </w:pPr>
            <w:r w:rsidRPr="00BA4FE3">
              <w:rPr>
                <w:color w:val="auto"/>
              </w:rPr>
              <w:t>21</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Increased Awards</w:t>
            </w:r>
          </w:p>
        </w:tc>
        <w:tc>
          <w:tcPr>
            <w:tcW w:w="1275" w:type="dxa"/>
          </w:tcPr>
          <w:p w:rsidR="0021186B" w:rsidRPr="00BA4FE3" w:rsidRDefault="0021186B">
            <w:pPr>
              <w:spacing w:before="60" w:after="60"/>
              <w:jc w:val="center"/>
              <w:rPr>
                <w:color w:val="auto"/>
              </w:rPr>
            </w:pPr>
            <w:r w:rsidRPr="00BA4FE3">
              <w:rPr>
                <w:color w:val="auto"/>
              </w:rPr>
              <w:t>9</w:t>
            </w:r>
          </w:p>
        </w:tc>
        <w:tc>
          <w:tcPr>
            <w:tcW w:w="1275" w:type="dxa"/>
          </w:tcPr>
          <w:p w:rsidR="0021186B" w:rsidRPr="00BA4FE3" w:rsidRDefault="0021186B">
            <w:pPr>
              <w:spacing w:before="60" w:after="60"/>
              <w:jc w:val="center"/>
              <w:rPr>
                <w:color w:val="auto"/>
              </w:rPr>
            </w:pPr>
            <w:r w:rsidRPr="00BA4FE3">
              <w:rPr>
                <w:color w:val="auto"/>
              </w:rPr>
              <w:t>22</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Reduced Awards</w:t>
            </w:r>
          </w:p>
        </w:tc>
        <w:tc>
          <w:tcPr>
            <w:tcW w:w="1275" w:type="dxa"/>
          </w:tcPr>
          <w:p w:rsidR="0021186B" w:rsidRPr="00BA4FE3" w:rsidRDefault="0021186B">
            <w:pPr>
              <w:spacing w:before="60" w:after="60"/>
              <w:jc w:val="center"/>
              <w:rPr>
                <w:color w:val="auto"/>
              </w:rPr>
            </w:pPr>
            <w:r w:rsidRPr="00BA4FE3">
              <w:rPr>
                <w:rFonts w:hint="eastAsia"/>
                <w:color w:val="auto"/>
              </w:rPr>
              <w:t>9</w:t>
            </w:r>
          </w:p>
        </w:tc>
        <w:tc>
          <w:tcPr>
            <w:tcW w:w="1275" w:type="dxa"/>
          </w:tcPr>
          <w:p w:rsidR="0021186B" w:rsidRPr="00BA4FE3" w:rsidRDefault="0021186B">
            <w:pPr>
              <w:spacing w:before="60" w:after="60"/>
              <w:jc w:val="center"/>
              <w:rPr>
                <w:color w:val="auto"/>
              </w:rPr>
            </w:pPr>
            <w:r w:rsidRPr="00BA4FE3">
              <w:rPr>
                <w:color w:val="auto"/>
              </w:rPr>
              <w:t>23</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The Highest Award</w:t>
            </w:r>
          </w:p>
        </w:tc>
        <w:tc>
          <w:tcPr>
            <w:tcW w:w="1275" w:type="dxa"/>
          </w:tcPr>
          <w:p w:rsidR="0021186B" w:rsidRPr="00BA4FE3" w:rsidRDefault="0021186B">
            <w:pPr>
              <w:spacing w:before="60" w:after="60"/>
              <w:jc w:val="center"/>
              <w:rPr>
                <w:color w:val="auto"/>
              </w:rPr>
            </w:pPr>
            <w:r w:rsidRPr="00BA4FE3">
              <w:rPr>
                <w:rFonts w:hint="eastAsia"/>
                <w:color w:val="auto"/>
              </w:rPr>
              <w:t>9</w:t>
            </w:r>
          </w:p>
        </w:tc>
        <w:tc>
          <w:tcPr>
            <w:tcW w:w="1275" w:type="dxa"/>
          </w:tcPr>
          <w:p w:rsidR="0021186B" w:rsidRPr="00BA4FE3" w:rsidRDefault="0021186B">
            <w:pPr>
              <w:spacing w:before="60" w:after="60"/>
              <w:jc w:val="center"/>
              <w:rPr>
                <w:color w:val="auto"/>
              </w:rPr>
            </w:pPr>
            <w:r w:rsidRPr="00BA4FE3">
              <w:rPr>
                <w:color w:val="auto"/>
              </w:rPr>
              <w:t>24</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Methods of Payment</w:t>
            </w:r>
          </w:p>
        </w:tc>
        <w:tc>
          <w:tcPr>
            <w:tcW w:w="1275" w:type="dxa"/>
          </w:tcPr>
          <w:p w:rsidR="0021186B" w:rsidRPr="00BA4FE3" w:rsidRDefault="0021186B">
            <w:pPr>
              <w:spacing w:before="60" w:after="60"/>
              <w:jc w:val="center"/>
              <w:rPr>
                <w:color w:val="auto"/>
              </w:rPr>
            </w:pPr>
            <w:r w:rsidRPr="00BA4FE3">
              <w:rPr>
                <w:rFonts w:hint="eastAsia"/>
                <w:color w:val="auto"/>
              </w:rPr>
              <w:t>9</w:t>
            </w:r>
          </w:p>
        </w:tc>
        <w:tc>
          <w:tcPr>
            <w:tcW w:w="1275" w:type="dxa"/>
          </w:tcPr>
          <w:p w:rsidR="0021186B" w:rsidRPr="00BA4FE3" w:rsidRDefault="0021186B">
            <w:pPr>
              <w:spacing w:before="60" w:after="60"/>
              <w:jc w:val="center"/>
              <w:rPr>
                <w:color w:val="auto"/>
              </w:rPr>
            </w:pPr>
            <w:r w:rsidRPr="00BA4FE3">
              <w:rPr>
                <w:color w:val="auto"/>
              </w:rPr>
              <w:t>25 – 26</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Speed of Payment</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10</w:t>
            </w:r>
          </w:p>
        </w:tc>
        <w:tc>
          <w:tcPr>
            <w:tcW w:w="1275" w:type="dxa"/>
            <w:tcBorders>
              <w:bottom w:val="double" w:sz="4" w:space="0" w:color="auto"/>
            </w:tcBorders>
          </w:tcPr>
          <w:p w:rsidR="0021186B" w:rsidRPr="00BA4FE3" w:rsidRDefault="0021186B">
            <w:pPr>
              <w:spacing w:before="60" w:after="60"/>
              <w:jc w:val="center"/>
              <w:rPr>
                <w:color w:val="auto"/>
              </w:rPr>
            </w:pPr>
            <w:r w:rsidRPr="00BA4FE3">
              <w:rPr>
                <w:color w:val="auto"/>
              </w:rPr>
              <w:t>27 – 28</w:t>
            </w:r>
          </w:p>
        </w:tc>
      </w:tr>
      <w:tr w:rsidR="0021186B" w:rsidRPr="00BA4FE3">
        <w:tc>
          <w:tcPr>
            <w:tcW w:w="6533" w:type="dxa"/>
            <w:gridSpan w:val="2"/>
            <w:tcBorders>
              <w:top w:val="double" w:sz="4" w:space="0" w:color="auto"/>
            </w:tcBorders>
          </w:tcPr>
          <w:p w:rsidR="0021186B" w:rsidRPr="00BA4FE3" w:rsidRDefault="0021186B">
            <w:pPr>
              <w:jc w:val="both"/>
              <w:rPr>
                <w:b/>
                <w:color w:val="auto"/>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2"/>
              <w:jc w:val="both"/>
              <w:rPr>
                <w:i/>
                <w:color w:val="auto"/>
                <w:sz w:val="22"/>
                <w:u w:val="none"/>
              </w:rPr>
            </w:pPr>
          </w:p>
        </w:tc>
        <w:tc>
          <w:tcPr>
            <w:tcW w:w="1275" w:type="dxa"/>
          </w:tcPr>
          <w:p w:rsidR="0021186B" w:rsidRPr="00BA4FE3" w:rsidRDefault="0021186B">
            <w:pPr>
              <w:pStyle w:val="2"/>
              <w:rPr>
                <w:i/>
                <w:color w:val="auto"/>
                <w:sz w:val="22"/>
                <w:u w:val="none"/>
              </w:rPr>
            </w:pPr>
            <w:r w:rsidRPr="00BA4FE3">
              <w:rPr>
                <w:i/>
                <w:color w:val="auto"/>
                <w:sz w:val="22"/>
                <w:u w:val="none"/>
              </w:rPr>
              <w:t>Page</w:t>
            </w:r>
          </w:p>
        </w:tc>
        <w:tc>
          <w:tcPr>
            <w:tcW w:w="1275" w:type="dxa"/>
          </w:tcPr>
          <w:p w:rsidR="0021186B" w:rsidRPr="00BA4FE3" w:rsidRDefault="0021186B">
            <w:pPr>
              <w:pStyle w:val="2"/>
              <w:rPr>
                <w:i/>
                <w:color w:val="auto"/>
                <w:sz w:val="22"/>
                <w:u w:val="none"/>
              </w:rPr>
            </w:pPr>
            <w:r w:rsidRPr="00BA4FE3">
              <w:rPr>
                <w:i/>
                <w:color w:val="auto"/>
                <w:sz w:val="22"/>
                <w:u w:val="none"/>
              </w:rPr>
              <w:t>Paragraph</w:t>
            </w: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b/>
                <w:color w:val="auto"/>
              </w:rPr>
            </w:pPr>
          </w:p>
        </w:tc>
        <w:tc>
          <w:tcPr>
            <w:tcW w:w="1275" w:type="dxa"/>
          </w:tcPr>
          <w:p w:rsidR="0021186B" w:rsidRPr="00BA4FE3" w:rsidRDefault="0021186B">
            <w:pPr>
              <w:jc w:val="center"/>
              <w:rPr>
                <w:b/>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REDUCTIONS / REFUNDS</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16"/>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No-double-compensation Principle</w:t>
            </w:r>
          </w:p>
        </w:tc>
        <w:tc>
          <w:tcPr>
            <w:tcW w:w="1275" w:type="dxa"/>
          </w:tcPr>
          <w:p w:rsidR="0021186B" w:rsidRPr="00BA4FE3" w:rsidRDefault="0021186B">
            <w:pPr>
              <w:spacing w:before="60" w:after="60"/>
              <w:jc w:val="center"/>
              <w:rPr>
                <w:color w:val="auto"/>
              </w:rPr>
            </w:pPr>
            <w:r w:rsidRPr="00BA4FE3">
              <w:rPr>
                <w:rFonts w:hint="eastAsia"/>
                <w:color w:val="auto"/>
              </w:rPr>
              <w:t>11</w:t>
            </w:r>
          </w:p>
        </w:tc>
        <w:tc>
          <w:tcPr>
            <w:tcW w:w="1275" w:type="dxa"/>
          </w:tcPr>
          <w:p w:rsidR="0021186B" w:rsidRPr="00BA4FE3" w:rsidRDefault="0021186B">
            <w:pPr>
              <w:spacing w:before="60" w:after="60"/>
              <w:jc w:val="center"/>
              <w:rPr>
                <w:color w:val="auto"/>
              </w:rPr>
            </w:pPr>
            <w:r w:rsidRPr="00BA4FE3">
              <w:rPr>
                <w:color w:val="auto"/>
              </w:rPr>
              <w:t>29</w:t>
            </w:r>
          </w:p>
        </w:tc>
      </w:tr>
      <w:tr w:rsidR="0021186B" w:rsidRPr="00BA4FE3">
        <w:tc>
          <w:tcPr>
            <w:tcW w:w="6533" w:type="dxa"/>
            <w:gridSpan w:val="2"/>
          </w:tcPr>
          <w:p w:rsidR="0021186B" w:rsidRPr="00BA4FE3" w:rsidRDefault="0021186B">
            <w:pPr>
              <w:spacing w:before="60" w:after="60"/>
              <w:rPr>
                <w:color w:val="auto"/>
              </w:rPr>
            </w:pPr>
            <w:r w:rsidRPr="00BA4FE3">
              <w:rPr>
                <w:color w:val="auto"/>
              </w:rPr>
              <w:t>Cases Receiving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tc>
        <w:tc>
          <w:tcPr>
            <w:tcW w:w="1275" w:type="dxa"/>
          </w:tcPr>
          <w:p w:rsidR="0021186B" w:rsidRPr="00BA4FE3" w:rsidRDefault="0021186B">
            <w:pPr>
              <w:spacing w:before="60" w:after="60"/>
              <w:jc w:val="center"/>
              <w:rPr>
                <w:color w:val="auto"/>
              </w:rPr>
            </w:pPr>
            <w:r w:rsidRPr="00BA4FE3">
              <w:rPr>
                <w:rFonts w:hint="eastAsia"/>
                <w:color w:val="auto"/>
              </w:rPr>
              <w:t>11</w:t>
            </w:r>
          </w:p>
        </w:tc>
        <w:tc>
          <w:tcPr>
            <w:tcW w:w="1275" w:type="dxa"/>
          </w:tcPr>
          <w:p w:rsidR="0021186B" w:rsidRPr="00BA4FE3" w:rsidRDefault="0021186B">
            <w:pPr>
              <w:spacing w:before="60" w:after="60"/>
              <w:jc w:val="center"/>
              <w:rPr>
                <w:color w:val="auto"/>
              </w:rPr>
            </w:pPr>
            <w:r w:rsidRPr="00BA4FE3">
              <w:rPr>
                <w:color w:val="auto"/>
              </w:rPr>
              <w:t>3</w:t>
            </w:r>
            <w:r w:rsidR="00573583">
              <w:rPr>
                <w:color w:val="auto"/>
              </w:rPr>
              <w:t xml:space="preserve">0 </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rFonts w:hint="eastAsia"/>
                <w:color w:val="auto"/>
              </w:rPr>
              <w:t>Cases</w:t>
            </w:r>
            <w:r w:rsidRPr="00BA4FE3">
              <w:rPr>
                <w:color w:val="auto"/>
              </w:rPr>
              <w:t xml:space="preserve"> R</w:t>
            </w:r>
            <w:r w:rsidRPr="00BA4FE3">
              <w:rPr>
                <w:rFonts w:hint="eastAsia"/>
                <w:color w:val="auto"/>
              </w:rPr>
              <w:t xml:space="preserve">eceiving </w:t>
            </w:r>
            <w:r w:rsidRPr="00BA4FE3">
              <w:rPr>
                <w:color w:val="auto"/>
              </w:rPr>
              <w:t>D</w:t>
            </w:r>
            <w:r w:rsidRPr="00BA4FE3">
              <w:rPr>
                <w:rFonts w:hint="eastAsia"/>
                <w:color w:val="auto"/>
              </w:rPr>
              <w:t xml:space="preserve">amages or </w:t>
            </w:r>
            <w:r w:rsidRPr="00BA4FE3">
              <w:rPr>
                <w:color w:val="auto"/>
              </w:rPr>
              <w:t>C</w:t>
            </w:r>
            <w:r w:rsidRPr="00BA4FE3">
              <w:rPr>
                <w:rFonts w:hint="eastAsia"/>
                <w:color w:val="auto"/>
              </w:rPr>
              <w:t>ompensation</w:t>
            </w:r>
            <w:r w:rsidRPr="00BA4FE3">
              <w:rPr>
                <w:color w:val="auto"/>
              </w:rPr>
              <w:t xml:space="preserve"> O</w:t>
            </w:r>
            <w:r w:rsidRPr="00BA4FE3">
              <w:rPr>
                <w:rFonts w:hint="eastAsia"/>
                <w:color w:val="auto"/>
              </w:rPr>
              <w:t>ther</w:t>
            </w:r>
            <w:r w:rsidRPr="00BA4FE3">
              <w:rPr>
                <w:color w:val="auto"/>
              </w:rPr>
              <w:t xml:space="preserve"> Than</w:t>
            </w:r>
            <w:r w:rsidRPr="00BA4FE3">
              <w:rPr>
                <w:color w:val="auto"/>
              </w:rPr>
              <w:br/>
              <w:t xml:space="preserve">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11</w:t>
            </w:r>
          </w:p>
        </w:tc>
        <w:tc>
          <w:tcPr>
            <w:tcW w:w="1275" w:type="dxa"/>
            <w:tcBorders>
              <w:bottom w:val="double" w:sz="4" w:space="0" w:color="auto"/>
            </w:tcBorders>
          </w:tcPr>
          <w:p w:rsidR="0021186B" w:rsidRPr="00BA4FE3" w:rsidRDefault="00573583">
            <w:pPr>
              <w:spacing w:before="60" w:after="60"/>
              <w:jc w:val="center"/>
              <w:rPr>
                <w:color w:val="auto"/>
              </w:rPr>
            </w:pPr>
            <w:r>
              <w:rPr>
                <w:color w:val="auto"/>
              </w:rPr>
              <w:t>3</w:t>
            </w:r>
            <w:r w:rsidR="0003053F">
              <w:rPr>
                <w:color w:val="auto"/>
              </w:rPr>
              <w:t>1</w:t>
            </w:r>
            <w:r w:rsidR="0021186B" w:rsidRPr="00BA4FE3">
              <w:rPr>
                <w:color w:val="auto"/>
              </w:rPr>
              <w:t xml:space="preserve"> – 3</w:t>
            </w:r>
            <w:r w:rsidR="0003053F">
              <w:rPr>
                <w:color w:val="auto"/>
              </w:rPr>
              <w:t>2</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APPEALS</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Right of Appeal</w:t>
            </w:r>
          </w:p>
        </w:tc>
        <w:tc>
          <w:tcPr>
            <w:tcW w:w="1275" w:type="dxa"/>
          </w:tcPr>
          <w:p w:rsidR="0021186B" w:rsidRPr="00BA4FE3" w:rsidRDefault="0021186B">
            <w:pPr>
              <w:spacing w:before="60" w:after="60"/>
              <w:jc w:val="center"/>
              <w:rPr>
                <w:color w:val="auto"/>
              </w:rPr>
            </w:pPr>
            <w:r w:rsidRPr="00BA4FE3">
              <w:rPr>
                <w:rFonts w:hint="eastAsia"/>
                <w:color w:val="auto"/>
              </w:rPr>
              <w:t>12</w:t>
            </w:r>
          </w:p>
        </w:tc>
        <w:tc>
          <w:tcPr>
            <w:tcW w:w="1275" w:type="dxa"/>
          </w:tcPr>
          <w:p w:rsidR="0021186B" w:rsidRPr="00BA4FE3" w:rsidRDefault="00573583">
            <w:pPr>
              <w:spacing w:before="60" w:after="60"/>
              <w:jc w:val="center"/>
              <w:rPr>
                <w:color w:val="auto"/>
              </w:rPr>
            </w:pPr>
            <w:r>
              <w:rPr>
                <w:color w:val="auto"/>
              </w:rPr>
              <w:t>3</w:t>
            </w:r>
            <w:r w:rsidR="0003053F">
              <w:rPr>
                <w:color w:val="auto"/>
              </w:rPr>
              <w:t>3</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Processing of Appeal</w:t>
            </w:r>
            <w:r w:rsidRPr="00BA4FE3">
              <w:rPr>
                <w:rFonts w:hint="eastAsia"/>
                <w:color w:val="auto"/>
              </w:rPr>
              <w:t>s</w:t>
            </w:r>
          </w:p>
        </w:tc>
        <w:tc>
          <w:tcPr>
            <w:tcW w:w="1275" w:type="dxa"/>
          </w:tcPr>
          <w:p w:rsidR="0021186B" w:rsidRPr="00BA4FE3" w:rsidRDefault="0021186B">
            <w:pPr>
              <w:spacing w:before="60" w:after="60"/>
              <w:jc w:val="center"/>
              <w:rPr>
                <w:color w:val="auto"/>
              </w:rPr>
            </w:pPr>
            <w:r w:rsidRPr="00BA4FE3">
              <w:rPr>
                <w:rFonts w:hint="eastAsia"/>
                <w:color w:val="auto"/>
              </w:rPr>
              <w:t>12</w:t>
            </w:r>
          </w:p>
        </w:tc>
        <w:tc>
          <w:tcPr>
            <w:tcW w:w="1275" w:type="dxa"/>
          </w:tcPr>
          <w:p w:rsidR="0021186B" w:rsidRPr="00BA4FE3" w:rsidRDefault="0021186B">
            <w:pPr>
              <w:spacing w:before="60" w:after="60"/>
              <w:jc w:val="center"/>
              <w:rPr>
                <w:color w:val="auto"/>
              </w:rPr>
            </w:pPr>
            <w:r w:rsidRPr="00BA4FE3">
              <w:rPr>
                <w:color w:val="auto"/>
              </w:rPr>
              <w:t>3</w:t>
            </w:r>
            <w:r w:rsidR="0003053F">
              <w:rPr>
                <w:color w:val="auto"/>
              </w:rPr>
              <w:t>4</w:t>
            </w:r>
          </w:p>
        </w:tc>
      </w:tr>
      <w:tr w:rsidR="0021186B" w:rsidRPr="00BA4FE3">
        <w:trPr>
          <w:trHeight w:val="453"/>
        </w:trPr>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Appeal Cases</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12</w:t>
            </w:r>
          </w:p>
        </w:tc>
        <w:tc>
          <w:tcPr>
            <w:tcW w:w="1275" w:type="dxa"/>
            <w:tcBorders>
              <w:bottom w:val="double" w:sz="4" w:space="0" w:color="auto"/>
            </w:tcBorders>
          </w:tcPr>
          <w:p w:rsidR="0021186B" w:rsidRPr="00BA4FE3" w:rsidRDefault="0021186B">
            <w:pPr>
              <w:spacing w:before="60" w:after="60"/>
              <w:jc w:val="center"/>
              <w:rPr>
                <w:color w:val="auto"/>
              </w:rPr>
            </w:pPr>
            <w:r w:rsidRPr="00BA4FE3">
              <w:rPr>
                <w:color w:val="auto"/>
              </w:rPr>
              <w:t>3</w:t>
            </w:r>
            <w:r w:rsidR="0003053F">
              <w:rPr>
                <w:color w:val="auto"/>
              </w:rPr>
              <w:t>5</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PUBLICITY AND LIAISON</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Publicity</w:t>
            </w:r>
          </w:p>
        </w:tc>
        <w:tc>
          <w:tcPr>
            <w:tcW w:w="1275" w:type="dxa"/>
          </w:tcPr>
          <w:p w:rsidR="0021186B" w:rsidRPr="00BA4FE3" w:rsidRDefault="0021186B">
            <w:pPr>
              <w:spacing w:before="60" w:after="60"/>
              <w:jc w:val="center"/>
              <w:rPr>
                <w:color w:val="auto"/>
              </w:rPr>
            </w:pPr>
            <w:r w:rsidRPr="00BA4FE3">
              <w:rPr>
                <w:rFonts w:hint="eastAsia"/>
                <w:color w:val="auto"/>
              </w:rPr>
              <w:t>13</w:t>
            </w:r>
          </w:p>
        </w:tc>
        <w:tc>
          <w:tcPr>
            <w:tcW w:w="1275" w:type="dxa"/>
          </w:tcPr>
          <w:p w:rsidR="0021186B" w:rsidRPr="00BA4FE3" w:rsidRDefault="0021186B">
            <w:pPr>
              <w:spacing w:before="60" w:after="60"/>
              <w:jc w:val="center"/>
              <w:rPr>
                <w:color w:val="auto"/>
              </w:rPr>
            </w:pPr>
            <w:r w:rsidRPr="00BA4FE3">
              <w:rPr>
                <w:color w:val="auto"/>
              </w:rPr>
              <w:t>3</w:t>
            </w:r>
            <w:r w:rsidR="0003053F">
              <w:rPr>
                <w:color w:val="auto"/>
              </w:rPr>
              <w:t>6</w:t>
            </w:r>
            <w:r w:rsidRPr="00BA4FE3">
              <w:rPr>
                <w:color w:val="auto"/>
              </w:rPr>
              <w:t xml:space="preserve"> – 3</w:t>
            </w:r>
            <w:r w:rsidR="0003053F">
              <w:rPr>
                <w:color w:val="auto"/>
              </w:rPr>
              <w:t>7</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Liaison</w:t>
            </w:r>
          </w:p>
        </w:tc>
        <w:tc>
          <w:tcPr>
            <w:tcW w:w="1275" w:type="dxa"/>
          </w:tcPr>
          <w:p w:rsidR="0021186B" w:rsidRPr="00BA4FE3" w:rsidRDefault="0021186B">
            <w:pPr>
              <w:spacing w:before="60" w:after="60"/>
              <w:jc w:val="center"/>
              <w:rPr>
                <w:color w:val="auto"/>
              </w:rPr>
            </w:pPr>
            <w:r w:rsidRPr="00BA4FE3">
              <w:rPr>
                <w:rFonts w:hint="eastAsia"/>
                <w:color w:val="auto"/>
              </w:rPr>
              <w:t>13</w:t>
            </w:r>
          </w:p>
        </w:tc>
        <w:tc>
          <w:tcPr>
            <w:tcW w:w="1275" w:type="dxa"/>
          </w:tcPr>
          <w:p w:rsidR="0021186B" w:rsidRPr="00BA4FE3" w:rsidRDefault="0021186B">
            <w:pPr>
              <w:spacing w:before="60" w:after="60"/>
              <w:jc w:val="center"/>
              <w:rPr>
                <w:color w:val="auto"/>
              </w:rPr>
            </w:pPr>
            <w:r w:rsidRPr="00BA4FE3">
              <w:rPr>
                <w:color w:val="auto"/>
              </w:rPr>
              <w:t>3</w:t>
            </w:r>
            <w:r w:rsidR="0003053F">
              <w:rPr>
                <w:color w:val="auto"/>
              </w:rPr>
              <w:t>8</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Welfare Referrals</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14</w:t>
            </w:r>
          </w:p>
        </w:tc>
        <w:tc>
          <w:tcPr>
            <w:tcW w:w="1275" w:type="dxa"/>
            <w:tcBorders>
              <w:bottom w:val="double" w:sz="4" w:space="0" w:color="auto"/>
            </w:tcBorders>
          </w:tcPr>
          <w:p w:rsidR="0021186B" w:rsidRPr="00BA4FE3" w:rsidRDefault="0003053F">
            <w:pPr>
              <w:spacing w:before="60" w:after="60"/>
              <w:jc w:val="center"/>
              <w:rPr>
                <w:color w:val="auto"/>
              </w:rPr>
            </w:pPr>
            <w:r>
              <w:rPr>
                <w:color w:val="auto"/>
              </w:rPr>
              <w:t>39</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r w:rsidRPr="00BA4FE3">
              <w:rPr>
                <w:b/>
                <w:color w:val="auto"/>
              </w:rPr>
              <w:tab/>
            </w: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Borders>
              <w:bottom w:val="double" w:sz="4" w:space="0" w:color="auto"/>
            </w:tcBorders>
          </w:tcPr>
          <w:p w:rsidR="0021186B" w:rsidRPr="00BA4FE3" w:rsidRDefault="0021186B">
            <w:pPr>
              <w:jc w:val="both"/>
              <w:rPr>
                <w:b/>
                <w:color w:val="auto"/>
                <w:sz w:val="26"/>
              </w:rPr>
            </w:pPr>
            <w:r w:rsidRPr="00BA4FE3">
              <w:rPr>
                <w:b/>
                <w:color w:val="auto"/>
                <w:sz w:val="26"/>
              </w:rPr>
              <w:t>CHAIR</w:t>
            </w:r>
            <w:r w:rsidR="001413CF">
              <w:rPr>
                <w:b/>
                <w:color w:val="auto"/>
                <w:sz w:val="26"/>
              </w:rPr>
              <w:t>PERSON</w:t>
            </w:r>
            <w:r w:rsidRPr="00BA4FE3">
              <w:rPr>
                <w:b/>
                <w:color w:val="auto"/>
                <w:sz w:val="26"/>
              </w:rPr>
              <w:t>’S CONCLUDING REMARKS</w:t>
            </w:r>
          </w:p>
          <w:p w:rsidR="0021186B" w:rsidRPr="00BA4FE3" w:rsidRDefault="0021186B">
            <w:pPr>
              <w:jc w:val="both"/>
              <w:rPr>
                <w:b/>
                <w:color w:val="auto"/>
                <w:sz w:val="16"/>
              </w:rPr>
            </w:pPr>
          </w:p>
        </w:tc>
        <w:tc>
          <w:tcPr>
            <w:tcW w:w="1275" w:type="dxa"/>
            <w:tcBorders>
              <w:bottom w:val="double" w:sz="4" w:space="0" w:color="auto"/>
            </w:tcBorders>
          </w:tcPr>
          <w:p w:rsidR="0021186B" w:rsidRPr="00BA4FE3" w:rsidRDefault="0021186B">
            <w:pPr>
              <w:jc w:val="center"/>
              <w:rPr>
                <w:color w:val="auto"/>
              </w:rPr>
            </w:pPr>
            <w:r w:rsidRPr="00BA4FE3">
              <w:rPr>
                <w:rFonts w:hint="eastAsia"/>
                <w:color w:val="auto"/>
              </w:rPr>
              <w:t>15</w:t>
            </w:r>
          </w:p>
        </w:tc>
        <w:tc>
          <w:tcPr>
            <w:tcW w:w="1275" w:type="dxa"/>
            <w:tcBorders>
              <w:bottom w:val="double" w:sz="4" w:space="0" w:color="auto"/>
            </w:tcBorders>
          </w:tcPr>
          <w:p w:rsidR="0021186B" w:rsidRPr="00BA4FE3" w:rsidRDefault="0021186B">
            <w:pPr>
              <w:jc w:val="center"/>
              <w:rPr>
                <w:color w:val="auto"/>
              </w:rPr>
            </w:pPr>
            <w:r w:rsidRPr="00BA4FE3">
              <w:rPr>
                <w:color w:val="auto"/>
              </w:rPr>
              <w:t>4</w:t>
            </w:r>
            <w:r w:rsidR="0003053F">
              <w:rPr>
                <w:color w:val="auto"/>
              </w:rPr>
              <w:t>0</w:t>
            </w:r>
          </w:p>
        </w:tc>
      </w:tr>
      <w:tr w:rsidR="0021186B" w:rsidRPr="00BA4FE3">
        <w:trPr>
          <w:trHeight w:val="317"/>
        </w:trPr>
        <w:tc>
          <w:tcPr>
            <w:tcW w:w="6533" w:type="dxa"/>
            <w:gridSpan w:val="2"/>
            <w:tcBorders>
              <w:top w:val="double" w:sz="4" w:space="0" w:color="auto"/>
            </w:tcBorders>
          </w:tcPr>
          <w:p w:rsidR="0021186B" w:rsidRPr="00BA4FE3" w:rsidRDefault="0021186B">
            <w:pPr>
              <w:jc w:val="both"/>
              <w:rPr>
                <w:b/>
                <w:color w:val="auto"/>
              </w:rPr>
            </w:pPr>
          </w:p>
          <w:p w:rsidR="0021186B" w:rsidRPr="00BA4FE3" w:rsidRDefault="0021186B">
            <w:pPr>
              <w:jc w:val="both"/>
              <w:rPr>
                <w:b/>
                <w:color w:val="auto"/>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4"/>
              <w:jc w:val="both"/>
              <w:rPr>
                <w:color w:val="auto"/>
                <w:sz w:val="26"/>
              </w:rPr>
            </w:pPr>
            <w:r w:rsidRPr="00BA4FE3">
              <w:rPr>
                <w:color w:val="auto"/>
                <w:sz w:val="26"/>
              </w:rPr>
              <w:t>APPENDICES</w:t>
            </w:r>
          </w:p>
          <w:p w:rsidR="0021186B" w:rsidRPr="00BA4FE3" w:rsidRDefault="0021186B">
            <w:pPr>
              <w:pStyle w:val="a0"/>
              <w:rPr>
                <w:color w:val="auto"/>
                <w:lang w:val="en-US"/>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370" w:type="dxa"/>
          </w:tcPr>
          <w:p w:rsidR="0021186B" w:rsidRPr="00BA4FE3" w:rsidRDefault="0021186B">
            <w:pPr>
              <w:spacing w:before="120" w:after="120"/>
              <w:jc w:val="both"/>
              <w:rPr>
                <w:color w:val="auto"/>
              </w:rPr>
            </w:pPr>
            <w:r w:rsidRPr="00BA4FE3">
              <w:rPr>
                <w:color w:val="auto"/>
              </w:rPr>
              <w:t>I</w:t>
            </w:r>
          </w:p>
        </w:tc>
        <w:tc>
          <w:tcPr>
            <w:tcW w:w="8713" w:type="dxa"/>
            <w:gridSpan w:val="3"/>
          </w:tcPr>
          <w:p w:rsidR="0021186B" w:rsidRPr="00BA4FE3" w:rsidRDefault="0021186B">
            <w:pPr>
              <w:spacing w:before="120" w:after="120"/>
              <w:jc w:val="both"/>
              <w:rPr>
                <w:color w:val="auto"/>
              </w:rPr>
            </w:pPr>
            <w:r w:rsidRPr="00BA4FE3">
              <w:rPr>
                <w:color w:val="auto"/>
              </w:rPr>
              <w:t xml:space="preserve">Eligibility Criteria </w:t>
            </w:r>
            <w:r w:rsidRPr="00BA4FE3">
              <w:rPr>
                <w:rFonts w:hint="eastAsia"/>
                <w:color w:val="auto"/>
              </w:rPr>
              <w:t>for CLEIC</w:t>
            </w:r>
          </w:p>
        </w:tc>
      </w:tr>
      <w:tr w:rsidR="0021186B" w:rsidRPr="00BA4FE3">
        <w:tc>
          <w:tcPr>
            <w:tcW w:w="370" w:type="dxa"/>
          </w:tcPr>
          <w:p w:rsidR="0021186B" w:rsidRPr="00BA4FE3" w:rsidRDefault="0021186B">
            <w:pPr>
              <w:spacing w:before="120" w:after="120"/>
              <w:jc w:val="both"/>
              <w:rPr>
                <w:color w:val="auto"/>
              </w:rPr>
            </w:pPr>
            <w:r w:rsidRPr="00BA4FE3">
              <w:rPr>
                <w:color w:val="auto"/>
              </w:rPr>
              <w:t>II</w:t>
            </w:r>
          </w:p>
        </w:tc>
        <w:tc>
          <w:tcPr>
            <w:tcW w:w="8713" w:type="dxa"/>
            <w:gridSpan w:val="3"/>
          </w:tcPr>
          <w:p w:rsidR="0021186B" w:rsidRPr="00BA4FE3" w:rsidRDefault="0021186B">
            <w:pPr>
              <w:spacing w:before="120" w:after="120"/>
              <w:jc w:val="both"/>
              <w:rPr>
                <w:color w:val="auto"/>
              </w:rPr>
            </w:pPr>
            <w:r w:rsidRPr="00BA4FE3">
              <w:rPr>
                <w:color w:val="auto"/>
              </w:rPr>
              <w:t xml:space="preserve">Terms of Reference </w:t>
            </w:r>
            <w:r w:rsidRPr="00BA4FE3">
              <w:rPr>
                <w:rFonts w:hint="eastAsia"/>
                <w:color w:val="auto"/>
              </w:rPr>
              <w:t>of the CLEIC Boards</w:t>
            </w:r>
          </w:p>
        </w:tc>
      </w:tr>
      <w:tr w:rsidR="0021186B" w:rsidRPr="00BA4FE3">
        <w:trPr>
          <w:trHeight w:val="547"/>
        </w:trPr>
        <w:tc>
          <w:tcPr>
            <w:tcW w:w="370" w:type="dxa"/>
          </w:tcPr>
          <w:p w:rsidR="0021186B" w:rsidRPr="00BA4FE3" w:rsidRDefault="0021186B">
            <w:pPr>
              <w:spacing w:before="120" w:after="120"/>
              <w:jc w:val="both"/>
              <w:rPr>
                <w:color w:val="auto"/>
              </w:rPr>
            </w:pPr>
            <w:r w:rsidRPr="00BA4FE3">
              <w:rPr>
                <w:color w:val="auto"/>
              </w:rPr>
              <w:t>III</w:t>
            </w:r>
          </w:p>
        </w:tc>
        <w:tc>
          <w:tcPr>
            <w:tcW w:w="8713" w:type="dxa"/>
            <w:gridSpan w:val="3"/>
          </w:tcPr>
          <w:p w:rsidR="0021186B" w:rsidRPr="00BA4FE3" w:rsidRDefault="0021186B" w:rsidP="00504C65">
            <w:pPr>
              <w:spacing w:before="120" w:after="120"/>
              <w:jc w:val="both"/>
              <w:rPr>
                <w:color w:val="auto"/>
                <w:lang w:eastAsia="zh-HK"/>
              </w:rPr>
            </w:pPr>
            <w:r w:rsidRPr="00BA4FE3">
              <w:rPr>
                <w:color w:val="auto"/>
              </w:rPr>
              <w:t xml:space="preserve">Membership List </w:t>
            </w:r>
            <w:r w:rsidRPr="00BA4FE3">
              <w:rPr>
                <w:rFonts w:hint="eastAsia"/>
                <w:color w:val="auto"/>
              </w:rPr>
              <w:t>of the CLEIC Boards</w:t>
            </w:r>
            <w:r w:rsidRPr="00BA4FE3">
              <w:rPr>
                <w:color w:val="auto"/>
              </w:rPr>
              <w:t xml:space="preserve"> as at 31 March </w:t>
            </w:r>
            <w:r w:rsidR="000B6351">
              <w:rPr>
                <w:rFonts w:hint="eastAsia"/>
                <w:color w:val="auto"/>
              </w:rPr>
              <w:t>20</w:t>
            </w:r>
            <w:r w:rsidR="000B6351">
              <w:rPr>
                <w:color w:val="auto"/>
              </w:rPr>
              <w:t>25</w:t>
            </w:r>
          </w:p>
        </w:tc>
      </w:tr>
      <w:tr w:rsidR="0021186B" w:rsidRPr="00BA4FE3">
        <w:trPr>
          <w:trHeight w:val="455"/>
        </w:trPr>
        <w:tc>
          <w:tcPr>
            <w:tcW w:w="370" w:type="dxa"/>
          </w:tcPr>
          <w:p w:rsidR="0021186B" w:rsidRPr="00BA4FE3" w:rsidRDefault="0021186B">
            <w:pPr>
              <w:spacing w:before="120" w:after="120"/>
              <w:jc w:val="both"/>
              <w:rPr>
                <w:color w:val="auto"/>
              </w:rPr>
            </w:pPr>
            <w:r w:rsidRPr="00BA4FE3">
              <w:rPr>
                <w:color w:val="auto"/>
              </w:rPr>
              <w:t>IV</w:t>
            </w:r>
          </w:p>
        </w:tc>
        <w:tc>
          <w:tcPr>
            <w:tcW w:w="8713" w:type="dxa"/>
            <w:gridSpan w:val="3"/>
          </w:tcPr>
          <w:p w:rsidR="0021186B" w:rsidRPr="00BA4FE3" w:rsidRDefault="0021186B">
            <w:pPr>
              <w:spacing w:before="120" w:after="120"/>
              <w:rPr>
                <w:color w:val="auto"/>
              </w:rPr>
            </w:pPr>
            <w:r w:rsidRPr="00BA4FE3">
              <w:rPr>
                <w:color w:val="auto"/>
              </w:rPr>
              <w:t>Application Trend since 1973</w:t>
            </w:r>
          </w:p>
        </w:tc>
      </w:tr>
      <w:tr w:rsidR="0021186B" w:rsidRPr="00BA4FE3">
        <w:trPr>
          <w:trHeight w:val="718"/>
        </w:trPr>
        <w:tc>
          <w:tcPr>
            <w:tcW w:w="370" w:type="dxa"/>
            <w:tcBorders>
              <w:bottom w:val="double" w:sz="4" w:space="0" w:color="auto"/>
            </w:tcBorders>
          </w:tcPr>
          <w:p w:rsidR="0021186B" w:rsidRPr="00BA4FE3" w:rsidRDefault="0021186B">
            <w:pPr>
              <w:spacing w:before="120" w:after="120"/>
              <w:jc w:val="both"/>
              <w:rPr>
                <w:color w:val="auto"/>
              </w:rPr>
            </w:pPr>
            <w:r w:rsidRPr="00BA4FE3">
              <w:rPr>
                <w:color w:val="auto"/>
              </w:rPr>
              <w:t>V</w:t>
            </w:r>
          </w:p>
        </w:tc>
        <w:tc>
          <w:tcPr>
            <w:tcW w:w="8713" w:type="dxa"/>
            <w:gridSpan w:val="3"/>
            <w:tcBorders>
              <w:bottom w:val="double" w:sz="4" w:space="0" w:color="auto"/>
            </w:tcBorders>
          </w:tcPr>
          <w:p w:rsidR="0021186B" w:rsidRPr="00BA4FE3" w:rsidRDefault="0021186B">
            <w:pPr>
              <w:spacing w:before="120" w:after="120"/>
              <w:jc w:val="both"/>
              <w:rPr>
                <w:color w:val="auto"/>
              </w:rPr>
            </w:pPr>
            <w:r w:rsidRPr="00BA4FE3">
              <w:rPr>
                <w:color w:val="auto"/>
              </w:rPr>
              <w:t>Payment Schedule of Criminal Injuries Compensation</w:t>
            </w:r>
          </w:p>
        </w:tc>
      </w:tr>
    </w:tbl>
    <w:p w:rsidR="0021186B" w:rsidRPr="00BA4FE3" w:rsidRDefault="0021186B">
      <w:pPr>
        <w:pStyle w:val="aa"/>
        <w:widowControl w:val="0"/>
        <w:tabs>
          <w:tab w:val="clear" w:pos="4153"/>
          <w:tab w:val="clear" w:pos="8306"/>
        </w:tabs>
        <w:overflowPunct/>
        <w:autoSpaceDE/>
        <w:autoSpaceDN/>
        <w:adjustRightInd/>
        <w:textAlignment w:val="auto"/>
        <w:rPr>
          <w:color w:val="auto"/>
          <w:kern w:val="2"/>
          <w:lang w:val="en-US"/>
        </w:rPr>
      </w:pPr>
    </w:p>
    <w:p w:rsidR="0021186B" w:rsidRPr="00BA4FE3" w:rsidRDefault="0021186B">
      <w:pPr>
        <w:pStyle w:val="8"/>
        <w:tabs>
          <w:tab w:val="clear" w:pos="2268"/>
          <w:tab w:val="clear" w:pos="7513"/>
        </w:tabs>
        <w:spacing w:line="300" w:lineRule="auto"/>
        <w:ind w:left="0" w:firstLine="0"/>
        <w:rPr>
          <w:color w:val="auto"/>
          <w:sz w:val="28"/>
          <w:lang w:val="en-US"/>
        </w:rPr>
        <w:sectPr w:rsidR="0021186B" w:rsidRPr="00BA4FE3" w:rsidSect="00384955">
          <w:headerReference w:type="first" r:id="rId10"/>
          <w:pgSz w:w="11907" w:h="16840" w:code="9"/>
          <w:pgMar w:top="1440" w:right="1440" w:bottom="1440" w:left="1440" w:header="567" w:footer="992" w:gutter="0"/>
          <w:pgNumType w:start="1"/>
          <w:cols w:space="425"/>
          <w:titlePg/>
          <w:docGrid w:linePitch="326"/>
        </w:sectPr>
      </w:pPr>
    </w:p>
    <w:p w:rsidR="0021186B" w:rsidRPr="00BA4FE3" w:rsidRDefault="0021186B">
      <w:pPr>
        <w:pStyle w:val="8"/>
        <w:tabs>
          <w:tab w:val="clear" w:pos="2268"/>
          <w:tab w:val="clear" w:pos="7513"/>
        </w:tabs>
        <w:spacing w:line="300" w:lineRule="auto"/>
        <w:ind w:left="0" w:firstLine="0"/>
        <w:rPr>
          <w:rFonts w:eastAsia="Batang"/>
          <w:color w:val="auto"/>
          <w:sz w:val="28"/>
        </w:rPr>
      </w:pPr>
      <w:r w:rsidRPr="00BA4FE3">
        <w:rPr>
          <w:rFonts w:eastAsia="Batang"/>
          <w:color w:val="auto"/>
          <w:sz w:val="28"/>
        </w:rPr>
        <w:lastRenderedPageBreak/>
        <w:t>INTRODUCTION</w:t>
      </w:r>
    </w:p>
    <w:p w:rsidR="0021186B" w:rsidRPr="00BA4FE3" w:rsidRDefault="0021186B">
      <w:pPr>
        <w:tabs>
          <w:tab w:val="left" w:pos="7513"/>
        </w:tabs>
        <w:spacing w:line="300" w:lineRule="auto"/>
        <w:jc w:val="both"/>
        <w:rPr>
          <w:b/>
          <w:color w:val="auto"/>
        </w:rPr>
      </w:pPr>
    </w:p>
    <w:p w:rsidR="0021186B" w:rsidRPr="00BA4FE3" w:rsidRDefault="0021186B">
      <w:pPr>
        <w:tabs>
          <w:tab w:val="left" w:pos="7513"/>
        </w:tabs>
        <w:spacing w:line="300" w:lineRule="auto"/>
        <w:jc w:val="both"/>
        <w:rPr>
          <w:b/>
          <w:color w:val="auto"/>
        </w:rPr>
      </w:pPr>
    </w:p>
    <w:p w:rsidR="0021186B" w:rsidRPr="00BA4FE3" w:rsidRDefault="0021186B">
      <w:pPr>
        <w:pStyle w:val="a5"/>
        <w:tabs>
          <w:tab w:val="clear" w:pos="7513"/>
        </w:tabs>
        <w:spacing w:line="300" w:lineRule="auto"/>
        <w:rPr>
          <w:color w:val="auto"/>
          <w:lang w:val="en-GB"/>
        </w:rPr>
      </w:pPr>
      <w:r w:rsidRPr="00BA4FE3">
        <w:rPr>
          <w:color w:val="auto"/>
          <w:lang w:val="en-GB"/>
        </w:rPr>
        <w:tab/>
        <w:t xml:space="preserve">The Criminal and Law Enforcement Injuries Compensation (CLEIC) Scheme came into </w:t>
      </w:r>
      <w:r w:rsidRPr="00BA4FE3">
        <w:rPr>
          <w:rFonts w:hint="eastAsia"/>
          <w:color w:val="auto"/>
          <w:lang w:val="en-GB"/>
        </w:rPr>
        <w:t>being</w:t>
      </w:r>
      <w:r w:rsidRPr="00BA4FE3">
        <w:rPr>
          <w:color w:val="auto"/>
          <w:lang w:val="en-GB"/>
        </w:rPr>
        <w:t xml:space="preserve"> on 23 May 1973 to provide financial </w:t>
      </w:r>
      <w:r w:rsidRPr="00BA4FE3">
        <w:rPr>
          <w:rFonts w:hint="eastAsia"/>
          <w:color w:val="auto"/>
          <w:lang w:val="en-GB"/>
        </w:rPr>
        <w:t>assistance</w:t>
      </w:r>
      <w:r w:rsidRPr="00BA4FE3">
        <w:rPr>
          <w:color w:val="auto"/>
          <w:lang w:val="en-GB"/>
        </w:rPr>
        <w:t xml:space="preserve"> to persons (or to their dependants in cases of death) who are injured as a result of a crime of violence, or by a law enforcement officer (which means any police officer or other public officer on duty) using a weapon in the execution of his</w:t>
      </w:r>
      <w:r w:rsidR="00C21523" w:rsidRPr="002F5D54">
        <w:rPr>
          <w:color w:val="auto"/>
          <w:lang w:val="en-GB"/>
        </w:rPr>
        <w:t>/her</w:t>
      </w:r>
      <w:r w:rsidRPr="00BA4FE3">
        <w:rPr>
          <w:color w:val="auto"/>
          <w:lang w:val="en-GB"/>
        </w:rPr>
        <w:t xml:space="preserve"> duty.</w:t>
      </w:r>
    </w:p>
    <w:p w:rsidR="0021186B" w:rsidRPr="00BA4FE3" w:rsidRDefault="0021186B">
      <w:pPr>
        <w:tabs>
          <w:tab w:val="left" w:pos="1134"/>
          <w:tab w:val="left" w:pos="7513"/>
        </w:tabs>
        <w:spacing w:line="300" w:lineRule="auto"/>
        <w:jc w:val="both"/>
        <w:rPr>
          <w:color w:val="auto"/>
          <w:lang w:val="en-GB"/>
        </w:rPr>
      </w:pPr>
    </w:p>
    <w:p w:rsidR="0021186B" w:rsidRPr="00BA4FE3" w:rsidRDefault="0021186B">
      <w:pPr>
        <w:pStyle w:val="a5"/>
        <w:tabs>
          <w:tab w:val="clear" w:pos="7513"/>
        </w:tabs>
        <w:spacing w:line="300" w:lineRule="auto"/>
        <w:rPr>
          <w:color w:val="auto"/>
        </w:rPr>
      </w:pPr>
      <w:r w:rsidRPr="00BA4FE3">
        <w:rPr>
          <w:color w:val="auto"/>
          <w:kern w:val="2"/>
        </w:rPr>
        <w:t>2.</w:t>
      </w:r>
      <w:r w:rsidRPr="00BA4FE3">
        <w:rPr>
          <w:color w:val="auto"/>
          <w:kern w:val="2"/>
        </w:rPr>
        <w:tab/>
      </w:r>
      <w:r w:rsidRPr="00BA4FE3">
        <w:rPr>
          <w:color w:val="auto"/>
        </w:rPr>
        <w:t xml:space="preserve">The Scheme is non-contributory and non-means-tested.  </w:t>
      </w:r>
      <w:r w:rsidRPr="00BA4FE3">
        <w:rPr>
          <w:rFonts w:hint="eastAsia"/>
          <w:color w:val="auto"/>
          <w:lang w:val="en-GB"/>
        </w:rPr>
        <w:t>T</w:t>
      </w:r>
      <w:r w:rsidRPr="00BA4FE3">
        <w:rPr>
          <w:color w:val="auto"/>
          <w:kern w:val="2"/>
        </w:rPr>
        <w:t>he eligibility criteria for awards under the Scheme are shown in Appendix I.</w:t>
      </w:r>
    </w:p>
    <w:p w:rsidR="0021186B" w:rsidRPr="00BA4FE3" w:rsidRDefault="0021186B">
      <w:pPr>
        <w:pStyle w:val="a5"/>
        <w:spacing w:line="300" w:lineRule="auto"/>
        <w:rPr>
          <w:color w:val="auto"/>
        </w:rPr>
      </w:pPr>
    </w:p>
    <w:p w:rsidR="0021186B" w:rsidRPr="00BA4FE3" w:rsidRDefault="0021186B">
      <w:pPr>
        <w:pStyle w:val="a5"/>
        <w:tabs>
          <w:tab w:val="clear" w:pos="1134"/>
          <w:tab w:val="clear" w:pos="7513"/>
          <w:tab w:val="left" w:pos="1135"/>
        </w:tabs>
        <w:spacing w:line="300" w:lineRule="auto"/>
        <w:rPr>
          <w:color w:val="auto"/>
        </w:rPr>
      </w:pPr>
      <w:r w:rsidRPr="00BA4FE3">
        <w:rPr>
          <w:rFonts w:hint="eastAsia"/>
          <w:color w:val="auto"/>
        </w:rPr>
        <w:t>3.</w:t>
      </w:r>
      <w:r w:rsidRPr="00BA4FE3">
        <w:rPr>
          <w:color w:val="auto"/>
        </w:rPr>
        <w:tab/>
      </w:r>
      <w:r w:rsidRPr="00BA4FE3">
        <w:rPr>
          <w:rFonts w:hint="eastAsia"/>
          <w:color w:val="auto"/>
        </w:rPr>
        <w:t xml:space="preserve">This report describes the administration of the Scheme </w:t>
      </w:r>
      <w:r w:rsidRPr="00BA4FE3">
        <w:rPr>
          <w:color w:val="auto"/>
        </w:rPr>
        <w:t xml:space="preserve">for the year </w:t>
      </w:r>
      <w:r w:rsidRPr="00BA4FE3">
        <w:rPr>
          <w:rFonts w:hint="eastAsia"/>
          <w:color w:val="auto"/>
        </w:rPr>
        <w:t>ending</w:t>
      </w:r>
      <w:r w:rsidRPr="00BA4FE3">
        <w:rPr>
          <w:color w:val="auto"/>
        </w:rPr>
        <w:t xml:space="preserve"> </w:t>
      </w:r>
      <w:r w:rsidRPr="00BA4FE3">
        <w:rPr>
          <w:rFonts w:hint="eastAsia"/>
          <w:color w:val="auto"/>
        </w:rPr>
        <w:t>31</w:t>
      </w:r>
      <w:r w:rsidRPr="00BA4FE3">
        <w:rPr>
          <w:color w:val="auto"/>
        </w:rPr>
        <w:t> </w:t>
      </w:r>
      <w:r w:rsidRPr="00BA4FE3">
        <w:rPr>
          <w:rFonts w:hint="eastAsia"/>
          <w:color w:val="auto"/>
        </w:rPr>
        <w:t xml:space="preserve">March </w:t>
      </w:r>
      <w:r w:rsidR="009B5036">
        <w:rPr>
          <w:rFonts w:hint="eastAsia"/>
          <w:color w:val="auto"/>
        </w:rPr>
        <w:t>20</w:t>
      </w:r>
      <w:r w:rsidR="009B5036">
        <w:rPr>
          <w:color w:val="auto"/>
        </w:rPr>
        <w:t>2</w:t>
      </w:r>
      <w:r w:rsidR="000B6351">
        <w:rPr>
          <w:color w:val="auto"/>
        </w:rPr>
        <w:t>5</w:t>
      </w:r>
      <w:r w:rsidRPr="00EA10C9">
        <w:rPr>
          <w:rFonts w:hint="eastAsia"/>
          <w:color w:val="auto"/>
        </w:rPr>
        <w:t>.</w:t>
      </w:r>
    </w:p>
    <w:p w:rsidR="0021186B" w:rsidRPr="00BA4FE3" w:rsidRDefault="0021186B">
      <w:pPr>
        <w:pStyle w:val="a5"/>
        <w:tabs>
          <w:tab w:val="clear" w:pos="1134"/>
          <w:tab w:val="clear" w:pos="7513"/>
        </w:tabs>
        <w:spacing w:line="300" w:lineRule="auto"/>
        <w:jc w:val="center"/>
        <w:rPr>
          <w:b/>
          <w:color w:val="auto"/>
          <w:sz w:val="28"/>
        </w:rPr>
      </w:pPr>
      <w:r w:rsidRPr="00BA4FE3">
        <w:rPr>
          <w:color w:val="auto"/>
        </w:rPr>
        <w:br w:type="page"/>
      </w:r>
      <w:r w:rsidRPr="00BA4FE3">
        <w:rPr>
          <w:b/>
          <w:color w:val="auto"/>
          <w:sz w:val="28"/>
        </w:rPr>
        <w:lastRenderedPageBreak/>
        <w:t>BOARDS AND SECRETARIAT</w:t>
      </w:r>
    </w:p>
    <w:p w:rsidR="0021186B" w:rsidRPr="00BA4FE3" w:rsidRDefault="0021186B">
      <w:pPr>
        <w:tabs>
          <w:tab w:val="left" w:pos="1134"/>
        </w:tabs>
        <w:spacing w:line="300" w:lineRule="auto"/>
        <w:jc w:val="center"/>
        <w:rPr>
          <w:b/>
          <w:color w:val="auto"/>
        </w:rPr>
      </w:pPr>
    </w:p>
    <w:p w:rsidR="0021186B" w:rsidRPr="00BA4FE3" w:rsidRDefault="0021186B">
      <w:pPr>
        <w:tabs>
          <w:tab w:val="left" w:pos="1134"/>
        </w:tabs>
        <w:spacing w:line="300" w:lineRule="auto"/>
        <w:jc w:val="center"/>
        <w:rPr>
          <w:b/>
          <w:color w:val="auto"/>
        </w:rPr>
      </w:pPr>
    </w:p>
    <w:p w:rsidR="0021186B" w:rsidRPr="00BA4FE3" w:rsidRDefault="0021186B">
      <w:pPr>
        <w:spacing w:line="300" w:lineRule="auto"/>
        <w:rPr>
          <w:b/>
          <w:color w:val="auto"/>
        </w:rPr>
      </w:pPr>
      <w:r w:rsidRPr="00BA4FE3">
        <w:rPr>
          <w:rFonts w:hint="eastAsia"/>
          <w:b/>
          <w:color w:val="auto"/>
        </w:rPr>
        <w:t>The CLEIC Boards</w:t>
      </w:r>
    </w:p>
    <w:p w:rsidR="0021186B" w:rsidRPr="00BA4FE3" w:rsidRDefault="0021186B">
      <w:pPr>
        <w:spacing w:line="300" w:lineRule="auto"/>
        <w:rPr>
          <w:color w:val="auto"/>
          <w:sz w:val="16"/>
        </w:rPr>
      </w:pPr>
    </w:p>
    <w:p w:rsidR="0021186B" w:rsidRPr="00BA4FE3" w:rsidRDefault="0021186B">
      <w:pPr>
        <w:tabs>
          <w:tab w:val="left" w:pos="1135"/>
        </w:tabs>
        <w:spacing w:line="300" w:lineRule="auto"/>
        <w:jc w:val="both"/>
        <w:rPr>
          <w:color w:val="auto"/>
        </w:rPr>
      </w:pPr>
      <w:r w:rsidRPr="00BA4FE3">
        <w:rPr>
          <w:rFonts w:hint="eastAsia"/>
          <w:color w:val="auto"/>
        </w:rPr>
        <w:t>4.</w:t>
      </w:r>
      <w:r w:rsidRPr="00BA4FE3">
        <w:rPr>
          <w:color w:val="auto"/>
        </w:rPr>
        <w:tab/>
      </w:r>
      <w:r w:rsidRPr="0054226C">
        <w:rPr>
          <w:rFonts w:hint="eastAsia"/>
          <w:color w:val="auto"/>
          <w:spacing w:val="4"/>
        </w:rPr>
        <w:t xml:space="preserve">The Scheme is </w:t>
      </w:r>
      <w:r w:rsidRPr="0054226C">
        <w:rPr>
          <w:color w:val="auto"/>
          <w:spacing w:val="4"/>
        </w:rPr>
        <w:t>administered by the Criminal Injuries Compensation</w:t>
      </w:r>
      <w:r w:rsidRPr="0054226C">
        <w:rPr>
          <w:rFonts w:hint="eastAsia"/>
          <w:color w:val="auto"/>
          <w:spacing w:val="4"/>
        </w:rPr>
        <w:t xml:space="preserve"> </w:t>
      </w:r>
      <w:r w:rsidRPr="0054226C">
        <w:rPr>
          <w:color w:val="auto"/>
          <w:spacing w:val="4"/>
        </w:rPr>
        <w:t>Board and the Law Enforcement Injuries Compensation</w:t>
      </w:r>
      <w:r w:rsidRPr="0054226C">
        <w:rPr>
          <w:rFonts w:hint="eastAsia"/>
          <w:color w:val="auto"/>
          <w:spacing w:val="4"/>
        </w:rPr>
        <w:t xml:space="preserve"> </w:t>
      </w:r>
      <w:r w:rsidRPr="0054226C">
        <w:rPr>
          <w:color w:val="auto"/>
          <w:spacing w:val="4"/>
        </w:rPr>
        <w:t>Board</w:t>
      </w:r>
      <w:r w:rsidRPr="0054226C">
        <w:rPr>
          <w:rFonts w:hint="eastAsia"/>
          <w:color w:val="auto"/>
          <w:spacing w:val="4"/>
        </w:rPr>
        <w:t xml:space="preserve"> (CLEIC Boards)</w:t>
      </w:r>
      <w:r w:rsidRPr="0054226C">
        <w:rPr>
          <w:color w:val="auto"/>
          <w:spacing w:val="4"/>
        </w:rPr>
        <w:t>, with the secretariat provided by the Social Welfare Department</w:t>
      </w:r>
      <w:r w:rsidRPr="0054226C">
        <w:rPr>
          <w:rFonts w:hint="eastAsia"/>
          <w:color w:val="auto"/>
          <w:spacing w:val="4"/>
        </w:rPr>
        <w:t xml:space="preserve"> (SWD)</w:t>
      </w:r>
      <w:r w:rsidRPr="0054226C">
        <w:rPr>
          <w:color w:val="auto"/>
          <w:spacing w:val="4"/>
        </w:rPr>
        <w:t>.  Both Boards consist of the same chair</w:t>
      </w:r>
      <w:r w:rsidR="00CB14DD" w:rsidRPr="0054226C">
        <w:rPr>
          <w:color w:val="auto"/>
          <w:spacing w:val="4"/>
        </w:rPr>
        <w:t>person</w:t>
      </w:r>
      <w:r w:rsidRPr="0054226C">
        <w:rPr>
          <w:color w:val="auto"/>
          <w:spacing w:val="4"/>
        </w:rPr>
        <w:t xml:space="preserve"> and members who are all appointed by the Chief Executive </w:t>
      </w:r>
      <w:r w:rsidRPr="0054226C">
        <w:rPr>
          <w:rFonts w:hint="eastAsia"/>
          <w:color w:val="auto"/>
          <w:spacing w:val="4"/>
        </w:rPr>
        <w:t xml:space="preserve">from </w:t>
      </w:r>
      <w:r w:rsidRPr="0054226C">
        <w:rPr>
          <w:color w:val="auto"/>
          <w:spacing w:val="4"/>
        </w:rPr>
        <w:t xml:space="preserve">outside the civil service.  In administering the Scheme, the </w:t>
      </w:r>
      <w:r w:rsidRPr="0054226C">
        <w:rPr>
          <w:rFonts w:hint="eastAsia"/>
          <w:color w:val="auto"/>
          <w:spacing w:val="4"/>
        </w:rPr>
        <w:t xml:space="preserve">CLEIC </w:t>
      </w:r>
      <w:r w:rsidRPr="0054226C">
        <w:rPr>
          <w:color w:val="auto"/>
          <w:spacing w:val="4"/>
        </w:rPr>
        <w:t>Boards are guided by the provisions of an Administrative Document which lays down the scope of the Scheme and the powers and functions of the Boards.  The terms of reference of these two Boards are shown in Appendix II.</w:t>
      </w:r>
    </w:p>
    <w:p w:rsidR="0021186B" w:rsidRPr="00BA4FE3" w:rsidRDefault="0021186B">
      <w:pPr>
        <w:tabs>
          <w:tab w:val="left" w:pos="1134"/>
        </w:tabs>
        <w:spacing w:line="300" w:lineRule="auto"/>
        <w:jc w:val="both"/>
        <w:rPr>
          <w:b/>
          <w:color w:val="auto"/>
        </w:rPr>
      </w:pPr>
    </w:p>
    <w:p w:rsidR="0021186B" w:rsidRPr="00BA4FE3" w:rsidRDefault="0021186B">
      <w:pPr>
        <w:pStyle w:val="1"/>
        <w:tabs>
          <w:tab w:val="clear" w:pos="7513"/>
        </w:tabs>
        <w:spacing w:line="300" w:lineRule="auto"/>
        <w:rPr>
          <w:color w:val="auto"/>
        </w:rPr>
      </w:pPr>
      <w:r w:rsidRPr="00BA4FE3">
        <w:rPr>
          <w:color w:val="auto"/>
        </w:rPr>
        <w:t>Board Membership</w:t>
      </w:r>
    </w:p>
    <w:p w:rsidR="0021186B" w:rsidRPr="00BA4FE3" w:rsidRDefault="0021186B">
      <w:pPr>
        <w:spacing w:line="300" w:lineRule="auto"/>
        <w:rPr>
          <w:color w:val="auto"/>
        </w:rPr>
      </w:pPr>
    </w:p>
    <w:p w:rsidR="0021186B" w:rsidRPr="00BA4FE3" w:rsidRDefault="0021186B">
      <w:pPr>
        <w:tabs>
          <w:tab w:val="left" w:pos="1135"/>
        </w:tabs>
        <w:spacing w:line="300" w:lineRule="auto"/>
        <w:jc w:val="both"/>
        <w:rPr>
          <w:color w:val="auto"/>
        </w:rPr>
      </w:pPr>
      <w:r w:rsidRPr="00BA4FE3">
        <w:rPr>
          <w:color w:val="auto"/>
        </w:rPr>
        <w:t>5</w:t>
      </w:r>
      <w:r w:rsidRPr="00BA4FE3">
        <w:rPr>
          <w:rFonts w:hint="eastAsia"/>
          <w:color w:val="auto"/>
        </w:rPr>
        <w:t>.</w:t>
      </w:r>
      <w:r w:rsidRPr="00BA4FE3">
        <w:rPr>
          <w:color w:val="auto"/>
        </w:rPr>
        <w:tab/>
      </w:r>
      <w:r w:rsidRPr="0054226C">
        <w:rPr>
          <w:rFonts w:hint="eastAsia"/>
          <w:color w:val="auto"/>
          <w:spacing w:val="4"/>
        </w:rPr>
        <w:t xml:space="preserve">As at </w:t>
      </w:r>
      <w:r w:rsidRPr="0054226C">
        <w:rPr>
          <w:color w:val="auto"/>
          <w:spacing w:val="4"/>
        </w:rPr>
        <w:t xml:space="preserve">31 March </w:t>
      </w:r>
      <w:r w:rsidR="009B5036" w:rsidRPr="0054226C">
        <w:rPr>
          <w:rFonts w:hint="eastAsia"/>
          <w:color w:val="auto"/>
          <w:spacing w:val="4"/>
        </w:rPr>
        <w:t>20</w:t>
      </w:r>
      <w:r w:rsidR="009B5036" w:rsidRPr="0054226C">
        <w:rPr>
          <w:color w:val="auto"/>
          <w:spacing w:val="4"/>
        </w:rPr>
        <w:t>2</w:t>
      </w:r>
      <w:r w:rsidR="000B6351">
        <w:rPr>
          <w:color w:val="auto"/>
          <w:spacing w:val="4"/>
        </w:rPr>
        <w:t>5</w:t>
      </w:r>
      <w:r w:rsidRPr="0054226C">
        <w:rPr>
          <w:color w:val="auto"/>
          <w:spacing w:val="4"/>
        </w:rPr>
        <w:t xml:space="preserve">, there were </w:t>
      </w:r>
      <w:r w:rsidR="000B6351" w:rsidRPr="0054226C">
        <w:rPr>
          <w:rFonts w:hint="eastAsia"/>
          <w:color w:val="auto"/>
          <w:spacing w:val="4"/>
          <w:lang w:eastAsia="zh-HK"/>
        </w:rPr>
        <w:t>3</w:t>
      </w:r>
      <w:r w:rsidR="000B6351">
        <w:rPr>
          <w:color w:val="auto"/>
          <w:spacing w:val="4"/>
          <w:lang w:eastAsia="zh-HK"/>
        </w:rPr>
        <w:t>1</w:t>
      </w:r>
      <w:r w:rsidR="000B6351" w:rsidRPr="0054226C">
        <w:rPr>
          <w:rFonts w:hint="eastAsia"/>
          <w:color w:val="auto"/>
          <w:spacing w:val="4"/>
        </w:rPr>
        <w:t xml:space="preserve"> </w:t>
      </w:r>
      <w:r w:rsidRPr="0054226C">
        <w:rPr>
          <w:color w:val="auto"/>
          <w:spacing w:val="4"/>
        </w:rPr>
        <w:t>Board members</w:t>
      </w:r>
      <w:r w:rsidRPr="007B2E0B">
        <w:rPr>
          <w:color w:val="auto"/>
          <w:spacing w:val="4"/>
        </w:rPr>
        <w:t xml:space="preserve">, </w:t>
      </w:r>
      <w:r w:rsidR="000B6351" w:rsidRPr="007B2E0B">
        <w:rPr>
          <w:rFonts w:hint="eastAsia"/>
          <w:color w:val="auto"/>
          <w:spacing w:val="4"/>
        </w:rPr>
        <w:t>1</w:t>
      </w:r>
      <w:r w:rsidR="000B6351">
        <w:rPr>
          <w:color w:val="auto"/>
          <w:spacing w:val="4"/>
          <w:lang w:eastAsia="zh-HK"/>
        </w:rPr>
        <w:t>9</w:t>
      </w:r>
      <w:r w:rsidR="000B6351" w:rsidRPr="0054226C">
        <w:rPr>
          <w:color w:val="auto"/>
          <w:spacing w:val="4"/>
        </w:rPr>
        <w:t xml:space="preserve"> </w:t>
      </w:r>
      <w:r w:rsidRPr="0054226C">
        <w:rPr>
          <w:color w:val="auto"/>
          <w:spacing w:val="4"/>
        </w:rPr>
        <w:t xml:space="preserve">of whom were barristers or solicitors, with the remainder coming from a variety of professions including </w:t>
      </w:r>
      <w:r w:rsidR="001E441B" w:rsidRPr="0054226C">
        <w:rPr>
          <w:color w:val="auto"/>
          <w:spacing w:val="4"/>
        </w:rPr>
        <w:t xml:space="preserve">business, social work, </w:t>
      </w:r>
      <w:r w:rsidR="001E441B" w:rsidRPr="0054226C">
        <w:rPr>
          <w:rFonts w:hint="eastAsia"/>
          <w:color w:val="auto"/>
          <w:spacing w:val="4"/>
          <w:lang w:eastAsia="zh-HK"/>
        </w:rPr>
        <w:t>education</w:t>
      </w:r>
      <w:r w:rsidR="00F226F8">
        <w:rPr>
          <w:color w:val="auto"/>
          <w:spacing w:val="4"/>
          <w:lang w:eastAsia="zh-HK"/>
        </w:rPr>
        <w:t xml:space="preserve"> and</w:t>
      </w:r>
      <w:r w:rsidR="001E441B" w:rsidRPr="0054226C">
        <w:rPr>
          <w:rFonts w:hint="eastAsia"/>
          <w:color w:val="auto"/>
          <w:spacing w:val="4"/>
          <w:lang w:eastAsia="zh-HK"/>
        </w:rPr>
        <w:t xml:space="preserve"> </w:t>
      </w:r>
      <w:r w:rsidR="001E441B" w:rsidRPr="0054226C">
        <w:rPr>
          <w:rFonts w:hint="eastAsia"/>
          <w:color w:val="auto"/>
          <w:spacing w:val="4"/>
        </w:rPr>
        <w:t>medicine</w:t>
      </w:r>
      <w:r w:rsidRPr="0054226C">
        <w:rPr>
          <w:color w:val="auto"/>
          <w:spacing w:val="4"/>
        </w:rPr>
        <w:t>.  The membership list is at Appendix</w:t>
      </w:r>
      <w:r w:rsidRPr="0054226C">
        <w:rPr>
          <w:rFonts w:hint="eastAsia"/>
          <w:color w:val="auto"/>
          <w:spacing w:val="4"/>
        </w:rPr>
        <w:t xml:space="preserve"> III.</w:t>
      </w:r>
    </w:p>
    <w:p w:rsidR="0021186B" w:rsidRPr="00BA4FE3" w:rsidRDefault="0021186B">
      <w:pPr>
        <w:pStyle w:val="aa"/>
        <w:widowControl w:val="0"/>
        <w:tabs>
          <w:tab w:val="clear" w:pos="4153"/>
          <w:tab w:val="clear" w:pos="8306"/>
          <w:tab w:val="left" w:pos="1680"/>
        </w:tabs>
        <w:overflowPunct/>
        <w:autoSpaceDE/>
        <w:autoSpaceDN/>
        <w:adjustRightInd/>
        <w:spacing w:line="300" w:lineRule="auto"/>
        <w:textAlignment w:val="auto"/>
        <w:rPr>
          <w:color w:val="auto"/>
          <w:kern w:val="2"/>
          <w:lang w:val="en-US"/>
        </w:rPr>
      </w:pPr>
    </w:p>
    <w:p w:rsidR="0021186B" w:rsidRPr="00BA4FE3" w:rsidRDefault="0021186B">
      <w:pPr>
        <w:pStyle w:val="1"/>
        <w:spacing w:line="300" w:lineRule="auto"/>
        <w:rPr>
          <w:color w:val="auto"/>
        </w:rPr>
      </w:pPr>
      <w:r w:rsidRPr="00BA4FE3">
        <w:rPr>
          <w:color w:val="auto"/>
        </w:rPr>
        <w:t>Board Meetings</w:t>
      </w:r>
    </w:p>
    <w:p w:rsidR="0021186B" w:rsidRPr="00BA4FE3" w:rsidRDefault="0021186B">
      <w:pPr>
        <w:spacing w:line="300" w:lineRule="auto"/>
        <w:rPr>
          <w:color w:val="auto"/>
        </w:rPr>
      </w:pPr>
    </w:p>
    <w:p w:rsidR="0021186B" w:rsidRPr="00BA4FE3" w:rsidRDefault="0021186B">
      <w:pPr>
        <w:tabs>
          <w:tab w:val="left" w:pos="1135"/>
        </w:tabs>
        <w:spacing w:line="300" w:lineRule="auto"/>
        <w:jc w:val="both"/>
        <w:rPr>
          <w:color w:val="auto"/>
        </w:rPr>
      </w:pPr>
      <w:r w:rsidRPr="00BA4FE3">
        <w:rPr>
          <w:color w:val="auto"/>
        </w:rPr>
        <w:t>6.</w:t>
      </w:r>
      <w:r w:rsidRPr="00BA4FE3">
        <w:rPr>
          <w:color w:val="auto"/>
        </w:rPr>
        <w:tab/>
        <w:t xml:space="preserve">Under </w:t>
      </w:r>
      <w:r w:rsidRPr="00BA4FE3">
        <w:rPr>
          <w:rFonts w:hint="eastAsia"/>
          <w:color w:val="auto"/>
        </w:rPr>
        <w:t>a roster system</w:t>
      </w:r>
      <w:r w:rsidRPr="00BA4FE3">
        <w:rPr>
          <w:color w:val="auto"/>
        </w:rPr>
        <w:t xml:space="preserve">, Board members take turns in pairs to sit </w:t>
      </w:r>
      <w:r w:rsidRPr="00BA4FE3">
        <w:rPr>
          <w:rFonts w:hint="eastAsia"/>
          <w:color w:val="auto"/>
        </w:rPr>
        <w:t>at a two-member Board meeting</w:t>
      </w:r>
      <w:r w:rsidRPr="00BA4FE3">
        <w:rPr>
          <w:color w:val="auto"/>
        </w:rPr>
        <w:t xml:space="preserve"> to make an</w:t>
      </w:r>
      <w:r w:rsidRPr="00BA4FE3">
        <w:rPr>
          <w:rFonts w:hint="eastAsia"/>
          <w:color w:val="auto"/>
        </w:rPr>
        <w:t xml:space="preserve"> </w:t>
      </w:r>
      <w:r w:rsidRPr="00BA4FE3">
        <w:rPr>
          <w:color w:val="auto"/>
        </w:rPr>
        <w:t xml:space="preserve">initial </w:t>
      </w:r>
      <w:r w:rsidRPr="00BA4FE3">
        <w:rPr>
          <w:rFonts w:hint="eastAsia"/>
          <w:color w:val="auto"/>
        </w:rPr>
        <w:t xml:space="preserve">decision </w:t>
      </w:r>
      <w:r w:rsidR="00D671F1">
        <w:rPr>
          <w:rFonts w:hint="eastAsia"/>
          <w:color w:val="auto"/>
        </w:rPr>
        <w:t>as to</w:t>
      </w:r>
      <w:r w:rsidRPr="00BA4FE3">
        <w:rPr>
          <w:rFonts w:hint="eastAsia"/>
          <w:color w:val="auto"/>
        </w:rPr>
        <w:t xml:space="preserve"> whether an application should be allowed, deferred or rejected</w:t>
      </w:r>
      <w:r w:rsidRPr="00BA4FE3">
        <w:rPr>
          <w:color w:val="auto"/>
        </w:rPr>
        <w:t xml:space="preserve">.  </w:t>
      </w:r>
      <w:r w:rsidRPr="00BA4FE3">
        <w:rPr>
          <w:rFonts w:hint="eastAsia"/>
          <w:color w:val="auto"/>
        </w:rPr>
        <w:t xml:space="preserve">As legal </w:t>
      </w:r>
      <w:r w:rsidRPr="00BA4FE3">
        <w:rPr>
          <w:color w:val="auto"/>
        </w:rPr>
        <w:t>knowledge</w:t>
      </w:r>
      <w:r w:rsidRPr="00BA4FE3">
        <w:rPr>
          <w:rFonts w:hint="eastAsia"/>
          <w:color w:val="auto"/>
        </w:rPr>
        <w:t xml:space="preserve"> is essential</w:t>
      </w:r>
      <w:r w:rsidR="00CF5CC8">
        <w:rPr>
          <w:rFonts w:hint="eastAsia"/>
          <w:color w:val="auto"/>
        </w:rPr>
        <w:t xml:space="preserve"> </w:t>
      </w:r>
      <w:r w:rsidR="00D671F1">
        <w:rPr>
          <w:rFonts w:hint="eastAsia"/>
          <w:color w:val="auto"/>
        </w:rPr>
        <w:t>to</w:t>
      </w:r>
      <w:r w:rsidR="00CF5CC8">
        <w:rPr>
          <w:rFonts w:hint="eastAsia"/>
          <w:color w:val="auto"/>
        </w:rPr>
        <w:t xml:space="preserve"> making a decision</w:t>
      </w:r>
      <w:r w:rsidRPr="00BA4FE3">
        <w:rPr>
          <w:rFonts w:hint="eastAsia"/>
          <w:color w:val="auto"/>
        </w:rPr>
        <w:t>, one</w:t>
      </w:r>
      <w:r w:rsidRPr="00BA4FE3">
        <w:rPr>
          <w:color w:val="auto"/>
        </w:rPr>
        <w:t xml:space="preserve"> of them</w:t>
      </w:r>
      <w:r w:rsidRPr="00BA4FE3">
        <w:rPr>
          <w:rFonts w:hint="eastAsia"/>
          <w:color w:val="auto"/>
        </w:rPr>
        <w:t xml:space="preserve"> must be </w:t>
      </w:r>
      <w:r w:rsidRPr="00BA4FE3">
        <w:rPr>
          <w:color w:val="auto"/>
        </w:rPr>
        <w:t>from</w:t>
      </w:r>
      <w:r w:rsidRPr="00BA4FE3">
        <w:rPr>
          <w:rFonts w:hint="eastAsia"/>
          <w:color w:val="auto"/>
        </w:rPr>
        <w:t xml:space="preserve"> </w:t>
      </w:r>
      <w:r w:rsidRPr="00BA4FE3">
        <w:rPr>
          <w:color w:val="auto"/>
        </w:rPr>
        <w:t xml:space="preserve">the legal profession. </w:t>
      </w:r>
      <w:r w:rsidRPr="00BA4FE3">
        <w:rPr>
          <w:rFonts w:hint="eastAsia"/>
          <w:color w:val="auto"/>
        </w:rPr>
        <w:t xml:space="preserve"> Where the </w:t>
      </w:r>
      <w:r w:rsidRPr="00BA4FE3">
        <w:rPr>
          <w:color w:val="auto"/>
        </w:rPr>
        <w:t xml:space="preserve">two-member </w:t>
      </w:r>
      <w:r w:rsidRPr="00BA4FE3">
        <w:rPr>
          <w:rFonts w:hint="eastAsia"/>
          <w:color w:val="auto"/>
        </w:rPr>
        <w:t>Board cannot reach a decision on an application, it</w:t>
      </w:r>
      <w:r w:rsidRPr="00BA4FE3">
        <w:rPr>
          <w:color w:val="auto"/>
        </w:rPr>
        <w:t xml:space="preserve"> will refer the application to a three-member Board</w:t>
      </w:r>
      <w:r w:rsidRPr="00BA4FE3">
        <w:rPr>
          <w:rFonts w:hint="eastAsia"/>
          <w:color w:val="auto"/>
        </w:rPr>
        <w:t xml:space="preserve"> </w:t>
      </w:r>
      <w:r w:rsidRPr="00BA4FE3">
        <w:rPr>
          <w:color w:val="auto"/>
        </w:rPr>
        <w:t>appointed by the Chair</w:t>
      </w:r>
      <w:r w:rsidR="00503424">
        <w:rPr>
          <w:color w:val="auto"/>
        </w:rPr>
        <w:t>person</w:t>
      </w:r>
      <w:r w:rsidRPr="00BA4FE3">
        <w:rPr>
          <w:color w:val="auto"/>
        </w:rPr>
        <w:t>.  Subject to the agreement of the Board concerned, an applicant may attend the Board meeting to present his</w:t>
      </w:r>
      <w:r w:rsidR="007F1050" w:rsidRPr="002F5D54">
        <w:rPr>
          <w:color w:val="auto"/>
        </w:rPr>
        <w:t>/her</w:t>
      </w:r>
      <w:r w:rsidRPr="00BA4FE3">
        <w:rPr>
          <w:color w:val="auto"/>
        </w:rPr>
        <w:t xml:space="preserve"> case.</w:t>
      </w:r>
    </w:p>
    <w:p w:rsidR="0021186B" w:rsidRPr="00BA4FE3" w:rsidRDefault="0021186B">
      <w:pPr>
        <w:tabs>
          <w:tab w:val="left" w:pos="1134"/>
          <w:tab w:val="left" w:pos="7513"/>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7</w:t>
      </w:r>
      <w:r w:rsidRPr="00BA4FE3">
        <w:rPr>
          <w:rFonts w:hint="eastAsia"/>
          <w:color w:val="auto"/>
        </w:rPr>
        <w:t xml:space="preserve">. </w:t>
      </w:r>
      <w:r w:rsidRPr="00BA4FE3">
        <w:rPr>
          <w:color w:val="auto"/>
        </w:rPr>
        <w:tab/>
        <w:t>Dur</w:t>
      </w:r>
      <w:r w:rsidRPr="00EA10C9">
        <w:rPr>
          <w:color w:val="auto"/>
        </w:rPr>
        <w:t xml:space="preserve">ing the year, a total of </w:t>
      </w:r>
      <w:r w:rsidR="00DC15B6">
        <w:rPr>
          <w:color w:val="auto"/>
        </w:rPr>
        <w:t>14</w:t>
      </w:r>
      <w:r w:rsidR="00DC15B6" w:rsidRPr="00EA10C9">
        <w:rPr>
          <w:color w:val="auto"/>
        </w:rPr>
        <w:t xml:space="preserve"> </w:t>
      </w:r>
      <w:r w:rsidRPr="00EA10C9">
        <w:rPr>
          <w:rFonts w:hint="eastAsia"/>
          <w:color w:val="auto"/>
        </w:rPr>
        <w:t xml:space="preserve">two-member </w:t>
      </w:r>
      <w:r w:rsidRPr="00EA10C9">
        <w:rPr>
          <w:color w:val="auto"/>
        </w:rPr>
        <w:t xml:space="preserve">Board meetings were held at </w:t>
      </w:r>
      <w:r w:rsidRPr="00EA10C9">
        <w:rPr>
          <w:rFonts w:hint="eastAsia"/>
          <w:color w:val="auto"/>
        </w:rPr>
        <w:t>regular</w:t>
      </w:r>
      <w:r w:rsidRPr="00EA10C9">
        <w:rPr>
          <w:color w:val="auto"/>
        </w:rPr>
        <w:t xml:space="preserve"> intervals</w:t>
      </w:r>
      <w:r w:rsidR="00BA5A7E">
        <w:rPr>
          <w:rFonts w:hint="eastAsia"/>
          <w:color w:val="auto"/>
          <w:lang w:eastAsia="zh-HK"/>
        </w:rPr>
        <w:t>.  No</w:t>
      </w:r>
      <w:r w:rsidRPr="00EA10C9">
        <w:rPr>
          <w:color w:val="auto"/>
        </w:rPr>
        <w:t xml:space="preserve"> three-me</w:t>
      </w:r>
      <w:r w:rsidR="00BA5A7E">
        <w:rPr>
          <w:color w:val="auto"/>
        </w:rPr>
        <w:t>mber Board meeting was convened</w:t>
      </w:r>
      <w:r w:rsidR="00EA46AB">
        <w:rPr>
          <w:rFonts w:hint="eastAsia"/>
          <w:color w:val="auto"/>
        </w:rPr>
        <w:t>.  N</w:t>
      </w:r>
      <w:r w:rsidR="00BA5A7E">
        <w:rPr>
          <w:rFonts w:hint="eastAsia"/>
          <w:color w:val="auto"/>
          <w:lang w:eastAsia="zh-HK"/>
        </w:rPr>
        <w:t>or did any</w:t>
      </w:r>
      <w:r w:rsidR="0066004D" w:rsidRPr="00EA10C9">
        <w:rPr>
          <w:color w:val="auto"/>
        </w:rPr>
        <w:t xml:space="preserve"> </w:t>
      </w:r>
      <w:r w:rsidRPr="00EA10C9">
        <w:rPr>
          <w:color w:val="auto"/>
        </w:rPr>
        <w:t>applicant ap</w:t>
      </w:r>
      <w:r w:rsidRPr="00BA4FE3">
        <w:rPr>
          <w:color w:val="auto"/>
        </w:rPr>
        <w:t>pl</w:t>
      </w:r>
      <w:r w:rsidR="00BA5A7E">
        <w:rPr>
          <w:rFonts w:hint="eastAsia"/>
          <w:color w:val="auto"/>
          <w:lang w:eastAsia="zh-HK"/>
        </w:rPr>
        <w:t>y</w:t>
      </w:r>
      <w:r w:rsidRPr="00BA4FE3">
        <w:rPr>
          <w:color w:val="auto"/>
        </w:rPr>
        <w:t xml:space="preserve"> to present his</w:t>
      </w:r>
      <w:r w:rsidR="002F6D09" w:rsidRPr="002F5D54">
        <w:rPr>
          <w:color w:val="auto"/>
        </w:rPr>
        <w:t>/her</w:t>
      </w:r>
      <w:r w:rsidRPr="00BA4FE3">
        <w:rPr>
          <w:color w:val="auto"/>
        </w:rPr>
        <w:t xml:space="preserve"> case in person.</w:t>
      </w:r>
    </w:p>
    <w:p w:rsidR="0021186B" w:rsidRPr="00BA4FE3" w:rsidRDefault="0021186B">
      <w:pPr>
        <w:pStyle w:val="1"/>
        <w:spacing w:line="300" w:lineRule="auto"/>
        <w:rPr>
          <w:color w:val="auto"/>
          <w:lang w:val="en-US"/>
        </w:rPr>
      </w:pPr>
    </w:p>
    <w:p w:rsidR="0021186B" w:rsidRPr="00BA4FE3" w:rsidRDefault="0021186B">
      <w:pPr>
        <w:pStyle w:val="1"/>
        <w:spacing w:line="300" w:lineRule="auto"/>
        <w:rPr>
          <w:color w:val="auto"/>
        </w:rPr>
      </w:pPr>
      <w:r w:rsidRPr="00BA4FE3">
        <w:rPr>
          <w:color w:val="auto"/>
        </w:rPr>
        <w:t>Secretariat to the Boards</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8.</w:t>
      </w:r>
      <w:r w:rsidRPr="00BA4FE3">
        <w:rPr>
          <w:color w:val="auto"/>
        </w:rPr>
        <w:tab/>
        <w:t xml:space="preserve">The Secretariat to the Boards (i.e. the CLEIC Section of SWD), which is staffed by SWD officials, is responsible for receiving applications, conducting case investigations, </w:t>
      </w:r>
      <w:r w:rsidRPr="00BA4FE3">
        <w:rPr>
          <w:rFonts w:hint="eastAsia"/>
          <w:color w:val="auto"/>
        </w:rPr>
        <w:t xml:space="preserve">and </w:t>
      </w:r>
      <w:r w:rsidRPr="00BA4FE3">
        <w:rPr>
          <w:color w:val="auto"/>
        </w:rPr>
        <w:t xml:space="preserve">preparing case summaries and assessments, as well as </w:t>
      </w:r>
      <w:r w:rsidRPr="00BA4FE3">
        <w:rPr>
          <w:rFonts w:hint="eastAsia"/>
          <w:color w:val="auto"/>
        </w:rPr>
        <w:t>arranging</w:t>
      </w:r>
      <w:r w:rsidRPr="00BA4FE3">
        <w:rPr>
          <w:color w:val="auto"/>
        </w:rPr>
        <w:t xml:space="preserve"> payment of awards to successful applicants.  Investigation work involves collation and confirmation of information received from the Police, medical authorities, witnesses, employers and</w:t>
      </w:r>
      <w:r w:rsidRPr="00BA4FE3">
        <w:rPr>
          <w:rFonts w:hint="eastAsia"/>
          <w:color w:val="auto"/>
        </w:rPr>
        <w:t xml:space="preserve"> other r</w:t>
      </w:r>
      <w:r w:rsidRPr="00BA4FE3">
        <w:rPr>
          <w:color w:val="auto"/>
        </w:rPr>
        <w:t>elated</w:t>
      </w:r>
      <w:r w:rsidRPr="00BA4FE3">
        <w:rPr>
          <w:rFonts w:hint="eastAsia"/>
          <w:color w:val="auto"/>
        </w:rPr>
        <w:t xml:space="preserve"> parties</w:t>
      </w:r>
      <w:r w:rsidRPr="00BA4FE3">
        <w:rPr>
          <w:color w:val="auto"/>
        </w:rPr>
        <w:t>.</w:t>
      </w:r>
    </w:p>
    <w:p w:rsidR="0021186B" w:rsidRPr="00BA4FE3" w:rsidRDefault="0021186B">
      <w:pPr>
        <w:tabs>
          <w:tab w:val="left" w:pos="1134"/>
          <w:tab w:val="left" w:pos="7513"/>
        </w:tabs>
        <w:spacing w:line="300" w:lineRule="auto"/>
        <w:jc w:val="center"/>
        <w:rPr>
          <w:b/>
          <w:color w:val="auto"/>
          <w:sz w:val="28"/>
        </w:rPr>
      </w:pPr>
      <w:r w:rsidRPr="00BA4FE3">
        <w:rPr>
          <w:b/>
          <w:color w:val="auto"/>
          <w:sz w:val="28"/>
        </w:rPr>
        <w:br w:type="page"/>
      </w:r>
      <w:r w:rsidRPr="00BA4FE3">
        <w:rPr>
          <w:b/>
          <w:color w:val="auto"/>
          <w:sz w:val="28"/>
        </w:rPr>
        <w:lastRenderedPageBreak/>
        <w:t>APPLICATIONS</w:t>
      </w:r>
      <w:r w:rsidRPr="00BA4FE3">
        <w:rPr>
          <w:rFonts w:hint="eastAsia"/>
          <w:b/>
          <w:color w:val="auto"/>
          <w:sz w:val="28"/>
        </w:rPr>
        <w:t xml:space="preserve"> AND CASELOAD</w:t>
      </w:r>
    </w:p>
    <w:p w:rsidR="0021186B" w:rsidRPr="00BA4FE3" w:rsidRDefault="0021186B">
      <w:pPr>
        <w:rPr>
          <w:color w:val="auto"/>
        </w:rPr>
      </w:pPr>
    </w:p>
    <w:p w:rsidR="0021186B" w:rsidRPr="00BA4FE3" w:rsidRDefault="0021186B">
      <w:pPr>
        <w:pStyle w:val="1"/>
        <w:spacing w:line="300" w:lineRule="auto"/>
        <w:rPr>
          <w:color w:val="auto"/>
        </w:rPr>
      </w:pPr>
      <w:r w:rsidRPr="00BA4FE3">
        <w:rPr>
          <w:rFonts w:hint="eastAsia"/>
          <w:color w:val="auto"/>
        </w:rPr>
        <w:t xml:space="preserve">New </w:t>
      </w:r>
      <w:r w:rsidRPr="00BA4FE3">
        <w:rPr>
          <w:color w:val="auto"/>
        </w:rPr>
        <w:t>Applications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EA10C9">
        <w:rPr>
          <w:rFonts w:hint="eastAsia"/>
          <w:color w:val="auto"/>
        </w:rPr>
        <w:t>9</w:t>
      </w:r>
      <w:r w:rsidRPr="00EA10C9">
        <w:rPr>
          <w:color w:val="auto"/>
        </w:rPr>
        <w:t>.</w:t>
      </w:r>
      <w:r w:rsidRPr="00EA10C9">
        <w:rPr>
          <w:color w:val="auto"/>
        </w:rPr>
        <w:tab/>
        <w:t>During the year,</w:t>
      </w:r>
      <w:r w:rsidRPr="00EA10C9">
        <w:rPr>
          <w:rFonts w:hint="eastAsia"/>
          <w:color w:val="auto"/>
        </w:rPr>
        <w:t xml:space="preserve"> </w:t>
      </w:r>
      <w:r w:rsidR="00BC739E">
        <w:rPr>
          <w:color w:val="auto"/>
        </w:rPr>
        <w:t>12</w:t>
      </w:r>
      <w:r w:rsidR="007941E3">
        <w:rPr>
          <w:color w:val="auto"/>
        </w:rPr>
        <w:t>5</w:t>
      </w:r>
      <w:r w:rsidR="00BC739E" w:rsidRPr="00EA10C9">
        <w:rPr>
          <w:color w:val="auto"/>
        </w:rPr>
        <w:t xml:space="preserve"> </w:t>
      </w:r>
      <w:r w:rsidRPr="00EA10C9">
        <w:rPr>
          <w:color w:val="auto"/>
        </w:rPr>
        <w:t>new applications</w:t>
      </w:r>
      <w:r w:rsidRPr="00EA10C9">
        <w:rPr>
          <w:rFonts w:hint="eastAsia"/>
          <w:color w:val="auto"/>
        </w:rPr>
        <w:t xml:space="preserve"> </w:t>
      </w:r>
      <w:r w:rsidRPr="00EA10C9">
        <w:rPr>
          <w:color w:val="auto"/>
        </w:rPr>
        <w:t>for criminal injuries compensation</w:t>
      </w:r>
      <w:r w:rsidRPr="00EA10C9">
        <w:rPr>
          <w:rFonts w:hint="eastAsia"/>
          <w:color w:val="auto"/>
        </w:rPr>
        <w:t xml:space="preserve"> were received.  </w:t>
      </w:r>
      <w:r w:rsidR="00C945F2" w:rsidRPr="00EA10C9">
        <w:rPr>
          <w:color w:val="auto"/>
        </w:rPr>
        <w:t>T</w:t>
      </w:r>
      <w:r w:rsidR="009840EE" w:rsidRPr="00EA10C9">
        <w:rPr>
          <w:color w:val="auto"/>
        </w:rPr>
        <w:t xml:space="preserve">his represents </w:t>
      </w:r>
      <w:r w:rsidR="00BC3E2D">
        <w:rPr>
          <w:rFonts w:hint="eastAsia"/>
          <w:color w:val="auto"/>
        </w:rPr>
        <w:t>a</w:t>
      </w:r>
      <w:r w:rsidR="00F9272D">
        <w:rPr>
          <w:color w:val="auto"/>
        </w:rPr>
        <w:t>n</w:t>
      </w:r>
      <w:r w:rsidR="00BC3E2D">
        <w:rPr>
          <w:rFonts w:hint="eastAsia"/>
          <w:color w:val="auto"/>
        </w:rPr>
        <w:t xml:space="preserve"> </w:t>
      </w:r>
      <w:r w:rsidR="00F9272D">
        <w:rPr>
          <w:color w:val="auto"/>
          <w:lang w:eastAsia="zh-HK"/>
        </w:rPr>
        <w:t>in</w:t>
      </w:r>
      <w:r w:rsidR="00EC5356">
        <w:rPr>
          <w:rFonts w:hint="eastAsia"/>
          <w:color w:val="auto"/>
          <w:lang w:eastAsia="zh-HK"/>
        </w:rPr>
        <w:t>crease</w:t>
      </w:r>
      <w:r w:rsidR="00EC5356" w:rsidRPr="00EA10C9">
        <w:rPr>
          <w:color w:val="auto"/>
        </w:rPr>
        <w:t xml:space="preserve"> </w:t>
      </w:r>
      <w:r w:rsidR="009840EE" w:rsidRPr="00EA10C9">
        <w:rPr>
          <w:color w:val="auto"/>
        </w:rPr>
        <w:t xml:space="preserve">of </w:t>
      </w:r>
      <w:r w:rsidR="007941E3">
        <w:rPr>
          <w:color w:val="auto"/>
        </w:rPr>
        <w:t>9</w:t>
      </w:r>
      <w:r w:rsidR="00746506" w:rsidRPr="00EA10C9">
        <w:rPr>
          <w:color w:val="auto"/>
        </w:rPr>
        <w:t xml:space="preserve"> </w:t>
      </w:r>
      <w:r w:rsidR="009840EE" w:rsidRPr="00EA10C9">
        <w:rPr>
          <w:color w:val="auto"/>
        </w:rPr>
        <w:t>applications (</w:t>
      </w:r>
      <w:r w:rsidR="007941E3">
        <w:rPr>
          <w:color w:val="auto"/>
          <w:lang w:eastAsia="zh-HK"/>
        </w:rPr>
        <w:t>7.8</w:t>
      </w:r>
      <w:r w:rsidR="009840EE" w:rsidRPr="000B41BD">
        <w:rPr>
          <w:color w:val="auto"/>
        </w:rPr>
        <w:t>%</w:t>
      </w:r>
      <w:r w:rsidR="009840EE" w:rsidRPr="00EA10C9">
        <w:rPr>
          <w:color w:val="auto"/>
        </w:rPr>
        <w:t>) over the preceding year, and t</w:t>
      </w:r>
      <w:r w:rsidR="00C945F2" w:rsidRPr="00EA10C9">
        <w:rPr>
          <w:color w:val="auto"/>
        </w:rPr>
        <w:t xml:space="preserve">he number </w:t>
      </w:r>
      <w:r w:rsidRPr="00EA10C9">
        <w:rPr>
          <w:rFonts w:hint="eastAsia"/>
          <w:color w:val="auto"/>
        </w:rPr>
        <w:t>of</w:t>
      </w:r>
      <w:r w:rsidRPr="00EA10C9">
        <w:rPr>
          <w:color w:val="auto"/>
        </w:rPr>
        <w:t xml:space="preserve"> criminal injury cases </w:t>
      </w:r>
      <w:r w:rsidRPr="00EA10C9">
        <w:rPr>
          <w:rFonts w:hint="eastAsia"/>
          <w:color w:val="auto"/>
        </w:rPr>
        <w:t>reported to the Police</w:t>
      </w:r>
      <w:r w:rsidR="004C596E">
        <w:rPr>
          <w:color w:val="auto"/>
        </w:rPr>
        <w:t xml:space="preserve"> </w:t>
      </w:r>
      <w:r w:rsidR="00CD7040">
        <w:rPr>
          <w:color w:val="auto"/>
        </w:rPr>
        <w:t>de</w:t>
      </w:r>
      <w:r w:rsidR="00CD7040" w:rsidRPr="0005029E">
        <w:rPr>
          <w:color w:val="auto"/>
        </w:rPr>
        <w:t>creased</w:t>
      </w:r>
      <w:r w:rsidR="00CD7040" w:rsidRPr="0005029E">
        <w:rPr>
          <w:rFonts w:hint="eastAsia"/>
          <w:color w:val="auto"/>
        </w:rPr>
        <w:t xml:space="preserve"> </w:t>
      </w:r>
      <w:r w:rsidRPr="0005029E">
        <w:rPr>
          <w:rFonts w:hint="eastAsia"/>
          <w:color w:val="auto"/>
        </w:rPr>
        <w:t xml:space="preserve">by </w:t>
      </w:r>
      <w:r w:rsidR="00C43337">
        <w:rPr>
          <w:color w:val="auto"/>
        </w:rPr>
        <w:t>4.7</w:t>
      </w:r>
      <w:r w:rsidRPr="0005029E">
        <w:rPr>
          <w:color w:val="auto"/>
        </w:rPr>
        <w:t>%</w:t>
      </w:r>
      <w:r w:rsidRPr="00EA10C9">
        <w:rPr>
          <w:rFonts w:hint="eastAsia"/>
          <w:color w:val="auto"/>
        </w:rPr>
        <w:t xml:space="preserve"> </w:t>
      </w:r>
      <w:r w:rsidRPr="00EA10C9">
        <w:rPr>
          <w:color w:val="auto"/>
        </w:rPr>
        <w:t>fo</w:t>
      </w:r>
      <w:r w:rsidRPr="00BA4FE3">
        <w:rPr>
          <w:color w:val="auto"/>
        </w:rPr>
        <w:t xml:space="preserve">r the same period.  </w:t>
      </w:r>
      <w:r w:rsidRPr="00BA4FE3">
        <w:rPr>
          <w:rFonts w:hint="eastAsia"/>
          <w:color w:val="auto"/>
        </w:rPr>
        <w:t xml:space="preserve">A breakdown of the applications </w:t>
      </w:r>
      <w:r w:rsidRPr="00BA4FE3">
        <w:rPr>
          <w:color w:val="auto"/>
        </w:rPr>
        <w:t>received during the year according to the na</w:t>
      </w:r>
      <w:r w:rsidRPr="00BA4FE3">
        <w:rPr>
          <w:rFonts w:hint="eastAsia"/>
          <w:color w:val="auto"/>
        </w:rPr>
        <w:t>ture of crime is given below</w:t>
      </w:r>
      <w:r w:rsidRPr="00BA4FE3">
        <w:rPr>
          <w:color w:val="auto"/>
        </w:rPr>
        <w:t>:</w:t>
      </w:r>
    </w:p>
    <w:p w:rsidR="0021186B" w:rsidRPr="00BA4FE3" w:rsidRDefault="00B22AE3">
      <w:pPr>
        <w:tabs>
          <w:tab w:val="left" w:pos="1134"/>
        </w:tabs>
        <w:spacing w:line="300" w:lineRule="auto"/>
        <w:jc w:val="both"/>
        <w:rPr>
          <w:color w:val="auto"/>
        </w:rPr>
      </w:pPr>
      <w:r>
        <w:rPr>
          <w:b/>
          <w:noProof/>
          <w:color w:val="auto"/>
          <w:sz w:val="20"/>
        </w:rPr>
        <mc:AlternateContent>
          <mc:Choice Requires="wps">
            <w:drawing>
              <wp:anchor distT="0" distB="0" distL="114300" distR="114300" simplePos="0" relativeHeight="251625984" behindDoc="1" locked="0" layoutInCell="0" allowOverlap="1">
                <wp:simplePos x="0" y="0"/>
                <wp:positionH relativeFrom="column">
                  <wp:posOffset>1764638</wp:posOffset>
                </wp:positionH>
                <wp:positionV relativeFrom="paragraph">
                  <wp:posOffset>149556</wp:posOffset>
                </wp:positionV>
                <wp:extent cx="4269851" cy="288290"/>
                <wp:effectExtent l="0" t="0" r="16510" b="16510"/>
                <wp:wrapNone/>
                <wp:docPr id="468"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851"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638D3A" id="Oval 278" o:spid="_x0000_s1026" style="position:absolute;margin-left:138.95pt;margin-top:11.8pt;width:336.2pt;height:2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" o:allowincell="f" fillcolor="black"/>
            </w:pict>
          </mc:Fallback>
        </mc:AlternateContent>
      </w:r>
    </w:p>
    <w:p w:rsidR="0021186B" w:rsidRPr="00BA4FE3" w:rsidRDefault="0021186B" w:rsidP="00A14352">
      <w:pPr>
        <w:tabs>
          <w:tab w:val="left" w:pos="1134"/>
        </w:tabs>
        <w:spacing w:line="300" w:lineRule="auto"/>
        <w:ind w:firstLineChars="1559" w:firstLine="3121"/>
        <w:jc w:val="center"/>
        <w:rPr>
          <w:b/>
          <w:color w:val="FFFFFF"/>
          <w:sz w:val="20"/>
          <w:lang w:eastAsia="zh-HK"/>
        </w:rPr>
      </w:pPr>
      <w:r w:rsidRPr="00BA4FE3">
        <w:rPr>
          <w:b/>
          <w:color w:val="FFFFFF"/>
          <w:sz w:val="20"/>
        </w:rPr>
        <w:t xml:space="preserve">Applications for criminal injuries compensation in </w:t>
      </w:r>
      <w:r w:rsidR="00CD7040">
        <w:rPr>
          <w:rFonts w:hint="eastAsia"/>
          <w:b/>
          <w:color w:val="FFFFFF"/>
          <w:sz w:val="20"/>
        </w:rPr>
        <w:t>20</w:t>
      </w:r>
      <w:r w:rsidR="00CD7040">
        <w:rPr>
          <w:b/>
          <w:color w:val="FFFFFF"/>
          <w:sz w:val="20"/>
        </w:rPr>
        <w:t>2</w:t>
      </w:r>
      <w:r w:rsidR="00891DE3">
        <w:rPr>
          <w:b/>
          <w:color w:val="FFFFFF"/>
          <w:sz w:val="20"/>
        </w:rPr>
        <w:t>4</w:t>
      </w:r>
      <w:r w:rsidR="008F2AAF">
        <w:rPr>
          <w:b/>
          <w:color w:val="FFFFFF"/>
          <w:sz w:val="20"/>
        </w:rPr>
        <w:t>-2</w:t>
      </w:r>
      <w:r w:rsidR="00891DE3">
        <w:rPr>
          <w:b/>
          <w:color w:val="FFFFFF"/>
          <w:sz w:val="20"/>
        </w:rPr>
        <w:t>5</w:t>
      </w:r>
    </w:p>
    <w:tbl>
      <w:tblPr>
        <w:tblpPr w:leftFromText="180" w:rightFromText="180" w:vertAnchor="text" w:horzAnchor="page" w:tblpX="211"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56"/>
        <w:gridCol w:w="1147"/>
        <w:gridCol w:w="676"/>
      </w:tblGrid>
      <w:tr w:rsidR="00A14352" w:rsidTr="00A14352">
        <w:trPr>
          <w:trHeight w:val="274"/>
        </w:trPr>
        <w:tc>
          <w:tcPr>
            <w:tcW w:w="2356" w:type="dxa"/>
          </w:tcPr>
          <w:p w:rsidR="00A14352" w:rsidRPr="00930A60" w:rsidRDefault="00A14352" w:rsidP="00A14352">
            <w:pPr>
              <w:tabs>
                <w:tab w:val="left" w:pos="1134"/>
                <w:tab w:val="left" w:pos="7513"/>
              </w:tabs>
              <w:spacing w:line="300" w:lineRule="auto"/>
              <w:jc w:val="center"/>
              <w:rPr>
                <w:b/>
                <w:color w:val="auto"/>
                <w:sz w:val="18"/>
              </w:rPr>
            </w:pPr>
            <w:r w:rsidRPr="00930A60">
              <w:rPr>
                <w:rFonts w:hint="eastAsia"/>
                <w:b/>
                <w:color w:val="auto"/>
                <w:sz w:val="18"/>
              </w:rPr>
              <w:t>Crimes</w:t>
            </w:r>
          </w:p>
        </w:tc>
        <w:tc>
          <w:tcPr>
            <w:tcW w:w="1147" w:type="dxa"/>
          </w:tcPr>
          <w:p w:rsidR="00A14352" w:rsidRPr="00930A60" w:rsidRDefault="00A14352" w:rsidP="00A14352">
            <w:pPr>
              <w:tabs>
                <w:tab w:val="left" w:pos="1134"/>
                <w:tab w:val="left" w:pos="7513"/>
              </w:tabs>
              <w:spacing w:line="300" w:lineRule="auto"/>
              <w:jc w:val="center"/>
              <w:rPr>
                <w:b/>
                <w:color w:val="auto"/>
                <w:sz w:val="18"/>
              </w:rPr>
            </w:pPr>
            <w:r w:rsidRPr="00930A60">
              <w:rPr>
                <w:rFonts w:hint="eastAsia"/>
                <w:b/>
                <w:color w:val="auto"/>
                <w:sz w:val="18"/>
              </w:rPr>
              <w:t>Application(s)</w:t>
            </w:r>
          </w:p>
        </w:tc>
        <w:tc>
          <w:tcPr>
            <w:tcW w:w="676" w:type="dxa"/>
          </w:tcPr>
          <w:p w:rsidR="00A14352" w:rsidRPr="00930A60" w:rsidRDefault="00A14352" w:rsidP="00A14352">
            <w:pPr>
              <w:tabs>
                <w:tab w:val="left" w:pos="1134"/>
                <w:tab w:val="left" w:pos="7513"/>
              </w:tabs>
              <w:spacing w:line="300" w:lineRule="auto"/>
              <w:jc w:val="center"/>
              <w:rPr>
                <w:b/>
                <w:color w:val="auto"/>
                <w:sz w:val="18"/>
              </w:rPr>
            </w:pPr>
            <w:r w:rsidRPr="00930A60">
              <w:rPr>
                <w:rFonts w:hint="eastAsia"/>
                <w:b/>
                <w:color w:val="auto"/>
                <w:sz w:val="18"/>
              </w:rPr>
              <w:t>%</w:t>
            </w:r>
          </w:p>
        </w:tc>
      </w:tr>
      <w:tr w:rsidR="00A14352" w:rsidTr="00A14352">
        <w:trPr>
          <w:trHeight w:val="267"/>
        </w:trPr>
        <w:tc>
          <w:tcPr>
            <w:tcW w:w="2356" w:type="dxa"/>
          </w:tcPr>
          <w:p w:rsidR="00A14352" w:rsidRPr="00B54D1D" w:rsidRDefault="00A14352" w:rsidP="00A14352">
            <w:pPr>
              <w:tabs>
                <w:tab w:val="left" w:pos="1134"/>
                <w:tab w:val="left" w:pos="7513"/>
              </w:tabs>
              <w:spacing w:line="300" w:lineRule="auto"/>
              <w:jc w:val="center"/>
              <w:rPr>
                <w:color w:val="auto"/>
                <w:sz w:val="18"/>
              </w:rPr>
            </w:pPr>
            <w:r w:rsidRPr="00B54D1D">
              <w:rPr>
                <w:rFonts w:hint="eastAsia"/>
                <w:color w:val="auto"/>
                <w:sz w:val="18"/>
              </w:rPr>
              <w:t>Assault</w:t>
            </w:r>
            <w:r>
              <w:rPr>
                <w:color w:val="auto"/>
                <w:sz w:val="18"/>
              </w:rPr>
              <w:t xml:space="preserve"> /Wounding</w:t>
            </w:r>
          </w:p>
        </w:tc>
        <w:tc>
          <w:tcPr>
            <w:tcW w:w="1147" w:type="dxa"/>
          </w:tcPr>
          <w:p w:rsidR="00A14352" w:rsidRPr="00B54D1D" w:rsidRDefault="00A14352" w:rsidP="00A14352">
            <w:pPr>
              <w:tabs>
                <w:tab w:val="left" w:pos="1134"/>
                <w:tab w:val="left" w:pos="7513"/>
              </w:tabs>
              <w:spacing w:line="300" w:lineRule="auto"/>
              <w:jc w:val="center"/>
              <w:rPr>
                <w:color w:val="auto"/>
                <w:sz w:val="18"/>
              </w:rPr>
            </w:pPr>
            <w:r>
              <w:rPr>
                <w:color w:val="auto"/>
                <w:sz w:val="18"/>
              </w:rPr>
              <w:t>120</w:t>
            </w:r>
          </w:p>
        </w:tc>
        <w:tc>
          <w:tcPr>
            <w:tcW w:w="676" w:type="dxa"/>
          </w:tcPr>
          <w:p w:rsidR="00A14352" w:rsidRPr="00B54D1D" w:rsidRDefault="00A14352" w:rsidP="00A14352">
            <w:pPr>
              <w:tabs>
                <w:tab w:val="left" w:pos="1134"/>
                <w:tab w:val="left" w:pos="7513"/>
              </w:tabs>
              <w:spacing w:line="300" w:lineRule="auto"/>
              <w:jc w:val="center"/>
              <w:rPr>
                <w:color w:val="auto"/>
                <w:sz w:val="18"/>
              </w:rPr>
            </w:pPr>
            <w:r>
              <w:rPr>
                <w:color w:val="auto"/>
                <w:sz w:val="18"/>
              </w:rPr>
              <w:t>96</w:t>
            </w:r>
          </w:p>
        </w:tc>
      </w:tr>
      <w:tr w:rsidR="00A14352" w:rsidTr="00A14352">
        <w:trPr>
          <w:trHeight w:val="237"/>
        </w:trPr>
        <w:tc>
          <w:tcPr>
            <w:tcW w:w="2356" w:type="dxa"/>
          </w:tcPr>
          <w:p w:rsidR="00A14352" w:rsidRPr="00B54D1D" w:rsidRDefault="00A14352" w:rsidP="00A14352">
            <w:pPr>
              <w:tabs>
                <w:tab w:val="left" w:pos="1134"/>
                <w:tab w:val="left" w:pos="7513"/>
              </w:tabs>
              <w:spacing w:line="300" w:lineRule="auto"/>
              <w:jc w:val="center"/>
              <w:rPr>
                <w:color w:val="auto"/>
                <w:sz w:val="18"/>
              </w:rPr>
            </w:pPr>
            <w:r>
              <w:rPr>
                <w:rFonts w:hint="eastAsia"/>
                <w:color w:val="auto"/>
                <w:sz w:val="18"/>
              </w:rPr>
              <w:t>Robbery/theft/burglary</w:t>
            </w:r>
          </w:p>
        </w:tc>
        <w:tc>
          <w:tcPr>
            <w:tcW w:w="1147" w:type="dxa"/>
          </w:tcPr>
          <w:p w:rsidR="00A14352" w:rsidRPr="00B54D1D" w:rsidRDefault="00A14352" w:rsidP="00A14352">
            <w:pPr>
              <w:tabs>
                <w:tab w:val="left" w:pos="1134"/>
                <w:tab w:val="left" w:pos="7513"/>
              </w:tabs>
              <w:spacing w:line="300" w:lineRule="auto"/>
              <w:jc w:val="center"/>
              <w:rPr>
                <w:color w:val="auto"/>
                <w:sz w:val="18"/>
              </w:rPr>
            </w:pPr>
            <w:r>
              <w:rPr>
                <w:color w:val="auto"/>
                <w:sz w:val="18"/>
              </w:rPr>
              <w:t>3</w:t>
            </w:r>
          </w:p>
        </w:tc>
        <w:tc>
          <w:tcPr>
            <w:tcW w:w="676" w:type="dxa"/>
          </w:tcPr>
          <w:p w:rsidR="00A14352" w:rsidRPr="00B54D1D" w:rsidRDefault="00A14352" w:rsidP="00A14352">
            <w:pPr>
              <w:tabs>
                <w:tab w:val="left" w:pos="1134"/>
                <w:tab w:val="left" w:pos="7513"/>
              </w:tabs>
              <w:spacing w:line="300" w:lineRule="auto"/>
              <w:jc w:val="center"/>
              <w:rPr>
                <w:color w:val="auto"/>
                <w:sz w:val="18"/>
              </w:rPr>
            </w:pPr>
            <w:r>
              <w:rPr>
                <w:color w:val="auto"/>
                <w:sz w:val="18"/>
              </w:rPr>
              <w:t>2.4</w:t>
            </w:r>
          </w:p>
        </w:tc>
      </w:tr>
      <w:tr w:rsidR="00A14352" w:rsidTr="00A14352">
        <w:trPr>
          <w:trHeight w:val="296"/>
        </w:trPr>
        <w:tc>
          <w:tcPr>
            <w:tcW w:w="2356" w:type="dxa"/>
          </w:tcPr>
          <w:p w:rsidR="00A14352" w:rsidRPr="00B54D1D" w:rsidRDefault="00A14352" w:rsidP="00A14352">
            <w:pPr>
              <w:tabs>
                <w:tab w:val="left" w:pos="1134"/>
                <w:tab w:val="left" w:pos="7513"/>
              </w:tabs>
              <w:spacing w:line="300" w:lineRule="auto"/>
              <w:jc w:val="center"/>
              <w:rPr>
                <w:color w:val="auto"/>
                <w:sz w:val="18"/>
              </w:rPr>
            </w:pPr>
            <w:r>
              <w:rPr>
                <w:rFonts w:hint="eastAsia"/>
                <w:color w:val="auto"/>
                <w:sz w:val="18"/>
              </w:rPr>
              <w:t>Rape/sexual assault</w:t>
            </w:r>
          </w:p>
        </w:tc>
        <w:tc>
          <w:tcPr>
            <w:tcW w:w="1147" w:type="dxa"/>
          </w:tcPr>
          <w:p w:rsidR="00A14352" w:rsidRPr="00B54D1D" w:rsidRDefault="00A14352" w:rsidP="00A14352">
            <w:pPr>
              <w:tabs>
                <w:tab w:val="left" w:pos="1134"/>
                <w:tab w:val="left" w:pos="7513"/>
              </w:tabs>
              <w:spacing w:line="300" w:lineRule="auto"/>
              <w:jc w:val="center"/>
              <w:rPr>
                <w:color w:val="auto"/>
                <w:sz w:val="18"/>
              </w:rPr>
            </w:pPr>
            <w:r>
              <w:rPr>
                <w:color w:val="auto"/>
                <w:sz w:val="18"/>
              </w:rPr>
              <w:t>1</w:t>
            </w:r>
          </w:p>
        </w:tc>
        <w:tc>
          <w:tcPr>
            <w:tcW w:w="676" w:type="dxa"/>
          </w:tcPr>
          <w:p w:rsidR="00A14352" w:rsidRPr="00B54D1D" w:rsidRDefault="00A14352" w:rsidP="00A14352">
            <w:pPr>
              <w:tabs>
                <w:tab w:val="left" w:pos="1134"/>
                <w:tab w:val="left" w:pos="7513"/>
              </w:tabs>
              <w:spacing w:line="300" w:lineRule="auto"/>
              <w:jc w:val="center"/>
              <w:rPr>
                <w:color w:val="auto"/>
                <w:sz w:val="18"/>
              </w:rPr>
            </w:pPr>
            <w:r>
              <w:rPr>
                <w:color w:val="auto"/>
                <w:sz w:val="18"/>
              </w:rPr>
              <w:t>0.8</w:t>
            </w:r>
          </w:p>
        </w:tc>
      </w:tr>
      <w:tr w:rsidR="00A14352" w:rsidTr="00A14352">
        <w:trPr>
          <w:trHeight w:val="273"/>
        </w:trPr>
        <w:tc>
          <w:tcPr>
            <w:tcW w:w="2356" w:type="dxa"/>
          </w:tcPr>
          <w:p w:rsidR="00A14352" w:rsidRDefault="00A14352" w:rsidP="00A14352">
            <w:pPr>
              <w:tabs>
                <w:tab w:val="left" w:pos="1134"/>
                <w:tab w:val="left" w:pos="7513"/>
              </w:tabs>
              <w:spacing w:line="300" w:lineRule="auto"/>
              <w:jc w:val="center"/>
              <w:rPr>
                <w:color w:val="auto"/>
                <w:sz w:val="18"/>
              </w:rPr>
            </w:pPr>
            <w:r>
              <w:rPr>
                <w:rFonts w:hint="eastAsia"/>
                <w:color w:val="auto"/>
                <w:sz w:val="18"/>
              </w:rPr>
              <w:t>O</w:t>
            </w:r>
            <w:r>
              <w:rPr>
                <w:color w:val="auto"/>
                <w:sz w:val="18"/>
              </w:rPr>
              <w:t>thers</w:t>
            </w:r>
          </w:p>
        </w:tc>
        <w:tc>
          <w:tcPr>
            <w:tcW w:w="1147" w:type="dxa"/>
          </w:tcPr>
          <w:p w:rsidR="00A14352" w:rsidRDefault="00A14352" w:rsidP="00A14352">
            <w:pPr>
              <w:tabs>
                <w:tab w:val="left" w:pos="1134"/>
                <w:tab w:val="left" w:pos="7513"/>
              </w:tabs>
              <w:spacing w:line="300" w:lineRule="auto"/>
              <w:jc w:val="center"/>
              <w:rPr>
                <w:color w:val="auto"/>
                <w:sz w:val="18"/>
              </w:rPr>
            </w:pPr>
            <w:r>
              <w:rPr>
                <w:color w:val="auto"/>
                <w:sz w:val="18"/>
              </w:rPr>
              <w:t>1</w:t>
            </w:r>
          </w:p>
        </w:tc>
        <w:tc>
          <w:tcPr>
            <w:tcW w:w="676" w:type="dxa"/>
          </w:tcPr>
          <w:p w:rsidR="00A14352" w:rsidRDefault="00A14352" w:rsidP="00A14352">
            <w:pPr>
              <w:tabs>
                <w:tab w:val="left" w:pos="1134"/>
                <w:tab w:val="left" w:pos="7513"/>
              </w:tabs>
              <w:spacing w:line="300" w:lineRule="auto"/>
              <w:jc w:val="center"/>
              <w:rPr>
                <w:color w:val="auto"/>
                <w:sz w:val="18"/>
              </w:rPr>
            </w:pPr>
            <w:r>
              <w:rPr>
                <w:color w:val="auto"/>
                <w:sz w:val="18"/>
              </w:rPr>
              <w:t>0.8</w:t>
            </w:r>
          </w:p>
        </w:tc>
      </w:tr>
      <w:tr w:rsidR="00A14352" w:rsidTr="00A14352">
        <w:trPr>
          <w:trHeight w:val="273"/>
        </w:trPr>
        <w:tc>
          <w:tcPr>
            <w:tcW w:w="2356" w:type="dxa"/>
          </w:tcPr>
          <w:p w:rsidR="00A14352" w:rsidRPr="000436CE" w:rsidRDefault="00A14352" w:rsidP="00A14352">
            <w:pPr>
              <w:tabs>
                <w:tab w:val="left" w:pos="1134"/>
                <w:tab w:val="left" w:pos="7513"/>
              </w:tabs>
              <w:spacing w:line="300" w:lineRule="auto"/>
              <w:jc w:val="center"/>
              <w:rPr>
                <w:b/>
                <w:color w:val="auto"/>
                <w:sz w:val="18"/>
              </w:rPr>
            </w:pPr>
            <w:r w:rsidRPr="000436CE">
              <w:rPr>
                <w:b/>
                <w:color w:val="auto"/>
                <w:sz w:val="18"/>
              </w:rPr>
              <w:t>Total</w:t>
            </w:r>
          </w:p>
        </w:tc>
        <w:tc>
          <w:tcPr>
            <w:tcW w:w="1147" w:type="dxa"/>
          </w:tcPr>
          <w:p w:rsidR="00A14352" w:rsidRPr="000436CE" w:rsidRDefault="00A14352" w:rsidP="00A14352">
            <w:pPr>
              <w:tabs>
                <w:tab w:val="left" w:pos="1134"/>
                <w:tab w:val="left" w:pos="7513"/>
              </w:tabs>
              <w:spacing w:line="300" w:lineRule="auto"/>
              <w:jc w:val="center"/>
              <w:rPr>
                <w:b/>
                <w:color w:val="auto"/>
                <w:sz w:val="18"/>
              </w:rPr>
            </w:pPr>
            <w:r>
              <w:rPr>
                <w:b/>
                <w:color w:val="auto"/>
                <w:sz w:val="18"/>
              </w:rPr>
              <w:t>1</w:t>
            </w:r>
            <w:r>
              <w:rPr>
                <w:rFonts w:hint="eastAsia"/>
                <w:b/>
                <w:color w:val="auto"/>
                <w:sz w:val="18"/>
              </w:rPr>
              <w:t>25</w:t>
            </w:r>
          </w:p>
        </w:tc>
        <w:tc>
          <w:tcPr>
            <w:tcW w:w="676" w:type="dxa"/>
            <w:tcBorders>
              <w:bottom w:val="nil"/>
              <w:right w:val="nil"/>
            </w:tcBorders>
          </w:tcPr>
          <w:p w:rsidR="00A14352" w:rsidRDefault="00A14352" w:rsidP="00A14352">
            <w:pPr>
              <w:tabs>
                <w:tab w:val="left" w:pos="1134"/>
                <w:tab w:val="left" w:pos="7513"/>
              </w:tabs>
              <w:spacing w:line="300" w:lineRule="auto"/>
              <w:jc w:val="center"/>
              <w:rPr>
                <w:color w:val="auto"/>
                <w:sz w:val="18"/>
              </w:rPr>
            </w:pPr>
          </w:p>
        </w:tc>
      </w:tr>
    </w:tbl>
    <w:p w:rsidR="0021186B" w:rsidRPr="00BA4FE3" w:rsidRDefault="00A14352">
      <w:pPr>
        <w:tabs>
          <w:tab w:val="left" w:pos="1134"/>
          <w:tab w:val="left" w:pos="7513"/>
        </w:tabs>
        <w:spacing w:line="300" w:lineRule="auto"/>
        <w:jc w:val="both"/>
        <w:rPr>
          <w:color w:val="auto"/>
        </w:rPr>
      </w:pPr>
      <w:r>
        <w:rPr>
          <w:noProof/>
          <w:color w:val="auto"/>
        </w:rPr>
        <mc:AlternateContent>
          <mc:Choice Requires="wps">
            <w:drawing>
              <wp:anchor distT="0" distB="0" distL="114300" distR="114300" simplePos="0" relativeHeight="251621888" behindDoc="0" locked="0" layoutInCell="1" allowOverlap="1">
                <wp:simplePos x="0" y="0"/>
                <wp:positionH relativeFrom="column">
                  <wp:posOffset>2425065</wp:posOffset>
                </wp:positionH>
                <wp:positionV relativeFrom="paragraph">
                  <wp:posOffset>120015</wp:posOffset>
                </wp:positionV>
                <wp:extent cx="1296670" cy="508883"/>
                <wp:effectExtent l="0" t="0" r="0" b="5715"/>
                <wp:wrapNone/>
                <wp:docPr id="464"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508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3B7964">
                            <w:pPr>
                              <w:snapToGrid w:val="0"/>
                              <w:spacing w:line="180" w:lineRule="exact"/>
                              <w:jc w:val="center"/>
                              <w:rPr>
                                <w:color w:val="auto"/>
                                <w:sz w:val="16"/>
                              </w:rPr>
                            </w:pPr>
                            <w:r>
                              <w:rPr>
                                <w:color w:val="auto"/>
                                <w:sz w:val="16"/>
                              </w:rPr>
                              <w:t>Robbery/theft/burglary</w:t>
                            </w:r>
                          </w:p>
                          <w:p w:rsidR="008065C3" w:rsidRDefault="008065C3" w:rsidP="003B7964">
                            <w:pPr>
                              <w:snapToGrid w:val="0"/>
                              <w:spacing w:line="180" w:lineRule="exact"/>
                              <w:jc w:val="center"/>
                              <w:rPr>
                                <w:b/>
                                <w:color w:val="auto"/>
                                <w:sz w:val="16"/>
                              </w:rPr>
                            </w:pPr>
                            <w:r>
                              <w:rPr>
                                <w:b/>
                                <w:color w:val="auto"/>
                                <w:sz w:val="16"/>
                                <w:lang w:eastAsia="zh-HK"/>
                              </w:rPr>
                              <w:t>3</w:t>
                            </w:r>
                            <w:r>
                              <w:rPr>
                                <w:b/>
                                <w:color w:val="auto"/>
                                <w:sz w:val="16"/>
                              </w:rPr>
                              <w:t xml:space="preserve"> application</w:t>
                            </w:r>
                            <w:r>
                              <w:rPr>
                                <w:rFonts w:hint="eastAsia"/>
                                <w:b/>
                                <w:color w:val="auto"/>
                                <w:sz w:val="16"/>
                              </w:rPr>
                              <w:t>s</w:t>
                            </w:r>
                          </w:p>
                          <w:p w:rsidR="008065C3" w:rsidRDefault="008065C3" w:rsidP="003B7964">
                            <w:pPr>
                              <w:snapToGrid w:val="0"/>
                              <w:spacing w:line="180" w:lineRule="exact"/>
                              <w:jc w:val="center"/>
                              <w:rPr>
                                <w:sz w:val="16"/>
                              </w:rPr>
                            </w:pPr>
                            <w:r>
                              <w:rPr>
                                <w:color w:val="auto"/>
                                <w:sz w:val="16"/>
                              </w:rPr>
                              <w:t>(</w:t>
                            </w:r>
                            <w:r>
                              <w:rPr>
                                <w:color w:val="auto"/>
                                <w:sz w:val="16"/>
                                <w:lang w:eastAsia="zh-HK"/>
                              </w:rPr>
                              <w:t>2.4</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3" o:spid="_x0000_s1026" type="#_x0000_t202" style="position:absolute;left:0;text-align:left;margin-left:190.95pt;margin-top:9.45pt;width:102.1pt;height:40.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RuAIAAL0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" filled="f" stroked="f">
                <v:textbox>
                  <w:txbxContent>
                    <w:p w:rsidR="008065C3" w:rsidRDefault="008065C3" w:rsidP="003B7964">
                      <w:pPr>
                        <w:snapToGrid w:val="0"/>
                        <w:spacing w:line="180" w:lineRule="exact"/>
                        <w:jc w:val="center"/>
                        <w:rPr>
                          <w:color w:val="auto"/>
                          <w:sz w:val="16"/>
                        </w:rPr>
                      </w:pPr>
                      <w:r>
                        <w:rPr>
                          <w:color w:val="auto"/>
                          <w:sz w:val="16"/>
                        </w:rPr>
                        <w:t>Robbery/theft/burglary</w:t>
                      </w:r>
                    </w:p>
                    <w:p w:rsidR="008065C3" w:rsidRDefault="008065C3" w:rsidP="003B7964">
                      <w:pPr>
                        <w:snapToGrid w:val="0"/>
                        <w:spacing w:line="180" w:lineRule="exact"/>
                        <w:jc w:val="center"/>
                        <w:rPr>
                          <w:b/>
                          <w:color w:val="auto"/>
                          <w:sz w:val="16"/>
                        </w:rPr>
                      </w:pPr>
                      <w:r>
                        <w:rPr>
                          <w:b/>
                          <w:color w:val="auto"/>
                          <w:sz w:val="16"/>
                          <w:lang w:eastAsia="zh-HK"/>
                        </w:rPr>
                        <w:t>3</w:t>
                      </w:r>
                      <w:r>
                        <w:rPr>
                          <w:b/>
                          <w:color w:val="auto"/>
                          <w:sz w:val="16"/>
                        </w:rPr>
                        <w:t xml:space="preserve"> application</w:t>
                      </w:r>
                      <w:r>
                        <w:rPr>
                          <w:rFonts w:hint="eastAsia"/>
                          <w:b/>
                          <w:color w:val="auto"/>
                          <w:sz w:val="16"/>
                        </w:rPr>
                        <w:t>s</w:t>
                      </w:r>
                    </w:p>
                    <w:p w:rsidR="008065C3" w:rsidRDefault="008065C3" w:rsidP="003B7964">
                      <w:pPr>
                        <w:snapToGrid w:val="0"/>
                        <w:spacing w:line="180" w:lineRule="exact"/>
                        <w:jc w:val="center"/>
                        <w:rPr>
                          <w:sz w:val="16"/>
                        </w:rPr>
                      </w:pPr>
                      <w:r>
                        <w:rPr>
                          <w:color w:val="auto"/>
                          <w:sz w:val="16"/>
                        </w:rPr>
                        <w:t>(</w:t>
                      </w:r>
                      <w:r>
                        <w:rPr>
                          <w:color w:val="auto"/>
                          <w:sz w:val="16"/>
                          <w:lang w:eastAsia="zh-HK"/>
                        </w:rPr>
                        <w:t>2.4</w:t>
                      </w:r>
                      <w:r>
                        <w:rPr>
                          <w:color w:val="auto"/>
                          <w:sz w:val="16"/>
                        </w:rPr>
                        <w:t>%)</w:t>
                      </w:r>
                    </w:p>
                  </w:txbxContent>
                </v:textbox>
              </v:shape>
            </w:pict>
          </mc:Fallback>
        </mc:AlternateContent>
      </w:r>
      <w:r>
        <w:rPr>
          <w:noProof/>
          <w:color w:val="auto"/>
        </w:rPr>
        <mc:AlternateContent>
          <mc:Choice Requires="wps">
            <w:drawing>
              <wp:anchor distT="0" distB="0" distL="114300" distR="114300" simplePos="0" relativeHeight="251623936" behindDoc="0" locked="0" layoutInCell="1" allowOverlap="1">
                <wp:simplePos x="0" y="0"/>
                <wp:positionH relativeFrom="column">
                  <wp:posOffset>4272915</wp:posOffset>
                </wp:positionH>
                <wp:positionV relativeFrom="paragraph">
                  <wp:posOffset>128905</wp:posOffset>
                </wp:positionV>
                <wp:extent cx="1163320" cy="480695"/>
                <wp:effectExtent l="0" t="0" r="0" b="0"/>
                <wp:wrapNone/>
                <wp:docPr id="46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3B7964">
                            <w:pPr>
                              <w:spacing w:line="180" w:lineRule="exact"/>
                              <w:jc w:val="center"/>
                              <w:rPr>
                                <w:color w:val="auto"/>
                                <w:sz w:val="16"/>
                              </w:rPr>
                            </w:pPr>
                            <w:r>
                              <w:rPr>
                                <w:color w:val="auto"/>
                                <w:sz w:val="16"/>
                              </w:rPr>
                              <w:t>Rape/sexual assault</w:t>
                            </w:r>
                          </w:p>
                          <w:p w:rsidR="008065C3" w:rsidRDefault="008065C3" w:rsidP="003B7964">
                            <w:pPr>
                              <w:spacing w:line="180" w:lineRule="exact"/>
                              <w:jc w:val="center"/>
                              <w:rPr>
                                <w:b/>
                                <w:color w:val="auto"/>
                                <w:sz w:val="16"/>
                                <w:lang w:eastAsia="zh-HK"/>
                              </w:rPr>
                            </w:pPr>
                            <w:r>
                              <w:rPr>
                                <w:b/>
                                <w:color w:val="auto"/>
                                <w:sz w:val="16"/>
                              </w:rPr>
                              <w:t>1 application</w:t>
                            </w:r>
                          </w:p>
                          <w:p w:rsidR="008065C3" w:rsidRDefault="008065C3" w:rsidP="003B7964">
                            <w:pPr>
                              <w:spacing w:line="180" w:lineRule="exact"/>
                              <w:jc w:val="center"/>
                              <w:rPr>
                                <w:color w:val="auto"/>
                                <w:sz w:val="16"/>
                              </w:rPr>
                            </w:pPr>
                            <w:r>
                              <w:rPr>
                                <w:color w:val="auto"/>
                                <w:sz w:val="16"/>
                              </w:rPr>
                              <w:t>(0</w:t>
                            </w:r>
                            <w:r>
                              <w:rPr>
                                <w:color w:val="auto"/>
                                <w:sz w:val="16"/>
                                <w:lang w:eastAsia="zh-HK"/>
                              </w:rPr>
                              <w:t>.8</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027" type="#_x0000_t202" style="position:absolute;left:0;text-align:left;margin-left:336.45pt;margin-top:10.15pt;width:91.6pt;height:37.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" filled="f" stroked="f">
                <v:textbox>
                  <w:txbxContent>
                    <w:p w:rsidR="008065C3" w:rsidRDefault="008065C3" w:rsidP="003B7964">
                      <w:pPr>
                        <w:spacing w:line="180" w:lineRule="exact"/>
                        <w:jc w:val="center"/>
                        <w:rPr>
                          <w:color w:val="auto"/>
                          <w:sz w:val="16"/>
                        </w:rPr>
                      </w:pPr>
                      <w:r>
                        <w:rPr>
                          <w:color w:val="auto"/>
                          <w:sz w:val="16"/>
                        </w:rPr>
                        <w:t>Rape/sexual assault</w:t>
                      </w:r>
                    </w:p>
                    <w:p w:rsidR="008065C3" w:rsidRDefault="008065C3" w:rsidP="003B7964">
                      <w:pPr>
                        <w:spacing w:line="180" w:lineRule="exact"/>
                        <w:jc w:val="center"/>
                        <w:rPr>
                          <w:b/>
                          <w:color w:val="auto"/>
                          <w:sz w:val="16"/>
                          <w:lang w:eastAsia="zh-HK"/>
                        </w:rPr>
                      </w:pPr>
                      <w:r>
                        <w:rPr>
                          <w:b/>
                          <w:color w:val="auto"/>
                          <w:sz w:val="16"/>
                        </w:rPr>
                        <w:t>1 application</w:t>
                      </w:r>
                    </w:p>
                    <w:p w:rsidR="008065C3" w:rsidRDefault="008065C3" w:rsidP="003B7964">
                      <w:pPr>
                        <w:spacing w:line="180" w:lineRule="exact"/>
                        <w:jc w:val="center"/>
                        <w:rPr>
                          <w:color w:val="auto"/>
                          <w:sz w:val="16"/>
                        </w:rPr>
                      </w:pPr>
                      <w:r>
                        <w:rPr>
                          <w:color w:val="auto"/>
                          <w:sz w:val="16"/>
                        </w:rPr>
                        <w:t>(0</w:t>
                      </w:r>
                      <w:r>
                        <w:rPr>
                          <w:color w:val="auto"/>
                          <w:sz w:val="16"/>
                          <w:lang w:eastAsia="zh-HK"/>
                        </w:rPr>
                        <w:t>.8</w:t>
                      </w:r>
                      <w:r>
                        <w:rPr>
                          <w:color w:val="auto"/>
                          <w:sz w:val="16"/>
                        </w:rPr>
                        <w:t>%)</w:t>
                      </w:r>
                    </w:p>
                  </w:txbxContent>
                </v:textbox>
              </v:shape>
            </w:pict>
          </mc:Fallback>
        </mc:AlternateContent>
      </w:r>
    </w:p>
    <w:p w:rsidR="0021186B" w:rsidRPr="00BA4FE3" w:rsidRDefault="0021186B">
      <w:pPr>
        <w:pStyle w:val="30"/>
        <w:widowControl w:val="0"/>
        <w:overflowPunct/>
        <w:autoSpaceDE/>
        <w:autoSpaceDN/>
        <w:adjustRightInd/>
        <w:spacing w:line="300" w:lineRule="auto"/>
        <w:ind w:firstLine="480"/>
        <w:jc w:val="center"/>
        <w:textAlignment w:val="auto"/>
        <w:rPr>
          <w:b/>
          <w:color w:val="auto"/>
          <w:kern w:val="2"/>
          <w:sz w:val="22"/>
          <w:shd w:val="clear" w:color="auto" w:fill="000000"/>
          <w:lang w:val="en-US"/>
        </w:rPr>
      </w:pPr>
    </w:p>
    <w:p w:rsidR="00680676" w:rsidRDefault="00A14352" w:rsidP="00C44DE8">
      <w:pPr>
        <w:tabs>
          <w:tab w:val="left" w:pos="1134"/>
          <w:tab w:val="left" w:pos="7513"/>
        </w:tabs>
        <w:spacing w:line="300" w:lineRule="auto"/>
        <w:ind w:left="240" w:hanging="240"/>
        <w:jc w:val="center"/>
      </w:pPr>
      <w:r>
        <w:rPr>
          <w:noProof/>
          <w:color w:val="auto"/>
        </w:rPr>
        <mc:AlternateContent>
          <mc:Choice Requires="wps">
            <w:drawing>
              <wp:anchor distT="0" distB="0" distL="114300" distR="114300" simplePos="0" relativeHeight="251649536" behindDoc="0" locked="0" layoutInCell="1" allowOverlap="1">
                <wp:simplePos x="0" y="0"/>
                <wp:positionH relativeFrom="column">
                  <wp:posOffset>3867150</wp:posOffset>
                </wp:positionH>
                <wp:positionV relativeFrom="paragraph">
                  <wp:posOffset>5715</wp:posOffset>
                </wp:positionV>
                <wp:extent cx="574675" cy="342900"/>
                <wp:effectExtent l="0" t="0" r="15875" b="19050"/>
                <wp:wrapNone/>
                <wp:docPr id="462"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67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B21F8" id="_x0000_t32" coordsize="21600,21600" o:spt="32" o:oned="t" path="m,l21600,21600e" filled="f">
                <v:path arrowok="t" fillok="f" o:connecttype="none"/>
                <o:lock v:ext="edit" shapetype="t"/>
              </v:shapetype>
              <v:shape id="AutoShape 660" o:spid="_x0000_s1026" type="#_x0000_t32" style="position:absolute;margin-left:304.5pt;margin-top:.45pt;width:45.25pt;height:27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"/>
            </w:pict>
          </mc:Fallback>
        </mc:AlternateContent>
      </w:r>
      <w:r>
        <w:rPr>
          <w:noProof/>
          <w:color w:val="auto"/>
        </w:rPr>
        <mc:AlternateContent>
          <mc:Choice Requires="wps">
            <w:drawing>
              <wp:anchor distT="0" distB="0" distL="114300" distR="114300" simplePos="0" relativeHeight="251651584" behindDoc="0" locked="0" layoutInCell="1" allowOverlap="1">
                <wp:simplePos x="0" y="0"/>
                <wp:positionH relativeFrom="column">
                  <wp:posOffset>3302000</wp:posOffset>
                </wp:positionH>
                <wp:positionV relativeFrom="paragraph">
                  <wp:posOffset>111125</wp:posOffset>
                </wp:positionV>
                <wp:extent cx="461176" cy="238539"/>
                <wp:effectExtent l="0" t="0" r="34290" b="28575"/>
                <wp:wrapNone/>
                <wp:docPr id="463" name="Auto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176" cy="2385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936BD" id="AutoShape 662" o:spid="_x0000_s1026" type="#_x0000_t32" style="position:absolute;margin-left:260pt;margin-top:8.75pt;width:36.3pt;height:1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oJgIAAEM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"/>
            </w:pict>
          </mc:Fallback>
        </mc:AlternateContent>
      </w:r>
    </w:p>
    <w:p w:rsidR="00C0096A" w:rsidRDefault="00A14352" w:rsidP="00B54D1D">
      <w:pPr>
        <w:tabs>
          <w:tab w:val="left" w:pos="1134"/>
          <w:tab w:val="left" w:pos="7513"/>
        </w:tabs>
        <w:spacing w:line="300" w:lineRule="auto"/>
        <w:rPr>
          <w:color w:val="auto"/>
          <w:lang w:eastAsia="zh-HK"/>
        </w:rPr>
      </w:pPr>
      <w:r>
        <w:rPr>
          <w:noProof/>
          <w:color w:val="auto"/>
        </w:rPr>
        <mc:AlternateContent>
          <mc:Choice Requires="wps">
            <w:drawing>
              <wp:anchor distT="0" distB="0" distL="114300" distR="114300" simplePos="0" relativeHeight="251715072" behindDoc="0" locked="0" layoutInCell="1" allowOverlap="1" wp14:anchorId="30E7C1F3" wp14:editId="46085F9E">
                <wp:simplePos x="0" y="0"/>
                <wp:positionH relativeFrom="column">
                  <wp:posOffset>3914140</wp:posOffset>
                </wp:positionH>
                <wp:positionV relativeFrom="paragraph">
                  <wp:posOffset>186690</wp:posOffset>
                </wp:positionV>
                <wp:extent cx="733425" cy="76200"/>
                <wp:effectExtent l="0" t="0" r="28575" b="19050"/>
                <wp:wrapNone/>
                <wp:docPr id="59"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342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0C0B0" id="AutoShape 660" o:spid="_x0000_s1026" type="#_x0000_t32" style="position:absolute;margin-left:308.2pt;margin-top:14.7pt;width:57.75pt;height:6pt;flip:x 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"/>
            </w:pict>
          </mc:Fallback>
        </mc:AlternateContent>
      </w:r>
      <w:r>
        <w:rPr>
          <w:noProof/>
          <w:color w:val="auto"/>
        </w:rPr>
        <mc:AlternateContent>
          <mc:Choice Requires="wps">
            <w:drawing>
              <wp:anchor distT="0" distB="0" distL="114300" distR="114300" simplePos="0" relativeHeight="251622912" behindDoc="0" locked="0" layoutInCell="1" allowOverlap="1">
                <wp:simplePos x="0" y="0"/>
                <wp:positionH relativeFrom="column">
                  <wp:posOffset>2064385</wp:posOffset>
                </wp:positionH>
                <wp:positionV relativeFrom="paragraph">
                  <wp:posOffset>46990</wp:posOffset>
                </wp:positionV>
                <wp:extent cx="1007745" cy="624045"/>
                <wp:effectExtent l="0" t="0" r="0" b="5080"/>
                <wp:wrapNone/>
                <wp:docPr id="456"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62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3B7964">
                            <w:pPr>
                              <w:spacing w:line="180" w:lineRule="exact"/>
                              <w:jc w:val="center"/>
                              <w:rPr>
                                <w:color w:val="auto"/>
                                <w:sz w:val="16"/>
                              </w:rPr>
                            </w:pPr>
                            <w:r>
                              <w:rPr>
                                <w:color w:val="auto"/>
                                <w:sz w:val="16"/>
                              </w:rPr>
                              <w:t>Assault/wounding</w:t>
                            </w:r>
                          </w:p>
                          <w:p w:rsidR="008065C3" w:rsidRDefault="008065C3" w:rsidP="003B7964">
                            <w:pPr>
                              <w:spacing w:line="180" w:lineRule="exact"/>
                              <w:jc w:val="center"/>
                              <w:rPr>
                                <w:b/>
                                <w:color w:val="auto"/>
                                <w:sz w:val="16"/>
                              </w:rPr>
                            </w:pPr>
                            <w:r>
                              <w:rPr>
                                <w:b/>
                                <w:color w:val="auto"/>
                                <w:sz w:val="16"/>
                                <w:lang w:eastAsia="zh-HK"/>
                              </w:rPr>
                              <w:t>120</w:t>
                            </w:r>
                            <w:r>
                              <w:rPr>
                                <w:b/>
                                <w:color w:val="auto"/>
                                <w:sz w:val="16"/>
                              </w:rPr>
                              <w:t xml:space="preserve"> applications</w:t>
                            </w:r>
                          </w:p>
                          <w:p w:rsidR="008065C3" w:rsidRDefault="008065C3" w:rsidP="003B7964">
                            <w:pPr>
                              <w:spacing w:line="180" w:lineRule="exact"/>
                              <w:jc w:val="center"/>
                              <w:rPr>
                                <w:color w:val="auto"/>
                                <w:sz w:val="16"/>
                              </w:rPr>
                            </w:pPr>
                            <w:r>
                              <w:rPr>
                                <w:color w:val="auto"/>
                                <w:sz w:val="16"/>
                              </w:rPr>
                              <w:t>(</w:t>
                            </w:r>
                            <w:r>
                              <w:rPr>
                                <w:color w:val="auto"/>
                                <w:sz w:val="16"/>
                                <w:lang w:eastAsia="zh-HK"/>
                              </w:rPr>
                              <w:t>96</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28" type="#_x0000_t202" style="position:absolute;margin-left:162.55pt;margin-top:3.7pt;width:79.35pt;height:49.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lSuQ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" filled="f" stroked="f">
                <v:textbox>
                  <w:txbxContent>
                    <w:p w:rsidR="008065C3" w:rsidRDefault="008065C3" w:rsidP="003B7964">
                      <w:pPr>
                        <w:spacing w:line="180" w:lineRule="exact"/>
                        <w:jc w:val="center"/>
                        <w:rPr>
                          <w:color w:val="auto"/>
                          <w:sz w:val="16"/>
                        </w:rPr>
                      </w:pPr>
                      <w:r>
                        <w:rPr>
                          <w:color w:val="auto"/>
                          <w:sz w:val="16"/>
                        </w:rPr>
                        <w:t>Assault/wounding</w:t>
                      </w:r>
                    </w:p>
                    <w:p w:rsidR="008065C3" w:rsidRDefault="008065C3" w:rsidP="003B7964">
                      <w:pPr>
                        <w:spacing w:line="180" w:lineRule="exact"/>
                        <w:jc w:val="center"/>
                        <w:rPr>
                          <w:b/>
                          <w:color w:val="auto"/>
                          <w:sz w:val="16"/>
                        </w:rPr>
                      </w:pPr>
                      <w:r>
                        <w:rPr>
                          <w:b/>
                          <w:color w:val="auto"/>
                          <w:sz w:val="16"/>
                          <w:lang w:eastAsia="zh-HK"/>
                        </w:rPr>
                        <w:t>120</w:t>
                      </w:r>
                      <w:r>
                        <w:rPr>
                          <w:b/>
                          <w:color w:val="auto"/>
                          <w:sz w:val="16"/>
                        </w:rPr>
                        <w:t xml:space="preserve"> applications</w:t>
                      </w:r>
                    </w:p>
                    <w:p w:rsidR="008065C3" w:rsidRDefault="008065C3" w:rsidP="003B7964">
                      <w:pPr>
                        <w:spacing w:line="180" w:lineRule="exact"/>
                        <w:jc w:val="center"/>
                        <w:rPr>
                          <w:color w:val="auto"/>
                          <w:sz w:val="16"/>
                        </w:rPr>
                      </w:pPr>
                      <w:r>
                        <w:rPr>
                          <w:color w:val="auto"/>
                          <w:sz w:val="16"/>
                        </w:rPr>
                        <w:t>(</w:t>
                      </w:r>
                      <w:r>
                        <w:rPr>
                          <w:color w:val="auto"/>
                          <w:sz w:val="16"/>
                          <w:lang w:eastAsia="zh-HK"/>
                        </w:rPr>
                        <w:t>96</w:t>
                      </w:r>
                      <w:r>
                        <w:rPr>
                          <w:color w:val="auto"/>
                          <w:sz w:val="16"/>
                        </w:rPr>
                        <w:t>%)</w:t>
                      </w:r>
                    </w:p>
                  </w:txbxContent>
                </v:textbox>
              </v:shape>
            </w:pict>
          </mc:Fallback>
        </mc:AlternateContent>
      </w:r>
      <w:r>
        <w:rPr>
          <w:noProof/>
          <w:color w:val="auto"/>
        </w:rPr>
        <w:drawing>
          <wp:anchor distT="0" distB="0" distL="114300" distR="114300" simplePos="0" relativeHeight="251700736" behindDoc="1" locked="0" layoutInCell="1" allowOverlap="1">
            <wp:simplePos x="0" y="0"/>
            <wp:positionH relativeFrom="margin">
              <wp:posOffset>2958465</wp:posOffset>
            </wp:positionH>
            <wp:positionV relativeFrom="paragraph">
              <wp:posOffset>4445</wp:posOffset>
            </wp:positionV>
            <wp:extent cx="1933575" cy="1073150"/>
            <wp:effectExtent l="0" t="0" r="0" b="0"/>
            <wp:wrapNone/>
            <wp:docPr id="469" name="圖表 4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color w:val="auto"/>
        </w:rPr>
        <mc:AlternateContent>
          <mc:Choice Requires="wps">
            <w:drawing>
              <wp:anchor distT="0" distB="0" distL="114300" distR="114300" simplePos="0" relativeHeight="251717120" behindDoc="0" locked="0" layoutInCell="1" allowOverlap="1" wp14:anchorId="18AB4E2F" wp14:editId="7EE32C60">
                <wp:simplePos x="0" y="0"/>
                <wp:positionH relativeFrom="column">
                  <wp:posOffset>4493260</wp:posOffset>
                </wp:positionH>
                <wp:positionV relativeFrom="paragraph">
                  <wp:posOffset>110490</wp:posOffset>
                </wp:positionV>
                <wp:extent cx="1163320" cy="590550"/>
                <wp:effectExtent l="0" t="0" r="0" b="0"/>
                <wp:wrapNone/>
                <wp:docPr id="63"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1D6552">
                            <w:pPr>
                              <w:spacing w:line="180" w:lineRule="exact"/>
                              <w:jc w:val="center"/>
                              <w:rPr>
                                <w:color w:val="auto"/>
                                <w:sz w:val="16"/>
                              </w:rPr>
                            </w:pPr>
                            <w:r>
                              <w:rPr>
                                <w:color w:val="auto"/>
                                <w:sz w:val="16"/>
                              </w:rPr>
                              <w:t>Others</w:t>
                            </w:r>
                          </w:p>
                          <w:p w:rsidR="008065C3" w:rsidRDefault="008065C3" w:rsidP="001D6552">
                            <w:pPr>
                              <w:spacing w:line="180" w:lineRule="exact"/>
                              <w:jc w:val="center"/>
                              <w:rPr>
                                <w:b/>
                                <w:color w:val="auto"/>
                                <w:sz w:val="16"/>
                                <w:lang w:eastAsia="zh-HK"/>
                              </w:rPr>
                            </w:pPr>
                            <w:r>
                              <w:rPr>
                                <w:b/>
                                <w:color w:val="auto"/>
                                <w:sz w:val="16"/>
                              </w:rPr>
                              <w:t>1 application</w:t>
                            </w:r>
                          </w:p>
                          <w:p w:rsidR="008065C3" w:rsidRDefault="008065C3" w:rsidP="001D6552">
                            <w:pPr>
                              <w:spacing w:line="180" w:lineRule="exact"/>
                              <w:jc w:val="center"/>
                              <w:rPr>
                                <w:color w:val="auto"/>
                                <w:sz w:val="16"/>
                              </w:rPr>
                            </w:pPr>
                            <w:r>
                              <w:rPr>
                                <w:color w:val="auto"/>
                                <w:sz w:val="16"/>
                              </w:rPr>
                              <w:t>(</w:t>
                            </w:r>
                            <w:r>
                              <w:rPr>
                                <w:color w:val="auto"/>
                                <w:sz w:val="16"/>
                                <w:lang w:eastAsia="zh-HK"/>
                              </w:rPr>
                              <w:t>0.8</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4E2F" id="_x0000_s1029" type="#_x0000_t202" style="position:absolute;margin-left:353.8pt;margin-top:8.7pt;width:91.6pt;height:4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" filled="f" stroked="f">
                <v:textbox>
                  <w:txbxContent>
                    <w:p w:rsidR="008065C3" w:rsidRDefault="008065C3" w:rsidP="001D6552">
                      <w:pPr>
                        <w:spacing w:line="180" w:lineRule="exact"/>
                        <w:jc w:val="center"/>
                        <w:rPr>
                          <w:color w:val="auto"/>
                          <w:sz w:val="16"/>
                        </w:rPr>
                      </w:pPr>
                      <w:r>
                        <w:rPr>
                          <w:color w:val="auto"/>
                          <w:sz w:val="16"/>
                        </w:rPr>
                        <w:t>Others</w:t>
                      </w:r>
                    </w:p>
                    <w:p w:rsidR="008065C3" w:rsidRDefault="008065C3" w:rsidP="001D6552">
                      <w:pPr>
                        <w:spacing w:line="180" w:lineRule="exact"/>
                        <w:jc w:val="center"/>
                        <w:rPr>
                          <w:b/>
                          <w:color w:val="auto"/>
                          <w:sz w:val="16"/>
                          <w:lang w:eastAsia="zh-HK"/>
                        </w:rPr>
                      </w:pPr>
                      <w:r>
                        <w:rPr>
                          <w:b/>
                          <w:color w:val="auto"/>
                          <w:sz w:val="16"/>
                        </w:rPr>
                        <w:t>1 application</w:t>
                      </w:r>
                    </w:p>
                    <w:p w:rsidR="008065C3" w:rsidRDefault="008065C3" w:rsidP="001D6552">
                      <w:pPr>
                        <w:spacing w:line="180" w:lineRule="exact"/>
                        <w:jc w:val="center"/>
                        <w:rPr>
                          <w:color w:val="auto"/>
                          <w:sz w:val="16"/>
                        </w:rPr>
                      </w:pPr>
                      <w:r>
                        <w:rPr>
                          <w:color w:val="auto"/>
                          <w:sz w:val="16"/>
                        </w:rPr>
                        <w:t>(</w:t>
                      </w:r>
                      <w:r>
                        <w:rPr>
                          <w:color w:val="auto"/>
                          <w:sz w:val="16"/>
                          <w:lang w:eastAsia="zh-HK"/>
                        </w:rPr>
                        <w:t>0.8</w:t>
                      </w:r>
                      <w:r>
                        <w:rPr>
                          <w:color w:val="auto"/>
                          <w:sz w:val="16"/>
                        </w:rPr>
                        <w:t>%)</w:t>
                      </w:r>
                    </w:p>
                  </w:txbxContent>
                </v:textbox>
              </v:shape>
            </w:pict>
          </mc:Fallback>
        </mc:AlternateContent>
      </w:r>
      <w:r w:rsidR="00B54D1D">
        <w:rPr>
          <w:rFonts w:hint="eastAsia"/>
          <w:color w:val="auto"/>
          <w:lang w:eastAsia="zh-HK"/>
        </w:rPr>
        <w:t xml:space="preserve"> </w:t>
      </w:r>
      <w:r w:rsidR="00B54D1D">
        <w:rPr>
          <w:color w:val="auto"/>
          <w:lang w:eastAsia="zh-HK"/>
        </w:rPr>
        <w:t xml:space="preserve">                </w:t>
      </w:r>
    </w:p>
    <w:p w:rsidR="000C16E2" w:rsidRDefault="000C16E2" w:rsidP="00C250ED">
      <w:pPr>
        <w:tabs>
          <w:tab w:val="left" w:pos="1134"/>
        </w:tabs>
        <w:spacing w:line="300" w:lineRule="auto"/>
        <w:jc w:val="both"/>
        <w:rPr>
          <w:sz w:val="20"/>
          <w:szCs w:val="20"/>
          <w:u w:val="single"/>
        </w:rPr>
      </w:pPr>
    </w:p>
    <w:p w:rsidR="00C250ED" w:rsidRPr="00BA4FE3" w:rsidRDefault="00A14352" w:rsidP="00C250ED">
      <w:pPr>
        <w:tabs>
          <w:tab w:val="left" w:pos="1134"/>
        </w:tabs>
        <w:spacing w:line="300" w:lineRule="auto"/>
        <w:jc w:val="both"/>
        <w:rPr>
          <w:color w:val="auto"/>
        </w:rPr>
      </w:pPr>
      <w:r>
        <w:rPr>
          <w:noProof/>
          <w:color w:val="auto"/>
        </w:rPr>
        <mc:AlternateContent>
          <mc:Choice Requires="wps">
            <w:drawing>
              <wp:anchor distT="0" distB="0" distL="114300" distR="114300" simplePos="0" relativeHeight="251648512" behindDoc="0" locked="0" layoutInCell="1" allowOverlap="1">
                <wp:simplePos x="0" y="0"/>
                <wp:positionH relativeFrom="column">
                  <wp:posOffset>2821305</wp:posOffset>
                </wp:positionH>
                <wp:positionV relativeFrom="paragraph">
                  <wp:posOffset>18415</wp:posOffset>
                </wp:positionV>
                <wp:extent cx="476250" cy="102235"/>
                <wp:effectExtent l="0" t="0" r="19050" b="31115"/>
                <wp:wrapNone/>
                <wp:docPr id="455" name="Auto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02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E8C20" id="AutoShape 659" o:spid="_x0000_s1026" type="#_x0000_t32" style="position:absolute;margin-left:222.15pt;margin-top:1.45pt;width:37.5pt;height:8.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"/>
            </w:pict>
          </mc:Fallback>
        </mc:AlternateContent>
      </w:r>
    </w:p>
    <w:p w:rsidR="00B54D1D" w:rsidRDefault="00B1455A">
      <w:pPr>
        <w:tabs>
          <w:tab w:val="left" w:pos="1134"/>
        </w:tabs>
        <w:spacing w:line="300" w:lineRule="auto"/>
        <w:jc w:val="both"/>
        <w:rPr>
          <w:color w:val="auto"/>
        </w:rPr>
      </w:pPr>
      <w:r>
        <w:rPr>
          <w:noProof/>
          <w:color w:val="auto"/>
        </w:rPr>
        <mc:AlternateContent>
          <mc:Choice Requires="wps">
            <w:drawing>
              <wp:anchor distT="0" distB="0" distL="114300" distR="114300" simplePos="0" relativeHeight="251619840" behindDoc="0" locked="0" layoutInCell="1" allowOverlap="1" wp14:anchorId="5B430965" wp14:editId="35CC474D">
                <wp:simplePos x="0" y="0"/>
                <wp:positionH relativeFrom="page">
                  <wp:posOffset>5719193</wp:posOffset>
                </wp:positionH>
                <wp:positionV relativeFrom="paragraph">
                  <wp:posOffset>221986</wp:posOffset>
                </wp:positionV>
                <wp:extent cx="1751162" cy="271780"/>
                <wp:effectExtent l="0" t="0" r="0" b="0"/>
                <wp:wrapNone/>
                <wp:docPr id="458"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162"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4B6076">
                            <w:pPr>
                              <w:spacing w:beforeLines="10" w:before="24" w:line="180" w:lineRule="exact"/>
                              <w:rPr>
                                <w:color w:val="auto"/>
                                <w:sz w:val="16"/>
                              </w:rPr>
                            </w:pPr>
                            <w:r>
                              <w:rPr>
                                <w:b/>
                                <w:sz w:val="22"/>
                                <w:szCs w:val="22"/>
                              </w:rPr>
                              <w:t>Tot</w:t>
                            </w:r>
                            <w:r w:rsidRPr="00670832">
                              <w:rPr>
                                <w:b/>
                                <w:sz w:val="22"/>
                                <w:szCs w:val="22"/>
                              </w:rPr>
                              <w:t xml:space="preserve">al: </w:t>
                            </w:r>
                            <w:r>
                              <w:rPr>
                                <w:b/>
                                <w:sz w:val="22"/>
                                <w:szCs w:val="22"/>
                              </w:rPr>
                              <w:t xml:space="preserve">125 </w:t>
                            </w:r>
                            <w:r>
                              <w:rPr>
                                <w:rFonts w:hint="eastAsia"/>
                                <w:b/>
                                <w:sz w:val="22"/>
                                <w:szCs w:val="22"/>
                              </w:rPr>
                              <w:t>application</w:t>
                            </w:r>
                            <w:r>
                              <w:rPr>
                                <w:b/>
                                <w:sz w:val="22"/>
                                <w:szCs w:val="2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30965" id="Text Box 581" o:spid="_x0000_s1030" type="#_x0000_t202" style="position:absolute;left:0;text-align:left;margin-left:450.35pt;margin-top:17.5pt;width:137.9pt;height:21.4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LIuwIAAMQ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" filled="f" stroked="f">
                <v:textbox>
                  <w:txbxContent>
                    <w:p w:rsidR="008065C3" w:rsidRDefault="008065C3" w:rsidP="004B6076">
                      <w:pPr>
                        <w:spacing w:beforeLines="10" w:before="24" w:line="180" w:lineRule="exact"/>
                        <w:rPr>
                          <w:color w:val="auto"/>
                          <w:sz w:val="16"/>
                        </w:rPr>
                      </w:pPr>
                      <w:r>
                        <w:rPr>
                          <w:b/>
                          <w:sz w:val="22"/>
                          <w:szCs w:val="22"/>
                        </w:rPr>
                        <w:t>Tot</w:t>
                      </w:r>
                      <w:r w:rsidRPr="00670832">
                        <w:rPr>
                          <w:b/>
                          <w:sz w:val="22"/>
                          <w:szCs w:val="22"/>
                        </w:rPr>
                        <w:t xml:space="preserve">al: </w:t>
                      </w:r>
                      <w:r>
                        <w:rPr>
                          <w:b/>
                          <w:sz w:val="22"/>
                          <w:szCs w:val="22"/>
                        </w:rPr>
                        <w:t xml:space="preserve">125 </w:t>
                      </w:r>
                      <w:r>
                        <w:rPr>
                          <w:rFonts w:hint="eastAsia"/>
                          <w:b/>
                          <w:sz w:val="22"/>
                          <w:szCs w:val="22"/>
                        </w:rPr>
                        <w:t>application</w:t>
                      </w:r>
                      <w:r>
                        <w:rPr>
                          <w:b/>
                          <w:sz w:val="22"/>
                          <w:szCs w:val="22"/>
                        </w:rPr>
                        <w:t>s</w:t>
                      </w:r>
                    </w:p>
                  </w:txbxContent>
                </v:textbox>
                <w10:wrap anchorx="page"/>
              </v:shape>
            </w:pict>
          </mc:Fallback>
        </mc:AlternateContent>
      </w:r>
    </w:p>
    <w:p w:rsidR="0066215E" w:rsidRPr="00C40719" w:rsidRDefault="0066215E">
      <w:pPr>
        <w:tabs>
          <w:tab w:val="left" w:pos="1134"/>
        </w:tabs>
        <w:spacing w:line="300" w:lineRule="auto"/>
        <w:jc w:val="both"/>
        <w:rPr>
          <w:color w:val="auto"/>
          <w:sz w:val="20"/>
          <w:u w:val="single"/>
        </w:rPr>
      </w:pPr>
    </w:p>
    <w:p w:rsidR="00B54D1D" w:rsidRDefault="00B54D1D">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rFonts w:hint="eastAsia"/>
          <w:color w:val="auto"/>
        </w:rPr>
        <w:t>1</w:t>
      </w:r>
      <w:r w:rsidRPr="00BA4FE3">
        <w:rPr>
          <w:color w:val="auto"/>
        </w:rPr>
        <w:t>0.</w:t>
      </w:r>
      <w:r w:rsidRPr="00BA4FE3">
        <w:rPr>
          <w:color w:val="auto"/>
        </w:rPr>
        <w:tab/>
      </w:r>
      <w:r w:rsidRPr="00507EC6">
        <w:rPr>
          <w:rFonts w:hint="eastAsia"/>
          <w:color w:val="auto"/>
        </w:rPr>
        <w:t xml:space="preserve">Of these, </w:t>
      </w:r>
      <w:r w:rsidR="00EB5D18">
        <w:rPr>
          <w:color w:val="auto"/>
        </w:rPr>
        <w:t>no</w:t>
      </w:r>
      <w:r w:rsidR="00B00374">
        <w:rPr>
          <w:color w:val="auto"/>
        </w:rPr>
        <w:t xml:space="preserve"> case </w:t>
      </w:r>
      <w:r w:rsidR="003E2D73">
        <w:rPr>
          <w:color w:val="auto"/>
        </w:rPr>
        <w:t>was</w:t>
      </w:r>
      <w:r w:rsidR="000C16E2">
        <w:rPr>
          <w:color w:val="auto"/>
        </w:rPr>
        <w:t xml:space="preserve"> </w:t>
      </w:r>
      <w:r w:rsidR="00B00374">
        <w:rPr>
          <w:color w:val="auto"/>
        </w:rPr>
        <w:t xml:space="preserve">related to </w:t>
      </w:r>
      <w:r w:rsidR="00A17A11">
        <w:rPr>
          <w:color w:val="auto"/>
        </w:rPr>
        <w:t>family violence</w:t>
      </w:r>
      <w:r w:rsidR="00756544">
        <w:rPr>
          <w:color w:val="auto"/>
        </w:rPr>
        <w:t>, which was the</w:t>
      </w:r>
      <w:r w:rsidR="00B4436F">
        <w:rPr>
          <w:color w:val="auto"/>
        </w:rPr>
        <w:t xml:space="preserve"> same as</w:t>
      </w:r>
      <w:r w:rsidR="003E2D73">
        <w:rPr>
          <w:color w:val="auto"/>
        </w:rPr>
        <w:t xml:space="preserve"> </w:t>
      </w:r>
      <w:r w:rsidRPr="00507EC6">
        <w:rPr>
          <w:color w:val="auto"/>
        </w:rPr>
        <w:t>the preceding year</w:t>
      </w:r>
      <w:r w:rsidRPr="00507EC6">
        <w:rPr>
          <w:rFonts w:hint="eastAsia"/>
          <w:color w:val="auto"/>
        </w:rPr>
        <w:t>.</w:t>
      </w:r>
    </w:p>
    <w:p w:rsidR="0021186B" w:rsidRPr="00F353AA" w:rsidRDefault="0021186B">
      <w:pPr>
        <w:tabs>
          <w:tab w:val="left" w:pos="1134"/>
          <w:tab w:val="left" w:pos="7513"/>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rFonts w:hint="eastAsia"/>
          <w:color w:val="auto"/>
        </w:rPr>
        <w:t>1</w:t>
      </w:r>
      <w:r w:rsidRPr="00BA4FE3">
        <w:rPr>
          <w:color w:val="auto"/>
        </w:rPr>
        <w:t>1</w:t>
      </w:r>
      <w:r w:rsidRPr="00BA4FE3">
        <w:rPr>
          <w:rFonts w:hint="eastAsia"/>
          <w:color w:val="auto"/>
        </w:rPr>
        <w:t xml:space="preserve">. </w:t>
      </w:r>
      <w:r w:rsidRPr="00BA4FE3">
        <w:rPr>
          <w:rFonts w:hint="eastAsia"/>
          <w:color w:val="auto"/>
        </w:rPr>
        <w:tab/>
        <w:t>T</w:t>
      </w:r>
      <w:r w:rsidRPr="00BA4FE3">
        <w:rPr>
          <w:color w:val="auto"/>
        </w:rPr>
        <w:t xml:space="preserve">here was </w:t>
      </w:r>
      <w:r w:rsidR="00407FCE">
        <w:rPr>
          <w:color w:val="auto"/>
        </w:rPr>
        <w:t>n</w:t>
      </w:r>
      <w:r w:rsidR="00631A7C">
        <w:rPr>
          <w:color w:val="auto"/>
        </w:rPr>
        <w:t>il</w:t>
      </w:r>
      <w:r w:rsidR="00756544" w:rsidRPr="00BA4FE3">
        <w:rPr>
          <w:color w:val="auto"/>
        </w:rPr>
        <w:t xml:space="preserve"> </w:t>
      </w:r>
      <w:r w:rsidRPr="00BA4FE3">
        <w:rPr>
          <w:color w:val="auto"/>
        </w:rPr>
        <w:t xml:space="preserve">application for law enforcement injuries compensation.  </w:t>
      </w:r>
      <w:r w:rsidRPr="00BA4FE3">
        <w:rPr>
          <w:rFonts w:hint="eastAsia"/>
          <w:color w:val="auto"/>
        </w:rPr>
        <w:t>A</w:t>
      </w:r>
      <w:r w:rsidRPr="00BA4FE3">
        <w:rPr>
          <w:color w:val="auto"/>
        </w:rPr>
        <w:t xml:space="preserve"> </w:t>
      </w:r>
      <w:r w:rsidRPr="00BA4FE3">
        <w:rPr>
          <w:rFonts w:hint="eastAsia"/>
          <w:color w:val="auto"/>
        </w:rPr>
        <w:t>chart</w:t>
      </w:r>
      <w:r w:rsidRPr="00BA4FE3">
        <w:rPr>
          <w:color w:val="auto"/>
        </w:rPr>
        <w:t xml:space="preserve"> </w:t>
      </w:r>
      <w:r w:rsidRPr="00BA4FE3">
        <w:rPr>
          <w:rFonts w:hint="eastAsia"/>
          <w:color w:val="auto"/>
        </w:rPr>
        <w:t>showing</w:t>
      </w:r>
      <w:r w:rsidRPr="00BA4FE3">
        <w:rPr>
          <w:color w:val="auto"/>
        </w:rPr>
        <w:t xml:space="preserve"> the </w:t>
      </w:r>
      <w:r w:rsidRPr="00BA4FE3">
        <w:rPr>
          <w:rFonts w:hint="eastAsia"/>
          <w:color w:val="auto"/>
        </w:rPr>
        <w:t xml:space="preserve">application trend of the Scheme since 1973 </w:t>
      </w:r>
      <w:r w:rsidRPr="00BA4FE3">
        <w:rPr>
          <w:color w:val="auto"/>
        </w:rPr>
        <w:t>is at Appendix IV.</w:t>
      </w:r>
    </w:p>
    <w:p w:rsidR="0021186B" w:rsidRPr="00BA4FE3" w:rsidRDefault="0021186B">
      <w:pPr>
        <w:pStyle w:val="1"/>
        <w:spacing w:line="300" w:lineRule="auto"/>
        <w:rPr>
          <w:color w:val="auto"/>
        </w:rPr>
      </w:pPr>
    </w:p>
    <w:p w:rsidR="0021186B" w:rsidRPr="00BA4FE3" w:rsidRDefault="0021186B">
      <w:pPr>
        <w:pStyle w:val="1"/>
        <w:spacing w:line="300" w:lineRule="auto"/>
        <w:rPr>
          <w:color w:val="auto"/>
        </w:rPr>
      </w:pPr>
      <w:r w:rsidRPr="00BA4FE3">
        <w:rPr>
          <w:color w:val="auto"/>
        </w:rPr>
        <w:t>Source</w:t>
      </w:r>
      <w:r w:rsidRPr="00BA4FE3">
        <w:rPr>
          <w:rFonts w:hint="eastAsia"/>
          <w:color w:val="auto"/>
        </w:rPr>
        <w:t>s</w:t>
      </w:r>
      <w:r w:rsidRPr="00BA4FE3">
        <w:rPr>
          <w:color w:val="auto"/>
        </w:rPr>
        <w:t xml:space="preserve"> of Applications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1F4FAA" w:rsidRPr="00BA4FE3" w:rsidRDefault="0021186B">
      <w:pPr>
        <w:tabs>
          <w:tab w:val="left" w:pos="1134"/>
        </w:tabs>
        <w:spacing w:line="300" w:lineRule="auto"/>
        <w:jc w:val="both"/>
        <w:rPr>
          <w:color w:val="auto"/>
          <w:sz w:val="20"/>
        </w:rPr>
      </w:pPr>
      <w:r w:rsidRPr="00BA4FE3">
        <w:rPr>
          <w:rFonts w:hint="eastAsia"/>
          <w:color w:val="auto"/>
        </w:rPr>
        <w:t>1</w:t>
      </w:r>
      <w:r w:rsidRPr="00BA4FE3">
        <w:rPr>
          <w:color w:val="auto"/>
        </w:rPr>
        <w:t>2.</w:t>
      </w:r>
      <w:r w:rsidRPr="00BA4FE3">
        <w:rPr>
          <w:color w:val="auto"/>
        </w:rPr>
        <w:tab/>
      </w:r>
      <w:r w:rsidR="0025651E" w:rsidRPr="00763214">
        <w:rPr>
          <w:rFonts w:hint="eastAsia"/>
          <w:color w:val="auto"/>
          <w:lang w:eastAsia="zh-HK"/>
        </w:rPr>
        <w:t>A</w:t>
      </w:r>
      <w:r w:rsidR="00C6522D" w:rsidRPr="00763214">
        <w:rPr>
          <w:rFonts w:hint="eastAsia"/>
          <w:color w:val="auto"/>
          <w:lang w:eastAsia="zh-HK"/>
        </w:rPr>
        <w:t xml:space="preserve">round </w:t>
      </w:r>
      <w:r w:rsidR="00756544">
        <w:rPr>
          <w:color w:val="auto"/>
          <w:lang w:eastAsia="zh-HK"/>
        </w:rPr>
        <w:t>76.8</w:t>
      </w:r>
      <w:r w:rsidR="00C6522D" w:rsidRPr="00763214">
        <w:rPr>
          <w:rFonts w:hint="eastAsia"/>
          <w:color w:val="auto"/>
          <w:lang w:eastAsia="zh-HK"/>
        </w:rPr>
        <w:t>%</w:t>
      </w:r>
      <w:r w:rsidR="0025651E" w:rsidRPr="00BA4FE3">
        <w:rPr>
          <w:color w:val="auto"/>
        </w:rPr>
        <w:t xml:space="preserve"> </w:t>
      </w:r>
      <w:r w:rsidRPr="00BA4FE3">
        <w:rPr>
          <w:color w:val="auto"/>
        </w:rPr>
        <w:t xml:space="preserve">of the applications were </w:t>
      </w:r>
      <w:r w:rsidR="00EA46AB">
        <w:rPr>
          <w:rFonts w:hint="eastAsia"/>
          <w:color w:val="auto"/>
        </w:rPr>
        <w:t>direct applications</w:t>
      </w:r>
      <w:r w:rsidRPr="00BA4FE3">
        <w:rPr>
          <w:color w:val="auto"/>
        </w:rPr>
        <w:t xml:space="preserve">.  Where the circumstances so warranted, the Secretariat’s caseworkers would also approach potential applicants to introduce the Scheme.  </w:t>
      </w:r>
      <w:r w:rsidRPr="00BA4FE3">
        <w:rPr>
          <w:rFonts w:hint="eastAsia"/>
          <w:color w:val="auto"/>
        </w:rPr>
        <w:t xml:space="preserve">The following chart gives a breakdown of the </w:t>
      </w:r>
      <w:r w:rsidRPr="00BA4FE3">
        <w:rPr>
          <w:color w:val="auto"/>
        </w:rPr>
        <w:t>source</w:t>
      </w:r>
      <w:r w:rsidRPr="00BA4FE3">
        <w:rPr>
          <w:rFonts w:hint="eastAsia"/>
          <w:color w:val="auto"/>
        </w:rPr>
        <w:t>s</w:t>
      </w:r>
      <w:r w:rsidRPr="00BA4FE3">
        <w:rPr>
          <w:color w:val="auto"/>
        </w:rPr>
        <w:t xml:space="preserve"> of new applications</w:t>
      </w:r>
      <w:r w:rsidRPr="00BA4FE3">
        <w:rPr>
          <w:rFonts w:hint="eastAsia"/>
          <w:color w:val="auto"/>
        </w:rPr>
        <w:t xml:space="preserve"> received during the year:</w:t>
      </w:r>
    </w:p>
    <w:p w:rsidR="0021186B" w:rsidRPr="00BA4FE3" w:rsidRDefault="0054226C">
      <w:pPr>
        <w:tabs>
          <w:tab w:val="left" w:pos="1134"/>
        </w:tabs>
        <w:spacing w:line="300" w:lineRule="auto"/>
        <w:jc w:val="center"/>
        <w:rPr>
          <w:color w:val="auto"/>
          <w:sz w:val="20"/>
        </w:rPr>
      </w:pPr>
      <w:r>
        <w:rPr>
          <w:b/>
          <w:noProof/>
          <w:color w:val="FFFFFF"/>
          <w:sz w:val="20"/>
        </w:rPr>
        <mc:AlternateContent>
          <mc:Choice Requires="wps">
            <w:drawing>
              <wp:anchor distT="0" distB="0" distL="114300" distR="114300" simplePos="0" relativeHeight="251633152" behindDoc="1" locked="0" layoutInCell="0" allowOverlap="1">
                <wp:simplePos x="0" y="0"/>
                <wp:positionH relativeFrom="margin">
                  <wp:posOffset>2242041</wp:posOffset>
                </wp:positionH>
                <wp:positionV relativeFrom="paragraph">
                  <wp:posOffset>117211</wp:posOffset>
                </wp:positionV>
                <wp:extent cx="3136229" cy="288290"/>
                <wp:effectExtent l="0" t="0" r="26670" b="16510"/>
                <wp:wrapNone/>
                <wp:docPr id="454" name="Oval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229"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DADAA9" id="Oval 605" o:spid="_x0000_s1026" style="position:absolute;margin-left:176.55pt;margin-top:9.25pt;width:246.95pt;height:22.7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" o:allowincell="f" fillcolor="black">
                <w10:wrap anchorx="margin"/>
              </v:oval>
            </w:pict>
          </mc:Fallback>
        </mc:AlternateContent>
      </w:r>
    </w:p>
    <w:p w:rsidR="0021186B" w:rsidRPr="00BA4FE3" w:rsidRDefault="00B22AE3" w:rsidP="00A14352">
      <w:pPr>
        <w:tabs>
          <w:tab w:val="left" w:pos="1134"/>
        </w:tabs>
        <w:spacing w:line="300" w:lineRule="auto"/>
        <w:ind w:firstLineChars="1276" w:firstLine="2554"/>
        <w:jc w:val="center"/>
        <w:rPr>
          <w:color w:val="FFFFFF"/>
          <w:sz w:val="20"/>
          <w:lang w:eastAsia="zh-HK"/>
        </w:rPr>
      </w:pPr>
      <w:r>
        <w:rPr>
          <w:b/>
          <w:color w:val="FFFFFF"/>
          <w:sz w:val="20"/>
        </w:rPr>
        <w:t xml:space="preserve">       </w:t>
      </w:r>
      <w:r w:rsidR="0021186B" w:rsidRPr="00BA4FE3">
        <w:rPr>
          <w:b/>
          <w:color w:val="FFFFFF"/>
          <w:sz w:val="20"/>
        </w:rPr>
        <w:t xml:space="preserve">Sources of applications in </w:t>
      </w:r>
      <w:r w:rsidR="00834958">
        <w:rPr>
          <w:rFonts w:hint="eastAsia"/>
          <w:b/>
          <w:color w:val="FFFFFF"/>
          <w:sz w:val="20"/>
        </w:rPr>
        <w:t>20</w:t>
      </w:r>
      <w:r w:rsidR="00834958">
        <w:rPr>
          <w:b/>
          <w:color w:val="FFFFFF"/>
          <w:sz w:val="20"/>
        </w:rPr>
        <w:t>2</w:t>
      </w:r>
      <w:r w:rsidR="00756544">
        <w:rPr>
          <w:b/>
          <w:color w:val="FFFFFF"/>
          <w:sz w:val="20"/>
        </w:rPr>
        <w:t>4-25</w:t>
      </w:r>
    </w:p>
    <w:tbl>
      <w:tblPr>
        <w:tblStyle w:val="af7"/>
        <w:tblpPr w:leftFromText="180" w:rightFromText="180" w:vertAnchor="text" w:horzAnchor="page" w:tblpX="504" w:tblpY="282"/>
        <w:tblW w:w="0" w:type="auto"/>
        <w:tblLook w:val="04A0" w:firstRow="1" w:lastRow="0" w:firstColumn="1" w:lastColumn="0" w:noHBand="0" w:noVBand="1"/>
      </w:tblPr>
      <w:tblGrid>
        <w:gridCol w:w="2132"/>
        <w:gridCol w:w="1307"/>
        <w:gridCol w:w="567"/>
      </w:tblGrid>
      <w:tr w:rsidR="00A14352" w:rsidTr="00A14352">
        <w:trPr>
          <w:trHeight w:val="281"/>
        </w:trPr>
        <w:tc>
          <w:tcPr>
            <w:tcW w:w="2132" w:type="dxa"/>
          </w:tcPr>
          <w:p w:rsidR="00A14352" w:rsidRPr="00B22AE3" w:rsidRDefault="00A14352" w:rsidP="00A14352">
            <w:pPr>
              <w:pStyle w:val="1"/>
              <w:spacing w:line="300" w:lineRule="auto"/>
              <w:jc w:val="center"/>
              <w:rPr>
                <w:noProof/>
                <w:sz w:val="18"/>
                <w:lang w:val="en-US"/>
              </w:rPr>
            </w:pPr>
            <w:r w:rsidRPr="00B22AE3">
              <w:rPr>
                <w:noProof/>
                <w:sz w:val="18"/>
                <w:lang w:val="en-US"/>
              </w:rPr>
              <w:t>S</w:t>
            </w:r>
            <w:r w:rsidRPr="00B22AE3">
              <w:rPr>
                <w:rFonts w:hint="eastAsia"/>
                <w:noProof/>
                <w:sz w:val="18"/>
                <w:lang w:val="en-US" w:eastAsia="zh-HK"/>
              </w:rPr>
              <w:t>o</w:t>
            </w:r>
            <w:r w:rsidRPr="00B22AE3">
              <w:rPr>
                <w:noProof/>
                <w:sz w:val="18"/>
                <w:lang w:val="en-US" w:eastAsia="zh-HK"/>
              </w:rPr>
              <w:t>urce</w:t>
            </w:r>
          </w:p>
        </w:tc>
        <w:tc>
          <w:tcPr>
            <w:tcW w:w="1307" w:type="dxa"/>
          </w:tcPr>
          <w:p w:rsidR="00A14352" w:rsidRPr="00B22AE3" w:rsidRDefault="00A14352" w:rsidP="00A14352">
            <w:pPr>
              <w:pStyle w:val="1"/>
              <w:spacing w:line="300" w:lineRule="auto"/>
              <w:jc w:val="center"/>
              <w:rPr>
                <w:noProof/>
                <w:sz w:val="18"/>
                <w:lang w:val="en-US"/>
              </w:rPr>
            </w:pPr>
            <w:r w:rsidRPr="00B22AE3">
              <w:rPr>
                <w:rFonts w:hint="eastAsia"/>
                <w:noProof/>
                <w:sz w:val="18"/>
                <w:lang w:val="en-US"/>
              </w:rPr>
              <w:t>Application(s)</w:t>
            </w:r>
          </w:p>
        </w:tc>
        <w:tc>
          <w:tcPr>
            <w:tcW w:w="567" w:type="dxa"/>
          </w:tcPr>
          <w:p w:rsidR="00A14352" w:rsidRPr="00B22AE3" w:rsidRDefault="00A14352" w:rsidP="00A14352">
            <w:pPr>
              <w:pStyle w:val="1"/>
              <w:spacing w:line="300" w:lineRule="auto"/>
              <w:jc w:val="center"/>
              <w:rPr>
                <w:noProof/>
                <w:sz w:val="18"/>
                <w:lang w:val="en-US"/>
              </w:rPr>
            </w:pPr>
            <w:r w:rsidRPr="00B22AE3">
              <w:rPr>
                <w:rFonts w:hint="eastAsia"/>
                <w:noProof/>
                <w:sz w:val="18"/>
                <w:lang w:val="en-US"/>
              </w:rPr>
              <w:t>%</w:t>
            </w:r>
          </w:p>
        </w:tc>
      </w:tr>
      <w:tr w:rsidR="00A14352" w:rsidTr="00A14352">
        <w:trPr>
          <w:trHeight w:val="280"/>
        </w:trPr>
        <w:tc>
          <w:tcPr>
            <w:tcW w:w="2132" w:type="dxa"/>
            <w:vAlign w:val="center"/>
          </w:tcPr>
          <w:p w:rsidR="00A14352" w:rsidRPr="00F00AA6" w:rsidRDefault="00A14352" w:rsidP="00A14352">
            <w:pPr>
              <w:pStyle w:val="1"/>
              <w:spacing w:line="300" w:lineRule="auto"/>
              <w:jc w:val="center"/>
              <w:rPr>
                <w:b w:val="0"/>
                <w:noProof/>
                <w:sz w:val="18"/>
                <w:lang w:val="en-US"/>
              </w:rPr>
            </w:pPr>
            <w:r w:rsidRPr="00F00AA6">
              <w:rPr>
                <w:rFonts w:hint="eastAsia"/>
                <w:b w:val="0"/>
                <w:noProof/>
                <w:sz w:val="18"/>
                <w:lang w:val="en-US"/>
              </w:rPr>
              <w:t xml:space="preserve">Direct </w:t>
            </w:r>
            <w:r w:rsidRPr="00F00AA6">
              <w:rPr>
                <w:b w:val="0"/>
                <w:noProof/>
                <w:sz w:val="18"/>
                <w:lang w:val="en-US"/>
              </w:rPr>
              <w:t>applications</w:t>
            </w:r>
          </w:p>
        </w:tc>
        <w:tc>
          <w:tcPr>
            <w:tcW w:w="1307" w:type="dxa"/>
            <w:vAlign w:val="center"/>
          </w:tcPr>
          <w:p w:rsidR="00A14352" w:rsidRPr="00F00AA6" w:rsidRDefault="00A14352" w:rsidP="00A14352">
            <w:pPr>
              <w:pStyle w:val="1"/>
              <w:spacing w:line="300" w:lineRule="auto"/>
              <w:jc w:val="center"/>
              <w:rPr>
                <w:b w:val="0"/>
                <w:noProof/>
                <w:sz w:val="18"/>
                <w:lang w:val="en-US"/>
              </w:rPr>
            </w:pPr>
            <w:r>
              <w:rPr>
                <w:rFonts w:hint="eastAsia"/>
                <w:b w:val="0"/>
                <w:noProof/>
                <w:sz w:val="18"/>
                <w:lang w:val="en-US"/>
              </w:rPr>
              <w:t>96</w:t>
            </w:r>
          </w:p>
        </w:tc>
        <w:tc>
          <w:tcPr>
            <w:tcW w:w="567" w:type="dxa"/>
            <w:vAlign w:val="center"/>
          </w:tcPr>
          <w:p w:rsidR="00A14352" w:rsidRPr="00F00AA6" w:rsidRDefault="00A14352" w:rsidP="00A14352">
            <w:pPr>
              <w:pStyle w:val="1"/>
              <w:spacing w:line="300" w:lineRule="auto"/>
              <w:jc w:val="center"/>
              <w:rPr>
                <w:b w:val="0"/>
                <w:noProof/>
                <w:sz w:val="18"/>
                <w:lang w:val="en-US"/>
              </w:rPr>
            </w:pPr>
            <w:r>
              <w:rPr>
                <w:rFonts w:hint="eastAsia"/>
                <w:b w:val="0"/>
                <w:noProof/>
                <w:sz w:val="18"/>
                <w:lang w:val="en-US"/>
              </w:rPr>
              <w:t>76.8</w:t>
            </w:r>
          </w:p>
        </w:tc>
      </w:tr>
      <w:tr w:rsidR="00A14352" w:rsidTr="00A14352">
        <w:trPr>
          <w:trHeight w:val="313"/>
        </w:trPr>
        <w:tc>
          <w:tcPr>
            <w:tcW w:w="2132" w:type="dxa"/>
            <w:vAlign w:val="center"/>
          </w:tcPr>
          <w:p w:rsidR="00A14352" w:rsidRPr="00F00AA6" w:rsidRDefault="00A14352" w:rsidP="00A14352">
            <w:pPr>
              <w:pStyle w:val="1"/>
              <w:spacing w:line="300" w:lineRule="auto"/>
              <w:jc w:val="center"/>
              <w:rPr>
                <w:b w:val="0"/>
                <w:noProof/>
                <w:sz w:val="18"/>
                <w:lang w:val="en-US"/>
              </w:rPr>
            </w:pPr>
            <w:r w:rsidRPr="00F00AA6">
              <w:rPr>
                <w:rFonts w:hint="eastAsia"/>
                <w:b w:val="0"/>
                <w:noProof/>
                <w:sz w:val="18"/>
                <w:lang w:val="en-US"/>
              </w:rPr>
              <w:t>O</w:t>
            </w:r>
            <w:r>
              <w:rPr>
                <w:b w:val="0"/>
                <w:noProof/>
                <w:sz w:val="18"/>
                <w:lang w:val="en-US"/>
              </w:rPr>
              <w:t>ther SWD Section</w:t>
            </w:r>
          </w:p>
        </w:tc>
        <w:tc>
          <w:tcPr>
            <w:tcW w:w="1307" w:type="dxa"/>
            <w:vAlign w:val="center"/>
          </w:tcPr>
          <w:p w:rsidR="00A14352" w:rsidRPr="00F00AA6" w:rsidRDefault="00A14352" w:rsidP="00A14352">
            <w:pPr>
              <w:pStyle w:val="1"/>
              <w:spacing w:line="300" w:lineRule="auto"/>
              <w:jc w:val="center"/>
              <w:rPr>
                <w:b w:val="0"/>
                <w:noProof/>
                <w:sz w:val="18"/>
                <w:lang w:val="en-US"/>
              </w:rPr>
            </w:pPr>
            <w:r>
              <w:rPr>
                <w:b w:val="0"/>
                <w:noProof/>
                <w:sz w:val="18"/>
                <w:lang w:val="en-US"/>
              </w:rPr>
              <w:t>3</w:t>
            </w:r>
          </w:p>
        </w:tc>
        <w:tc>
          <w:tcPr>
            <w:tcW w:w="567" w:type="dxa"/>
            <w:vAlign w:val="center"/>
          </w:tcPr>
          <w:p w:rsidR="00A14352" w:rsidRPr="00F00AA6" w:rsidRDefault="00A14352" w:rsidP="00A14352">
            <w:pPr>
              <w:pStyle w:val="1"/>
              <w:spacing w:line="300" w:lineRule="auto"/>
              <w:jc w:val="center"/>
              <w:rPr>
                <w:b w:val="0"/>
                <w:noProof/>
                <w:sz w:val="18"/>
                <w:lang w:val="en-US"/>
              </w:rPr>
            </w:pPr>
            <w:r>
              <w:rPr>
                <w:rFonts w:hint="eastAsia"/>
                <w:b w:val="0"/>
                <w:noProof/>
                <w:sz w:val="18"/>
                <w:lang w:val="en-US"/>
              </w:rPr>
              <w:t>2.4</w:t>
            </w:r>
          </w:p>
        </w:tc>
      </w:tr>
      <w:tr w:rsidR="00A14352" w:rsidTr="00A14352">
        <w:trPr>
          <w:trHeight w:val="289"/>
        </w:trPr>
        <w:tc>
          <w:tcPr>
            <w:tcW w:w="2132" w:type="dxa"/>
            <w:vAlign w:val="center"/>
          </w:tcPr>
          <w:p w:rsidR="00A14352" w:rsidRPr="00F00AA6" w:rsidRDefault="00A14352" w:rsidP="00A14352">
            <w:pPr>
              <w:pStyle w:val="1"/>
              <w:spacing w:line="300" w:lineRule="auto"/>
              <w:jc w:val="center"/>
              <w:rPr>
                <w:b w:val="0"/>
                <w:noProof/>
                <w:sz w:val="18"/>
                <w:lang w:val="en-US"/>
              </w:rPr>
            </w:pPr>
            <w:r>
              <w:rPr>
                <w:rFonts w:hint="eastAsia"/>
                <w:b w:val="0"/>
                <w:noProof/>
                <w:sz w:val="18"/>
                <w:lang w:val="en-US"/>
              </w:rPr>
              <w:t>N</w:t>
            </w:r>
            <w:r>
              <w:rPr>
                <w:b w:val="0"/>
                <w:noProof/>
                <w:sz w:val="18"/>
                <w:lang w:val="en-US"/>
              </w:rPr>
              <w:t>on Governmentlal Organisations</w:t>
            </w:r>
          </w:p>
        </w:tc>
        <w:tc>
          <w:tcPr>
            <w:tcW w:w="1307" w:type="dxa"/>
            <w:vAlign w:val="center"/>
          </w:tcPr>
          <w:p w:rsidR="00A14352" w:rsidRPr="00F00AA6" w:rsidRDefault="00A14352" w:rsidP="00A14352">
            <w:pPr>
              <w:pStyle w:val="1"/>
              <w:spacing w:line="300" w:lineRule="auto"/>
              <w:jc w:val="center"/>
              <w:rPr>
                <w:b w:val="0"/>
                <w:noProof/>
                <w:sz w:val="18"/>
                <w:lang w:val="en-US"/>
              </w:rPr>
            </w:pPr>
            <w:r>
              <w:rPr>
                <w:b w:val="0"/>
                <w:noProof/>
                <w:sz w:val="18"/>
                <w:lang w:val="en-US"/>
              </w:rPr>
              <w:t>1</w:t>
            </w:r>
          </w:p>
        </w:tc>
        <w:tc>
          <w:tcPr>
            <w:tcW w:w="567" w:type="dxa"/>
            <w:vAlign w:val="center"/>
          </w:tcPr>
          <w:p w:rsidR="00A14352" w:rsidRPr="00F00AA6" w:rsidRDefault="00A14352" w:rsidP="00A14352">
            <w:pPr>
              <w:pStyle w:val="1"/>
              <w:spacing w:line="300" w:lineRule="auto"/>
              <w:jc w:val="center"/>
              <w:rPr>
                <w:b w:val="0"/>
                <w:noProof/>
                <w:sz w:val="18"/>
                <w:lang w:val="en-US"/>
              </w:rPr>
            </w:pPr>
            <w:r>
              <w:rPr>
                <w:b w:val="0"/>
                <w:noProof/>
                <w:sz w:val="18"/>
                <w:lang w:val="en-US"/>
              </w:rPr>
              <w:t>0.8</w:t>
            </w:r>
          </w:p>
        </w:tc>
      </w:tr>
      <w:tr w:rsidR="00A14352" w:rsidTr="00A14352">
        <w:trPr>
          <w:trHeight w:val="289"/>
        </w:trPr>
        <w:tc>
          <w:tcPr>
            <w:tcW w:w="2132" w:type="dxa"/>
            <w:vAlign w:val="center"/>
          </w:tcPr>
          <w:p w:rsidR="00A14352" w:rsidRDefault="00A14352" w:rsidP="00A14352">
            <w:pPr>
              <w:pStyle w:val="1"/>
              <w:spacing w:line="300" w:lineRule="auto"/>
              <w:jc w:val="center"/>
              <w:rPr>
                <w:b w:val="0"/>
                <w:noProof/>
                <w:sz w:val="18"/>
                <w:lang w:val="en-US"/>
              </w:rPr>
            </w:pPr>
            <w:r>
              <w:rPr>
                <w:rFonts w:hint="eastAsia"/>
                <w:b w:val="0"/>
                <w:noProof/>
                <w:sz w:val="18"/>
                <w:lang w:val="en-US"/>
              </w:rPr>
              <w:t>E</w:t>
            </w:r>
            <w:r>
              <w:rPr>
                <w:b w:val="0"/>
                <w:noProof/>
                <w:sz w:val="18"/>
                <w:lang w:val="en-US"/>
              </w:rPr>
              <w:t>-application</w:t>
            </w:r>
          </w:p>
        </w:tc>
        <w:tc>
          <w:tcPr>
            <w:tcW w:w="1307" w:type="dxa"/>
            <w:vAlign w:val="center"/>
          </w:tcPr>
          <w:p w:rsidR="00A14352" w:rsidRDefault="00A14352" w:rsidP="00A14352">
            <w:pPr>
              <w:pStyle w:val="1"/>
              <w:spacing w:line="300" w:lineRule="auto"/>
              <w:jc w:val="center"/>
              <w:rPr>
                <w:b w:val="0"/>
                <w:noProof/>
                <w:sz w:val="18"/>
                <w:lang w:val="en-US"/>
              </w:rPr>
            </w:pPr>
            <w:r>
              <w:rPr>
                <w:b w:val="0"/>
                <w:noProof/>
                <w:sz w:val="18"/>
                <w:lang w:val="en-US"/>
              </w:rPr>
              <w:t>25</w:t>
            </w:r>
          </w:p>
        </w:tc>
        <w:tc>
          <w:tcPr>
            <w:tcW w:w="567" w:type="dxa"/>
            <w:vAlign w:val="center"/>
          </w:tcPr>
          <w:p w:rsidR="00A14352" w:rsidRDefault="00A14352" w:rsidP="00A14352">
            <w:pPr>
              <w:pStyle w:val="1"/>
              <w:spacing w:line="300" w:lineRule="auto"/>
              <w:jc w:val="center"/>
              <w:rPr>
                <w:b w:val="0"/>
                <w:noProof/>
                <w:sz w:val="18"/>
                <w:lang w:val="en-US"/>
              </w:rPr>
            </w:pPr>
            <w:r>
              <w:rPr>
                <w:b w:val="0"/>
                <w:noProof/>
                <w:sz w:val="18"/>
                <w:lang w:val="en-US"/>
              </w:rPr>
              <w:t>20</w:t>
            </w:r>
          </w:p>
        </w:tc>
      </w:tr>
      <w:tr w:rsidR="00A14352" w:rsidTr="00A14352">
        <w:trPr>
          <w:trHeight w:val="289"/>
        </w:trPr>
        <w:tc>
          <w:tcPr>
            <w:tcW w:w="2132" w:type="dxa"/>
            <w:vAlign w:val="center"/>
          </w:tcPr>
          <w:p w:rsidR="00A14352" w:rsidRPr="000436CE" w:rsidRDefault="00A14352" w:rsidP="00A14352">
            <w:pPr>
              <w:pStyle w:val="1"/>
              <w:spacing w:line="300" w:lineRule="auto"/>
              <w:jc w:val="center"/>
              <w:rPr>
                <w:noProof/>
                <w:sz w:val="18"/>
                <w:lang w:val="en-US"/>
              </w:rPr>
            </w:pPr>
            <w:r w:rsidRPr="000436CE">
              <w:rPr>
                <w:noProof/>
                <w:sz w:val="18"/>
                <w:lang w:val="en-US"/>
              </w:rPr>
              <w:t>Total</w:t>
            </w:r>
          </w:p>
        </w:tc>
        <w:tc>
          <w:tcPr>
            <w:tcW w:w="1307" w:type="dxa"/>
            <w:vAlign w:val="center"/>
          </w:tcPr>
          <w:p w:rsidR="00A14352" w:rsidRPr="000436CE" w:rsidRDefault="00A14352" w:rsidP="00A14352">
            <w:pPr>
              <w:pStyle w:val="1"/>
              <w:spacing w:line="300" w:lineRule="auto"/>
              <w:jc w:val="center"/>
              <w:rPr>
                <w:noProof/>
                <w:sz w:val="18"/>
                <w:lang w:val="en-US"/>
              </w:rPr>
            </w:pPr>
            <w:r>
              <w:rPr>
                <w:noProof/>
                <w:sz w:val="18"/>
                <w:lang w:val="en-US"/>
              </w:rPr>
              <w:t>125</w:t>
            </w:r>
          </w:p>
        </w:tc>
        <w:tc>
          <w:tcPr>
            <w:tcW w:w="567" w:type="dxa"/>
            <w:tcBorders>
              <w:bottom w:val="nil"/>
              <w:right w:val="nil"/>
            </w:tcBorders>
            <w:vAlign w:val="center"/>
          </w:tcPr>
          <w:p w:rsidR="00A14352" w:rsidRDefault="00A14352" w:rsidP="00A14352">
            <w:pPr>
              <w:pStyle w:val="1"/>
              <w:spacing w:line="300" w:lineRule="auto"/>
              <w:jc w:val="center"/>
              <w:rPr>
                <w:b w:val="0"/>
                <w:noProof/>
                <w:sz w:val="18"/>
                <w:lang w:val="en-US"/>
              </w:rPr>
            </w:pPr>
          </w:p>
        </w:tc>
      </w:tr>
    </w:tbl>
    <w:p w:rsidR="0021186B" w:rsidRPr="00BA4FE3" w:rsidRDefault="00A14352" w:rsidP="00B54D1D">
      <w:pPr>
        <w:tabs>
          <w:tab w:val="center" w:pos="4513"/>
        </w:tabs>
        <w:spacing w:line="300" w:lineRule="auto"/>
        <w:rPr>
          <w:color w:val="auto"/>
          <w:lang w:val="en-GB"/>
        </w:rPr>
      </w:pPr>
      <w:r>
        <w:rPr>
          <w:noProof/>
          <w:color w:val="auto"/>
        </w:rPr>
        <mc:AlternateContent>
          <mc:Choice Requires="wps">
            <w:drawing>
              <wp:anchor distT="0" distB="0" distL="114300" distR="114300" simplePos="0" relativeHeight="251642368" behindDoc="0" locked="0" layoutInCell="1" allowOverlap="1">
                <wp:simplePos x="0" y="0"/>
                <wp:positionH relativeFrom="margin">
                  <wp:posOffset>2699995</wp:posOffset>
                </wp:positionH>
                <wp:positionV relativeFrom="paragraph">
                  <wp:posOffset>93269</wp:posOffset>
                </wp:positionV>
                <wp:extent cx="949325" cy="409575"/>
                <wp:effectExtent l="0" t="0" r="0" b="9525"/>
                <wp:wrapNone/>
                <wp:docPr id="5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3B7964">
                            <w:pPr>
                              <w:spacing w:line="140" w:lineRule="exact"/>
                              <w:jc w:val="center"/>
                              <w:rPr>
                                <w:color w:val="auto"/>
                                <w:sz w:val="14"/>
                              </w:rPr>
                            </w:pPr>
                            <w:r>
                              <w:rPr>
                                <w:sz w:val="14"/>
                              </w:rPr>
                              <w:t>Other SWD Section</w:t>
                            </w:r>
                            <w:r>
                              <w:rPr>
                                <w:sz w:val="14"/>
                              </w:rPr>
                              <w:br/>
                            </w:r>
                            <w:r>
                              <w:rPr>
                                <w:b/>
                                <w:color w:val="auto"/>
                                <w:sz w:val="14"/>
                                <w:lang w:eastAsia="zh-HK"/>
                              </w:rPr>
                              <w:t>3</w:t>
                            </w:r>
                            <w:r>
                              <w:rPr>
                                <w:b/>
                                <w:color w:val="auto"/>
                                <w:sz w:val="14"/>
                              </w:rPr>
                              <w:t xml:space="preserve"> applications </w:t>
                            </w:r>
                            <w:r>
                              <w:rPr>
                                <w:color w:val="auto"/>
                                <w:sz w:val="14"/>
                              </w:rPr>
                              <w:br/>
                              <w:t>(</w:t>
                            </w:r>
                            <w:r>
                              <w:rPr>
                                <w:color w:val="auto"/>
                                <w:sz w:val="14"/>
                                <w:lang w:eastAsia="zh-HK"/>
                              </w:rPr>
                              <w:t>2.4</w:t>
                            </w:r>
                            <w:r>
                              <w:rPr>
                                <w:color w:val="auto"/>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o:spid="_x0000_s1031" type="#_x0000_t202" style="position:absolute;margin-left:212.6pt;margin-top:7.35pt;width:74.75pt;height:32.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" filled="f" stroked="f" strokecolor="red">
                <v:textbox>
                  <w:txbxContent>
                    <w:p w:rsidR="008065C3" w:rsidRDefault="008065C3" w:rsidP="003B7964">
                      <w:pPr>
                        <w:spacing w:line="140" w:lineRule="exact"/>
                        <w:jc w:val="center"/>
                        <w:rPr>
                          <w:color w:val="auto"/>
                          <w:sz w:val="14"/>
                        </w:rPr>
                      </w:pPr>
                      <w:r>
                        <w:rPr>
                          <w:sz w:val="14"/>
                        </w:rPr>
                        <w:t>Other SWD Section</w:t>
                      </w:r>
                      <w:r>
                        <w:rPr>
                          <w:sz w:val="14"/>
                        </w:rPr>
                        <w:br/>
                      </w:r>
                      <w:r>
                        <w:rPr>
                          <w:b/>
                          <w:color w:val="auto"/>
                          <w:sz w:val="14"/>
                          <w:lang w:eastAsia="zh-HK"/>
                        </w:rPr>
                        <w:t>3</w:t>
                      </w:r>
                      <w:r>
                        <w:rPr>
                          <w:b/>
                          <w:color w:val="auto"/>
                          <w:sz w:val="14"/>
                        </w:rPr>
                        <w:t xml:space="preserve"> applications </w:t>
                      </w:r>
                      <w:r>
                        <w:rPr>
                          <w:color w:val="auto"/>
                          <w:sz w:val="14"/>
                        </w:rPr>
                        <w:br/>
                        <w:t>(</w:t>
                      </w:r>
                      <w:r>
                        <w:rPr>
                          <w:color w:val="auto"/>
                          <w:sz w:val="14"/>
                          <w:lang w:eastAsia="zh-HK"/>
                        </w:rPr>
                        <w:t>2.4</w:t>
                      </w:r>
                      <w:r>
                        <w:rPr>
                          <w:color w:val="auto"/>
                          <w:sz w:val="14"/>
                        </w:rPr>
                        <w:t>%)</w:t>
                      </w:r>
                    </w:p>
                  </w:txbxContent>
                </v:textbox>
                <w10:wrap anchorx="margin"/>
              </v:shape>
            </w:pict>
          </mc:Fallback>
        </mc:AlternateContent>
      </w:r>
      <w:r w:rsidR="0066215E">
        <w:rPr>
          <w:noProof/>
          <w:color w:val="auto"/>
        </w:rPr>
        <mc:AlternateContent>
          <mc:Choice Requires="wps">
            <w:drawing>
              <wp:anchor distT="0" distB="0" distL="114300" distR="114300" simplePos="0" relativeHeight="251647488" behindDoc="0" locked="0" layoutInCell="1" allowOverlap="1">
                <wp:simplePos x="0" y="0"/>
                <wp:positionH relativeFrom="column">
                  <wp:posOffset>4309214</wp:posOffset>
                </wp:positionH>
                <wp:positionV relativeFrom="paragraph">
                  <wp:posOffset>121285</wp:posOffset>
                </wp:positionV>
                <wp:extent cx="1226820" cy="509917"/>
                <wp:effectExtent l="0" t="0" r="0" b="4445"/>
                <wp:wrapNone/>
                <wp:docPr id="58"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509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3B7964">
                            <w:pPr>
                              <w:spacing w:line="140" w:lineRule="exact"/>
                              <w:jc w:val="center"/>
                              <w:rPr>
                                <w:color w:val="auto"/>
                                <w:sz w:val="14"/>
                              </w:rPr>
                            </w:pPr>
                            <w:r>
                              <w:rPr>
                                <w:sz w:val="14"/>
                              </w:rPr>
                              <w:t>Non Governmental Organisations</w:t>
                            </w:r>
                            <w:r>
                              <w:rPr>
                                <w:sz w:val="14"/>
                              </w:rPr>
                              <w:br/>
                            </w:r>
                            <w:r>
                              <w:rPr>
                                <w:b/>
                                <w:color w:val="auto"/>
                                <w:sz w:val="14"/>
                                <w:lang w:eastAsia="zh-HK"/>
                              </w:rPr>
                              <w:t xml:space="preserve">1 </w:t>
                            </w:r>
                            <w:r>
                              <w:rPr>
                                <w:b/>
                                <w:color w:val="auto"/>
                                <w:sz w:val="14"/>
                              </w:rPr>
                              <w:t xml:space="preserve">application </w:t>
                            </w:r>
                            <w:r>
                              <w:rPr>
                                <w:color w:val="auto"/>
                                <w:sz w:val="14"/>
                              </w:rPr>
                              <w:br/>
                              <w:t>(</w:t>
                            </w:r>
                            <w:r>
                              <w:rPr>
                                <w:color w:val="auto"/>
                                <w:sz w:val="14"/>
                                <w:lang w:eastAsia="zh-HK"/>
                              </w:rPr>
                              <w:t>0.8</w:t>
                            </w:r>
                            <w:r>
                              <w:rPr>
                                <w:color w:val="auto"/>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32" type="#_x0000_t202" style="position:absolute;margin-left:339.3pt;margin-top:9.55pt;width:96.6pt;height:40.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" filled="f" stroked="f" strokecolor="red">
                <v:textbox>
                  <w:txbxContent>
                    <w:p w:rsidR="008065C3" w:rsidRDefault="008065C3" w:rsidP="003B7964">
                      <w:pPr>
                        <w:spacing w:line="140" w:lineRule="exact"/>
                        <w:jc w:val="center"/>
                        <w:rPr>
                          <w:color w:val="auto"/>
                          <w:sz w:val="14"/>
                        </w:rPr>
                      </w:pPr>
                      <w:r>
                        <w:rPr>
                          <w:sz w:val="14"/>
                        </w:rPr>
                        <w:t>Non Governmental Organisations</w:t>
                      </w:r>
                      <w:r>
                        <w:rPr>
                          <w:sz w:val="14"/>
                        </w:rPr>
                        <w:br/>
                      </w:r>
                      <w:r>
                        <w:rPr>
                          <w:b/>
                          <w:color w:val="auto"/>
                          <w:sz w:val="14"/>
                          <w:lang w:eastAsia="zh-HK"/>
                        </w:rPr>
                        <w:t xml:space="preserve">1 </w:t>
                      </w:r>
                      <w:r>
                        <w:rPr>
                          <w:b/>
                          <w:color w:val="auto"/>
                          <w:sz w:val="14"/>
                        </w:rPr>
                        <w:t xml:space="preserve">application </w:t>
                      </w:r>
                      <w:r>
                        <w:rPr>
                          <w:color w:val="auto"/>
                          <w:sz w:val="14"/>
                        </w:rPr>
                        <w:br/>
                        <w:t>(</w:t>
                      </w:r>
                      <w:r>
                        <w:rPr>
                          <w:color w:val="auto"/>
                          <w:sz w:val="14"/>
                          <w:lang w:eastAsia="zh-HK"/>
                        </w:rPr>
                        <w:t>0.8</w:t>
                      </w:r>
                      <w:r>
                        <w:rPr>
                          <w:color w:val="auto"/>
                          <w:sz w:val="14"/>
                        </w:rPr>
                        <w:t>%)</w:t>
                      </w:r>
                    </w:p>
                  </w:txbxContent>
                </v:textbox>
              </v:shape>
            </w:pict>
          </mc:Fallback>
        </mc:AlternateContent>
      </w:r>
      <w:r w:rsidR="00834958">
        <w:rPr>
          <w:color w:val="auto"/>
          <w:lang w:val="en-GB"/>
        </w:rPr>
        <w:tab/>
      </w:r>
    </w:p>
    <w:p w:rsidR="00B22AE3" w:rsidRDefault="00B22AE3" w:rsidP="00FB70FB">
      <w:pPr>
        <w:pStyle w:val="1"/>
        <w:spacing w:line="300" w:lineRule="auto"/>
        <w:jc w:val="center"/>
        <w:rPr>
          <w:noProof/>
          <w:lang w:val="en-US"/>
        </w:rPr>
      </w:pPr>
      <w:r>
        <w:rPr>
          <w:rFonts w:hint="eastAsia"/>
          <w:noProof/>
          <w:lang w:val="en-US"/>
        </w:rPr>
        <w:t xml:space="preserve"> </w:t>
      </w:r>
      <w:r>
        <w:rPr>
          <w:noProof/>
          <w:lang w:val="en-US"/>
        </w:rPr>
        <w:t xml:space="preserve">        </w:t>
      </w:r>
    </w:p>
    <w:p w:rsidR="0021186B" w:rsidRDefault="00A14352" w:rsidP="00FB70FB">
      <w:pPr>
        <w:pStyle w:val="1"/>
        <w:spacing w:line="300" w:lineRule="auto"/>
        <w:jc w:val="center"/>
        <w:rPr>
          <w:noProof/>
          <w:lang w:val="en-US"/>
        </w:rPr>
      </w:pPr>
      <w:r>
        <w:rPr>
          <w:noProof/>
          <w:color w:val="auto"/>
        </w:rPr>
        <mc:AlternateContent>
          <mc:Choice Requires="wps">
            <w:drawing>
              <wp:anchor distT="0" distB="0" distL="114300" distR="114300" simplePos="0" relativeHeight="251643392" behindDoc="0" locked="0" layoutInCell="1" allowOverlap="1">
                <wp:simplePos x="0" y="0"/>
                <wp:positionH relativeFrom="column">
                  <wp:posOffset>2073960</wp:posOffset>
                </wp:positionH>
                <wp:positionV relativeFrom="paragraph">
                  <wp:posOffset>145973</wp:posOffset>
                </wp:positionV>
                <wp:extent cx="899795" cy="466725"/>
                <wp:effectExtent l="0" t="0" r="0" b="9525"/>
                <wp:wrapNone/>
                <wp:docPr id="55"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3B7964">
                            <w:pPr>
                              <w:spacing w:line="140" w:lineRule="exact"/>
                              <w:jc w:val="center"/>
                              <w:rPr>
                                <w:color w:val="auto"/>
                                <w:sz w:val="14"/>
                              </w:rPr>
                            </w:pPr>
                            <w:r>
                              <w:rPr>
                                <w:color w:val="auto"/>
                                <w:sz w:val="14"/>
                              </w:rPr>
                              <w:t>Direct applications</w:t>
                            </w:r>
                            <w:r>
                              <w:rPr>
                                <w:color w:val="auto"/>
                                <w:sz w:val="14"/>
                              </w:rPr>
                              <w:br/>
                            </w:r>
                            <w:r>
                              <w:rPr>
                                <w:b/>
                                <w:color w:val="auto"/>
                                <w:sz w:val="14"/>
                                <w:lang w:eastAsia="zh-HK"/>
                              </w:rPr>
                              <w:t>96</w:t>
                            </w:r>
                            <w:r>
                              <w:rPr>
                                <w:b/>
                                <w:color w:val="auto"/>
                                <w:sz w:val="14"/>
                              </w:rPr>
                              <w:t xml:space="preserve"> applications </w:t>
                            </w:r>
                            <w:r>
                              <w:rPr>
                                <w:color w:val="auto"/>
                                <w:sz w:val="14"/>
                              </w:rPr>
                              <w:br/>
                              <w:t>(76.8%)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9" o:spid="_x0000_s1033" type="#_x0000_t202" style="position:absolute;left:0;text-align:left;margin-left:163.3pt;margin-top:11.5pt;width:70.85pt;height:3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" filled="f" stroked="f" strokecolor="red">
                <v:textbox>
                  <w:txbxContent>
                    <w:p w:rsidR="008065C3" w:rsidRDefault="008065C3" w:rsidP="003B7964">
                      <w:pPr>
                        <w:spacing w:line="140" w:lineRule="exact"/>
                        <w:jc w:val="center"/>
                        <w:rPr>
                          <w:color w:val="auto"/>
                          <w:sz w:val="14"/>
                        </w:rPr>
                      </w:pPr>
                      <w:r>
                        <w:rPr>
                          <w:color w:val="auto"/>
                          <w:sz w:val="14"/>
                        </w:rPr>
                        <w:t>Direct applications</w:t>
                      </w:r>
                      <w:r>
                        <w:rPr>
                          <w:color w:val="auto"/>
                          <w:sz w:val="14"/>
                        </w:rPr>
                        <w:br/>
                      </w:r>
                      <w:r>
                        <w:rPr>
                          <w:b/>
                          <w:color w:val="auto"/>
                          <w:sz w:val="14"/>
                          <w:lang w:eastAsia="zh-HK"/>
                        </w:rPr>
                        <w:t>96</w:t>
                      </w:r>
                      <w:r>
                        <w:rPr>
                          <w:b/>
                          <w:color w:val="auto"/>
                          <w:sz w:val="14"/>
                        </w:rPr>
                        <w:t xml:space="preserve"> applications </w:t>
                      </w:r>
                      <w:r>
                        <w:rPr>
                          <w:color w:val="auto"/>
                          <w:sz w:val="14"/>
                        </w:rPr>
                        <w:br/>
                        <w:t>(76.8%)</w:t>
                      </w:r>
                    </w:p>
                  </w:txbxContent>
                </v:textbox>
              </v:shape>
            </w:pict>
          </mc:Fallback>
        </mc:AlternateContent>
      </w:r>
      <w:r>
        <w:rPr>
          <w:noProof/>
          <w:color w:val="auto"/>
          <w:lang w:val="en-US"/>
        </w:rPr>
        <mc:AlternateContent>
          <mc:Choice Requires="wps">
            <w:drawing>
              <wp:anchor distT="0" distB="0" distL="114300" distR="114300" simplePos="0" relativeHeight="251656704" behindDoc="0" locked="0" layoutInCell="1" allowOverlap="1">
                <wp:simplePos x="0" y="0"/>
                <wp:positionH relativeFrom="column">
                  <wp:posOffset>3768344</wp:posOffset>
                </wp:positionH>
                <wp:positionV relativeFrom="paragraph">
                  <wp:posOffset>9932</wp:posOffset>
                </wp:positionV>
                <wp:extent cx="735178" cy="171907"/>
                <wp:effectExtent l="0" t="0" r="27305" b="19050"/>
                <wp:wrapNone/>
                <wp:docPr id="61" name="Auto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5178" cy="1719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2C09D" id="AutoShape 668" o:spid="_x0000_s1026" type="#_x0000_t32" style="position:absolute;margin-left:296.7pt;margin-top:.8pt;width:57.9pt;height:13.5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"/>
            </w:pict>
          </mc:Fallback>
        </mc:AlternateContent>
      </w:r>
      <w:r>
        <w:rPr>
          <w:noProof/>
          <w:color w:val="auto"/>
          <w:lang w:val="en-US"/>
        </w:rPr>
        <mc:AlternateContent>
          <mc:Choice Requires="wps">
            <w:drawing>
              <wp:anchor distT="0" distB="0" distL="114300" distR="114300" simplePos="0" relativeHeight="251654656" behindDoc="0" locked="0" layoutInCell="1" allowOverlap="1">
                <wp:simplePos x="0" y="0"/>
                <wp:positionH relativeFrom="column">
                  <wp:posOffset>3474542</wp:posOffset>
                </wp:positionH>
                <wp:positionV relativeFrom="paragraph">
                  <wp:posOffset>8890</wp:posOffset>
                </wp:positionV>
                <wp:extent cx="175565" cy="131673"/>
                <wp:effectExtent l="0" t="0" r="34290" b="20955"/>
                <wp:wrapNone/>
                <wp:docPr id="62"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65" cy="1316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3673D" id="AutoShape 666" o:spid="_x0000_s1026" type="#_x0000_t32" style="position:absolute;margin-left:273.6pt;margin-top:.7pt;width:13.8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3VJAIAAEI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"/>
            </w:pict>
          </mc:Fallback>
        </mc:AlternateContent>
      </w:r>
      <w:r>
        <w:rPr>
          <w:noProof/>
        </w:rPr>
        <w:drawing>
          <wp:anchor distT="0" distB="0" distL="114300" distR="114300" simplePos="0" relativeHeight="251701760" behindDoc="1" locked="0" layoutInCell="1" allowOverlap="1">
            <wp:simplePos x="0" y="0"/>
            <wp:positionH relativeFrom="column">
              <wp:posOffset>2257292</wp:posOffset>
            </wp:positionH>
            <wp:positionV relativeFrom="page">
              <wp:posOffset>8521050</wp:posOffset>
            </wp:positionV>
            <wp:extent cx="2635250" cy="1371600"/>
            <wp:effectExtent l="0" t="0" r="0" b="0"/>
            <wp:wrapNone/>
            <wp:docPr id="470" name="圖表 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B22AE3">
        <w:rPr>
          <w:noProof/>
          <w:lang w:val="en-US"/>
        </w:rPr>
        <w:t xml:space="preserve">             </w:t>
      </w:r>
    </w:p>
    <w:p w:rsidR="00C250ED" w:rsidRPr="00C250ED" w:rsidRDefault="00C250ED" w:rsidP="00C250ED">
      <w:pPr>
        <w:ind w:right="82"/>
        <w:jc w:val="both"/>
        <w:rPr>
          <w:sz w:val="8"/>
          <w:szCs w:val="8"/>
        </w:rPr>
      </w:pPr>
    </w:p>
    <w:p w:rsidR="00B22AE3" w:rsidRDefault="00A14352" w:rsidP="00C40719">
      <w:pPr>
        <w:tabs>
          <w:tab w:val="left" w:pos="5328"/>
        </w:tabs>
        <w:spacing w:line="300" w:lineRule="auto"/>
        <w:jc w:val="both"/>
        <w:rPr>
          <w:color w:val="auto"/>
        </w:rPr>
      </w:pPr>
      <w:r>
        <w:rPr>
          <w:noProof/>
          <w:color w:val="auto"/>
        </w:rPr>
        <mc:AlternateContent>
          <mc:Choice Requires="wps">
            <w:drawing>
              <wp:anchor distT="0" distB="0" distL="114300" distR="114300" simplePos="0" relativeHeight="251710976" behindDoc="0" locked="0" layoutInCell="1" allowOverlap="1" wp14:anchorId="3BD1831D" wp14:editId="6F9FCEFE">
                <wp:simplePos x="0" y="0"/>
                <wp:positionH relativeFrom="column">
                  <wp:posOffset>4066082</wp:posOffset>
                </wp:positionH>
                <wp:positionV relativeFrom="paragraph">
                  <wp:posOffset>8890</wp:posOffset>
                </wp:positionV>
                <wp:extent cx="575945" cy="132080"/>
                <wp:effectExtent l="0" t="0" r="14605" b="20320"/>
                <wp:wrapNone/>
                <wp:docPr id="52" name="Auto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5945" cy="132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977B3" id="AutoShape 668" o:spid="_x0000_s1026" type="#_x0000_t32" style="position:absolute;margin-left:320.15pt;margin-top:.7pt;width:45.35pt;height:10.4pt;flip:x 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"/>
            </w:pict>
          </mc:Fallback>
        </mc:AlternateContent>
      </w:r>
      <w:r w:rsidR="0066215E">
        <w:rPr>
          <w:noProof/>
          <w:color w:val="auto"/>
        </w:rPr>
        <mc:AlternateContent>
          <mc:Choice Requires="wps">
            <w:drawing>
              <wp:anchor distT="0" distB="0" distL="114300" distR="114300" simplePos="0" relativeHeight="251706880" behindDoc="0" locked="0" layoutInCell="1" allowOverlap="1" wp14:anchorId="4DFD8DAE" wp14:editId="13312228">
                <wp:simplePos x="0" y="0"/>
                <wp:positionH relativeFrom="margin">
                  <wp:align>right</wp:align>
                </wp:positionH>
                <wp:positionV relativeFrom="paragraph">
                  <wp:posOffset>38883</wp:posOffset>
                </wp:positionV>
                <wp:extent cx="1226820" cy="461645"/>
                <wp:effectExtent l="0" t="0" r="0" b="0"/>
                <wp:wrapNone/>
                <wp:docPr id="4"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F30E2D">
                            <w:pPr>
                              <w:spacing w:line="140" w:lineRule="exact"/>
                              <w:jc w:val="center"/>
                              <w:rPr>
                                <w:color w:val="auto"/>
                                <w:sz w:val="14"/>
                              </w:rPr>
                            </w:pPr>
                            <w:r>
                              <w:rPr>
                                <w:sz w:val="14"/>
                              </w:rPr>
                              <w:t>E-application</w:t>
                            </w:r>
                            <w:r>
                              <w:rPr>
                                <w:sz w:val="14"/>
                              </w:rPr>
                              <w:br/>
                            </w:r>
                            <w:r>
                              <w:rPr>
                                <w:b/>
                                <w:color w:val="auto"/>
                                <w:sz w:val="14"/>
                                <w:lang w:eastAsia="zh-HK"/>
                              </w:rPr>
                              <w:t xml:space="preserve">25 </w:t>
                            </w:r>
                            <w:r>
                              <w:rPr>
                                <w:b/>
                                <w:color w:val="auto"/>
                                <w:sz w:val="14"/>
                              </w:rPr>
                              <w:t xml:space="preserve">applications </w:t>
                            </w:r>
                            <w:r>
                              <w:rPr>
                                <w:color w:val="auto"/>
                                <w:sz w:val="14"/>
                              </w:rPr>
                              <w:br/>
                              <w:t>(</w:t>
                            </w:r>
                            <w:r>
                              <w:rPr>
                                <w:color w:val="auto"/>
                                <w:sz w:val="14"/>
                                <w:lang w:eastAsia="zh-HK"/>
                              </w:rPr>
                              <w:t>20</w:t>
                            </w:r>
                            <w:r>
                              <w:rPr>
                                <w:color w:val="auto"/>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8DAE" id="_x0000_s1034" type="#_x0000_t202" style="position:absolute;left:0;text-align:left;margin-left:45.4pt;margin-top:3.05pt;width:96.6pt;height:36.35pt;z-index:25170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9RuQIAAMIFAAAOAAAAZHJzL2Uyb0RvYy54bWysVG1vmzAQ/j5p/8Hyd8pLHQKopGpDmCZ1&#10;L1K7H+CACdbAZrYT0k377zubJE1ba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" filled="f" stroked="f" strokecolor="red">
                <v:textbox>
                  <w:txbxContent>
                    <w:p w:rsidR="008065C3" w:rsidRDefault="008065C3" w:rsidP="00F30E2D">
                      <w:pPr>
                        <w:spacing w:line="140" w:lineRule="exact"/>
                        <w:jc w:val="center"/>
                        <w:rPr>
                          <w:color w:val="auto"/>
                          <w:sz w:val="14"/>
                        </w:rPr>
                      </w:pPr>
                      <w:r>
                        <w:rPr>
                          <w:sz w:val="14"/>
                        </w:rPr>
                        <w:t>E-application</w:t>
                      </w:r>
                      <w:r>
                        <w:rPr>
                          <w:sz w:val="14"/>
                        </w:rPr>
                        <w:br/>
                      </w:r>
                      <w:r>
                        <w:rPr>
                          <w:b/>
                          <w:color w:val="auto"/>
                          <w:sz w:val="14"/>
                          <w:lang w:eastAsia="zh-HK"/>
                        </w:rPr>
                        <w:t xml:space="preserve">25 </w:t>
                      </w:r>
                      <w:r>
                        <w:rPr>
                          <w:b/>
                          <w:color w:val="auto"/>
                          <w:sz w:val="14"/>
                        </w:rPr>
                        <w:t xml:space="preserve">applications </w:t>
                      </w:r>
                      <w:r>
                        <w:rPr>
                          <w:color w:val="auto"/>
                          <w:sz w:val="14"/>
                        </w:rPr>
                        <w:br/>
                        <w:t>(</w:t>
                      </w:r>
                      <w:r>
                        <w:rPr>
                          <w:color w:val="auto"/>
                          <w:sz w:val="14"/>
                          <w:lang w:eastAsia="zh-HK"/>
                        </w:rPr>
                        <w:t>20</w:t>
                      </w:r>
                      <w:r>
                        <w:rPr>
                          <w:color w:val="auto"/>
                          <w:sz w:val="14"/>
                        </w:rPr>
                        <w:t>%)</w:t>
                      </w:r>
                    </w:p>
                  </w:txbxContent>
                </v:textbox>
                <w10:wrap anchorx="margin"/>
              </v:shape>
            </w:pict>
          </mc:Fallback>
        </mc:AlternateContent>
      </w:r>
      <w:r w:rsidR="001341C3">
        <w:rPr>
          <w:noProof/>
          <w:color w:val="auto"/>
        </w:rPr>
        <mc:AlternateContent>
          <mc:Choice Requires="wps">
            <w:drawing>
              <wp:anchor distT="0" distB="0" distL="114300" distR="114300" simplePos="0" relativeHeight="251708928" behindDoc="0" locked="0" layoutInCell="1" allowOverlap="1" wp14:anchorId="4F3708B8" wp14:editId="0D565FA0">
                <wp:simplePos x="0" y="0"/>
                <wp:positionH relativeFrom="column">
                  <wp:posOffset>3792855</wp:posOffset>
                </wp:positionH>
                <wp:positionV relativeFrom="paragraph">
                  <wp:posOffset>85090</wp:posOffset>
                </wp:positionV>
                <wp:extent cx="1226820" cy="462224"/>
                <wp:effectExtent l="0" t="0" r="0" b="0"/>
                <wp:wrapNone/>
                <wp:docPr id="17"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62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F30E2D">
                            <w:pPr>
                              <w:spacing w:line="140" w:lineRule="exact"/>
                              <w:jc w:val="center"/>
                              <w:rPr>
                                <w:color w:val="auto"/>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708B8" id="_x0000_s1035" type="#_x0000_t202" style="position:absolute;left:0;text-align:left;margin-left:298.65pt;margin-top:6.7pt;width:96.6pt;height:36.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" filled="f" stroked="f" strokecolor="red">
                <v:textbox>
                  <w:txbxContent>
                    <w:p w:rsidR="008065C3" w:rsidRDefault="008065C3" w:rsidP="00F30E2D">
                      <w:pPr>
                        <w:spacing w:line="140" w:lineRule="exact"/>
                        <w:jc w:val="center"/>
                        <w:rPr>
                          <w:color w:val="auto"/>
                          <w:sz w:val="14"/>
                        </w:rPr>
                      </w:pPr>
                    </w:p>
                  </w:txbxContent>
                </v:textbox>
              </v:shape>
            </w:pict>
          </mc:Fallback>
        </mc:AlternateContent>
      </w:r>
    </w:p>
    <w:p w:rsidR="00B22AE3" w:rsidRPr="00C40719" w:rsidRDefault="00A14352" w:rsidP="00FD582F">
      <w:pPr>
        <w:pStyle w:val="1"/>
        <w:spacing w:line="300" w:lineRule="auto"/>
        <w:jc w:val="left"/>
        <w:rPr>
          <w:color w:val="auto"/>
          <w:lang w:val="en-US"/>
        </w:rPr>
      </w:pPr>
      <w:r>
        <w:rPr>
          <w:noProof/>
          <w:color w:val="auto"/>
        </w:rPr>
        <mc:AlternateContent>
          <mc:Choice Requires="wps">
            <w:drawing>
              <wp:anchor distT="0" distB="0" distL="114300" distR="114300" simplePos="0" relativeHeight="251655680" behindDoc="0" locked="0" layoutInCell="1" allowOverlap="1" wp14:anchorId="656778E9" wp14:editId="4D96628D">
                <wp:simplePos x="0" y="0"/>
                <wp:positionH relativeFrom="column">
                  <wp:posOffset>2675610</wp:posOffset>
                </wp:positionH>
                <wp:positionV relativeFrom="paragraph">
                  <wp:posOffset>8636</wp:posOffset>
                </wp:positionV>
                <wp:extent cx="285750" cy="55245"/>
                <wp:effectExtent l="0" t="0" r="19050" b="20955"/>
                <wp:wrapNone/>
                <wp:docPr id="54" name="Auto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55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B9293" id="AutoShape 667" o:spid="_x0000_s1026" type="#_x0000_t32" style="position:absolute;margin-left:210.7pt;margin-top:.7pt;width:22.5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gNJAIAAEEEAAAOAAAAZHJzL2Uyb0RvYy54bWysU8GO2yAQvVfqPyDuie3Uzi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"/>
            </w:pict>
          </mc:Fallback>
        </mc:AlternateContent>
      </w:r>
    </w:p>
    <w:p w:rsidR="002708C6" w:rsidRPr="002F5D54" w:rsidRDefault="002708C6" w:rsidP="002F5D54"/>
    <w:p w:rsidR="00B22AE3" w:rsidRDefault="00A14352" w:rsidP="002F5D54">
      <w:pPr>
        <w:pStyle w:val="1"/>
        <w:spacing w:line="300" w:lineRule="auto"/>
        <w:jc w:val="left"/>
      </w:pPr>
      <w:r>
        <w:rPr>
          <w:rFonts w:hint="eastAsia"/>
          <w:noProof/>
          <w:color w:val="auto"/>
        </w:rPr>
        <mc:AlternateContent>
          <mc:Choice Requires="wps">
            <w:drawing>
              <wp:anchor distT="0" distB="0" distL="114300" distR="114300" simplePos="0" relativeHeight="251674112" behindDoc="0" locked="0" layoutInCell="1" allowOverlap="1" wp14:anchorId="77C89E37" wp14:editId="666AADEC">
                <wp:simplePos x="0" y="0"/>
                <wp:positionH relativeFrom="column">
                  <wp:posOffset>4561116</wp:posOffset>
                </wp:positionH>
                <wp:positionV relativeFrom="paragraph">
                  <wp:posOffset>12494</wp:posOffset>
                </wp:positionV>
                <wp:extent cx="1892410" cy="372139"/>
                <wp:effectExtent l="0" t="0" r="0" b="8890"/>
                <wp:wrapNone/>
                <wp:docPr id="449"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410" cy="37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BD495B">
                            <w:pPr>
                              <w:tabs>
                                <w:tab w:val="left" w:pos="1843"/>
                              </w:tabs>
                              <w:spacing w:beforeLines="10" w:before="24" w:line="180" w:lineRule="exact"/>
                              <w:rPr>
                                <w:color w:val="auto"/>
                                <w:sz w:val="16"/>
                              </w:rPr>
                            </w:pPr>
                            <w:r>
                              <w:rPr>
                                <w:b/>
                                <w:sz w:val="22"/>
                                <w:szCs w:val="22"/>
                              </w:rPr>
                              <w:t>Tot</w:t>
                            </w:r>
                            <w:r w:rsidRPr="00670832">
                              <w:rPr>
                                <w:b/>
                                <w:sz w:val="22"/>
                                <w:szCs w:val="22"/>
                              </w:rPr>
                              <w:t xml:space="preserve">al: </w:t>
                            </w:r>
                            <w:r>
                              <w:rPr>
                                <w:b/>
                                <w:sz w:val="22"/>
                                <w:szCs w:val="22"/>
                              </w:rPr>
                              <w:t>125</w:t>
                            </w:r>
                            <w:r w:rsidRPr="00670832">
                              <w:rPr>
                                <w:rFonts w:hint="eastAsia"/>
                                <w:b/>
                                <w:sz w:val="22"/>
                                <w:szCs w:val="22"/>
                              </w:rPr>
                              <w:t xml:space="preserve"> </w:t>
                            </w:r>
                            <w:r>
                              <w:rPr>
                                <w:rFonts w:hint="eastAsia"/>
                                <w:b/>
                                <w:sz w:val="22"/>
                                <w:szCs w:val="22"/>
                              </w:rPr>
                              <w:t>application</w:t>
                            </w:r>
                            <w:r>
                              <w:rPr>
                                <w:b/>
                                <w:sz w:val="22"/>
                                <w:szCs w:val="2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89E37" id="Text Box 704" o:spid="_x0000_s1036" type="#_x0000_t202" style="position:absolute;margin-left:359.15pt;margin-top:1pt;width:149pt;height:29.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bh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" filled="f" stroked="f">
                <v:textbox>
                  <w:txbxContent>
                    <w:p w:rsidR="008065C3" w:rsidRDefault="008065C3" w:rsidP="00BD495B">
                      <w:pPr>
                        <w:tabs>
                          <w:tab w:val="left" w:pos="1843"/>
                        </w:tabs>
                        <w:spacing w:beforeLines="10" w:before="24" w:line="180" w:lineRule="exact"/>
                        <w:rPr>
                          <w:color w:val="auto"/>
                          <w:sz w:val="16"/>
                        </w:rPr>
                      </w:pPr>
                      <w:r>
                        <w:rPr>
                          <w:b/>
                          <w:sz w:val="22"/>
                          <w:szCs w:val="22"/>
                        </w:rPr>
                        <w:t>Tot</w:t>
                      </w:r>
                      <w:r w:rsidRPr="00670832">
                        <w:rPr>
                          <w:b/>
                          <w:sz w:val="22"/>
                          <w:szCs w:val="22"/>
                        </w:rPr>
                        <w:t xml:space="preserve">al: </w:t>
                      </w:r>
                      <w:r>
                        <w:rPr>
                          <w:b/>
                          <w:sz w:val="22"/>
                          <w:szCs w:val="22"/>
                        </w:rPr>
                        <w:t>125</w:t>
                      </w:r>
                      <w:r w:rsidRPr="00670832">
                        <w:rPr>
                          <w:rFonts w:hint="eastAsia"/>
                          <w:b/>
                          <w:sz w:val="22"/>
                          <w:szCs w:val="22"/>
                        </w:rPr>
                        <w:t xml:space="preserve"> </w:t>
                      </w:r>
                      <w:r>
                        <w:rPr>
                          <w:rFonts w:hint="eastAsia"/>
                          <w:b/>
                          <w:sz w:val="22"/>
                          <w:szCs w:val="22"/>
                        </w:rPr>
                        <w:t>application</w:t>
                      </w:r>
                      <w:r>
                        <w:rPr>
                          <w:b/>
                          <w:sz w:val="22"/>
                          <w:szCs w:val="22"/>
                        </w:rPr>
                        <w:t>s</w:t>
                      </w:r>
                    </w:p>
                  </w:txbxContent>
                </v:textbox>
              </v:shape>
            </w:pict>
          </mc:Fallback>
        </mc:AlternateContent>
      </w:r>
    </w:p>
    <w:p w:rsidR="00290939" w:rsidRDefault="00290939" w:rsidP="00B22AE3">
      <w:pPr>
        <w:rPr>
          <w:sz w:val="20"/>
          <w:lang w:val="en-GB"/>
        </w:rPr>
      </w:pPr>
    </w:p>
    <w:p w:rsidR="0066215E" w:rsidRPr="006A1F77" w:rsidRDefault="0066215E" w:rsidP="00B22AE3">
      <w:pPr>
        <w:rPr>
          <w:sz w:val="20"/>
          <w:lang w:val="en-GB"/>
        </w:rPr>
      </w:pPr>
    </w:p>
    <w:p w:rsidR="0021186B" w:rsidRPr="00BA4FE3" w:rsidRDefault="0021186B" w:rsidP="00FD582F">
      <w:pPr>
        <w:pStyle w:val="1"/>
        <w:spacing w:line="300" w:lineRule="auto"/>
        <w:jc w:val="left"/>
        <w:rPr>
          <w:color w:val="auto"/>
        </w:rPr>
      </w:pPr>
      <w:r w:rsidRPr="00BA4FE3">
        <w:rPr>
          <w:rFonts w:hint="eastAsia"/>
          <w:color w:val="auto"/>
        </w:rPr>
        <w:lastRenderedPageBreak/>
        <w:t xml:space="preserve">Application </w:t>
      </w:r>
      <w:r w:rsidRPr="00BA4FE3">
        <w:rPr>
          <w:color w:val="auto"/>
        </w:rPr>
        <w:t>R</w:t>
      </w:r>
      <w:r w:rsidRPr="00BA4FE3">
        <w:rPr>
          <w:rFonts w:hint="eastAsia"/>
          <w:color w:val="auto"/>
        </w:rPr>
        <w:t>ate</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BA4FE3">
        <w:rPr>
          <w:rFonts w:hint="eastAsia"/>
          <w:color w:val="auto"/>
        </w:rPr>
        <w:t>1</w:t>
      </w:r>
      <w:r w:rsidRPr="00BA4FE3">
        <w:rPr>
          <w:color w:val="auto"/>
        </w:rPr>
        <w:t>3.</w:t>
      </w:r>
      <w:r w:rsidRPr="00BA4FE3">
        <w:rPr>
          <w:color w:val="auto"/>
        </w:rPr>
        <w:tab/>
        <w:t>According to the Commissioner of Police, the</w:t>
      </w:r>
      <w:r w:rsidRPr="00BA4FE3">
        <w:rPr>
          <w:rFonts w:hint="eastAsia"/>
          <w:color w:val="auto"/>
        </w:rPr>
        <w:t xml:space="preserve"> number of </w:t>
      </w:r>
      <w:r w:rsidRPr="00BA4FE3">
        <w:rPr>
          <w:color w:val="auto"/>
        </w:rPr>
        <w:t>reported criminal injury cases</w:t>
      </w:r>
      <w:r w:rsidRPr="00BA4FE3">
        <w:rPr>
          <w:rFonts w:hint="eastAsia"/>
          <w:color w:val="auto"/>
        </w:rPr>
        <w:t xml:space="preserve"> in </w:t>
      </w:r>
      <w:r w:rsidR="00685D18">
        <w:rPr>
          <w:rFonts w:hint="eastAsia"/>
          <w:color w:val="auto"/>
        </w:rPr>
        <w:t>20</w:t>
      </w:r>
      <w:r w:rsidR="00685D18">
        <w:rPr>
          <w:color w:val="auto"/>
        </w:rPr>
        <w:t>24</w:t>
      </w:r>
      <w:r w:rsidR="00406C7E">
        <w:rPr>
          <w:color w:val="auto"/>
        </w:rPr>
        <w:t>-</w:t>
      </w:r>
      <w:r w:rsidR="00685D18">
        <w:rPr>
          <w:color w:val="auto"/>
        </w:rPr>
        <w:t>25</w:t>
      </w:r>
      <w:r w:rsidR="00685D18" w:rsidRPr="00EA10C9">
        <w:rPr>
          <w:rFonts w:hint="eastAsia"/>
          <w:color w:val="auto"/>
        </w:rPr>
        <w:t xml:space="preserve"> </w:t>
      </w:r>
      <w:r w:rsidRPr="00EA10C9">
        <w:rPr>
          <w:rFonts w:hint="eastAsia"/>
          <w:color w:val="auto"/>
        </w:rPr>
        <w:t xml:space="preserve">was </w:t>
      </w:r>
      <w:r w:rsidR="00685D18">
        <w:rPr>
          <w:color w:val="auto"/>
          <w:lang w:eastAsia="zh-HK"/>
        </w:rPr>
        <w:t>3 776</w:t>
      </w:r>
      <w:r w:rsidRPr="00EA10C9">
        <w:rPr>
          <w:rFonts w:hint="eastAsia"/>
          <w:color w:val="auto"/>
        </w:rPr>
        <w:t xml:space="preserve">, representing </w:t>
      </w:r>
      <w:r w:rsidRPr="00EA10C9">
        <w:rPr>
          <w:color w:val="auto"/>
        </w:rPr>
        <w:t xml:space="preserve">a </w:t>
      </w:r>
      <w:r w:rsidR="00406C7E">
        <w:rPr>
          <w:color w:val="auto"/>
        </w:rPr>
        <w:t>de</w:t>
      </w:r>
      <w:r w:rsidR="00406C7E" w:rsidRPr="0005029E">
        <w:rPr>
          <w:color w:val="auto"/>
        </w:rPr>
        <w:t xml:space="preserve">crease </w:t>
      </w:r>
      <w:r w:rsidRPr="0005029E">
        <w:rPr>
          <w:color w:val="auto"/>
        </w:rPr>
        <w:t xml:space="preserve">of </w:t>
      </w:r>
      <w:r w:rsidR="001C576F">
        <w:rPr>
          <w:color w:val="auto"/>
        </w:rPr>
        <w:t>4.</w:t>
      </w:r>
      <w:r w:rsidR="00685D18">
        <w:rPr>
          <w:color w:val="auto"/>
        </w:rPr>
        <w:t>7</w:t>
      </w:r>
      <w:r w:rsidRPr="007D0067">
        <w:rPr>
          <w:color w:val="auto"/>
        </w:rPr>
        <w:t>%</w:t>
      </w:r>
      <w:r w:rsidRPr="00EA10C9">
        <w:rPr>
          <w:rFonts w:hint="eastAsia"/>
          <w:color w:val="auto"/>
        </w:rPr>
        <w:t xml:space="preserve"> over the preceding year.  The rate of application</w:t>
      </w:r>
      <w:r w:rsidRPr="00EA10C9">
        <w:rPr>
          <w:color w:val="auto"/>
        </w:rPr>
        <w:t>s</w:t>
      </w:r>
      <w:r w:rsidRPr="00EA10C9">
        <w:rPr>
          <w:rFonts w:hint="eastAsia"/>
          <w:color w:val="auto"/>
        </w:rPr>
        <w:t xml:space="preserve"> </w:t>
      </w:r>
      <w:r w:rsidRPr="00EA10C9">
        <w:rPr>
          <w:color w:val="auto"/>
        </w:rPr>
        <w:t xml:space="preserve">for compensation </w:t>
      </w:r>
      <w:r w:rsidRPr="00EA10C9">
        <w:rPr>
          <w:rFonts w:hint="eastAsia"/>
          <w:color w:val="auto"/>
        </w:rPr>
        <w:t xml:space="preserve">was </w:t>
      </w:r>
      <w:r w:rsidR="00685D18">
        <w:rPr>
          <w:color w:val="auto"/>
        </w:rPr>
        <w:t>3.3</w:t>
      </w:r>
      <w:r w:rsidRPr="0005029E">
        <w:rPr>
          <w:color w:val="auto"/>
        </w:rPr>
        <w:t>%</w:t>
      </w:r>
      <w:r w:rsidRPr="00EA10C9">
        <w:rPr>
          <w:rFonts w:hint="eastAsia"/>
          <w:color w:val="auto"/>
        </w:rPr>
        <w:t xml:space="preserve">, </w:t>
      </w:r>
      <w:r w:rsidR="003029A7" w:rsidRPr="00EA10C9">
        <w:rPr>
          <w:color w:val="auto"/>
        </w:rPr>
        <w:t xml:space="preserve">compared with </w:t>
      </w:r>
      <w:r w:rsidR="00685D18">
        <w:rPr>
          <w:color w:val="auto"/>
          <w:lang w:eastAsia="zh-HK"/>
        </w:rPr>
        <w:t>2.9</w:t>
      </w:r>
      <w:r w:rsidR="003029A7" w:rsidRPr="00EA10C9">
        <w:rPr>
          <w:color w:val="auto"/>
        </w:rPr>
        <w:t xml:space="preserve">% in </w:t>
      </w:r>
      <w:r w:rsidR="00685D18">
        <w:rPr>
          <w:rFonts w:hint="eastAsia"/>
          <w:color w:val="auto"/>
        </w:rPr>
        <w:t>20</w:t>
      </w:r>
      <w:r w:rsidR="00685D18">
        <w:rPr>
          <w:color w:val="auto"/>
        </w:rPr>
        <w:t>23</w:t>
      </w:r>
      <w:r w:rsidR="00E67268">
        <w:rPr>
          <w:color w:val="auto"/>
        </w:rPr>
        <w:t>-</w:t>
      </w:r>
      <w:r w:rsidR="00685D18">
        <w:rPr>
          <w:color w:val="auto"/>
        </w:rPr>
        <w:t>24</w:t>
      </w:r>
      <w:r w:rsidR="00685D18" w:rsidRPr="00EA10C9">
        <w:rPr>
          <w:color w:val="auto"/>
        </w:rPr>
        <w:t xml:space="preserve"> </w:t>
      </w:r>
      <w:r w:rsidRPr="00EA10C9">
        <w:rPr>
          <w:color w:val="auto"/>
        </w:rPr>
        <w:t xml:space="preserve">as </w:t>
      </w:r>
      <w:r w:rsidRPr="00EA10C9">
        <w:rPr>
          <w:rFonts w:hint="eastAsia"/>
          <w:color w:val="auto"/>
        </w:rPr>
        <w:t>analyze</w:t>
      </w:r>
      <w:r w:rsidRPr="00BA4FE3">
        <w:rPr>
          <w:rFonts w:hint="eastAsia"/>
          <w:color w:val="auto"/>
        </w:rPr>
        <w:t>d below:</w:t>
      </w:r>
    </w:p>
    <w:p w:rsidR="0021186B" w:rsidRPr="00D3472F" w:rsidRDefault="0021186B">
      <w:pPr>
        <w:tabs>
          <w:tab w:val="left" w:pos="1134"/>
        </w:tabs>
        <w:spacing w:line="300" w:lineRule="auto"/>
        <w:jc w:val="both"/>
        <w:rPr>
          <w:color w:val="auto"/>
        </w:rPr>
      </w:pPr>
    </w:p>
    <w:p w:rsidR="0021186B" w:rsidRPr="00BA4FE3" w:rsidRDefault="0054226C">
      <w:pPr>
        <w:tabs>
          <w:tab w:val="left" w:pos="1134"/>
          <w:tab w:val="left" w:pos="7513"/>
        </w:tabs>
        <w:spacing w:line="300" w:lineRule="auto"/>
        <w:jc w:val="center"/>
        <w:rPr>
          <w:b/>
          <w:color w:val="auto"/>
          <w:sz w:val="20"/>
        </w:rPr>
      </w:pPr>
      <w:r>
        <w:rPr>
          <w:noProof/>
          <w:color w:val="auto"/>
        </w:rPr>
        <mc:AlternateContent>
          <mc:Choice Requires="wps">
            <w:drawing>
              <wp:anchor distT="0" distB="0" distL="114300" distR="114300" simplePos="0" relativeHeight="251634176" behindDoc="1" locked="0" layoutInCell="0" allowOverlap="1">
                <wp:simplePos x="0" y="0"/>
                <wp:positionH relativeFrom="column">
                  <wp:posOffset>840105</wp:posOffset>
                </wp:positionH>
                <wp:positionV relativeFrom="paragraph">
                  <wp:posOffset>130175</wp:posOffset>
                </wp:positionV>
                <wp:extent cx="4140200" cy="288290"/>
                <wp:effectExtent l="0" t="0" r="0" b="0"/>
                <wp:wrapNone/>
                <wp:docPr id="53" name="Oval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07D40C" id="Oval 606" o:spid="_x0000_s1026" style="position:absolute;margin-left:66.15pt;margin-top:10.25pt;width:326pt;height:2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" o:allowincell="f" fillcolor="black"/>
            </w:pict>
          </mc:Fallback>
        </mc:AlternateContent>
      </w:r>
    </w:p>
    <w:p w:rsidR="0021186B" w:rsidRPr="00BA4FE3" w:rsidRDefault="0021186B">
      <w:pPr>
        <w:tabs>
          <w:tab w:val="left" w:pos="1134"/>
          <w:tab w:val="left" w:pos="7513"/>
        </w:tabs>
        <w:spacing w:line="300" w:lineRule="auto"/>
        <w:jc w:val="center"/>
        <w:rPr>
          <w:color w:val="FFFFFF"/>
          <w:sz w:val="16"/>
          <w:lang w:eastAsia="zh-HK"/>
        </w:rPr>
      </w:pPr>
      <w:r w:rsidRPr="00BA4FE3">
        <w:rPr>
          <w:b/>
          <w:color w:val="FFFFFF"/>
          <w:sz w:val="20"/>
        </w:rPr>
        <w:t xml:space="preserve">Application rate in </w:t>
      </w:r>
      <w:r w:rsidR="00685D18">
        <w:rPr>
          <w:rFonts w:hint="eastAsia"/>
          <w:b/>
          <w:color w:val="FFFFFF"/>
          <w:sz w:val="20"/>
        </w:rPr>
        <w:t>20</w:t>
      </w:r>
      <w:r w:rsidR="00685D18">
        <w:rPr>
          <w:b/>
          <w:color w:val="FFFFFF"/>
          <w:sz w:val="20"/>
        </w:rPr>
        <w:t>24</w:t>
      </w:r>
      <w:r w:rsidR="00286353">
        <w:rPr>
          <w:b/>
          <w:color w:val="FFFFFF"/>
          <w:sz w:val="20"/>
        </w:rPr>
        <w:t>-</w:t>
      </w:r>
      <w:r w:rsidR="00685D18">
        <w:rPr>
          <w:b/>
          <w:color w:val="FFFFFF"/>
          <w:sz w:val="20"/>
        </w:rPr>
        <w:t>25</w:t>
      </w:r>
    </w:p>
    <w:p w:rsidR="0021186B" w:rsidRPr="00BA4FE3" w:rsidRDefault="0021186B">
      <w:pPr>
        <w:tabs>
          <w:tab w:val="left" w:pos="1134"/>
          <w:tab w:val="left" w:pos="7513"/>
        </w:tabs>
        <w:spacing w:line="300" w:lineRule="auto"/>
        <w:jc w:val="center"/>
        <w:rPr>
          <w:b/>
          <w:color w:val="auto"/>
          <w:sz w:val="16"/>
        </w:rPr>
      </w:pPr>
    </w:p>
    <w:tbl>
      <w:tblPr>
        <w:tblW w:w="0" w:type="auto"/>
        <w:jc w:val="center"/>
        <w:tblLayout w:type="fixed"/>
        <w:tblCellMar>
          <w:left w:w="28" w:type="dxa"/>
          <w:right w:w="28" w:type="dxa"/>
        </w:tblCellMar>
        <w:tblLook w:val="0000" w:firstRow="0" w:lastRow="0" w:firstColumn="0" w:lastColumn="0" w:noHBand="0" w:noVBand="0"/>
      </w:tblPr>
      <w:tblGrid>
        <w:gridCol w:w="14"/>
        <w:gridCol w:w="1638"/>
        <w:gridCol w:w="15"/>
        <w:gridCol w:w="707"/>
        <w:gridCol w:w="706"/>
        <w:gridCol w:w="15"/>
        <w:gridCol w:w="775"/>
        <w:gridCol w:w="876"/>
        <w:gridCol w:w="15"/>
        <w:gridCol w:w="328"/>
        <w:gridCol w:w="15"/>
        <w:gridCol w:w="1119"/>
        <w:gridCol w:w="1007"/>
        <w:gridCol w:w="776"/>
        <w:gridCol w:w="993"/>
        <w:gridCol w:w="15"/>
      </w:tblGrid>
      <w:tr w:rsidR="0021186B" w:rsidRPr="00BA4FE3" w:rsidTr="00B54D1D">
        <w:trPr>
          <w:gridBefore w:val="1"/>
          <w:wBefore w:w="14" w:type="dxa"/>
          <w:trHeight w:val="77"/>
          <w:jc w:val="center"/>
        </w:trPr>
        <w:tc>
          <w:tcPr>
            <w:tcW w:w="1653" w:type="dxa"/>
            <w:gridSpan w:val="2"/>
            <w:tcBorders>
              <w:top w:val="single" w:sz="4" w:space="0" w:color="auto"/>
              <w:bottom w:val="single" w:sz="4" w:space="0" w:color="auto"/>
              <w:right w:val="single" w:sz="4" w:space="0" w:color="auto"/>
            </w:tcBorders>
            <w:vAlign w:val="center"/>
          </w:tcPr>
          <w:p w:rsidR="0021186B" w:rsidRPr="004A7D97" w:rsidRDefault="0021186B">
            <w:pPr>
              <w:tabs>
                <w:tab w:val="left" w:pos="259"/>
                <w:tab w:val="right" w:pos="672"/>
              </w:tabs>
              <w:adjustRightInd w:val="0"/>
              <w:spacing w:before="100" w:after="100" w:line="300" w:lineRule="auto"/>
              <w:jc w:val="center"/>
              <w:rPr>
                <w:color w:val="auto"/>
                <w:sz w:val="20"/>
                <w:szCs w:val="20"/>
              </w:rPr>
            </w:pPr>
            <w:r w:rsidRPr="004A7D97">
              <w:rPr>
                <w:rFonts w:hint="eastAsia"/>
                <w:b/>
                <w:color w:val="auto"/>
                <w:sz w:val="20"/>
                <w:szCs w:val="20"/>
              </w:rPr>
              <w:t>Crimes</w:t>
            </w:r>
          </w:p>
        </w:tc>
        <w:tc>
          <w:tcPr>
            <w:tcW w:w="1428" w:type="dxa"/>
            <w:gridSpan w:val="3"/>
            <w:tcBorders>
              <w:top w:val="single" w:sz="4" w:space="0" w:color="auto"/>
              <w:left w:val="single" w:sz="4" w:space="0" w:color="auto"/>
              <w:bottom w:val="single" w:sz="4" w:space="0" w:color="auto"/>
            </w:tcBorders>
            <w:vAlign w:val="center"/>
          </w:tcPr>
          <w:p w:rsidR="0021186B" w:rsidRPr="004A7D97" w:rsidRDefault="0021186B" w:rsidP="00D671F1">
            <w:pPr>
              <w:tabs>
                <w:tab w:val="left" w:pos="259"/>
                <w:tab w:val="right" w:pos="672"/>
              </w:tabs>
              <w:adjustRightInd w:val="0"/>
              <w:spacing w:before="100" w:after="100" w:line="300" w:lineRule="auto"/>
              <w:jc w:val="center"/>
              <w:rPr>
                <w:color w:val="auto"/>
                <w:sz w:val="20"/>
                <w:szCs w:val="20"/>
              </w:rPr>
            </w:pPr>
            <w:r w:rsidRPr="004A7D97">
              <w:rPr>
                <w:rFonts w:hint="eastAsia"/>
                <w:b/>
                <w:color w:val="auto"/>
                <w:sz w:val="20"/>
                <w:szCs w:val="20"/>
              </w:rPr>
              <w:t>A</w:t>
            </w:r>
            <w:r w:rsidRPr="004A7D97">
              <w:rPr>
                <w:b/>
                <w:color w:val="auto"/>
                <w:sz w:val="20"/>
                <w:szCs w:val="20"/>
              </w:rPr>
              <w:t>pplications</w:t>
            </w:r>
          </w:p>
        </w:tc>
        <w:tc>
          <w:tcPr>
            <w:tcW w:w="1666" w:type="dxa"/>
            <w:gridSpan w:val="3"/>
            <w:tcBorders>
              <w:top w:val="single" w:sz="4" w:space="0" w:color="auto"/>
              <w:bottom w:val="single" w:sz="4" w:space="0" w:color="auto"/>
            </w:tcBorders>
            <w:vAlign w:val="center"/>
          </w:tcPr>
          <w:p w:rsidR="0021186B" w:rsidRPr="004A7D97" w:rsidRDefault="0021186B">
            <w:pPr>
              <w:tabs>
                <w:tab w:val="left" w:pos="240"/>
                <w:tab w:val="right" w:pos="695"/>
              </w:tabs>
              <w:adjustRightInd w:val="0"/>
              <w:spacing w:before="100" w:after="100" w:line="300" w:lineRule="auto"/>
              <w:jc w:val="center"/>
              <w:rPr>
                <w:color w:val="auto"/>
                <w:sz w:val="20"/>
                <w:szCs w:val="20"/>
              </w:rPr>
            </w:pPr>
            <w:r w:rsidRPr="004A7D97">
              <w:rPr>
                <w:b/>
                <w:color w:val="auto"/>
                <w:sz w:val="20"/>
                <w:szCs w:val="20"/>
              </w:rPr>
              <w:t>%</w:t>
            </w:r>
          </w:p>
        </w:tc>
        <w:tc>
          <w:tcPr>
            <w:tcW w:w="343" w:type="dxa"/>
            <w:gridSpan w:val="2"/>
            <w:tcBorders>
              <w:top w:val="single" w:sz="4" w:space="0" w:color="auto"/>
              <w:bottom w:val="single" w:sz="4" w:space="0" w:color="auto"/>
            </w:tcBorders>
            <w:vAlign w:val="center"/>
          </w:tcPr>
          <w:p w:rsidR="0021186B" w:rsidRPr="004A7D97" w:rsidRDefault="00BC45EB">
            <w:pPr>
              <w:tabs>
                <w:tab w:val="left" w:pos="1560"/>
              </w:tabs>
              <w:spacing w:before="100" w:after="100" w:line="300" w:lineRule="auto"/>
              <w:jc w:val="center"/>
              <w:rPr>
                <w:color w:val="auto"/>
                <w:sz w:val="20"/>
                <w:szCs w:val="20"/>
              </w:rPr>
            </w:pPr>
            <w:r>
              <w:rPr>
                <w:noProof/>
                <w:color w:val="auto"/>
                <w:sz w:val="20"/>
                <w:szCs w:val="20"/>
              </w:rPr>
              <mc:AlternateContent>
                <mc:Choice Requires="wps">
                  <w:drawing>
                    <wp:anchor distT="0" distB="0" distL="114300" distR="114300" simplePos="0" relativeHeight="251699712" behindDoc="0" locked="0" layoutInCell="1" allowOverlap="1">
                      <wp:simplePos x="0" y="0"/>
                      <wp:positionH relativeFrom="column">
                        <wp:posOffset>162560</wp:posOffset>
                      </wp:positionH>
                      <wp:positionV relativeFrom="paragraph">
                        <wp:posOffset>-5715</wp:posOffset>
                      </wp:positionV>
                      <wp:extent cx="11430" cy="3348355"/>
                      <wp:effectExtent l="0" t="0" r="26670" b="23495"/>
                      <wp:wrapNone/>
                      <wp:docPr id="474" name="直線接點 474"/>
                      <wp:cNvGraphicFramePr/>
                      <a:graphic xmlns:a="http://schemas.openxmlformats.org/drawingml/2006/main">
                        <a:graphicData uri="http://schemas.microsoft.com/office/word/2010/wordprocessingShape">
                          <wps:wsp>
                            <wps:cNvCnPr/>
                            <wps:spPr>
                              <a:xfrm>
                                <a:off x="0" y="0"/>
                                <a:ext cx="11430" cy="334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70F51" id="直線接點 47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45pt" to="13.7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" strokecolor="black [3200]" strokeweight=".5pt">
                      <v:stroke joinstyle="miter"/>
                    </v:line>
                  </w:pict>
                </mc:Fallback>
              </mc:AlternateContent>
            </w:r>
          </w:p>
        </w:tc>
        <w:tc>
          <w:tcPr>
            <w:tcW w:w="2126" w:type="dxa"/>
            <w:gridSpan w:val="2"/>
            <w:tcBorders>
              <w:top w:val="single" w:sz="4" w:space="0" w:color="auto"/>
              <w:bottom w:val="single" w:sz="4" w:space="0" w:color="auto"/>
              <w:right w:val="single" w:sz="4" w:space="0" w:color="auto"/>
            </w:tcBorders>
            <w:vAlign w:val="center"/>
          </w:tcPr>
          <w:p w:rsidR="0021186B" w:rsidRPr="004A7D97" w:rsidRDefault="0021186B">
            <w:pPr>
              <w:tabs>
                <w:tab w:val="left" w:pos="139"/>
                <w:tab w:val="right" w:pos="739"/>
                <w:tab w:val="left" w:pos="1560"/>
              </w:tabs>
              <w:spacing w:before="100" w:after="100" w:line="300" w:lineRule="auto"/>
              <w:jc w:val="center"/>
              <w:rPr>
                <w:color w:val="auto"/>
                <w:sz w:val="20"/>
                <w:szCs w:val="20"/>
              </w:rPr>
            </w:pPr>
            <w:r w:rsidRPr="004A7D97">
              <w:rPr>
                <w:rFonts w:hint="eastAsia"/>
                <w:b/>
                <w:color w:val="auto"/>
                <w:sz w:val="20"/>
                <w:szCs w:val="20"/>
              </w:rPr>
              <w:t>C</w:t>
            </w:r>
            <w:r w:rsidRPr="004A7D97">
              <w:rPr>
                <w:b/>
                <w:color w:val="auto"/>
                <w:sz w:val="20"/>
                <w:szCs w:val="20"/>
              </w:rPr>
              <w:t>ases reported to police</w:t>
            </w:r>
          </w:p>
        </w:tc>
        <w:tc>
          <w:tcPr>
            <w:tcW w:w="1784" w:type="dxa"/>
            <w:gridSpan w:val="3"/>
            <w:tcBorders>
              <w:top w:val="single" w:sz="4" w:space="0" w:color="auto"/>
              <w:left w:val="single" w:sz="4" w:space="0" w:color="auto"/>
              <w:bottom w:val="single" w:sz="4" w:space="0" w:color="auto"/>
            </w:tcBorders>
            <w:vAlign w:val="center"/>
          </w:tcPr>
          <w:p w:rsidR="0021186B" w:rsidRPr="004A7D97" w:rsidRDefault="0021186B">
            <w:pPr>
              <w:tabs>
                <w:tab w:val="left" w:pos="120"/>
                <w:tab w:val="right" w:pos="619"/>
              </w:tabs>
              <w:spacing w:before="100" w:after="100" w:line="300" w:lineRule="auto"/>
              <w:jc w:val="center"/>
              <w:rPr>
                <w:color w:val="auto"/>
                <w:sz w:val="20"/>
                <w:szCs w:val="20"/>
              </w:rPr>
            </w:pPr>
            <w:r w:rsidRPr="004A7D97">
              <w:rPr>
                <w:b/>
                <w:color w:val="auto"/>
                <w:sz w:val="20"/>
                <w:szCs w:val="20"/>
              </w:rPr>
              <w:t xml:space="preserve">Application </w:t>
            </w:r>
            <w:r w:rsidRPr="004A7D97">
              <w:rPr>
                <w:rFonts w:hint="eastAsia"/>
                <w:b/>
                <w:color w:val="auto"/>
                <w:sz w:val="20"/>
                <w:szCs w:val="20"/>
              </w:rPr>
              <w:t>rate</w:t>
            </w:r>
            <w:r w:rsidRPr="004A7D97">
              <w:rPr>
                <w:b/>
                <w:color w:val="auto"/>
                <w:sz w:val="20"/>
                <w:szCs w:val="20"/>
              </w:rPr>
              <w:t xml:space="preserve"> </w:t>
            </w:r>
            <w:r w:rsidRPr="004A7D97">
              <w:rPr>
                <w:rFonts w:hint="eastAsia"/>
                <w:b/>
                <w:color w:val="auto"/>
                <w:sz w:val="20"/>
                <w:szCs w:val="20"/>
              </w:rPr>
              <w:t>%</w:t>
            </w:r>
          </w:p>
        </w:tc>
      </w:tr>
      <w:tr w:rsidR="0021186B" w:rsidRPr="00BA4FE3" w:rsidTr="00B54D1D">
        <w:trPr>
          <w:gridAfter w:val="1"/>
          <w:wAfter w:w="15" w:type="dxa"/>
          <w:trHeight w:val="77"/>
          <w:jc w:val="center"/>
        </w:trPr>
        <w:tc>
          <w:tcPr>
            <w:tcW w:w="1652" w:type="dxa"/>
            <w:gridSpan w:val="2"/>
            <w:tcBorders>
              <w:top w:val="single" w:sz="4" w:space="0" w:color="auto"/>
              <w:right w:val="single" w:sz="4" w:space="0" w:color="auto"/>
            </w:tcBorders>
            <w:shd w:val="clear" w:color="auto" w:fill="E0E0E0"/>
          </w:tcPr>
          <w:p w:rsidR="0021186B" w:rsidRPr="00BA4FE3" w:rsidRDefault="0021186B">
            <w:pPr>
              <w:pStyle w:val="a8"/>
              <w:spacing w:before="100" w:after="100" w:line="300" w:lineRule="auto"/>
              <w:rPr>
                <w:noProof/>
                <w:color w:val="auto"/>
              </w:rPr>
            </w:pPr>
            <w:r w:rsidRPr="00BA4FE3">
              <w:rPr>
                <w:color w:val="auto"/>
              </w:rPr>
              <w:t>Assault/wounding</w:t>
            </w:r>
          </w:p>
        </w:tc>
        <w:tc>
          <w:tcPr>
            <w:tcW w:w="722" w:type="dxa"/>
            <w:gridSpan w:val="2"/>
            <w:tcBorders>
              <w:top w:val="single" w:sz="4" w:space="0" w:color="auto"/>
              <w:left w:val="single" w:sz="4" w:space="0" w:color="auto"/>
            </w:tcBorders>
            <w:shd w:val="clear" w:color="auto" w:fill="E0E0E0"/>
          </w:tcPr>
          <w:p w:rsidR="0021186B" w:rsidRPr="00BF04E6" w:rsidRDefault="00EB6770" w:rsidP="00345134">
            <w:pPr>
              <w:tabs>
                <w:tab w:val="left" w:pos="1560"/>
              </w:tabs>
              <w:adjustRightInd w:val="0"/>
              <w:spacing w:before="100" w:after="100" w:line="300" w:lineRule="auto"/>
              <w:jc w:val="center"/>
              <w:rPr>
                <w:b/>
                <w:color w:val="auto"/>
                <w:sz w:val="20"/>
              </w:rPr>
            </w:pPr>
            <w:r>
              <w:rPr>
                <w:b/>
                <w:color w:val="auto"/>
                <w:sz w:val="20"/>
                <w:lang w:eastAsia="zh-HK"/>
              </w:rPr>
              <w:t>120</w:t>
            </w:r>
          </w:p>
        </w:tc>
        <w:tc>
          <w:tcPr>
            <w:tcW w:w="706" w:type="dxa"/>
            <w:tcBorders>
              <w:top w:val="single" w:sz="4" w:space="0" w:color="auto"/>
            </w:tcBorders>
            <w:shd w:val="clear" w:color="auto" w:fill="E0E0E0"/>
          </w:tcPr>
          <w:p w:rsidR="0021186B" w:rsidRPr="00BF04E6" w:rsidRDefault="0021186B" w:rsidP="00895AB3">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685D18">
              <w:rPr>
                <w:color w:val="auto"/>
                <w:sz w:val="20"/>
              </w:rPr>
              <w:t>106</w:t>
            </w:r>
            <w:r w:rsidRPr="00BF04E6">
              <w:rPr>
                <w:rFonts w:hint="eastAsia"/>
                <w:color w:val="auto"/>
                <w:sz w:val="20"/>
              </w:rPr>
              <w:t>)</w:t>
            </w:r>
          </w:p>
        </w:tc>
        <w:tc>
          <w:tcPr>
            <w:tcW w:w="790" w:type="dxa"/>
            <w:gridSpan w:val="2"/>
            <w:tcBorders>
              <w:top w:val="single" w:sz="4" w:space="0" w:color="auto"/>
            </w:tcBorders>
            <w:shd w:val="clear" w:color="auto" w:fill="E0E0E0"/>
          </w:tcPr>
          <w:p w:rsidR="0021186B" w:rsidRPr="006C046D" w:rsidRDefault="00E30D37" w:rsidP="00345134">
            <w:pPr>
              <w:tabs>
                <w:tab w:val="left" w:pos="1560"/>
              </w:tabs>
              <w:adjustRightInd w:val="0"/>
              <w:spacing w:before="100" w:after="100" w:line="300" w:lineRule="auto"/>
              <w:ind w:right="192"/>
              <w:jc w:val="center"/>
              <w:rPr>
                <w:b/>
                <w:i/>
                <w:color w:val="auto"/>
                <w:sz w:val="20"/>
              </w:rPr>
            </w:pPr>
            <w:r>
              <w:rPr>
                <w:b/>
                <w:i/>
                <w:color w:val="auto"/>
                <w:sz w:val="20"/>
                <w:lang w:eastAsia="zh-HK"/>
              </w:rPr>
              <w:t>9</w:t>
            </w:r>
            <w:r w:rsidR="00EB6770">
              <w:rPr>
                <w:b/>
                <w:i/>
                <w:color w:val="auto"/>
                <w:sz w:val="20"/>
                <w:lang w:eastAsia="zh-HK"/>
              </w:rPr>
              <w:t>6.0</w:t>
            </w:r>
          </w:p>
        </w:tc>
        <w:tc>
          <w:tcPr>
            <w:tcW w:w="876" w:type="dxa"/>
            <w:tcBorders>
              <w:top w:val="single" w:sz="4" w:space="0" w:color="auto"/>
            </w:tcBorders>
            <w:shd w:val="clear" w:color="auto" w:fill="E0E0E0"/>
          </w:tcPr>
          <w:p w:rsidR="0021186B" w:rsidRPr="002F5D54" w:rsidRDefault="0021186B" w:rsidP="00345134">
            <w:pPr>
              <w:tabs>
                <w:tab w:val="left" w:pos="240"/>
                <w:tab w:val="right" w:pos="695"/>
              </w:tabs>
              <w:adjustRightInd w:val="0"/>
              <w:spacing w:before="100" w:after="100" w:line="300" w:lineRule="auto"/>
              <w:jc w:val="center"/>
              <w:rPr>
                <w:color w:val="auto"/>
                <w:sz w:val="20"/>
              </w:rPr>
            </w:pPr>
            <w:r w:rsidRPr="002F5D54">
              <w:rPr>
                <w:color w:val="auto"/>
                <w:sz w:val="20"/>
              </w:rPr>
              <w:t>(</w:t>
            </w:r>
            <w:r w:rsidR="00685D18" w:rsidRPr="00C872F2">
              <w:rPr>
                <w:i/>
                <w:color w:val="auto"/>
                <w:sz w:val="20"/>
                <w:lang w:eastAsia="zh-HK"/>
              </w:rPr>
              <w:t>91.4</w:t>
            </w:r>
            <w:r w:rsidRPr="002F5D54">
              <w:rPr>
                <w:color w:val="auto"/>
                <w:sz w:val="20"/>
              </w:rPr>
              <w:t>)</w:t>
            </w:r>
          </w:p>
        </w:tc>
        <w:tc>
          <w:tcPr>
            <w:tcW w:w="343" w:type="dxa"/>
            <w:gridSpan w:val="2"/>
            <w:tcBorders>
              <w:top w:val="single" w:sz="4" w:space="0" w:color="auto"/>
            </w:tcBorders>
            <w:shd w:val="clear" w:color="auto" w:fill="E0E0E0"/>
          </w:tcPr>
          <w:p w:rsidR="0021186B" w:rsidRPr="0018387B" w:rsidRDefault="0021186B">
            <w:pPr>
              <w:tabs>
                <w:tab w:val="left" w:pos="1560"/>
              </w:tabs>
              <w:spacing w:before="100" w:after="100" w:line="300" w:lineRule="auto"/>
              <w:rPr>
                <w:color w:val="auto"/>
                <w:sz w:val="20"/>
                <w:highlight w:val="yellow"/>
              </w:rPr>
            </w:pPr>
          </w:p>
        </w:tc>
        <w:tc>
          <w:tcPr>
            <w:tcW w:w="1134" w:type="dxa"/>
            <w:gridSpan w:val="2"/>
            <w:tcBorders>
              <w:top w:val="single" w:sz="4" w:space="0" w:color="auto"/>
            </w:tcBorders>
            <w:shd w:val="clear" w:color="auto" w:fill="E0E0E0"/>
          </w:tcPr>
          <w:p w:rsidR="0021186B" w:rsidRPr="00BF04E6" w:rsidRDefault="00685D18" w:rsidP="00345134">
            <w:pPr>
              <w:tabs>
                <w:tab w:val="left" w:pos="1560"/>
              </w:tabs>
              <w:spacing w:before="100" w:after="100" w:line="300" w:lineRule="auto"/>
              <w:ind w:rightChars="47" w:right="113"/>
              <w:jc w:val="center"/>
              <w:rPr>
                <w:b/>
                <w:color w:val="auto"/>
                <w:sz w:val="20"/>
              </w:rPr>
            </w:pPr>
            <w:r>
              <w:rPr>
                <w:b/>
                <w:color w:val="auto"/>
                <w:sz w:val="20"/>
                <w:lang w:eastAsia="zh-HK"/>
              </w:rPr>
              <w:t>3 663</w:t>
            </w:r>
          </w:p>
        </w:tc>
        <w:tc>
          <w:tcPr>
            <w:tcW w:w="1007" w:type="dxa"/>
            <w:tcBorders>
              <w:top w:val="single" w:sz="4" w:space="0" w:color="auto"/>
              <w:right w:val="single" w:sz="4" w:space="0" w:color="auto"/>
            </w:tcBorders>
            <w:shd w:val="clear" w:color="auto" w:fill="E0E0E0"/>
          </w:tcPr>
          <w:p w:rsidR="0021186B" w:rsidRPr="00BF04E6" w:rsidRDefault="0021186B"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685D18">
              <w:rPr>
                <w:color w:val="auto"/>
                <w:sz w:val="20"/>
                <w:lang w:eastAsia="zh-HK"/>
              </w:rPr>
              <w:t>3 826</w:t>
            </w:r>
            <w:r w:rsidRPr="00BF04E6">
              <w:rPr>
                <w:rFonts w:hint="eastAsia"/>
                <w:color w:val="auto"/>
                <w:sz w:val="20"/>
              </w:rPr>
              <w:t>)</w:t>
            </w:r>
          </w:p>
        </w:tc>
        <w:tc>
          <w:tcPr>
            <w:tcW w:w="776" w:type="dxa"/>
            <w:tcBorders>
              <w:top w:val="single" w:sz="4" w:space="0" w:color="auto"/>
              <w:left w:val="single" w:sz="4" w:space="0" w:color="auto"/>
            </w:tcBorders>
            <w:shd w:val="clear" w:color="auto" w:fill="E0E0E0"/>
          </w:tcPr>
          <w:p w:rsidR="0021186B" w:rsidRPr="006C046D" w:rsidRDefault="00EB6770" w:rsidP="00345134">
            <w:pPr>
              <w:tabs>
                <w:tab w:val="left" w:pos="1560"/>
              </w:tabs>
              <w:adjustRightInd w:val="0"/>
              <w:spacing w:before="100" w:after="100" w:line="300" w:lineRule="auto"/>
              <w:ind w:right="192"/>
              <w:jc w:val="center"/>
              <w:rPr>
                <w:b/>
                <w:i/>
                <w:color w:val="auto"/>
                <w:sz w:val="20"/>
              </w:rPr>
            </w:pPr>
            <w:r>
              <w:rPr>
                <w:b/>
                <w:i/>
                <w:color w:val="auto"/>
                <w:sz w:val="20"/>
                <w:lang w:eastAsia="zh-HK"/>
              </w:rPr>
              <w:t>3.3</w:t>
            </w:r>
          </w:p>
        </w:tc>
        <w:tc>
          <w:tcPr>
            <w:tcW w:w="993" w:type="dxa"/>
            <w:tcBorders>
              <w:top w:val="single" w:sz="4" w:space="0" w:color="auto"/>
            </w:tcBorders>
            <w:shd w:val="clear" w:color="auto" w:fill="E0E0E0"/>
          </w:tcPr>
          <w:p w:rsidR="0021186B" w:rsidRPr="002F5D54" w:rsidRDefault="0021186B" w:rsidP="00C234A3">
            <w:pPr>
              <w:tabs>
                <w:tab w:val="left" w:pos="120"/>
                <w:tab w:val="right" w:pos="619"/>
              </w:tabs>
              <w:spacing w:before="100" w:after="100" w:line="300" w:lineRule="auto"/>
              <w:jc w:val="center"/>
              <w:rPr>
                <w:color w:val="auto"/>
                <w:sz w:val="20"/>
              </w:rPr>
            </w:pPr>
            <w:r w:rsidRPr="002F5D54">
              <w:rPr>
                <w:color w:val="auto"/>
                <w:sz w:val="20"/>
              </w:rPr>
              <w:t>(</w:t>
            </w:r>
            <w:r w:rsidR="00685D18" w:rsidRPr="00C872F2">
              <w:rPr>
                <w:i/>
                <w:color w:val="auto"/>
                <w:sz w:val="20"/>
              </w:rPr>
              <w:t>2.8</w:t>
            </w:r>
            <w:r w:rsidRPr="002F5D54">
              <w:rPr>
                <w:color w:val="auto"/>
                <w:sz w:val="20"/>
              </w:rPr>
              <w:t>)</w:t>
            </w:r>
          </w:p>
        </w:tc>
      </w:tr>
      <w:tr w:rsidR="0025292F" w:rsidRPr="00BA4FE3" w:rsidTr="00B54D1D">
        <w:trPr>
          <w:gridAfter w:val="1"/>
          <w:wAfter w:w="15" w:type="dxa"/>
          <w:trHeight w:val="77"/>
          <w:jc w:val="center"/>
        </w:trPr>
        <w:tc>
          <w:tcPr>
            <w:tcW w:w="1652" w:type="dxa"/>
            <w:gridSpan w:val="2"/>
            <w:tcBorders>
              <w:right w:val="single" w:sz="4" w:space="0" w:color="auto"/>
            </w:tcBorders>
            <w:shd w:val="clear" w:color="auto" w:fill="E0E0E0"/>
          </w:tcPr>
          <w:p w:rsidR="0025292F" w:rsidRPr="00BA4FE3" w:rsidRDefault="0025292F">
            <w:pPr>
              <w:pStyle w:val="a8"/>
              <w:spacing w:before="100" w:after="100" w:line="300" w:lineRule="auto"/>
              <w:rPr>
                <w:noProof/>
                <w:color w:val="auto"/>
              </w:rPr>
            </w:pPr>
            <w:r w:rsidRPr="00BA4FE3">
              <w:rPr>
                <w:color w:val="auto"/>
              </w:rPr>
              <w:t>Robbery/theft/ burglary</w:t>
            </w:r>
          </w:p>
        </w:tc>
        <w:tc>
          <w:tcPr>
            <w:tcW w:w="722" w:type="dxa"/>
            <w:gridSpan w:val="2"/>
            <w:tcBorders>
              <w:left w:val="single" w:sz="4" w:space="0" w:color="auto"/>
            </w:tcBorders>
            <w:shd w:val="clear" w:color="auto" w:fill="E0E0E0"/>
          </w:tcPr>
          <w:p w:rsidR="0025292F" w:rsidRPr="00BF04E6" w:rsidRDefault="00EB6770" w:rsidP="00345134">
            <w:pPr>
              <w:tabs>
                <w:tab w:val="left" w:pos="1560"/>
              </w:tabs>
              <w:adjustRightInd w:val="0"/>
              <w:spacing w:before="100" w:after="100" w:line="300" w:lineRule="auto"/>
              <w:jc w:val="center"/>
              <w:rPr>
                <w:b/>
                <w:color w:val="auto"/>
                <w:sz w:val="20"/>
                <w:lang w:eastAsia="zh-HK"/>
              </w:rPr>
            </w:pPr>
            <w:r>
              <w:rPr>
                <w:b/>
                <w:color w:val="auto"/>
                <w:sz w:val="20"/>
                <w:lang w:eastAsia="zh-HK"/>
              </w:rPr>
              <w:t>3</w:t>
            </w:r>
          </w:p>
        </w:tc>
        <w:tc>
          <w:tcPr>
            <w:tcW w:w="706" w:type="dxa"/>
            <w:shd w:val="clear" w:color="auto" w:fill="E0E0E0"/>
          </w:tcPr>
          <w:p w:rsidR="0025292F" w:rsidRPr="00BF04E6" w:rsidRDefault="0025292F" w:rsidP="002A6928">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685D18">
              <w:rPr>
                <w:color w:val="auto"/>
                <w:sz w:val="20"/>
                <w:lang w:eastAsia="zh-HK"/>
              </w:rPr>
              <w:t>2</w:t>
            </w:r>
            <w:r w:rsidRPr="00BF04E6">
              <w:rPr>
                <w:rFonts w:hint="eastAsia"/>
                <w:color w:val="auto"/>
                <w:sz w:val="20"/>
              </w:rPr>
              <w:t>)</w:t>
            </w:r>
          </w:p>
        </w:tc>
        <w:tc>
          <w:tcPr>
            <w:tcW w:w="790" w:type="dxa"/>
            <w:gridSpan w:val="2"/>
            <w:shd w:val="clear" w:color="auto" w:fill="E0E0E0"/>
          </w:tcPr>
          <w:p w:rsidR="0025292F" w:rsidRPr="006C046D" w:rsidRDefault="00EB6770" w:rsidP="00345134">
            <w:pPr>
              <w:tabs>
                <w:tab w:val="left" w:pos="1560"/>
              </w:tabs>
              <w:adjustRightInd w:val="0"/>
              <w:spacing w:before="100" w:after="100" w:line="300" w:lineRule="auto"/>
              <w:ind w:right="192"/>
              <w:jc w:val="center"/>
              <w:rPr>
                <w:b/>
                <w:i/>
                <w:color w:val="auto"/>
                <w:sz w:val="20"/>
              </w:rPr>
            </w:pPr>
            <w:r>
              <w:rPr>
                <w:b/>
                <w:i/>
                <w:color w:val="auto"/>
                <w:sz w:val="20"/>
                <w:lang w:eastAsia="zh-HK"/>
              </w:rPr>
              <w:t>2.4</w:t>
            </w:r>
          </w:p>
        </w:tc>
        <w:tc>
          <w:tcPr>
            <w:tcW w:w="876" w:type="dxa"/>
            <w:shd w:val="clear" w:color="auto" w:fill="E0E0E0"/>
          </w:tcPr>
          <w:p w:rsidR="0025292F" w:rsidRPr="002F5D54" w:rsidRDefault="0025292F" w:rsidP="00FE7C83">
            <w:pPr>
              <w:tabs>
                <w:tab w:val="left" w:pos="240"/>
                <w:tab w:val="right" w:pos="695"/>
              </w:tabs>
              <w:adjustRightInd w:val="0"/>
              <w:spacing w:before="100" w:after="100" w:line="300" w:lineRule="auto"/>
              <w:jc w:val="center"/>
              <w:rPr>
                <w:color w:val="auto"/>
                <w:sz w:val="20"/>
              </w:rPr>
            </w:pPr>
            <w:r w:rsidRPr="002F5D54">
              <w:rPr>
                <w:color w:val="auto"/>
                <w:sz w:val="20"/>
              </w:rPr>
              <w:t>(</w:t>
            </w:r>
            <w:r w:rsidR="00685D18" w:rsidRPr="00C872F2">
              <w:rPr>
                <w:i/>
                <w:color w:val="auto"/>
                <w:sz w:val="20"/>
                <w:lang w:eastAsia="zh-HK"/>
              </w:rPr>
              <w:t>1.7</w:t>
            </w:r>
            <w:r w:rsidRPr="002F5D54">
              <w:rPr>
                <w:color w:val="auto"/>
                <w:sz w:val="20"/>
              </w:rPr>
              <w:t>)</w:t>
            </w:r>
          </w:p>
        </w:tc>
        <w:tc>
          <w:tcPr>
            <w:tcW w:w="343" w:type="dxa"/>
            <w:gridSpan w:val="2"/>
            <w:shd w:val="clear" w:color="auto" w:fill="E0E0E0"/>
          </w:tcPr>
          <w:p w:rsidR="0025292F" w:rsidRPr="0018387B" w:rsidRDefault="0025292F">
            <w:pPr>
              <w:tabs>
                <w:tab w:val="left" w:pos="1560"/>
              </w:tabs>
              <w:spacing w:before="100" w:after="100" w:line="300" w:lineRule="auto"/>
              <w:rPr>
                <w:color w:val="auto"/>
                <w:sz w:val="20"/>
                <w:highlight w:val="yellow"/>
              </w:rPr>
            </w:pPr>
          </w:p>
        </w:tc>
        <w:tc>
          <w:tcPr>
            <w:tcW w:w="1134" w:type="dxa"/>
            <w:gridSpan w:val="2"/>
            <w:shd w:val="clear" w:color="auto" w:fill="E0E0E0"/>
          </w:tcPr>
          <w:p w:rsidR="0025292F" w:rsidRPr="00BF04E6" w:rsidRDefault="00685D18" w:rsidP="00345134">
            <w:pPr>
              <w:tabs>
                <w:tab w:val="left" w:pos="1560"/>
              </w:tabs>
              <w:spacing w:before="100" w:after="100" w:line="300" w:lineRule="auto"/>
              <w:ind w:rightChars="47" w:right="113"/>
              <w:jc w:val="center"/>
              <w:rPr>
                <w:b/>
                <w:color w:val="auto"/>
                <w:sz w:val="20"/>
              </w:rPr>
            </w:pPr>
            <w:r>
              <w:rPr>
                <w:b/>
                <w:color w:val="auto"/>
                <w:sz w:val="20"/>
                <w:lang w:eastAsia="zh-HK"/>
              </w:rPr>
              <w:t>23</w:t>
            </w:r>
          </w:p>
        </w:tc>
        <w:tc>
          <w:tcPr>
            <w:tcW w:w="1007" w:type="dxa"/>
            <w:tcBorders>
              <w:right w:val="single" w:sz="4" w:space="0" w:color="auto"/>
            </w:tcBorders>
            <w:shd w:val="clear" w:color="auto" w:fill="E0E0E0"/>
          </w:tcPr>
          <w:p w:rsidR="0025292F" w:rsidRPr="00BF04E6" w:rsidRDefault="0025292F"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685D18">
              <w:rPr>
                <w:color w:val="auto"/>
                <w:sz w:val="20"/>
                <w:lang w:eastAsia="zh-HK"/>
              </w:rPr>
              <w:t>33</w:t>
            </w:r>
            <w:r w:rsidRPr="00BF04E6">
              <w:rPr>
                <w:rFonts w:hint="eastAsia"/>
                <w:color w:val="auto"/>
                <w:sz w:val="20"/>
              </w:rPr>
              <w:t>)</w:t>
            </w:r>
          </w:p>
        </w:tc>
        <w:tc>
          <w:tcPr>
            <w:tcW w:w="776" w:type="dxa"/>
            <w:tcBorders>
              <w:left w:val="single" w:sz="4" w:space="0" w:color="auto"/>
            </w:tcBorders>
            <w:shd w:val="clear" w:color="auto" w:fill="E0E0E0"/>
          </w:tcPr>
          <w:p w:rsidR="0025292F" w:rsidRPr="006C046D" w:rsidRDefault="00EB6770" w:rsidP="00345134">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13.0</w:t>
            </w:r>
          </w:p>
        </w:tc>
        <w:tc>
          <w:tcPr>
            <w:tcW w:w="993" w:type="dxa"/>
            <w:shd w:val="clear" w:color="auto" w:fill="E0E0E0"/>
          </w:tcPr>
          <w:p w:rsidR="0025292F" w:rsidRPr="002F5D54" w:rsidRDefault="0025292F" w:rsidP="00C234A3">
            <w:pPr>
              <w:tabs>
                <w:tab w:val="left" w:pos="120"/>
                <w:tab w:val="right" w:pos="619"/>
              </w:tabs>
              <w:spacing w:before="100" w:after="100" w:line="300" w:lineRule="auto"/>
              <w:jc w:val="center"/>
              <w:rPr>
                <w:color w:val="auto"/>
                <w:sz w:val="20"/>
              </w:rPr>
            </w:pPr>
            <w:r w:rsidRPr="002F5D54">
              <w:rPr>
                <w:color w:val="auto"/>
                <w:sz w:val="20"/>
              </w:rPr>
              <w:t>(</w:t>
            </w:r>
            <w:r w:rsidR="00685D18" w:rsidRPr="00C872F2">
              <w:rPr>
                <w:i/>
                <w:color w:val="auto"/>
                <w:sz w:val="20"/>
              </w:rPr>
              <w:t>6.1</w:t>
            </w:r>
            <w:r w:rsidRPr="002F5D54">
              <w:rPr>
                <w:color w:val="auto"/>
                <w:sz w:val="20"/>
              </w:rPr>
              <w:t>)</w:t>
            </w:r>
          </w:p>
        </w:tc>
      </w:tr>
      <w:tr w:rsidR="00202B32" w:rsidRPr="00BA4FE3" w:rsidTr="00B54D1D">
        <w:trPr>
          <w:gridAfter w:val="1"/>
          <w:wAfter w:w="15" w:type="dxa"/>
          <w:trHeight w:val="665"/>
          <w:jc w:val="center"/>
        </w:trPr>
        <w:tc>
          <w:tcPr>
            <w:tcW w:w="1652" w:type="dxa"/>
            <w:gridSpan w:val="2"/>
            <w:tcBorders>
              <w:right w:val="single" w:sz="4" w:space="0" w:color="auto"/>
            </w:tcBorders>
            <w:shd w:val="clear" w:color="auto" w:fill="E0E0E0"/>
          </w:tcPr>
          <w:p w:rsidR="00202B32" w:rsidRPr="00BA4FE3" w:rsidRDefault="00202B32">
            <w:pPr>
              <w:pStyle w:val="a8"/>
              <w:spacing w:before="100" w:after="100" w:line="300" w:lineRule="auto"/>
              <w:rPr>
                <w:color w:val="auto"/>
              </w:rPr>
            </w:pPr>
            <w:r w:rsidRPr="00BA4FE3">
              <w:rPr>
                <w:color w:val="auto"/>
              </w:rPr>
              <w:t>Homicide/murder/</w:t>
            </w:r>
            <w:r w:rsidRPr="00BA4FE3">
              <w:rPr>
                <w:rFonts w:hint="eastAsia"/>
                <w:color w:val="auto"/>
              </w:rPr>
              <w:t xml:space="preserve"> </w:t>
            </w:r>
            <w:r w:rsidRPr="00BA4FE3">
              <w:rPr>
                <w:color w:val="auto"/>
              </w:rPr>
              <w:t>manslaughter</w:t>
            </w:r>
          </w:p>
        </w:tc>
        <w:tc>
          <w:tcPr>
            <w:tcW w:w="722" w:type="dxa"/>
            <w:gridSpan w:val="2"/>
            <w:tcBorders>
              <w:left w:val="single" w:sz="4" w:space="0" w:color="auto"/>
            </w:tcBorders>
            <w:shd w:val="clear" w:color="auto" w:fill="E0E0E0"/>
          </w:tcPr>
          <w:p w:rsidR="00202B32" w:rsidRPr="00BF04E6" w:rsidRDefault="00EB6770" w:rsidP="00345134">
            <w:pPr>
              <w:tabs>
                <w:tab w:val="left" w:pos="1560"/>
              </w:tabs>
              <w:adjustRightInd w:val="0"/>
              <w:spacing w:before="100" w:after="100" w:line="300" w:lineRule="auto"/>
              <w:jc w:val="center"/>
              <w:rPr>
                <w:b/>
                <w:color w:val="auto"/>
                <w:sz w:val="20"/>
                <w:lang w:eastAsia="zh-HK"/>
              </w:rPr>
            </w:pPr>
            <w:r>
              <w:rPr>
                <w:b/>
                <w:color w:val="auto"/>
                <w:sz w:val="20"/>
                <w:lang w:eastAsia="zh-HK"/>
              </w:rPr>
              <w:t>-</w:t>
            </w:r>
          </w:p>
        </w:tc>
        <w:tc>
          <w:tcPr>
            <w:tcW w:w="706" w:type="dxa"/>
            <w:shd w:val="clear" w:color="auto" w:fill="E0E0E0"/>
          </w:tcPr>
          <w:p w:rsidR="00202B32" w:rsidRPr="00BF04E6" w:rsidRDefault="00202B32" w:rsidP="002A6928">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685D18">
              <w:rPr>
                <w:color w:val="auto"/>
                <w:sz w:val="20"/>
                <w:lang w:eastAsia="zh-HK"/>
              </w:rPr>
              <w:t>4</w:t>
            </w:r>
            <w:r w:rsidRPr="00BF04E6">
              <w:rPr>
                <w:rFonts w:hint="eastAsia"/>
                <w:color w:val="auto"/>
                <w:sz w:val="20"/>
              </w:rPr>
              <w:t>)</w:t>
            </w:r>
          </w:p>
        </w:tc>
        <w:tc>
          <w:tcPr>
            <w:tcW w:w="790" w:type="dxa"/>
            <w:gridSpan w:val="2"/>
            <w:shd w:val="clear" w:color="auto" w:fill="E0E0E0"/>
          </w:tcPr>
          <w:p w:rsidR="00202B32" w:rsidRPr="006C046D" w:rsidRDefault="00EB6770" w:rsidP="00345134">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w:t>
            </w:r>
          </w:p>
        </w:tc>
        <w:tc>
          <w:tcPr>
            <w:tcW w:w="876" w:type="dxa"/>
            <w:shd w:val="clear" w:color="auto" w:fill="E0E0E0"/>
          </w:tcPr>
          <w:p w:rsidR="00202B32" w:rsidRPr="002F5D54" w:rsidRDefault="00202B32" w:rsidP="00FE7C83">
            <w:pPr>
              <w:tabs>
                <w:tab w:val="left" w:pos="240"/>
                <w:tab w:val="right" w:pos="695"/>
              </w:tabs>
              <w:adjustRightInd w:val="0"/>
              <w:spacing w:before="100" w:after="100" w:line="300" w:lineRule="auto"/>
              <w:jc w:val="center"/>
              <w:rPr>
                <w:color w:val="auto"/>
                <w:sz w:val="20"/>
              </w:rPr>
            </w:pPr>
            <w:r w:rsidRPr="002F5D54">
              <w:rPr>
                <w:color w:val="auto"/>
                <w:sz w:val="20"/>
              </w:rPr>
              <w:t>(</w:t>
            </w:r>
            <w:r w:rsidR="00685D18" w:rsidRPr="00C872F2">
              <w:rPr>
                <w:i/>
                <w:color w:val="auto"/>
                <w:sz w:val="20"/>
                <w:lang w:eastAsia="zh-HK"/>
              </w:rPr>
              <w:t>3.4</w:t>
            </w:r>
            <w:r w:rsidRPr="002F5D54">
              <w:rPr>
                <w:color w:val="auto"/>
                <w:sz w:val="20"/>
              </w:rPr>
              <w:t>)</w:t>
            </w:r>
          </w:p>
        </w:tc>
        <w:tc>
          <w:tcPr>
            <w:tcW w:w="343" w:type="dxa"/>
            <w:gridSpan w:val="2"/>
            <w:shd w:val="clear" w:color="auto" w:fill="E0E0E0"/>
          </w:tcPr>
          <w:p w:rsidR="00202B32" w:rsidRPr="0018387B" w:rsidRDefault="00202B32">
            <w:pPr>
              <w:tabs>
                <w:tab w:val="left" w:pos="1560"/>
              </w:tabs>
              <w:spacing w:before="100" w:after="100" w:line="300" w:lineRule="auto"/>
              <w:rPr>
                <w:color w:val="auto"/>
                <w:sz w:val="20"/>
                <w:highlight w:val="yellow"/>
              </w:rPr>
            </w:pPr>
          </w:p>
        </w:tc>
        <w:tc>
          <w:tcPr>
            <w:tcW w:w="1134" w:type="dxa"/>
            <w:gridSpan w:val="2"/>
            <w:shd w:val="clear" w:color="auto" w:fill="E0E0E0"/>
          </w:tcPr>
          <w:p w:rsidR="00202B32" w:rsidRPr="00BF04E6" w:rsidRDefault="00685D18" w:rsidP="00345134">
            <w:pPr>
              <w:tabs>
                <w:tab w:val="left" w:pos="1560"/>
              </w:tabs>
              <w:spacing w:before="100" w:after="100" w:line="300" w:lineRule="auto"/>
              <w:ind w:rightChars="47" w:right="113"/>
              <w:jc w:val="center"/>
              <w:rPr>
                <w:b/>
                <w:color w:val="auto"/>
                <w:sz w:val="20"/>
              </w:rPr>
            </w:pPr>
            <w:r>
              <w:rPr>
                <w:b/>
                <w:color w:val="auto"/>
                <w:sz w:val="20"/>
                <w:lang w:eastAsia="zh-HK"/>
              </w:rPr>
              <w:t>25</w:t>
            </w:r>
          </w:p>
        </w:tc>
        <w:tc>
          <w:tcPr>
            <w:tcW w:w="1007" w:type="dxa"/>
            <w:tcBorders>
              <w:right w:val="single" w:sz="4" w:space="0" w:color="auto"/>
            </w:tcBorders>
            <w:shd w:val="clear" w:color="auto" w:fill="E0E0E0"/>
          </w:tcPr>
          <w:p w:rsidR="00202B32" w:rsidRPr="00BF04E6" w:rsidRDefault="00202B32"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685D18">
              <w:rPr>
                <w:color w:val="auto"/>
                <w:sz w:val="20"/>
                <w:lang w:eastAsia="zh-HK"/>
              </w:rPr>
              <w:t>32</w:t>
            </w:r>
            <w:r w:rsidRPr="00BF04E6">
              <w:rPr>
                <w:rFonts w:hint="eastAsia"/>
                <w:color w:val="auto"/>
                <w:sz w:val="20"/>
              </w:rPr>
              <w:t>)</w:t>
            </w:r>
          </w:p>
        </w:tc>
        <w:tc>
          <w:tcPr>
            <w:tcW w:w="776" w:type="dxa"/>
            <w:tcBorders>
              <w:left w:val="single" w:sz="4" w:space="0" w:color="auto"/>
            </w:tcBorders>
            <w:shd w:val="clear" w:color="auto" w:fill="E0E0E0"/>
          </w:tcPr>
          <w:p w:rsidR="00202B32" w:rsidRPr="006C046D" w:rsidRDefault="00EB6770" w:rsidP="00345134">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w:t>
            </w:r>
          </w:p>
        </w:tc>
        <w:tc>
          <w:tcPr>
            <w:tcW w:w="993" w:type="dxa"/>
            <w:shd w:val="clear" w:color="auto" w:fill="E0E0E0"/>
          </w:tcPr>
          <w:p w:rsidR="00202B32" w:rsidRPr="002F5D54" w:rsidRDefault="00202B32" w:rsidP="00C234A3">
            <w:pPr>
              <w:tabs>
                <w:tab w:val="left" w:pos="120"/>
                <w:tab w:val="right" w:pos="619"/>
              </w:tabs>
              <w:spacing w:before="100" w:after="100" w:line="300" w:lineRule="auto"/>
              <w:jc w:val="center"/>
              <w:rPr>
                <w:color w:val="auto"/>
                <w:sz w:val="20"/>
              </w:rPr>
            </w:pPr>
            <w:r w:rsidRPr="002F5D54">
              <w:rPr>
                <w:color w:val="auto"/>
                <w:sz w:val="20"/>
              </w:rPr>
              <w:t>(</w:t>
            </w:r>
            <w:r w:rsidR="00685D18" w:rsidRPr="00C872F2">
              <w:rPr>
                <w:i/>
                <w:color w:val="auto"/>
                <w:sz w:val="20"/>
              </w:rPr>
              <w:t>12.5</w:t>
            </w:r>
            <w:r w:rsidRPr="002F5D54">
              <w:rPr>
                <w:color w:val="auto"/>
                <w:sz w:val="20"/>
              </w:rPr>
              <w:t>)</w:t>
            </w:r>
          </w:p>
        </w:tc>
      </w:tr>
      <w:tr w:rsidR="00202B32" w:rsidRPr="00BA4FE3" w:rsidTr="00B54D1D">
        <w:trPr>
          <w:gridAfter w:val="1"/>
          <w:wAfter w:w="15" w:type="dxa"/>
          <w:trHeight w:val="80"/>
          <w:jc w:val="center"/>
        </w:trPr>
        <w:tc>
          <w:tcPr>
            <w:tcW w:w="1652" w:type="dxa"/>
            <w:gridSpan w:val="2"/>
            <w:tcBorders>
              <w:right w:val="single" w:sz="4" w:space="0" w:color="auto"/>
            </w:tcBorders>
            <w:shd w:val="clear" w:color="auto" w:fill="E0E0E0"/>
          </w:tcPr>
          <w:p w:rsidR="00202B32" w:rsidRPr="00BA4FE3" w:rsidRDefault="00202B32">
            <w:pPr>
              <w:tabs>
                <w:tab w:val="left" w:pos="1560"/>
              </w:tabs>
              <w:spacing w:before="100" w:after="100" w:line="300" w:lineRule="auto"/>
              <w:rPr>
                <w:noProof/>
                <w:color w:val="auto"/>
                <w:sz w:val="20"/>
              </w:rPr>
            </w:pPr>
            <w:r w:rsidRPr="00BA4FE3">
              <w:rPr>
                <w:color w:val="auto"/>
                <w:sz w:val="20"/>
              </w:rPr>
              <w:t>Rape/sexual assault</w:t>
            </w:r>
          </w:p>
        </w:tc>
        <w:tc>
          <w:tcPr>
            <w:tcW w:w="722" w:type="dxa"/>
            <w:gridSpan w:val="2"/>
            <w:tcBorders>
              <w:left w:val="single" w:sz="4" w:space="0" w:color="auto"/>
            </w:tcBorders>
            <w:shd w:val="clear" w:color="auto" w:fill="E0E0E0"/>
          </w:tcPr>
          <w:p w:rsidR="00202B32" w:rsidRPr="00BF04E6" w:rsidRDefault="00EB6770" w:rsidP="00345134">
            <w:pPr>
              <w:tabs>
                <w:tab w:val="left" w:pos="1560"/>
              </w:tabs>
              <w:adjustRightInd w:val="0"/>
              <w:spacing w:before="100" w:after="100" w:line="300" w:lineRule="auto"/>
              <w:jc w:val="center"/>
              <w:rPr>
                <w:b/>
                <w:color w:val="auto"/>
                <w:sz w:val="20"/>
                <w:lang w:eastAsia="zh-HK"/>
              </w:rPr>
            </w:pPr>
            <w:r>
              <w:rPr>
                <w:b/>
                <w:color w:val="auto"/>
                <w:sz w:val="20"/>
                <w:lang w:eastAsia="zh-HK"/>
              </w:rPr>
              <w:t>1</w:t>
            </w:r>
          </w:p>
        </w:tc>
        <w:tc>
          <w:tcPr>
            <w:tcW w:w="706" w:type="dxa"/>
            <w:shd w:val="clear" w:color="auto" w:fill="E0E0E0"/>
          </w:tcPr>
          <w:p w:rsidR="00202B32" w:rsidRPr="00BF04E6" w:rsidRDefault="00202B32" w:rsidP="00F570C7">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685D18">
              <w:rPr>
                <w:color w:val="auto"/>
                <w:sz w:val="20"/>
              </w:rPr>
              <w:t>2</w:t>
            </w:r>
            <w:r w:rsidRPr="00BF04E6">
              <w:rPr>
                <w:rFonts w:hint="eastAsia"/>
                <w:color w:val="auto"/>
                <w:sz w:val="20"/>
              </w:rPr>
              <w:t>)</w:t>
            </w:r>
          </w:p>
        </w:tc>
        <w:tc>
          <w:tcPr>
            <w:tcW w:w="790" w:type="dxa"/>
            <w:gridSpan w:val="2"/>
            <w:shd w:val="clear" w:color="auto" w:fill="E0E0E0"/>
          </w:tcPr>
          <w:p w:rsidR="00202B32" w:rsidRPr="006C046D" w:rsidRDefault="00345134" w:rsidP="00FE7C83">
            <w:pPr>
              <w:tabs>
                <w:tab w:val="left" w:pos="1560"/>
              </w:tabs>
              <w:adjustRightInd w:val="0"/>
              <w:spacing w:before="100" w:after="100" w:line="300" w:lineRule="auto"/>
              <w:ind w:right="292"/>
              <w:jc w:val="center"/>
              <w:rPr>
                <w:b/>
                <w:i/>
                <w:color w:val="auto"/>
                <w:sz w:val="20"/>
              </w:rPr>
            </w:pPr>
            <w:r w:rsidRPr="006C046D">
              <w:rPr>
                <w:b/>
                <w:i/>
                <w:color w:val="auto"/>
                <w:sz w:val="20"/>
                <w:lang w:eastAsia="zh-HK"/>
              </w:rPr>
              <w:t xml:space="preserve"> </w:t>
            </w:r>
            <w:r w:rsidR="00EB6770">
              <w:rPr>
                <w:b/>
                <w:i/>
                <w:color w:val="auto"/>
                <w:sz w:val="20"/>
                <w:lang w:eastAsia="zh-HK"/>
              </w:rPr>
              <w:t>0.8</w:t>
            </w:r>
          </w:p>
        </w:tc>
        <w:tc>
          <w:tcPr>
            <w:tcW w:w="876" w:type="dxa"/>
            <w:shd w:val="clear" w:color="auto" w:fill="E0E0E0"/>
          </w:tcPr>
          <w:p w:rsidR="00202B32" w:rsidRPr="002F5D54" w:rsidRDefault="00202B32" w:rsidP="006C046D">
            <w:pPr>
              <w:tabs>
                <w:tab w:val="left" w:pos="240"/>
                <w:tab w:val="right" w:pos="695"/>
              </w:tabs>
              <w:adjustRightInd w:val="0"/>
              <w:spacing w:before="100" w:after="100" w:line="300" w:lineRule="auto"/>
              <w:jc w:val="center"/>
              <w:rPr>
                <w:color w:val="auto"/>
                <w:sz w:val="20"/>
              </w:rPr>
            </w:pPr>
            <w:r w:rsidRPr="002F5D54">
              <w:rPr>
                <w:color w:val="auto"/>
                <w:sz w:val="20"/>
              </w:rPr>
              <w:t>(</w:t>
            </w:r>
            <w:r w:rsidR="00685D18" w:rsidRPr="00C872F2">
              <w:rPr>
                <w:i/>
                <w:color w:val="auto"/>
                <w:sz w:val="20"/>
                <w:lang w:eastAsia="zh-HK"/>
              </w:rPr>
              <w:t>1.7</w:t>
            </w:r>
            <w:r w:rsidRPr="002F5D54">
              <w:rPr>
                <w:color w:val="auto"/>
                <w:sz w:val="20"/>
              </w:rPr>
              <w:t>)</w:t>
            </w:r>
          </w:p>
        </w:tc>
        <w:tc>
          <w:tcPr>
            <w:tcW w:w="343" w:type="dxa"/>
            <w:gridSpan w:val="2"/>
            <w:shd w:val="clear" w:color="auto" w:fill="E0E0E0"/>
          </w:tcPr>
          <w:p w:rsidR="00202B32" w:rsidRPr="0018387B" w:rsidRDefault="00202B32">
            <w:pPr>
              <w:tabs>
                <w:tab w:val="left" w:pos="1560"/>
              </w:tabs>
              <w:spacing w:before="100" w:after="100" w:line="300" w:lineRule="auto"/>
              <w:rPr>
                <w:color w:val="auto"/>
                <w:sz w:val="20"/>
                <w:highlight w:val="yellow"/>
              </w:rPr>
            </w:pPr>
          </w:p>
        </w:tc>
        <w:tc>
          <w:tcPr>
            <w:tcW w:w="1134" w:type="dxa"/>
            <w:gridSpan w:val="2"/>
            <w:shd w:val="clear" w:color="auto" w:fill="E0E0E0"/>
          </w:tcPr>
          <w:p w:rsidR="00202B32" w:rsidRPr="00BF04E6" w:rsidRDefault="00685D18" w:rsidP="00345134">
            <w:pPr>
              <w:tabs>
                <w:tab w:val="left" w:pos="1560"/>
              </w:tabs>
              <w:spacing w:before="100" w:after="100" w:line="300" w:lineRule="auto"/>
              <w:ind w:rightChars="47" w:right="113"/>
              <w:jc w:val="center"/>
              <w:rPr>
                <w:b/>
                <w:color w:val="auto"/>
                <w:sz w:val="20"/>
              </w:rPr>
            </w:pPr>
            <w:r>
              <w:rPr>
                <w:b/>
                <w:color w:val="auto"/>
                <w:sz w:val="20"/>
                <w:lang w:eastAsia="zh-HK"/>
              </w:rPr>
              <w:t>15</w:t>
            </w:r>
          </w:p>
        </w:tc>
        <w:tc>
          <w:tcPr>
            <w:tcW w:w="1007" w:type="dxa"/>
            <w:tcBorders>
              <w:right w:val="single" w:sz="4" w:space="0" w:color="auto"/>
            </w:tcBorders>
            <w:shd w:val="clear" w:color="auto" w:fill="E0E0E0"/>
          </w:tcPr>
          <w:p w:rsidR="00202B32" w:rsidRPr="00BF04E6" w:rsidRDefault="00202B32"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685D18">
              <w:rPr>
                <w:color w:val="auto"/>
                <w:sz w:val="20"/>
              </w:rPr>
              <w:t>17</w:t>
            </w:r>
            <w:r w:rsidR="00B44083">
              <w:rPr>
                <w:color w:val="auto"/>
                <w:sz w:val="20"/>
              </w:rPr>
              <w:t>)</w:t>
            </w:r>
          </w:p>
        </w:tc>
        <w:tc>
          <w:tcPr>
            <w:tcW w:w="776" w:type="dxa"/>
            <w:tcBorders>
              <w:left w:val="single" w:sz="4" w:space="0" w:color="auto"/>
            </w:tcBorders>
            <w:shd w:val="clear" w:color="auto" w:fill="E0E0E0"/>
          </w:tcPr>
          <w:p w:rsidR="00202B32" w:rsidRPr="006C046D" w:rsidRDefault="00EB6770" w:rsidP="00FD582F">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6.7</w:t>
            </w:r>
          </w:p>
        </w:tc>
        <w:tc>
          <w:tcPr>
            <w:tcW w:w="993" w:type="dxa"/>
            <w:shd w:val="clear" w:color="auto" w:fill="E0E0E0"/>
          </w:tcPr>
          <w:p w:rsidR="00202B32" w:rsidRPr="002F5D54" w:rsidRDefault="00202B32" w:rsidP="00C234A3">
            <w:pPr>
              <w:tabs>
                <w:tab w:val="left" w:pos="120"/>
                <w:tab w:val="right" w:pos="619"/>
              </w:tabs>
              <w:spacing w:before="100" w:after="100" w:line="300" w:lineRule="auto"/>
              <w:jc w:val="center"/>
              <w:rPr>
                <w:color w:val="auto"/>
                <w:sz w:val="20"/>
              </w:rPr>
            </w:pPr>
            <w:r w:rsidRPr="002F5D54">
              <w:rPr>
                <w:color w:val="auto"/>
                <w:sz w:val="20"/>
              </w:rPr>
              <w:t>(</w:t>
            </w:r>
            <w:r w:rsidR="00685D18" w:rsidRPr="00C872F2">
              <w:rPr>
                <w:i/>
                <w:color w:val="auto"/>
                <w:sz w:val="20"/>
              </w:rPr>
              <w:t>11.8</w:t>
            </w:r>
            <w:r w:rsidRPr="002F5D54">
              <w:rPr>
                <w:color w:val="auto"/>
                <w:sz w:val="20"/>
              </w:rPr>
              <w:t>)</w:t>
            </w:r>
          </w:p>
        </w:tc>
      </w:tr>
      <w:tr w:rsidR="00BC40A3" w:rsidRPr="00BA4FE3" w:rsidTr="00B54D1D">
        <w:trPr>
          <w:gridAfter w:val="1"/>
          <w:wAfter w:w="15" w:type="dxa"/>
          <w:trHeight w:val="80"/>
          <w:jc w:val="center"/>
        </w:trPr>
        <w:tc>
          <w:tcPr>
            <w:tcW w:w="1652" w:type="dxa"/>
            <w:gridSpan w:val="2"/>
            <w:tcBorders>
              <w:right w:val="single" w:sz="4" w:space="0" w:color="auto"/>
            </w:tcBorders>
            <w:shd w:val="clear" w:color="auto" w:fill="E0E0E0"/>
          </w:tcPr>
          <w:p w:rsidR="00BC40A3" w:rsidRPr="00BA4FE3" w:rsidRDefault="00BC40A3">
            <w:pPr>
              <w:tabs>
                <w:tab w:val="left" w:pos="1560"/>
              </w:tabs>
              <w:spacing w:before="100" w:after="100" w:line="300" w:lineRule="auto"/>
              <w:ind w:left="284" w:hanging="284"/>
              <w:rPr>
                <w:color w:val="auto"/>
                <w:sz w:val="20"/>
              </w:rPr>
            </w:pPr>
            <w:r w:rsidRPr="00BA4FE3">
              <w:rPr>
                <w:color w:val="auto"/>
                <w:sz w:val="20"/>
              </w:rPr>
              <w:t>Arson</w:t>
            </w:r>
          </w:p>
        </w:tc>
        <w:tc>
          <w:tcPr>
            <w:tcW w:w="722" w:type="dxa"/>
            <w:gridSpan w:val="2"/>
            <w:tcBorders>
              <w:left w:val="single" w:sz="4" w:space="0" w:color="auto"/>
            </w:tcBorders>
            <w:shd w:val="clear" w:color="auto" w:fill="E0E0E0"/>
          </w:tcPr>
          <w:p w:rsidR="00BC40A3" w:rsidRPr="006A1F77" w:rsidRDefault="0081691E" w:rsidP="00345134">
            <w:pPr>
              <w:tabs>
                <w:tab w:val="left" w:pos="1560"/>
              </w:tabs>
              <w:adjustRightInd w:val="0"/>
              <w:spacing w:before="100" w:after="100" w:line="300" w:lineRule="auto"/>
              <w:jc w:val="center"/>
              <w:rPr>
                <w:b/>
                <w:i/>
                <w:color w:val="auto"/>
                <w:sz w:val="20"/>
                <w:lang w:eastAsia="zh-HK"/>
              </w:rPr>
            </w:pPr>
            <w:r w:rsidRPr="006A1F77">
              <w:rPr>
                <w:b/>
                <w:i/>
                <w:color w:val="auto"/>
                <w:sz w:val="20"/>
                <w:lang w:eastAsia="zh-HK"/>
              </w:rPr>
              <w:t>-</w:t>
            </w:r>
          </w:p>
        </w:tc>
        <w:tc>
          <w:tcPr>
            <w:tcW w:w="706" w:type="dxa"/>
            <w:shd w:val="clear" w:color="auto" w:fill="E0E0E0"/>
          </w:tcPr>
          <w:p w:rsidR="00BC40A3" w:rsidRPr="00BF04E6" w:rsidRDefault="00C44DE8" w:rsidP="00AD194D">
            <w:pPr>
              <w:tabs>
                <w:tab w:val="left" w:pos="113"/>
                <w:tab w:val="right" w:pos="559"/>
              </w:tabs>
              <w:adjustRightInd w:val="0"/>
              <w:spacing w:before="100" w:after="100" w:line="300" w:lineRule="auto"/>
              <w:jc w:val="center"/>
              <w:rPr>
                <w:color w:val="auto"/>
                <w:sz w:val="20"/>
              </w:rPr>
            </w:pPr>
            <w:r>
              <w:rPr>
                <w:color w:val="auto"/>
                <w:sz w:val="20"/>
              </w:rPr>
              <w:t>(</w:t>
            </w:r>
            <w:r w:rsidR="00895AB3">
              <w:rPr>
                <w:color w:val="auto"/>
                <w:sz w:val="20"/>
              </w:rPr>
              <w:t>-</w:t>
            </w:r>
            <w:r w:rsidRPr="00BF04E6">
              <w:rPr>
                <w:color w:val="auto"/>
                <w:sz w:val="20"/>
              </w:rPr>
              <w:t>)</w:t>
            </w:r>
          </w:p>
        </w:tc>
        <w:tc>
          <w:tcPr>
            <w:tcW w:w="790" w:type="dxa"/>
            <w:gridSpan w:val="2"/>
            <w:shd w:val="clear" w:color="auto" w:fill="E0E0E0"/>
          </w:tcPr>
          <w:p w:rsidR="00BC40A3" w:rsidRPr="006C046D" w:rsidRDefault="0081691E" w:rsidP="00345134">
            <w:pPr>
              <w:tabs>
                <w:tab w:val="left" w:pos="1560"/>
              </w:tabs>
              <w:wordWrap w:val="0"/>
              <w:adjustRightInd w:val="0"/>
              <w:spacing w:before="100" w:after="100" w:line="300" w:lineRule="auto"/>
              <w:ind w:right="192"/>
              <w:jc w:val="center"/>
              <w:rPr>
                <w:b/>
                <w:i/>
                <w:color w:val="auto"/>
                <w:sz w:val="20"/>
              </w:rPr>
            </w:pPr>
            <w:r>
              <w:rPr>
                <w:b/>
                <w:i/>
                <w:color w:val="auto"/>
                <w:sz w:val="20"/>
              </w:rPr>
              <w:t>-</w:t>
            </w:r>
          </w:p>
        </w:tc>
        <w:tc>
          <w:tcPr>
            <w:tcW w:w="876" w:type="dxa"/>
            <w:shd w:val="clear" w:color="auto" w:fill="E0E0E0"/>
          </w:tcPr>
          <w:p w:rsidR="00BC40A3" w:rsidRPr="006C046D" w:rsidRDefault="00706D2C" w:rsidP="00FE7C83">
            <w:pPr>
              <w:tabs>
                <w:tab w:val="left" w:pos="240"/>
                <w:tab w:val="right" w:pos="695"/>
              </w:tabs>
              <w:adjustRightInd w:val="0"/>
              <w:spacing w:before="100" w:after="100" w:line="300" w:lineRule="auto"/>
              <w:jc w:val="center"/>
              <w:rPr>
                <w:i/>
                <w:color w:val="auto"/>
                <w:sz w:val="20"/>
              </w:rPr>
            </w:pPr>
            <w:r>
              <w:rPr>
                <w:color w:val="auto"/>
                <w:sz w:val="20"/>
              </w:rPr>
              <w:t>(-</w:t>
            </w:r>
            <w:r w:rsidRPr="00BF04E6">
              <w:rPr>
                <w:color w:val="auto"/>
                <w:sz w:val="20"/>
              </w:rPr>
              <w:t>)</w:t>
            </w:r>
          </w:p>
        </w:tc>
        <w:tc>
          <w:tcPr>
            <w:tcW w:w="343" w:type="dxa"/>
            <w:gridSpan w:val="2"/>
            <w:shd w:val="clear" w:color="auto" w:fill="E0E0E0"/>
          </w:tcPr>
          <w:p w:rsidR="00BC40A3" w:rsidRPr="0018387B" w:rsidRDefault="00BC40A3">
            <w:pPr>
              <w:tabs>
                <w:tab w:val="left" w:pos="1560"/>
              </w:tabs>
              <w:spacing w:before="100" w:after="100" w:line="300" w:lineRule="auto"/>
              <w:rPr>
                <w:noProof/>
                <w:color w:val="auto"/>
                <w:sz w:val="20"/>
                <w:szCs w:val="20"/>
                <w:highlight w:val="yellow"/>
              </w:rPr>
            </w:pPr>
          </w:p>
        </w:tc>
        <w:tc>
          <w:tcPr>
            <w:tcW w:w="1134" w:type="dxa"/>
            <w:gridSpan w:val="2"/>
            <w:shd w:val="clear" w:color="auto" w:fill="E0E0E0"/>
            <w:vAlign w:val="center"/>
          </w:tcPr>
          <w:p w:rsidR="00BC40A3" w:rsidRPr="00BF04E6" w:rsidRDefault="00685D18" w:rsidP="00345134">
            <w:pPr>
              <w:tabs>
                <w:tab w:val="left" w:pos="1560"/>
              </w:tabs>
              <w:spacing w:before="100" w:after="100" w:line="300" w:lineRule="auto"/>
              <w:ind w:rightChars="47" w:right="113"/>
              <w:jc w:val="center"/>
              <w:rPr>
                <w:b/>
                <w:color w:val="auto"/>
                <w:sz w:val="20"/>
                <w:lang w:eastAsia="zh-HK"/>
              </w:rPr>
            </w:pPr>
            <w:r>
              <w:rPr>
                <w:b/>
                <w:color w:val="auto"/>
                <w:sz w:val="20"/>
                <w:lang w:eastAsia="zh-HK"/>
              </w:rPr>
              <w:t>2</w:t>
            </w:r>
          </w:p>
        </w:tc>
        <w:tc>
          <w:tcPr>
            <w:tcW w:w="1007" w:type="dxa"/>
            <w:tcBorders>
              <w:right w:val="single" w:sz="4" w:space="0" w:color="auto"/>
            </w:tcBorders>
            <w:shd w:val="clear" w:color="auto" w:fill="E0E0E0"/>
            <w:vAlign w:val="center"/>
          </w:tcPr>
          <w:p w:rsidR="00BC40A3" w:rsidRPr="00BF04E6" w:rsidRDefault="009161B9" w:rsidP="00C234A3">
            <w:pPr>
              <w:tabs>
                <w:tab w:val="left" w:pos="255"/>
                <w:tab w:val="right" w:pos="837"/>
                <w:tab w:val="left" w:pos="1560"/>
              </w:tabs>
              <w:spacing w:before="100" w:after="100" w:line="300" w:lineRule="auto"/>
              <w:jc w:val="center"/>
              <w:rPr>
                <w:color w:val="auto"/>
                <w:sz w:val="20"/>
              </w:rPr>
            </w:pPr>
            <w:r>
              <w:rPr>
                <w:color w:val="auto"/>
                <w:sz w:val="20"/>
              </w:rPr>
              <w:t>(</w:t>
            </w:r>
            <w:r w:rsidR="00685D18">
              <w:rPr>
                <w:color w:val="auto"/>
                <w:sz w:val="20"/>
              </w:rPr>
              <w:t>6</w:t>
            </w:r>
            <w:r w:rsidR="00BC40A3" w:rsidRPr="00BF04E6">
              <w:rPr>
                <w:color w:val="auto"/>
                <w:sz w:val="20"/>
              </w:rPr>
              <w:t>)</w:t>
            </w:r>
          </w:p>
        </w:tc>
        <w:tc>
          <w:tcPr>
            <w:tcW w:w="776" w:type="dxa"/>
            <w:tcBorders>
              <w:left w:val="single" w:sz="4" w:space="0" w:color="auto"/>
            </w:tcBorders>
            <w:shd w:val="clear" w:color="auto" w:fill="E0E0E0"/>
            <w:vAlign w:val="center"/>
          </w:tcPr>
          <w:p w:rsidR="00BC40A3" w:rsidRPr="006C046D" w:rsidRDefault="00B44083" w:rsidP="00FD582F">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w:t>
            </w:r>
          </w:p>
        </w:tc>
        <w:tc>
          <w:tcPr>
            <w:tcW w:w="993" w:type="dxa"/>
            <w:shd w:val="clear" w:color="auto" w:fill="E0E0E0"/>
          </w:tcPr>
          <w:p w:rsidR="00BC40A3" w:rsidRPr="002F5D54" w:rsidRDefault="00345134" w:rsidP="00C234A3">
            <w:pPr>
              <w:tabs>
                <w:tab w:val="left" w:pos="120"/>
                <w:tab w:val="right" w:pos="619"/>
              </w:tabs>
              <w:spacing w:before="100" w:after="100" w:line="300" w:lineRule="auto"/>
              <w:jc w:val="center"/>
              <w:rPr>
                <w:color w:val="auto"/>
                <w:sz w:val="20"/>
              </w:rPr>
            </w:pPr>
            <w:r w:rsidRPr="002F5D54">
              <w:rPr>
                <w:color w:val="auto"/>
                <w:sz w:val="20"/>
              </w:rPr>
              <w:t>(</w:t>
            </w:r>
            <w:r w:rsidR="00C234A3" w:rsidRPr="002F5D54">
              <w:rPr>
                <w:color w:val="auto"/>
                <w:sz w:val="20"/>
              </w:rPr>
              <w:t>-</w:t>
            </w:r>
            <w:r w:rsidRPr="002F5D54">
              <w:rPr>
                <w:color w:val="auto"/>
                <w:sz w:val="20"/>
              </w:rPr>
              <w:t>)</w:t>
            </w:r>
          </w:p>
        </w:tc>
      </w:tr>
      <w:tr w:rsidR="00980151" w:rsidRPr="00BA4FE3" w:rsidTr="00B54D1D">
        <w:trPr>
          <w:gridAfter w:val="1"/>
          <w:wAfter w:w="15" w:type="dxa"/>
          <w:trHeight w:val="852"/>
          <w:jc w:val="center"/>
        </w:trPr>
        <w:tc>
          <w:tcPr>
            <w:tcW w:w="1652" w:type="dxa"/>
            <w:gridSpan w:val="2"/>
            <w:tcBorders>
              <w:right w:val="single" w:sz="4" w:space="0" w:color="auto"/>
            </w:tcBorders>
            <w:shd w:val="clear" w:color="auto" w:fill="E0E0E0"/>
          </w:tcPr>
          <w:p w:rsidR="00980151" w:rsidRPr="00BA4FE3" w:rsidRDefault="00980151" w:rsidP="00980151">
            <w:pPr>
              <w:tabs>
                <w:tab w:val="left" w:pos="1560"/>
              </w:tabs>
              <w:spacing w:before="100" w:after="100" w:line="300" w:lineRule="auto"/>
              <w:ind w:left="284" w:hanging="284"/>
              <w:rPr>
                <w:color w:val="auto"/>
                <w:sz w:val="20"/>
              </w:rPr>
            </w:pPr>
            <w:r w:rsidRPr="00BA4FE3">
              <w:rPr>
                <w:color w:val="auto"/>
                <w:sz w:val="20"/>
              </w:rPr>
              <w:t>Falling object</w:t>
            </w:r>
          </w:p>
          <w:p w:rsidR="00980151" w:rsidRPr="00BA4FE3" w:rsidRDefault="00980151" w:rsidP="00980151">
            <w:pPr>
              <w:tabs>
                <w:tab w:val="left" w:pos="1560"/>
              </w:tabs>
              <w:spacing w:before="100" w:after="100" w:line="300" w:lineRule="auto"/>
              <w:ind w:left="284" w:hanging="284"/>
              <w:rPr>
                <w:noProof/>
                <w:color w:val="auto"/>
              </w:rPr>
            </w:pPr>
            <w:r w:rsidRPr="00BA4FE3">
              <w:rPr>
                <w:color w:val="auto"/>
                <w:sz w:val="20"/>
              </w:rPr>
              <w:t>Others</w:t>
            </w:r>
          </w:p>
        </w:tc>
        <w:tc>
          <w:tcPr>
            <w:tcW w:w="722" w:type="dxa"/>
            <w:gridSpan w:val="2"/>
            <w:tcBorders>
              <w:left w:val="single" w:sz="4" w:space="0" w:color="auto"/>
              <w:bottom w:val="single" w:sz="4" w:space="0" w:color="auto"/>
            </w:tcBorders>
            <w:shd w:val="clear" w:color="auto" w:fill="E0E0E0"/>
          </w:tcPr>
          <w:p w:rsidR="00980151" w:rsidRPr="006A1F77" w:rsidRDefault="00895AB3" w:rsidP="00345134">
            <w:pPr>
              <w:tabs>
                <w:tab w:val="left" w:pos="1560"/>
              </w:tabs>
              <w:adjustRightInd w:val="0"/>
              <w:spacing w:before="100" w:after="100" w:line="300" w:lineRule="auto"/>
              <w:jc w:val="center"/>
              <w:rPr>
                <w:b/>
                <w:i/>
                <w:color w:val="auto"/>
                <w:sz w:val="20"/>
                <w:lang w:eastAsia="zh-HK"/>
              </w:rPr>
            </w:pPr>
            <w:r w:rsidRPr="006A1F77">
              <w:rPr>
                <w:b/>
                <w:i/>
                <w:color w:val="auto"/>
                <w:sz w:val="20"/>
                <w:lang w:eastAsia="zh-HK"/>
              </w:rPr>
              <w:t>-</w:t>
            </w:r>
          </w:p>
          <w:p w:rsidR="00980151" w:rsidRPr="00BF04E6" w:rsidRDefault="00EB6770" w:rsidP="00345134">
            <w:pPr>
              <w:tabs>
                <w:tab w:val="left" w:pos="1560"/>
              </w:tabs>
              <w:adjustRightInd w:val="0"/>
              <w:spacing w:before="100" w:after="100" w:line="300" w:lineRule="auto"/>
              <w:jc w:val="center"/>
              <w:rPr>
                <w:b/>
                <w:color w:val="auto"/>
                <w:sz w:val="20"/>
              </w:rPr>
            </w:pPr>
            <w:r>
              <w:rPr>
                <w:b/>
                <w:color w:val="auto"/>
                <w:sz w:val="20"/>
                <w:lang w:eastAsia="zh-HK"/>
              </w:rPr>
              <w:t>1</w:t>
            </w:r>
          </w:p>
        </w:tc>
        <w:tc>
          <w:tcPr>
            <w:tcW w:w="706" w:type="dxa"/>
            <w:tcBorders>
              <w:bottom w:val="single" w:sz="4" w:space="0" w:color="auto"/>
            </w:tcBorders>
            <w:shd w:val="clear" w:color="auto" w:fill="E0E0E0"/>
          </w:tcPr>
          <w:p w:rsidR="00345134" w:rsidRDefault="00345134" w:rsidP="00345134">
            <w:pPr>
              <w:tabs>
                <w:tab w:val="left" w:pos="113"/>
                <w:tab w:val="center" w:pos="359"/>
                <w:tab w:val="right" w:pos="559"/>
              </w:tabs>
              <w:adjustRightInd w:val="0"/>
              <w:spacing w:before="100" w:after="100" w:line="300" w:lineRule="auto"/>
              <w:jc w:val="center"/>
              <w:rPr>
                <w:color w:val="auto"/>
                <w:sz w:val="20"/>
              </w:rPr>
            </w:pPr>
            <w:r>
              <w:rPr>
                <w:color w:val="auto"/>
                <w:sz w:val="20"/>
              </w:rPr>
              <w:t>(</w:t>
            </w:r>
            <w:r w:rsidR="00334854">
              <w:rPr>
                <w:color w:val="auto"/>
                <w:sz w:val="20"/>
              </w:rPr>
              <w:t>-</w:t>
            </w:r>
            <w:r w:rsidRPr="00BF04E6">
              <w:rPr>
                <w:color w:val="auto"/>
                <w:sz w:val="20"/>
              </w:rPr>
              <w:t>)</w:t>
            </w:r>
          </w:p>
          <w:p w:rsidR="00980151" w:rsidRPr="0025292F" w:rsidRDefault="00685D18" w:rsidP="002A6928">
            <w:pPr>
              <w:tabs>
                <w:tab w:val="left" w:pos="113"/>
                <w:tab w:val="center" w:pos="359"/>
                <w:tab w:val="right" w:pos="559"/>
              </w:tabs>
              <w:adjustRightInd w:val="0"/>
              <w:spacing w:before="100" w:after="100" w:line="300" w:lineRule="auto"/>
              <w:jc w:val="center"/>
              <w:rPr>
                <w:color w:val="auto"/>
                <w:sz w:val="20"/>
              </w:rPr>
            </w:pPr>
            <w:r>
              <w:rPr>
                <w:color w:val="auto"/>
                <w:sz w:val="20"/>
              </w:rPr>
              <w:t>(2</w:t>
            </w:r>
            <w:r w:rsidRPr="00BF04E6">
              <w:rPr>
                <w:color w:val="auto"/>
                <w:sz w:val="20"/>
              </w:rPr>
              <w:t>)</w:t>
            </w:r>
          </w:p>
        </w:tc>
        <w:tc>
          <w:tcPr>
            <w:tcW w:w="790" w:type="dxa"/>
            <w:gridSpan w:val="2"/>
            <w:tcBorders>
              <w:bottom w:val="single" w:sz="4" w:space="0" w:color="auto"/>
            </w:tcBorders>
            <w:shd w:val="clear" w:color="auto" w:fill="E0E0E0"/>
          </w:tcPr>
          <w:p w:rsidR="00980151" w:rsidRPr="006C046D" w:rsidRDefault="00FE7C83" w:rsidP="00345134">
            <w:pPr>
              <w:tabs>
                <w:tab w:val="left" w:pos="158"/>
                <w:tab w:val="left" w:pos="1560"/>
              </w:tabs>
              <w:wordWrap w:val="0"/>
              <w:adjustRightInd w:val="0"/>
              <w:spacing w:before="100" w:after="100" w:line="300" w:lineRule="auto"/>
              <w:ind w:right="192"/>
              <w:jc w:val="center"/>
              <w:rPr>
                <w:b/>
                <w:i/>
                <w:color w:val="auto"/>
                <w:sz w:val="20"/>
                <w:lang w:eastAsia="zh-HK"/>
              </w:rPr>
            </w:pPr>
            <w:r>
              <w:rPr>
                <w:b/>
                <w:i/>
                <w:color w:val="auto"/>
                <w:sz w:val="20"/>
                <w:lang w:eastAsia="zh-HK"/>
              </w:rPr>
              <w:t>-</w:t>
            </w:r>
          </w:p>
          <w:p w:rsidR="00980151" w:rsidRPr="006C046D" w:rsidRDefault="00345134" w:rsidP="00345134">
            <w:pPr>
              <w:tabs>
                <w:tab w:val="left" w:pos="1560"/>
              </w:tabs>
              <w:adjustRightInd w:val="0"/>
              <w:spacing w:before="100" w:after="100" w:line="300" w:lineRule="auto"/>
              <w:ind w:right="292"/>
              <w:jc w:val="center"/>
              <w:rPr>
                <w:b/>
                <w:i/>
                <w:color w:val="auto"/>
                <w:sz w:val="20"/>
              </w:rPr>
            </w:pPr>
            <w:r w:rsidRPr="006C046D">
              <w:rPr>
                <w:b/>
                <w:i/>
                <w:color w:val="auto"/>
                <w:sz w:val="20"/>
                <w:lang w:eastAsia="zh-HK"/>
              </w:rPr>
              <w:t xml:space="preserve"> </w:t>
            </w:r>
            <w:r w:rsidR="00EB6770">
              <w:rPr>
                <w:b/>
                <w:i/>
                <w:color w:val="auto"/>
                <w:sz w:val="20"/>
                <w:lang w:eastAsia="zh-HK"/>
              </w:rPr>
              <w:t>0.8</w:t>
            </w:r>
          </w:p>
        </w:tc>
        <w:tc>
          <w:tcPr>
            <w:tcW w:w="876" w:type="dxa"/>
            <w:tcBorders>
              <w:bottom w:val="single" w:sz="4" w:space="0" w:color="auto"/>
            </w:tcBorders>
            <w:shd w:val="clear" w:color="auto" w:fill="E0E0E0"/>
          </w:tcPr>
          <w:p w:rsidR="00980151" w:rsidRPr="006A1F77" w:rsidRDefault="0054226C" w:rsidP="006A1F77">
            <w:pPr>
              <w:tabs>
                <w:tab w:val="left" w:pos="240"/>
                <w:tab w:val="right" w:pos="695"/>
              </w:tabs>
              <w:adjustRightInd w:val="0"/>
              <w:spacing w:before="100" w:after="100" w:line="300" w:lineRule="auto"/>
              <w:jc w:val="center"/>
              <w:rPr>
                <w:color w:val="auto"/>
                <w:sz w:val="20"/>
              </w:rPr>
            </w:pPr>
            <w:r w:rsidRPr="006A1F77">
              <w:rPr>
                <w:noProof/>
                <w:color w:val="auto"/>
                <w:sz w:val="20"/>
              </w:rPr>
              <mc:AlternateContent>
                <mc:Choice Requires="wps">
                  <w:drawing>
                    <wp:anchor distT="0" distB="0" distL="114300" distR="114300" simplePos="0" relativeHeight="251691520" behindDoc="0" locked="0" layoutInCell="1" allowOverlap="1">
                      <wp:simplePos x="0" y="0"/>
                      <wp:positionH relativeFrom="column">
                        <wp:posOffset>479820</wp:posOffset>
                      </wp:positionH>
                      <wp:positionV relativeFrom="paragraph">
                        <wp:posOffset>42030</wp:posOffset>
                      </wp:positionV>
                      <wp:extent cx="94891" cy="491705"/>
                      <wp:effectExtent l="0" t="0" r="19685" b="22860"/>
                      <wp:wrapNone/>
                      <wp:docPr id="51" name="AutoShape 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91" cy="491705"/>
                              </a:xfrm>
                              <a:prstGeom prst="rightBrace">
                                <a:avLst>
                                  <a:gd name="adj1" fmla="val 383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B7C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14" o:spid="_x0000_s1026" type="#_x0000_t88" style="position:absolute;margin-left:37.8pt;margin-top:3.3pt;width:7.45pt;height:3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xrgwIAAC8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" adj="1598"/>
                  </w:pict>
                </mc:Fallback>
              </mc:AlternateContent>
            </w:r>
            <w:r w:rsidR="00345134" w:rsidRPr="006A1F77">
              <w:rPr>
                <w:color w:val="auto"/>
                <w:sz w:val="20"/>
              </w:rPr>
              <w:t>(</w:t>
            </w:r>
            <w:r w:rsidR="005D6B03" w:rsidRPr="006A1F77">
              <w:rPr>
                <w:color w:val="auto"/>
                <w:sz w:val="20"/>
              </w:rPr>
              <w:t>-</w:t>
            </w:r>
            <w:r w:rsidR="00345134" w:rsidRPr="006A1F77">
              <w:rPr>
                <w:color w:val="auto"/>
                <w:sz w:val="20"/>
              </w:rPr>
              <w:t>)</w:t>
            </w:r>
          </w:p>
          <w:p w:rsidR="00980151" w:rsidRPr="006C046D" w:rsidRDefault="00685D18" w:rsidP="00F539AC">
            <w:pPr>
              <w:tabs>
                <w:tab w:val="left" w:pos="240"/>
                <w:tab w:val="right" w:pos="695"/>
              </w:tabs>
              <w:adjustRightInd w:val="0"/>
              <w:spacing w:before="100" w:after="100" w:line="300" w:lineRule="auto"/>
              <w:jc w:val="center"/>
              <w:rPr>
                <w:i/>
                <w:color w:val="auto"/>
                <w:sz w:val="20"/>
              </w:rPr>
            </w:pPr>
            <w:r w:rsidRPr="006A1F77">
              <w:rPr>
                <w:color w:val="auto"/>
                <w:sz w:val="20"/>
              </w:rPr>
              <w:t>(</w:t>
            </w:r>
            <w:r w:rsidRPr="002F5D54">
              <w:rPr>
                <w:i/>
                <w:color w:val="auto"/>
                <w:sz w:val="20"/>
              </w:rPr>
              <w:t>1.7</w:t>
            </w:r>
            <w:r w:rsidRPr="006A1F77">
              <w:rPr>
                <w:color w:val="auto"/>
                <w:sz w:val="20"/>
              </w:rPr>
              <w:t>)</w:t>
            </w:r>
          </w:p>
        </w:tc>
        <w:tc>
          <w:tcPr>
            <w:tcW w:w="343" w:type="dxa"/>
            <w:gridSpan w:val="2"/>
            <w:tcBorders>
              <w:bottom w:val="single" w:sz="4" w:space="0" w:color="auto"/>
            </w:tcBorders>
            <w:shd w:val="clear" w:color="auto" w:fill="E0E0E0"/>
          </w:tcPr>
          <w:p w:rsidR="00980151" w:rsidRPr="0018387B" w:rsidRDefault="0054226C" w:rsidP="00980151">
            <w:pPr>
              <w:tabs>
                <w:tab w:val="left" w:pos="1560"/>
              </w:tabs>
              <w:spacing w:before="100" w:after="100" w:line="300" w:lineRule="auto"/>
              <w:rPr>
                <w:color w:val="auto"/>
                <w:sz w:val="20"/>
                <w:highlight w:val="yellow"/>
              </w:rPr>
            </w:pPr>
            <w:r>
              <w:rPr>
                <w:noProof/>
              </w:rPr>
              <mc:AlternateContent>
                <mc:Choice Requires="wps">
                  <w:drawing>
                    <wp:anchor distT="45720" distB="45720" distL="114300" distR="114300" simplePos="0" relativeHeight="251693568" behindDoc="0" locked="0" layoutInCell="1" allowOverlap="1">
                      <wp:simplePos x="0" y="0"/>
                      <wp:positionH relativeFrom="column">
                        <wp:posOffset>52070</wp:posOffset>
                      </wp:positionH>
                      <wp:positionV relativeFrom="paragraph">
                        <wp:posOffset>262255</wp:posOffset>
                      </wp:positionV>
                      <wp:extent cx="127635" cy="114300"/>
                      <wp:effectExtent l="0" t="0" r="0" b="0"/>
                      <wp:wrapSquare wrapText="bothSides"/>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14300"/>
                              </a:xfrm>
                              <a:prstGeom prst="rect">
                                <a:avLst/>
                              </a:prstGeom>
                              <a:solidFill>
                                <a:srgbClr val="E7E6E6"/>
                              </a:solidFill>
                              <a:ln w="9525">
                                <a:solidFill>
                                  <a:srgbClr val="E7E6E6"/>
                                </a:solidFill>
                                <a:miter lim="800000"/>
                                <a:headEnd/>
                                <a:tailEnd/>
                              </a:ln>
                            </wps:spPr>
                            <wps:txbx>
                              <w:txbxContent>
                                <w:p w:rsidR="008065C3" w:rsidRPr="00345134" w:rsidRDefault="008065C3">
                                  <w:pPr>
                                    <w:rPr>
                                      <w:sz w:val="14"/>
                                      <w:szCs w:val="14"/>
                                    </w:rPr>
                                  </w:pPr>
                                  <w:r w:rsidRPr="00345134">
                                    <w:rPr>
                                      <w:color w:val="auto"/>
                                      <w:sz w:val="14"/>
                                      <w:szCs w:val="14"/>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37" type="#_x0000_t202" style="position:absolute;margin-left:4.1pt;margin-top:20.65pt;width:10.05pt;height:9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" fillcolor="#e7e6e6" strokecolor="#e7e6e6">
                      <v:textbox inset="0,0,0,0">
                        <w:txbxContent>
                          <w:p w:rsidR="008065C3" w:rsidRPr="00345134" w:rsidRDefault="008065C3">
                            <w:pPr>
                              <w:rPr>
                                <w:sz w:val="14"/>
                                <w:szCs w:val="14"/>
                              </w:rPr>
                            </w:pPr>
                            <w:r w:rsidRPr="00345134">
                              <w:rPr>
                                <w:color w:val="auto"/>
                                <w:sz w:val="14"/>
                                <w:szCs w:val="14"/>
                              </w:rPr>
                              <w:t>(2)</w:t>
                            </w:r>
                          </w:p>
                        </w:txbxContent>
                      </v:textbox>
                      <w10:wrap type="square"/>
                    </v:shape>
                  </w:pict>
                </mc:Fallback>
              </mc:AlternateContent>
            </w:r>
          </w:p>
        </w:tc>
        <w:tc>
          <w:tcPr>
            <w:tcW w:w="1134" w:type="dxa"/>
            <w:gridSpan w:val="2"/>
            <w:tcBorders>
              <w:bottom w:val="single" w:sz="4" w:space="0" w:color="auto"/>
            </w:tcBorders>
            <w:shd w:val="clear" w:color="auto" w:fill="E0E0E0"/>
            <w:vAlign w:val="center"/>
          </w:tcPr>
          <w:p w:rsidR="00980151" w:rsidRPr="00BF04E6" w:rsidRDefault="00685D18" w:rsidP="00345134">
            <w:pPr>
              <w:tabs>
                <w:tab w:val="left" w:pos="1560"/>
              </w:tabs>
              <w:wordWrap w:val="0"/>
              <w:spacing w:before="100" w:after="100" w:line="300" w:lineRule="auto"/>
              <w:ind w:rightChars="47" w:right="113"/>
              <w:jc w:val="center"/>
              <w:rPr>
                <w:b/>
                <w:color w:val="auto"/>
                <w:sz w:val="20"/>
                <w:lang w:eastAsia="zh-HK"/>
              </w:rPr>
            </w:pPr>
            <w:r>
              <w:rPr>
                <w:b/>
                <w:color w:val="auto"/>
                <w:sz w:val="20"/>
                <w:lang w:eastAsia="zh-HK"/>
              </w:rPr>
              <w:t>48</w:t>
            </w:r>
          </w:p>
        </w:tc>
        <w:tc>
          <w:tcPr>
            <w:tcW w:w="1007" w:type="dxa"/>
            <w:tcBorders>
              <w:bottom w:val="single" w:sz="4" w:space="0" w:color="auto"/>
              <w:right w:val="single" w:sz="4" w:space="0" w:color="auto"/>
            </w:tcBorders>
            <w:shd w:val="clear" w:color="auto" w:fill="E0E0E0"/>
            <w:vAlign w:val="center"/>
          </w:tcPr>
          <w:p w:rsidR="00980151" w:rsidRPr="00BF04E6" w:rsidRDefault="00980151" w:rsidP="00C234A3">
            <w:pPr>
              <w:tabs>
                <w:tab w:val="left" w:pos="255"/>
                <w:tab w:val="right" w:pos="837"/>
                <w:tab w:val="left" w:pos="1560"/>
              </w:tabs>
              <w:spacing w:before="100" w:after="100" w:line="300" w:lineRule="auto"/>
              <w:jc w:val="center"/>
              <w:rPr>
                <w:color w:val="auto"/>
                <w:sz w:val="20"/>
              </w:rPr>
            </w:pPr>
            <w:r w:rsidRPr="00BF04E6">
              <w:rPr>
                <w:color w:val="auto"/>
                <w:sz w:val="20"/>
              </w:rPr>
              <w:t>(</w:t>
            </w:r>
            <w:r w:rsidR="00685D18">
              <w:rPr>
                <w:color w:val="auto"/>
                <w:sz w:val="20"/>
                <w:lang w:eastAsia="zh-HK"/>
              </w:rPr>
              <w:t>50</w:t>
            </w:r>
            <w:r w:rsidRPr="00BF04E6">
              <w:rPr>
                <w:color w:val="auto"/>
                <w:sz w:val="20"/>
              </w:rPr>
              <w:t>)</w:t>
            </w:r>
          </w:p>
        </w:tc>
        <w:tc>
          <w:tcPr>
            <w:tcW w:w="776" w:type="dxa"/>
            <w:tcBorders>
              <w:left w:val="single" w:sz="4" w:space="0" w:color="auto"/>
              <w:bottom w:val="single" w:sz="4" w:space="0" w:color="auto"/>
            </w:tcBorders>
            <w:shd w:val="clear" w:color="auto" w:fill="E0E0E0"/>
            <w:vAlign w:val="center"/>
          </w:tcPr>
          <w:p w:rsidR="00980151" w:rsidRPr="006C046D" w:rsidRDefault="00EB6770" w:rsidP="00FD582F">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2.1</w:t>
            </w:r>
          </w:p>
        </w:tc>
        <w:tc>
          <w:tcPr>
            <w:tcW w:w="993" w:type="dxa"/>
            <w:tcBorders>
              <w:bottom w:val="single" w:sz="4" w:space="0" w:color="auto"/>
            </w:tcBorders>
            <w:shd w:val="clear" w:color="auto" w:fill="E0E0E0"/>
            <w:vAlign w:val="center"/>
          </w:tcPr>
          <w:p w:rsidR="00980151" w:rsidRPr="002F5D54" w:rsidRDefault="00685D18" w:rsidP="006C046D">
            <w:pPr>
              <w:tabs>
                <w:tab w:val="left" w:pos="120"/>
                <w:tab w:val="right" w:pos="619"/>
              </w:tabs>
              <w:spacing w:before="100" w:after="100" w:line="300" w:lineRule="auto"/>
              <w:jc w:val="center"/>
              <w:rPr>
                <w:color w:val="auto"/>
                <w:sz w:val="20"/>
              </w:rPr>
            </w:pPr>
            <w:r w:rsidRPr="002F5D54">
              <w:rPr>
                <w:color w:val="auto"/>
                <w:sz w:val="20"/>
              </w:rPr>
              <w:t>(</w:t>
            </w:r>
            <w:r w:rsidRPr="00C872F2">
              <w:rPr>
                <w:i/>
                <w:color w:val="auto"/>
                <w:sz w:val="20"/>
              </w:rPr>
              <w:t>4</w:t>
            </w:r>
            <w:r w:rsidRPr="002F5D54">
              <w:rPr>
                <w:color w:val="auto"/>
                <w:sz w:val="20"/>
              </w:rPr>
              <w:t>)</w:t>
            </w:r>
          </w:p>
        </w:tc>
      </w:tr>
      <w:tr w:rsidR="00980151" w:rsidRPr="00BA4FE3" w:rsidTr="00B54D1D">
        <w:trPr>
          <w:gridAfter w:val="1"/>
          <w:wAfter w:w="15" w:type="dxa"/>
          <w:trHeight w:val="115"/>
          <w:jc w:val="center"/>
        </w:trPr>
        <w:tc>
          <w:tcPr>
            <w:tcW w:w="1652" w:type="dxa"/>
            <w:gridSpan w:val="2"/>
            <w:tcBorders>
              <w:right w:val="single" w:sz="4" w:space="0" w:color="auto"/>
            </w:tcBorders>
            <w:shd w:val="clear" w:color="auto" w:fill="E0E0E0"/>
          </w:tcPr>
          <w:p w:rsidR="00980151" w:rsidRPr="00BA4FE3" w:rsidRDefault="00980151" w:rsidP="00980151">
            <w:pPr>
              <w:tabs>
                <w:tab w:val="left" w:pos="1560"/>
              </w:tabs>
              <w:spacing w:before="100" w:after="100" w:line="300" w:lineRule="auto"/>
              <w:jc w:val="both"/>
              <w:rPr>
                <w:b/>
                <w:color w:val="auto"/>
                <w:sz w:val="16"/>
              </w:rPr>
            </w:pPr>
          </w:p>
          <w:p w:rsidR="00980151" w:rsidRPr="004A7D97" w:rsidRDefault="00980151" w:rsidP="00980151">
            <w:pPr>
              <w:tabs>
                <w:tab w:val="left" w:pos="1560"/>
              </w:tabs>
              <w:spacing w:before="100" w:after="100" w:line="300" w:lineRule="auto"/>
              <w:jc w:val="both"/>
              <w:rPr>
                <w:b/>
                <w:color w:val="auto"/>
                <w:sz w:val="20"/>
                <w:szCs w:val="20"/>
              </w:rPr>
            </w:pPr>
            <w:r w:rsidRPr="004A7D97">
              <w:rPr>
                <w:b/>
                <w:color w:val="auto"/>
                <w:sz w:val="20"/>
                <w:szCs w:val="20"/>
              </w:rPr>
              <w:t>Total</w:t>
            </w:r>
          </w:p>
        </w:tc>
        <w:tc>
          <w:tcPr>
            <w:tcW w:w="722" w:type="dxa"/>
            <w:gridSpan w:val="2"/>
            <w:tcBorders>
              <w:top w:val="single" w:sz="4" w:space="0" w:color="auto"/>
              <w:left w:val="single" w:sz="4" w:space="0" w:color="auto"/>
              <w:bottom w:val="thinThickSmallGap" w:sz="24" w:space="0" w:color="auto"/>
            </w:tcBorders>
            <w:shd w:val="clear" w:color="auto" w:fill="E0E0E0"/>
          </w:tcPr>
          <w:p w:rsidR="00980151" w:rsidRPr="00BF04E6" w:rsidRDefault="00980151" w:rsidP="00980151">
            <w:pPr>
              <w:tabs>
                <w:tab w:val="left" w:pos="1560"/>
              </w:tabs>
              <w:adjustRightInd w:val="0"/>
              <w:spacing w:before="100" w:after="100" w:line="300" w:lineRule="auto"/>
              <w:ind w:right="144"/>
              <w:jc w:val="right"/>
              <w:rPr>
                <w:b/>
                <w:color w:val="auto"/>
                <w:sz w:val="8"/>
              </w:rPr>
            </w:pPr>
          </w:p>
          <w:p w:rsidR="00980151" w:rsidRPr="00BF04E6" w:rsidRDefault="00EB6770" w:rsidP="00980151">
            <w:pPr>
              <w:tabs>
                <w:tab w:val="left" w:pos="1560"/>
              </w:tabs>
              <w:adjustRightInd w:val="0"/>
              <w:spacing w:before="100" w:after="100" w:line="300" w:lineRule="auto"/>
              <w:ind w:right="144"/>
              <w:jc w:val="right"/>
              <w:rPr>
                <w:b/>
                <w:color w:val="auto"/>
                <w:sz w:val="20"/>
                <w:lang w:eastAsia="zh-HK"/>
              </w:rPr>
            </w:pPr>
            <w:r>
              <w:rPr>
                <w:b/>
                <w:color w:val="auto"/>
                <w:sz w:val="20"/>
                <w:lang w:eastAsia="zh-HK"/>
              </w:rPr>
              <w:t>125</w:t>
            </w:r>
          </w:p>
        </w:tc>
        <w:tc>
          <w:tcPr>
            <w:tcW w:w="706" w:type="dxa"/>
            <w:tcBorders>
              <w:top w:val="single" w:sz="4" w:space="0" w:color="auto"/>
              <w:bottom w:val="thinThickSmallGap" w:sz="24" w:space="0" w:color="auto"/>
            </w:tcBorders>
            <w:shd w:val="clear" w:color="auto" w:fill="E0E0E0"/>
          </w:tcPr>
          <w:p w:rsidR="00980151" w:rsidRPr="00BF04E6" w:rsidRDefault="00980151" w:rsidP="00980151">
            <w:pPr>
              <w:tabs>
                <w:tab w:val="left" w:pos="113"/>
                <w:tab w:val="right" w:pos="559"/>
              </w:tabs>
              <w:adjustRightInd w:val="0"/>
              <w:spacing w:before="100" w:after="100" w:line="300" w:lineRule="auto"/>
              <w:jc w:val="both"/>
              <w:rPr>
                <w:color w:val="auto"/>
                <w:sz w:val="8"/>
              </w:rPr>
            </w:pPr>
            <w:r w:rsidRPr="00BF04E6">
              <w:rPr>
                <w:color w:val="auto"/>
                <w:sz w:val="20"/>
              </w:rPr>
              <w:tab/>
            </w:r>
          </w:p>
          <w:p w:rsidR="00980151" w:rsidRPr="00BF04E6" w:rsidRDefault="00980151" w:rsidP="00FE7C83">
            <w:pPr>
              <w:tabs>
                <w:tab w:val="left" w:pos="113"/>
                <w:tab w:val="right" w:pos="559"/>
              </w:tabs>
              <w:adjustRightInd w:val="0"/>
              <w:spacing w:before="100" w:after="100" w:line="300" w:lineRule="auto"/>
              <w:jc w:val="both"/>
              <w:rPr>
                <w:color w:val="auto"/>
                <w:sz w:val="20"/>
              </w:rPr>
            </w:pPr>
            <w:r w:rsidRPr="00BF04E6">
              <w:rPr>
                <w:color w:val="auto"/>
                <w:sz w:val="20"/>
              </w:rPr>
              <w:tab/>
              <w:t>(</w:t>
            </w:r>
            <w:r w:rsidR="00685D18">
              <w:rPr>
                <w:color w:val="auto"/>
                <w:sz w:val="20"/>
                <w:lang w:eastAsia="zh-HK"/>
              </w:rPr>
              <w:t>116</w:t>
            </w:r>
            <w:r w:rsidRPr="00BF04E6">
              <w:rPr>
                <w:color w:val="auto"/>
                <w:sz w:val="20"/>
              </w:rPr>
              <w:t>)</w:t>
            </w:r>
          </w:p>
        </w:tc>
        <w:tc>
          <w:tcPr>
            <w:tcW w:w="790" w:type="dxa"/>
            <w:gridSpan w:val="2"/>
            <w:tcBorders>
              <w:top w:val="single" w:sz="4" w:space="0" w:color="auto"/>
              <w:bottom w:val="thinThickSmallGap" w:sz="24" w:space="0" w:color="auto"/>
            </w:tcBorders>
            <w:shd w:val="clear" w:color="auto" w:fill="E0E0E0"/>
          </w:tcPr>
          <w:p w:rsidR="00980151" w:rsidRPr="00BF04E6" w:rsidRDefault="00980151" w:rsidP="00980151">
            <w:pPr>
              <w:tabs>
                <w:tab w:val="right" w:pos="482"/>
                <w:tab w:val="left" w:pos="1560"/>
              </w:tabs>
              <w:adjustRightInd w:val="0"/>
              <w:spacing w:before="100" w:after="100" w:line="300" w:lineRule="auto"/>
              <w:ind w:right="192"/>
              <w:jc w:val="right"/>
              <w:rPr>
                <w:b/>
                <w:color w:val="auto"/>
                <w:sz w:val="8"/>
              </w:rPr>
            </w:pPr>
          </w:p>
          <w:p w:rsidR="00980151" w:rsidRPr="00BF04E6" w:rsidRDefault="00321BCC" w:rsidP="006A1F77">
            <w:pPr>
              <w:tabs>
                <w:tab w:val="right" w:pos="482"/>
                <w:tab w:val="left" w:pos="1560"/>
              </w:tabs>
              <w:adjustRightInd w:val="0"/>
              <w:spacing w:before="100" w:after="100" w:line="300" w:lineRule="auto"/>
              <w:ind w:right="292"/>
              <w:jc w:val="right"/>
              <w:rPr>
                <w:b/>
                <w:i/>
                <w:color w:val="auto"/>
                <w:sz w:val="20"/>
                <w:lang w:eastAsia="zh-HK"/>
              </w:rPr>
            </w:pPr>
            <w:r>
              <w:rPr>
                <w:b/>
                <w:i/>
                <w:color w:val="auto"/>
                <w:sz w:val="20"/>
              </w:rPr>
              <w:t>100</w:t>
            </w:r>
          </w:p>
        </w:tc>
        <w:tc>
          <w:tcPr>
            <w:tcW w:w="876" w:type="dxa"/>
            <w:tcBorders>
              <w:top w:val="single" w:sz="4" w:space="0" w:color="auto"/>
              <w:bottom w:val="thinThickSmallGap" w:sz="24" w:space="0" w:color="auto"/>
            </w:tcBorders>
            <w:shd w:val="clear" w:color="auto" w:fill="E0E0E0"/>
          </w:tcPr>
          <w:p w:rsidR="00980151" w:rsidRPr="00BF04E6" w:rsidRDefault="00980151" w:rsidP="00980151">
            <w:pPr>
              <w:tabs>
                <w:tab w:val="left" w:pos="240"/>
                <w:tab w:val="right" w:pos="695"/>
              </w:tabs>
              <w:adjustRightInd w:val="0"/>
              <w:spacing w:before="100" w:after="100" w:line="300" w:lineRule="auto"/>
              <w:jc w:val="both"/>
              <w:rPr>
                <w:color w:val="auto"/>
                <w:sz w:val="8"/>
              </w:rPr>
            </w:pPr>
            <w:r w:rsidRPr="00BF04E6">
              <w:rPr>
                <w:color w:val="auto"/>
                <w:sz w:val="20"/>
              </w:rPr>
              <w:tab/>
            </w:r>
          </w:p>
          <w:p w:rsidR="00980151" w:rsidRPr="00C872F2" w:rsidRDefault="00980151" w:rsidP="00980151">
            <w:pPr>
              <w:tabs>
                <w:tab w:val="left" w:pos="240"/>
                <w:tab w:val="right" w:pos="695"/>
              </w:tabs>
              <w:adjustRightInd w:val="0"/>
              <w:spacing w:before="100" w:after="100" w:line="300" w:lineRule="auto"/>
              <w:jc w:val="both"/>
              <w:rPr>
                <w:color w:val="auto"/>
                <w:sz w:val="20"/>
              </w:rPr>
            </w:pPr>
            <w:r w:rsidRPr="00BF04E6">
              <w:rPr>
                <w:color w:val="auto"/>
                <w:sz w:val="20"/>
              </w:rPr>
              <w:tab/>
            </w:r>
            <w:r w:rsidRPr="00C872F2">
              <w:rPr>
                <w:color w:val="auto"/>
                <w:sz w:val="20"/>
              </w:rPr>
              <w:t>(</w:t>
            </w:r>
            <w:r w:rsidRPr="00C872F2">
              <w:rPr>
                <w:i/>
                <w:color w:val="auto"/>
                <w:sz w:val="20"/>
              </w:rPr>
              <w:t>100</w:t>
            </w:r>
            <w:r w:rsidRPr="00C872F2">
              <w:rPr>
                <w:color w:val="auto"/>
                <w:sz w:val="20"/>
              </w:rPr>
              <w:t>)</w:t>
            </w:r>
          </w:p>
        </w:tc>
        <w:tc>
          <w:tcPr>
            <w:tcW w:w="343" w:type="dxa"/>
            <w:gridSpan w:val="2"/>
            <w:tcBorders>
              <w:top w:val="single" w:sz="4" w:space="0" w:color="auto"/>
              <w:bottom w:val="thinThickSmallGap" w:sz="24" w:space="0" w:color="auto"/>
            </w:tcBorders>
            <w:shd w:val="clear" w:color="auto" w:fill="E0E0E0"/>
          </w:tcPr>
          <w:p w:rsidR="00980151" w:rsidRPr="0018387B" w:rsidRDefault="00980151" w:rsidP="00980151">
            <w:pPr>
              <w:tabs>
                <w:tab w:val="left" w:pos="1560"/>
              </w:tabs>
              <w:spacing w:before="100" w:after="100" w:line="300" w:lineRule="auto"/>
              <w:rPr>
                <w:b/>
                <w:color w:val="auto"/>
                <w:sz w:val="20"/>
                <w:highlight w:val="yellow"/>
              </w:rPr>
            </w:pPr>
          </w:p>
        </w:tc>
        <w:tc>
          <w:tcPr>
            <w:tcW w:w="1134" w:type="dxa"/>
            <w:gridSpan w:val="2"/>
            <w:tcBorders>
              <w:top w:val="single" w:sz="4" w:space="0" w:color="auto"/>
              <w:bottom w:val="thinThickSmallGap" w:sz="24" w:space="0" w:color="auto"/>
            </w:tcBorders>
            <w:shd w:val="clear" w:color="auto" w:fill="E0E0E0"/>
          </w:tcPr>
          <w:p w:rsidR="00980151" w:rsidRPr="00BF04E6" w:rsidRDefault="00980151" w:rsidP="00345134">
            <w:pPr>
              <w:tabs>
                <w:tab w:val="left" w:pos="1560"/>
              </w:tabs>
              <w:spacing w:before="100" w:after="100" w:line="300" w:lineRule="auto"/>
              <w:ind w:rightChars="47" w:right="113"/>
              <w:jc w:val="center"/>
              <w:rPr>
                <w:b/>
                <w:color w:val="auto"/>
                <w:sz w:val="8"/>
              </w:rPr>
            </w:pPr>
          </w:p>
          <w:p w:rsidR="00980151" w:rsidRPr="00BF04E6" w:rsidRDefault="00E67268" w:rsidP="00345134">
            <w:pPr>
              <w:tabs>
                <w:tab w:val="left" w:pos="1560"/>
              </w:tabs>
              <w:wordWrap w:val="0"/>
              <w:spacing w:before="100" w:after="100" w:line="300" w:lineRule="auto"/>
              <w:ind w:rightChars="47" w:right="113"/>
              <w:jc w:val="center"/>
              <w:rPr>
                <w:b/>
                <w:color w:val="auto"/>
                <w:sz w:val="20"/>
              </w:rPr>
            </w:pPr>
            <w:r>
              <w:rPr>
                <w:b/>
                <w:color w:val="auto"/>
                <w:sz w:val="20"/>
                <w:lang w:eastAsia="zh-HK"/>
              </w:rPr>
              <w:t xml:space="preserve">3 </w:t>
            </w:r>
            <w:r w:rsidR="00685D18">
              <w:rPr>
                <w:b/>
                <w:color w:val="auto"/>
                <w:sz w:val="20"/>
                <w:lang w:eastAsia="zh-HK"/>
              </w:rPr>
              <w:t>776</w:t>
            </w:r>
          </w:p>
        </w:tc>
        <w:tc>
          <w:tcPr>
            <w:tcW w:w="1007" w:type="dxa"/>
            <w:tcBorders>
              <w:top w:val="single" w:sz="4" w:space="0" w:color="auto"/>
              <w:bottom w:val="thinThickSmallGap" w:sz="24" w:space="0" w:color="auto"/>
              <w:right w:val="single" w:sz="4" w:space="0" w:color="auto"/>
            </w:tcBorders>
            <w:shd w:val="clear" w:color="auto" w:fill="E0E0E0"/>
          </w:tcPr>
          <w:p w:rsidR="00980151" w:rsidRPr="00BF04E6" w:rsidRDefault="00980151" w:rsidP="00980151">
            <w:pPr>
              <w:tabs>
                <w:tab w:val="left" w:pos="255"/>
                <w:tab w:val="right" w:pos="837"/>
                <w:tab w:val="left" w:pos="1560"/>
              </w:tabs>
              <w:spacing w:before="100" w:after="100" w:line="300" w:lineRule="auto"/>
              <w:jc w:val="both"/>
              <w:rPr>
                <w:color w:val="auto"/>
                <w:sz w:val="8"/>
              </w:rPr>
            </w:pPr>
          </w:p>
          <w:p w:rsidR="00980151" w:rsidRPr="00BF04E6" w:rsidRDefault="00980151" w:rsidP="00C234A3">
            <w:pPr>
              <w:tabs>
                <w:tab w:val="left" w:pos="255"/>
                <w:tab w:val="right" w:pos="837"/>
                <w:tab w:val="left" w:pos="1560"/>
              </w:tabs>
              <w:spacing w:before="100" w:after="100" w:line="300" w:lineRule="auto"/>
              <w:jc w:val="both"/>
              <w:rPr>
                <w:color w:val="auto"/>
                <w:sz w:val="20"/>
              </w:rPr>
            </w:pPr>
            <w:r w:rsidRPr="00BF04E6">
              <w:rPr>
                <w:color w:val="auto"/>
                <w:sz w:val="20"/>
              </w:rPr>
              <w:tab/>
              <w:t>(</w:t>
            </w:r>
            <w:r w:rsidR="00685D18">
              <w:rPr>
                <w:color w:val="auto"/>
                <w:sz w:val="20"/>
                <w:lang w:eastAsia="zh-HK"/>
              </w:rPr>
              <w:t>3 964</w:t>
            </w:r>
            <w:r w:rsidRPr="00BF04E6">
              <w:rPr>
                <w:color w:val="auto"/>
                <w:sz w:val="20"/>
              </w:rPr>
              <w:t>)</w:t>
            </w:r>
          </w:p>
        </w:tc>
        <w:tc>
          <w:tcPr>
            <w:tcW w:w="776" w:type="dxa"/>
            <w:tcBorders>
              <w:top w:val="single" w:sz="4" w:space="0" w:color="auto"/>
              <w:left w:val="single" w:sz="4" w:space="0" w:color="auto"/>
              <w:bottom w:val="thinThickSmallGap" w:sz="24" w:space="0" w:color="auto"/>
            </w:tcBorders>
            <w:shd w:val="clear" w:color="auto" w:fill="E0E0E0"/>
          </w:tcPr>
          <w:p w:rsidR="00980151" w:rsidRPr="00D3472F" w:rsidRDefault="00980151" w:rsidP="00980151">
            <w:pPr>
              <w:tabs>
                <w:tab w:val="left" w:pos="1560"/>
              </w:tabs>
              <w:spacing w:before="100" w:after="100" w:line="300" w:lineRule="auto"/>
              <w:ind w:right="120"/>
              <w:jc w:val="right"/>
              <w:rPr>
                <w:b/>
                <w:color w:val="auto"/>
                <w:sz w:val="8"/>
                <w:lang w:eastAsia="zh-HK"/>
              </w:rPr>
            </w:pPr>
          </w:p>
          <w:p w:rsidR="00980151" w:rsidRPr="00D3472F" w:rsidRDefault="00EB6770" w:rsidP="00B54D1D">
            <w:pPr>
              <w:tabs>
                <w:tab w:val="left" w:pos="1560"/>
              </w:tabs>
              <w:spacing w:before="100" w:after="100" w:line="300" w:lineRule="auto"/>
              <w:ind w:leftChars="-17" w:left="1" w:right="292" w:hangingChars="21" w:hanging="42"/>
              <w:jc w:val="right"/>
              <w:rPr>
                <w:b/>
                <w:i/>
                <w:color w:val="auto"/>
                <w:sz w:val="20"/>
                <w:lang w:eastAsia="zh-HK"/>
              </w:rPr>
            </w:pPr>
            <w:r>
              <w:rPr>
                <w:b/>
                <w:i/>
                <w:color w:val="auto"/>
                <w:sz w:val="20"/>
                <w:lang w:eastAsia="zh-HK"/>
              </w:rPr>
              <w:t>3.3</w:t>
            </w:r>
          </w:p>
        </w:tc>
        <w:tc>
          <w:tcPr>
            <w:tcW w:w="993" w:type="dxa"/>
            <w:tcBorders>
              <w:top w:val="single" w:sz="4" w:space="0" w:color="auto"/>
              <w:bottom w:val="thinThickSmallGap" w:sz="24" w:space="0" w:color="auto"/>
            </w:tcBorders>
            <w:shd w:val="clear" w:color="auto" w:fill="E0E0E0"/>
          </w:tcPr>
          <w:p w:rsidR="00980151" w:rsidRPr="00C872F2" w:rsidRDefault="00980151" w:rsidP="00980151">
            <w:pPr>
              <w:tabs>
                <w:tab w:val="left" w:pos="120"/>
                <w:tab w:val="right" w:pos="619"/>
              </w:tabs>
              <w:spacing w:before="100" w:after="100" w:line="300" w:lineRule="auto"/>
              <w:jc w:val="both"/>
              <w:rPr>
                <w:color w:val="auto"/>
                <w:sz w:val="8"/>
              </w:rPr>
            </w:pPr>
            <w:r w:rsidRPr="00C872F2">
              <w:rPr>
                <w:color w:val="auto"/>
                <w:sz w:val="20"/>
              </w:rPr>
              <w:tab/>
            </w:r>
          </w:p>
          <w:p w:rsidR="00980151" w:rsidRPr="00C872F2" w:rsidRDefault="00980151" w:rsidP="00C234A3">
            <w:pPr>
              <w:tabs>
                <w:tab w:val="left" w:pos="325"/>
                <w:tab w:val="right" w:pos="619"/>
              </w:tabs>
              <w:spacing w:before="100" w:after="100" w:line="300" w:lineRule="auto"/>
              <w:jc w:val="both"/>
              <w:rPr>
                <w:color w:val="auto"/>
                <w:sz w:val="20"/>
              </w:rPr>
            </w:pPr>
            <w:r w:rsidRPr="00C872F2">
              <w:rPr>
                <w:color w:val="auto"/>
                <w:sz w:val="20"/>
              </w:rPr>
              <w:tab/>
              <w:t>(</w:t>
            </w:r>
            <w:r w:rsidR="00685D18" w:rsidRPr="00C872F2">
              <w:rPr>
                <w:i/>
                <w:color w:val="auto"/>
                <w:sz w:val="20"/>
              </w:rPr>
              <w:t>2.9</w:t>
            </w:r>
            <w:r w:rsidRPr="00C872F2">
              <w:rPr>
                <w:color w:val="auto"/>
                <w:sz w:val="20"/>
              </w:rPr>
              <w:t>)</w:t>
            </w:r>
          </w:p>
        </w:tc>
      </w:tr>
    </w:tbl>
    <w:p w:rsidR="0021186B" w:rsidRPr="00BA4FE3" w:rsidRDefault="0021186B">
      <w:pPr>
        <w:tabs>
          <w:tab w:val="left" w:pos="1560"/>
        </w:tabs>
        <w:spacing w:line="300" w:lineRule="auto"/>
        <w:jc w:val="both"/>
        <w:rPr>
          <w:b/>
          <w:color w:val="auto"/>
          <w:sz w:val="20"/>
          <w:u w:val="single"/>
        </w:rPr>
      </w:pPr>
    </w:p>
    <w:p w:rsidR="0021186B" w:rsidRPr="00BA4FE3" w:rsidRDefault="0021186B">
      <w:pPr>
        <w:tabs>
          <w:tab w:val="left" w:pos="1560"/>
        </w:tabs>
        <w:spacing w:line="300" w:lineRule="auto"/>
        <w:jc w:val="both"/>
        <w:rPr>
          <w:b/>
          <w:color w:val="auto"/>
          <w:sz w:val="20"/>
          <w:u w:val="single"/>
        </w:rPr>
      </w:pPr>
    </w:p>
    <w:p w:rsidR="0021186B" w:rsidRPr="00BA4FE3" w:rsidRDefault="0054226C">
      <w:pPr>
        <w:tabs>
          <w:tab w:val="left" w:pos="1560"/>
        </w:tabs>
        <w:spacing w:line="300" w:lineRule="auto"/>
        <w:jc w:val="both"/>
        <w:rPr>
          <w:b/>
          <w:color w:val="auto"/>
          <w:sz w:val="20"/>
          <w:u w:val="single"/>
        </w:rPr>
      </w:pPr>
      <w:r>
        <w:rPr>
          <w:noProof/>
        </w:rPr>
        <mc:AlternateContent>
          <mc:Choice Requires="wps">
            <w:drawing>
              <wp:anchor distT="45720" distB="45720" distL="114300" distR="114300" simplePos="0" relativeHeight="251690496" behindDoc="0" locked="0" layoutInCell="1" allowOverlap="1">
                <wp:simplePos x="0" y="0"/>
                <wp:positionH relativeFrom="column">
                  <wp:posOffset>2663190</wp:posOffset>
                </wp:positionH>
                <wp:positionV relativeFrom="paragraph">
                  <wp:posOffset>34925</wp:posOffset>
                </wp:positionV>
                <wp:extent cx="156210" cy="127000"/>
                <wp:effectExtent l="0" t="0" r="0" b="0"/>
                <wp:wrapSquare wrapText="bothSides"/>
                <wp:docPr id="4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27000"/>
                        </a:xfrm>
                        <a:prstGeom prst="rect">
                          <a:avLst/>
                        </a:prstGeom>
                        <a:solidFill>
                          <a:srgbClr val="FFFFFF"/>
                        </a:solidFill>
                        <a:ln w="9525">
                          <a:solidFill>
                            <a:srgbClr val="FFFFFF"/>
                          </a:solidFill>
                          <a:miter lim="800000"/>
                          <a:headEnd/>
                          <a:tailEnd/>
                        </a:ln>
                      </wps:spPr>
                      <wps:txbx>
                        <w:txbxContent>
                          <w:p w:rsidR="008065C3" w:rsidRPr="00980151" w:rsidRDefault="008065C3">
                            <w:pPr>
                              <w:rPr>
                                <w:color w:val="auto"/>
                                <w:sz w:val="14"/>
                                <w:szCs w:val="14"/>
                              </w:rPr>
                            </w:pPr>
                            <w:r w:rsidRPr="00980151">
                              <w:rPr>
                                <w:color w:val="auto"/>
                                <w:sz w:val="14"/>
                                <w:szCs w:val="1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09.7pt;margin-top:2.75pt;width:12.3pt;height:10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" strokecolor="white">
                <v:textbox>
                  <w:txbxContent>
                    <w:p w:rsidR="008065C3" w:rsidRPr="00980151" w:rsidRDefault="008065C3">
                      <w:pPr>
                        <w:rPr>
                          <w:color w:val="auto"/>
                          <w:sz w:val="14"/>
                          <w:szCs w:val="14"/>
                        </w:rPr>
                      </w:pPr>
                      <w:r w:rsidRPr="00980151">
                        <w:rPr>
                          <w:color w:val="auto"/>
                          <w:sz w:val="14"/>
                          <w:szCs w:val="14"/>
                        </w:rPr>
                        <w:t>(2)</w:t>
                      </w:r>
                    </w:p>
                  </w:txbxContent>
                </v:textbox>
                <w10:wrap type="square"/>
              </v:shape>
            </w:pict>
          </mc:Fallback>
        </mc:AlternateContent>
      </w:r>
    </w:p>
    <w:p w:rsidR="0021186B" w:rsidRPr="00BA4FE3" w:rsidRDefault="0021186B">
      <w:pPr>
        <w:tabs>
          <w:tab w:val="left" w:pos="1260"/>
        </w:tabs>
        <w:spacing w:line="300" w:lineRule="auto"/>
        <w:ind w:left="1980" w:hanging="1980"/>
        <w:jc w:val="both"/>
        <w:rPr>
          <w:color w:val="auto"/>
          <w:sz w:val="20"/>
        </w:rPr>
      </w:pPr>
      <w:r w:rsidRPr="00BA4FE3">
        <w:rPr>
          <w:color w:val="auto"/>
          <w:sz w:val="20"/>
          <w:u w:val="single"/>
        </w:rPr>
        <w:t>Note</w:t>
      </w:r>
      <w:r w:rsidR="009A65BF">
        <w:rPr>
          <w:color w:val="auto"/>
          <w:sz w:val="20"/>
          <w:u w:val="single"/>
        </w:rPr>
        <w:t>s</w:t>
      </w:r>
      <w:r w:rsidRPr="00BA4FE3">
        <w:rPr>
          <w:color w:val="auto"/>
          <w:sz w:val="20"/>
        </w:rPr>
        <w:tab/>
      </w:r>
    </w:p>
    <w:p w:rsidR="0021186B" w:rsidRPr="00BA4FE3" w:rsidRDefault="00CF5CC8">
      <w:pPr>
        <w:tabs>
          <w:tab w:val="left" w:pos="1260"/>
        </w:tabs>
        <w:spacing w:after="120" w:line="300" w:lineRule="auto"/>
        <w:ind w:left="1979" w:hanging="1979"/>
        <w:jc w:val="both"/>
        <w:rPr>
          <w:color w:val="auto"/>
          <w:sz w:val="20"/>
        </w:rPr>
      </w:pPr>
      <w:r w:rsidRPr="004B6076">
        <w:rPr>
          <w:color w:val="auto"/>
          <w:sz w:val="20"/>
          <w:vertAlign w:val="superscript"/>
          <w:lang w:val="en-GB"/>
        </w:rPr>
        <w:t>(1)</w:t>
      </w:r>
      <w:r>
        <w:rPr>
          <w:rFonts w:hint="eastAsia"/>
          <w:color w:val="auto"/>
          <w:sz w:val="20"/>
        </w:rPr>
        <w:t xml:space="preserve"> </w:t>
      </w:r>
      <w:r w:rsidR="0021186B" w:rsidRPr="00BA4FE3">
        <w:rPr>
          <w:color w:val="auto"/>
          <w:sz w:val="20"/>
        </w:rPr>
        <w:t xml:space="preserve">Figures in brackets </w:t>
      </w:r>
      <w:r w:rsidR="0021186B" w:rsidRPr="00BA4FE3">
        <w:rPr>
          <w:rFonts w:hint="eastAsia"/>
          <w:color w:val="auto"/>
          <w:sz w:val="20"/>
        </w:rPr>
        <w:t>are</w:t>
      </w:r>
      <w:r w:rsidR="0021186B" w:rsidRPr="00BA4FE3">
        <w:rPr>
          <w:color w:val="auto"/>
          <w:sz w:val="20"/>
        </w:rPr>
        <w:t xml:space="preserve"> those </w:t>
      </w:r>
      <w:r w:rsidR="0021186B" w:rsidRPr="00BA4FE3">
        <w:rPr>
          <w:rFonts w:hint="eastAsia"/>
          <w:color w:val="auto"/>
          <w:sz w:val="20"/>
        </w:rPr>
        <w:t>of</w:t>
      </w:r>
      <w:r w:rsidR="0021186B" w:rsidRPr="00BA4FE3">
        <w:rPr>
          <w:color w:val="auto"/>
          <w:sz w:val="20"/>
        </w:rPr>
        <w:t xml:space="preserve"> the preceding year</w:t>
      </w:r>
      <w:r w:rsidR="002A6928">
        <w:rPr>
          <w:color w:val="auto"/>
          <w:sz w:val="20"/>
        </w:rPr>
        <w:t>.</w:t>
      </w:r>
    </w:p>
    <w:p w:rsidR="00CF5CC8" w:rsidRDefault="00CF5CC8" w:rsidP="00CF5CC8">
      <w:pPr>
        <w:tabs>
          <w:tab w:val="left" w:pos="1260"/>
        </w:tabs>
        <w:spacing w:after="120" w:line="300" w:lineRule="auto"/>
        <w:ind w:left="1979" w:hanging="1979"/>
        <w:jc w:val="both"/>
        <w:rPr>
          <w:color w:val="auto"/>
          <w:sz w:val="20"/>
        </w:rPr>
      </w:pPr>
      <w:r w:rsidRPr="004B6076">
        <w:rPr>
          <w:color w:val="auto"/>
          <w:sz w:val="20"/>
          <w:vertAlign w:val="superscript"/>
          <w:lang w:val="en-GB"/>
        </w:rPr>
        <w:t>(2)</w:t>
      </w:r>
      <w:r w:rsidR="0021186B" w:rsidRPr="00BA4FE3">
        <w:rPr>
          <w:rFonts w:hint="eastAsia"/>
          <w:color w:val="auto"/>
          <w:sz w:val="20"/>
        </w:rPr>
        <w:t xml:space="preserve"> </w:t>
      </w:r>
      <w:r w:rsidR="0021186B" w:rsidRPr="00BA4FE3">
        <w:rPr>
          <w:color w:val="auto"/>
          <w:sz w:val="20"/>
        </w:rPr>
        <w:t xml:space="preserve">‘Falling object’ </w:t>
      </w:r>
      <w:r w:rsidR="002A63C8" w:rsidRPr="00BA4FE3">
        <w:rPr>
          <w:color w:val="auto"/>
          <w:sz w:val="20"/>
        </w:rPr>
        <w:t>is</w:t>
      </w:r>
      <w:r w:rsidR="0021186B" w:rsidRPr="00BA4FE3">
        <w:rPr>
          <w:color w:val="auto"/>
          <w:sz w:val="20"/>
        </w:rPr>
        <w:t xml:space="preserve"> classified </w:t>
      </w:r>
      <w:r w:rsidR="0021186B" w:rsidRPr="00BA4FE3">
        <w:rPr>
          <w:rFonts w:hint="eastAsia"/>
          <w:color w:val="auto"/>
          <w:sz w:val="20"/>
        </w:rPr>
        <w:t>as</w:t>
      </w:r>
      <w:r w:rsidR="0021186B" w:rsidRPr="00BA4FE3">
        <w:rPr>
          <w:color w:val="auto"/>
          <w:sz w:val="20"/>
        </w:rPr>
        <w:t xml:space="preserve"> ‘Others’</w:t>
      </w:r>
      <w:r w:rsidR="0021186B" w:rsidRPr="00BA4FE3">
        <w:rPr>
          <w:rFonts w:hint="eastAsia"/>
          <w:color w:val="auto"/>
          <w:sz w:val="20"/>
        </w:rPr>
        <w:t xml:space="preserve"> by Police</w:t>
      </w:r>
      <w:r w:rsidR="002A6928">
        <w:rPr>
          <w:color w:val="auto"/>
          <w:sz w:val="20"/>
        </w:rPr>
        <w:t>.</w:t>
      </w:r>
    </w:p>
    <w:p w:rsidR="00C250ED" w:rsidRPr="00C250ED" w:rsidRDefault="00C250ED" w:rsidP="00C250ED">
      <w:pPr>
        <w:tabs>
          <w:tab w:val="left" w:pos="1134"/>
        </w:tabs>
        <w:spacing w:line="300" w:lineRule="auto"/>
        <w:jc w:val="both"/>
      </w:pPr>
      <w:r w:rsidRPr="004B6076">
        <w:rPr>
          <w:color w:val="auto"/>
          <w:sz w:val="20"/>
          <w:vertAlign w:val="superscript"/>
          <w:lang w:val="en-GB"/>
        </w:rPr>
        <w:t>(</w:t>
      </w:r>
      <w:r>
        <w:rPr>
          <w:color w:val="auto"/>
          <w:sz w:val="20"/>
          <w:vertAlign w:val="superscript"/>
          <w:lang w:val="en-GB"/>
        </w:rPr>
        <w:t>3</w:t>
      </w:r>
      <w:r w:rsidRPr="004B6076">
        <w:rPr>
          <w:color w:val="auto"/>
          <w:sz w:val="20"/>
          <w:vertAlign w:val="superscript"/>
          <w:lang w:val="en-GB"/>
        </w:rPr>
        <w:t>)</w:t>
      </w:r>
      <w:r w:rsidRPr="00BA4FE3">
        <w:rPr>
          <w:rFonts w:hint="eastAsia"/>
          <w:color w:val="auto"/>
          <w:sz w:val="20"/>
        </w:rPr>
        <w:t xml:space="preserve"> </w:t>
      </w:r>
      <w:r w:rsidRPr="00C250ED">
        <w:rPr>
          <w:rFonts w:hint="eastAsia"/>
          <w:sz w:val="20"/>
          <w:szCs w:val="20"/>
        </w:rPr>
        <w:t>Figures may not add up to total due to rounding.</w:t>
      </w:r>
    </w:p>
    <w:p w:rsidR="00C250ED" w:rsidRPr="00C250ED" w:rsidRDefault="00C250ED" w:rsidP="00CF5CC8">
      <w:pPr>
        <w:tabs>
          <w:tab w:val="left" w:pos="1260"/>
        </w:tabs>
        <w:spacing w:after="120" w:line="300" w:lineRule="auto"/>
        <w:ind w:left="1979" w:hanging="1979"/>
        <w:jc w:val="both"/>
        <w:rPr>
          <w:color w:val="auto"/>
          <w:sz w:val="20"/>
        </w:rPr>
      </w:pPr>
    </w:p>
    <w:p w:rsidR="0021186B" w:rsidRPr="00BA4FE3" w:rsidRDefault="0021186B">
      <w:pPr>
        <w:pStyle w:val="a8"/>
        <w:tabs>
          <w:tab w:val="left" w:pos="1134"/>
          <w:tab w:val="left" w:pos="4820"/>
          <w:tab w:val="left" w:pos="5245"/>
          <w:tab w:val="left" w:pos="5529"/>
          <w:tab w:val="left" w:pos="6096"/>
          <w:tab w:val="left" w:pos="6663"/>
          <w:tab w:val="left" w:pos="6804"/>
          <w:tab w:val="left" w:pos="7371"/>
          <w:tab w:val="left" w:pos="7513"/>
        </w:tabs>
        <w:spacing w:line="300" w:lineRule="auto"/>
        <w:rPr>
          <w:b/>
          <w:color w:val="auto"/>
          <w:sz w:val="24"/>
        </w:rPr>
      </w:pPr>
      <w:r w:rsidRPr="00BA4FE3">
        <w:rPr>
          <w:b/>
          <w:color w:val="auto"/>
          <w:sz w:val="24"/>
        </w:rPr>
        <w:br w:type="page"/>
      </w:r>
      <w:r w:rsidRPr="00BA4FE3">
        <w:rPr>
          <w:rFonts w:hint="eastAsia"/>
          <w:b/>
          <w:color w:val="auto"/>
          <w:sz w:val="24"/>
        </w:rPr>
        <w:lastRenderedPageBreak/>
        <w:t xml:space="preserve">Initial </w:t>
      </w:r>
      <w:r w:rsidRPr="00BA4FE3">
        <w:rPr>
          <w:b/>
          <w:color w:val="auto"/>
          <w:sz w:val="24"/>
        </w:rPr>
        <w:t>D</w:t>
      </w:r>
      <w:r w:rsidRPr="00BA4FE3">
        <w:rPr>
          <w:rFonts w:hint="eastAsia"/>
          <w:b/>
          <w:color w:val="auto"/>
          <w:sz w:val="24"/>
        </w:rPr>
        <w:t xml:space="preserve">ecisions </w:t>
      </w:r>
      <w:r w:rsidRPr="00BA4FE3">
        <w:rPr>
          <w:b/>
          <w:color w:val="auto"/>
          <w:sz w:val="24"/>
        </w:rPr>
        <w:t>M</w:t>
      </w:r>
      <w:r w:rsidRPr="00BA4FE3">
        <w:rPr>
          <w:rFonts w:hint="eastAsia"/>
          <w:b/>
          <w:color w:val="auto"/>
          <w:sz w:val="24"/>
        </w:rPr>
        <w:t>ade</w:t>
      </w:r>
      <w:r w:rsidRPr="00BA4FE3">
        <w:rPr>
          <w:b/>
          <w:color w:val="auto"/>
          <w:sz w:val="24"/>
        </w:rPr>
        <w:t xml:space="preserve"> by the Boards</w:t>
      </w:r>
    </w:p>
    <w:p w:rsidR="0021186B" w:rsidRPr="00BA4FE3" w:rsidRDefault="0021186B">
      <w:pPr>
        <w:pStyle w:val="a8"/>
        <w:tabs>
          <w:tab w:val="left" w:pos="1134"/>
          <w:tab w:val="left" w:pos="4820"/>
          <w:tab w:val="left" w:pos="5245"/>
          <w:tab w:val="left" w:pos="5529"/>
          <w:tab w:val="left" w:pos="6096"/>
          <w:tab w:val="left" w:pos="6663"/>
          <w:tab w:val="left" w:pos="6804"/>
          <w:tab w:val="left" w:pos="7371"/>
          <w:tab w:val="left" w:pos="7513"/>
        </w:tabs>
        <w:spacing w:line="300" w:lineRule="auto"/>
        <w:rPr>
          <w:color w:val="auto"/>
          <w:sz w:val="24"/>
        </w:rPr>
      </w:pPr>
    </w:p>
    <w:p w:rsidR="0021186B" w:rsidRPr="00BA4FE3" w:rsidRDefault="0021186B">
      <w:pPr>
        <w:spacing w:line="300" w:lineRule="auto"/>
        <w:jc w:val="both"/>
        <w:rPr>
          <w:color w:val="auto"/>
        </w:rPr>
      </w:pPr>
      <w:r w:rsidRPr="00BA4FE3">
        <w:rPr>
          <w:rFonts w:hint="eastAsia"/>
          <w:color w:val="auto"/>
        </w:rPr>
        <w:t>1</w:t>
      </w:r>
      <w:r w:rsidRPr="00BA4FE3">
        <w:rPr>
          <w:color w:val="auto"/>
        </w:rPr>
        <w:t>4</w:t>
      </w:r>
      <w:r w:rsidRPr="00BA4FE3">
        <w:rPr>
          <w:rFonts w:hint="eastAsia"/>
          <w:color w:val="auto"/>
        </w:rPr>
        <w:t xml:space="preserve">. </w:t>
      </w:r>
      <w:r w:rsidRPr="00BA4FE3">
        <w:rPr>
          <w:rFonts w:hint="eastAsia"/>
          <w:color w:val="auto"/>
        </w:rPr>
        <w:tab/>
      </w:r>
      <w:r w:rsidRPr="00BA4FE3">
        <w:rPr>
          <w:rFonts w:hint="eastAsia"/>
          <w:color w:val="auto"/>
        </w:rPr>
        <w:tab/>
        <w:t xml:space="preserve">In </w:t>
      </w:r>
      <w:r w:rsidR="001D4837">
        <w:rPr>
          <w:rFonts w:hint="eastAsia"/>
          <w:color w:val="auto"/>
        </w:rPr>
        <w:t>20</w:t>
      </w:r>
      <w:r w:rsidR="001D4837">
        <w:rPr>
          <w:color w:val="auto"/>
        </w:rPr>
        <w:t>24</w:t>
      </w:r>
      <w:r w:rsidR="00286353">
        <w:rPr>
          <w:color w:val="auto"/>
        </w:rPr>
        <w:t>-</w:t>
      </w:r>
      <w:r w:rsidR="001D4837">
        <w:rPr>
          <w:color w:val="auto"/>
        </w:rPr>
        <w:t>25</w:t>
      </w:r>
      <w:r w:rsidRPr="00EA10C9">
        <w:rPr>
          <w:rFonts w:hint="eastAsia"/>
          <w:color w:val="auto"/>
        </w:rPr>
        <w:t xml:space="preserve">, </w:t>
      </w:r>
      <w:r w:rsidRPr="00EA10C9">
        <w:rPr>
          <w:color w:val="auto"/>
        </w:rPr>
        <w:t>the CLEIC Boards</w:t>
      </w:r>
      <w:r w:rsidRPr="00EA10C9">
        <w:rPr>
          <w:rFonts w:hint="eastAsia"/>
          <w:color w:val="auto"/>
        </w:rPr>
        <w:t xml:space="preserve"> made </w:t>
      </w:r>
      <w:r w:rsidRPr="00EA10C9">
        <w:rPr>
          <w:color w:val="auto"/>
        </w:rPr>
        <w:t>initial</w:t>
      </w:r>
      <w:r w:rsidRPr="00EA10C9">
        <w:rPr>
          <w:rFonts w:hint="eastAsia"/>
          <w:color w:val="auto"/>
        </w:rPr>
        <w:t xml:space="preserve"> decisions on </w:t>
      </w:r>
      <w:r w:rsidR="001D4837">
        <w:rPr>
          <w:color w:val="auto"/>
          <w:lang w:eastAsia="zh-HK"/>
        </w:rPr>
        <w:t xml:space="preserve">91 </w:t>
      </w:r>
      <w:r w:rsidRPr="00EA10C9">
        <w:rPr>
          <w:rFonts w:hint="eastAsia"/>
          <w:color w:val="auto"/>
        </w:rPr>
        <w:t>applicatio</w:t>
      </w:r>
      <w:r w:rsidRPr="00BA4FE3">
        <w:rPr>
          <w:rFonts w:hint="eastAsia"/>
          <w:color w:val="auto"/>
        </w:rPr>
        <w:t>ns</w:t>
      </w:r>
      <w:r w:rsidRPr="00BA4FE3">
        <w:rPr>
          <w:color w:val="auto"/>
        </w:rPr>
        <w:t xml:space="preserve"> as follows:</w:t>
      </w:r>
    </w:p>
    <w:p w:rsidR="0021186B" w:rsidRPr="00BA4FE3" w:rsidRDefault="0054226C">
      <w:pPr>
        <w:pStyle w:val="aa"/>
        <w:widowControl w:val="0"/>
        <w:tabs>
          <w:tab w:val="clear" w:pos="4153"/>
          <w:tab w:val="clear" w:pos="8306"/>
        </w:tabs>
        <w:overflowPunct/>
        <w:autoSpaceDE/>
        <w:autoSpaceDN/>
        <w:adjustRightInd/>
        <w:spacing w:line="300" w:lineRule="auto"/>
        <w:jc w:val="center"/>
        <w:textAlignment w:val="auto"/>
        <w:rPr>
          <w:color w:val="auto"/>
          <w:kern w:val="2"/>
          <w:sz w:val="20"/>
          <w:lang w:val="en-US"/>
        </w:rPr>
      </w:pPr>
      <w:r>
        <w:rPr>
          <w:noProof/>
          <w:color w:val="auto"/>
          <w:lang w:val="en-US"/>
        </w:rPr>
        <mc:AlternateContent>
          <mc:Choice Requires="wps">
            <w:drawing>
              <wp:anchor distT="0" distB="0" distL="114300" distR="114300" simplePos="0" relativeHeight="251635200" behindDoc="1" locked="0" layoutInCell="0" allowOverlap="1">
                <wp:simplePos x="0" y="0"/>
                <wp:positionH relativeFrom="margin">
                  <wp:posOffset>1826821</wp:posOffset>
                </wp:positionH>
                <wp:positionV relativeFrom="paragraph">
                  <wp:posOffset>108112</wp:posOffset>
                </wp:positionV>
                <wp:extent cx="4140200" cy="288290"/>
                <wp:effectExtent l="0" t="0" r="12700" b="16510"/>
                <wp:wrapNone/>
                <wp:docPr id="48" name="Oval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A09E0" id="Oval 607" o:spid="_x0000_s1026" style="position:absolute;margin-left:143.85pt;margin-top:8.5pt;width:326pt;height:22.7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" o:allowincell="f" fillcolor="black">
                <w10:wrap anchorx="margin"/>
              </v:oval>
            </w:pict>
          </mc:Fallback>
        </mc:AlternateContent>
      </w:r>
    </w:p>
    <w:p w:rsidR="0021186B" w:rsidRPr="00BA4FE3" w:rsidRDefault="007873DF" w:rsidP="00A6173B">
      <w:pPr>
        <w:pStyle w:val="aa"/>
        <w:widowControl w:val="0"/>
        <w:tabs>
          <w:tab w:val="clear" w:pos="4153"/>
          <w:tab w:val="clear" w:pos="8306"/>
        </w:tabs>
        <w:overflowPunct/>
        <w:autoSpaceDE/>
        <w:autoSpaceDN/>
        <w:adjustRightInd/>
        <w:spacing w:line="300" w:lineRule="auto"/>
        <w:ind w:firstLineChars="1134" w:firstLine="2270"/>
        <w:jc w:val="center"/>
        <w:textAlignment w:val="auto"/>
        <w:rPr>
          <w:b/>
          <w:color w:val="FFFFFF"/>
          <w:kern w:val="2"/>
          <w:sz w:val="20"/>
          <w:lang w:val="en-US" w:eastAsia="zh-HK"/>
        </w:rPr>
      </w:pPr>
      <w:r>
        <w:rPr>
          <w:b/>
          <w:color w:val="FFFFFF"/>
          <w:kern w:val="2"/>
          <w:sz w:val="20"/>
          <w:lang w:val="en-US"/>
        </w:rPr>
        <w:t xml:space="preserve"> </w:t>
      </w:r>
      <w:r w:rsidR="005D1EA5">
        <w:rPr>
          <w:b/>
          <w:color w:val="FFFFFF"/>
          <w:kern w:val="2"/>
          <w:sz w:val="20"/>
          <w:lang w:val="en-US"/>
        </w:rPr>
        <w:t xml:space="preserve">          </w:t>
      </w:r>
      <w:r w:rsidR="0021186B" w:rsidRPr="00BA4FE3">
        <w:rPr>
          <w:b/>
          <w:color w:val="FFFFFF"/>
          <w:kern w:val="2"/>
          <w:sz w:val="20"/>
          <w:lang w:val="en-US"/>
        </w:rPr>
        <w:t xml:space="preserve">Initial decisions made by the Boards in </w:t>
      </w:r>
      <w:r w:rsidR="00BC40A3">
        <w:rPr>
          <w:rFonts w:hint="eastAsia"/>
          <w:b/>
          <w:color w:val="FFFFFF"/>
          <w:kern w:val="2"/>
          <w:sz w:val="20"/>
          <w:lang w:val="en-US"/>
        </w:rPr>
        <w:t>20</w:t>
      </w:r>
      <w:r w:rsidR="0019433C">
        <w:rPr>
          <w:b/>
          <w:color w:val="FFFFFF"/>
          <w:kern w:val="2"/>
          <w:sz w:val="20"/>
          <w:lang w:val="en-US"/>
        </w:rPr>
        <w:t>2</w:t>
      </w:r>
      <w:r w:rsidR="001D4837">
        <w:rPr>
          <w:b/>
          <w:color w:val="FFFFFF"/>
          <w:kern w:val="2"/>
          <w:sz w:val="20"/>
          <w:lang w:val="en-US"/>
        </w:rPr>
        <w:t>4</w:t>
      </w:r>
      <w:r w:rsidR="001341C3">
        <w:rPr>
          <w:b/>
          <w:color w:val="FFFFFF"/>
          <w:kern w:val="2"/>
          <w:sz w:val="20"/>
          <w:lang w:val="en-US"/>
        </w:rPr>
        <w:t>-</w:t>
      </w:r>
      <w:r w:rsidR="001D4837">
        <w:rPr>
          <w:b/>
          <w:color w:val="FFFFFF"/>
          <w:kern w:val="2"/>
          <w:sz w:val="20"/>
          <w:lang w:val="en-US"/>
        </w:rPr>
        <w:t>25</w:t>
      </w:r>
    </w:p>
    <w:tbl>
      <w:tblPr>
        <w:tblStyle w:val="af7"/>
        <w:tblpPr w:leftFromText="180" w:rightFromText="180" w:vertAnchor="page" w:horzAnchor="page" w:tblpX="189" w:tblpY="3156"/>
        <w:tblW w:w="0" w:type="auto"/>
        <w:tblLayout w:type="fixed"/>
        <w:tblLook w:val="04A0" w:firstRow="1" w:lastRow="0" w:firstColumn="1" w:lastColumn="0" w:noHBand="0" w:noVBand="1"/>
      </w:tblPr>
      <w:tblGrid>
        <w:gridCol w:w="2111"/>
        <w:gridCol w:w="1490"/>
        <w:gridCol w:w="621"/>
      </w:tblGrid>
      <w:tr w:rsidR="00A6173B" w:rsidTr="00A6173B">
        <w:trPr>
          <w:trHeight w:val="284"/>
        </w:trPr>
        <w:tc>
          <w:tcPr>
            <w:tcW w:w="2111" w:type="dxa"/>
          </w:tcPr>
          <w:p w:rsidR="00A6173B" w:rsidRPr="00F00AA6" w:rsidRDefault="00A6173B" w:rsidP="00A6173B">
            <w:pPr>
              <w:jc w:val="center"/>
              <w:rPr>
                <w:b/>
                <w:sz w:val="18"/>
              </w:rPr>
            </w:pPr>
            <w:r w:rsidRPr="00F00AA6">
              <w:rPr>
                <w:rFonts w:hint="eastAsia"/>
                <w:b/>
                <w:sz w:val="18"/>
              </w:rPr>
              <w:t>Initial decisions</w:t>
            </w:r>
          </w:p>
        </w:tc>
        <w:tc>
          <w:tcPr>
            <w:tcW w:w="1490" w:type="dxa"/>
          </w:tcPr>
          <w:p w:rsidR="00A6173B" w:rsidRPr="00F00AA6" w:rsidRDefault="00A6173B" w:rsidP="00A6173B">
            <w:pPr>
              <w:jc w:val="center"/>
              <w:rPr>
                <w:b/>
                <w:sz w:val="18"/>
              </w:rPr>
            </w:pPr>
            <w:r w:rsidRPr="00F00AA6">
              <w:rPr>
                <w:rFonts w:hint="eastAsia"/>
                <w:b/>
                <w:sz w:val="18"/>
              </w:rPr>
              <w:t>Applic</w:t>
            </w:r>
            <w:r w:rsidRPr="00F00AA6">
              <w:rPr>
                <w:b/>
                <w:sz w:val="18"/>
              </w:rPr>
              <w:t>ation(s)</w:t>
            </w:r>
          </w:p>
        </w:tc>
        <w:tc>
          <w:tcPr>
            <w:tcW w:w="621" w:type="dxa"/>
          </w:tcPr>
          <w:p w:rsidR="00A6173B" w:rsidRPr="00F00AA6" w:rsidRDefault="00A6173B" w:rsidP="00A6173B">
            <w:pPr>
              <w:tabs>
                <w:tab w:val="left" w:pos="1134"/>
                <w:tab w:val="left" w:pos="6521"/>
              </w:tabs>
              <w:spacing w:line="300" w:lineRule="auto"/>
              <w:jc w:val="center"/>
              <w:rPr>
                <w:b/>
                <w:sz w:val="18"/>
              </w:rPr>
            </w:pPr>
            <w:r w:rsidRPr="00F00AA6">
              <w:rPr>
                <w:rFonts w:hint="eastAsia"/>
                <w:b/>
                <w:sz w:val="18"/>
              </w:rPr>
              <w:t>%</w:t>
            </w:r>
          </w:p>
        </w:tc>
      </w:tr>
      <w:tr w:rsidR="00A6173B" w:rsidTr="00A6173B">
        <w:trPr>
          <w:trHeight w:val="284"/>
        </w:trPr>
        <w:tc>
          <w:tcPr>
            <w:tcW w:w="2111" w:type="dxa"/>
          </w:tcPr>
          <w:p w:rsidR="00A6173B" w:rsidRPr="00F00AA6" w:rsidRDefault="00A6173B" w:rsidP="00A6173B">
            <w:pPr>
              <w:tabs>
                <w:tab w:val="left" w:pos="1134"/>
                <w:tab w:val="left" w:pos="6521"/>
              </w:tabs>
              <w:spacing w:line="300" w:lineRule="auto"/>
              <w:jc w:val="center"/>
              <w:rPr>
                <w:sz w:val="18"/>
              </w:rPr>
            </w:pPr>
            <w:r w:rsidRPr="00F00AA6">
              <w:rPr>
                <w:rFonts w:hint="eastAsia"/>
                <w:sz w:val="18"/>
              </w:rPr>
              <w:t>A</w:t>
            </w:r>
            <w:r w:rsidRPr="00F00AA6">
              <w:rPr>
                <w:sz w:val="18"/>
              </w:rPr>
              <w:t>p</w:t>
            </w:r>
            <w:r w:rsidRPr="00F00AA6">
              <w:rPr>
                <w:rFonts w:hint="eastAsia"/>
                <w:sz w:val="18"/>
              </w:rPr>
              <w:t>plications rejected</w:t>
            </w:r>
          </w:p>
        </w:tc>
        <w:tc>
          <w:tcPr>
            <w:tcW w:w="1490" w:type="dxa"/>
          </w:tcPr>
          <w:p w:rsidR="00A6173B" w:rsidRPr="00F00AA6" w:rsidRDefault="00A6173B" w:rsidP="00A6173B">
            <w:pPr>
              <w:tabs>
                <w:tab w:val="left" w:pos="1134"/>
                <w:tab w:val="left" w:pos="6521"/>
              </w:tabs>
              <w:spacing w:line="300" w:lineRule="auto"/>
              <w:jc w:val="center"/>
              <w:rPr>
                <w:sz w:val="18"/>
              </w:rPr>
            </w:pPr>
            <w:r>
              <w:rPr>
                <w:sz w:val="18"/>
              </w:rPr>
              <w:t>7</w:t>
            </w:r>
          </w:p>
        </w:tc>
        <w:tc>
          <w:tcPr>
            <w:tcW w:w="621" w:type="dxa"/>
          </w:tcPr>
          <w:p w:rsidR="00A6173B" w:rsidRPr="00F00AA6" w:rsidRDefault="00A6173B" w:rsidP="00A6173B">
            <w:pPr>
              <w:tabs>
                <w:tab w:val="left" w:pos="1134"/>
                <w:tab w:val="left" w:pos="6521"/>
              </w:tabs>
              <w:spacing w:line="300" w:lineRule="auto"/>
              <w:jc w:val="center"/>
              <w:rPr>
                <w:sz w:val="18"/>
              </w:rPr>
            </w:pPr>
            <w:r>
              <w:rPr>
                <w:sz w:val="18"/>
              </w:rPr>
              <w:t>7.7</w:t>
            </w:r>
          </w:p>
        </w:tc>
      </w:tr>
      <w:tr w:rsidR="00A6173B" w:rsidTr="00A6173B">
        <w:trPr>
          <w:trHeight w:val="284"/>
        </w:trPr>
        <w:tc>
          <w:tcPr>
            <w:tcW w:w="2111" w:type="dxa"/>
          </w:tcPr>
          <w:p w:rsidR="00A6173B" w:rsidRPr="00F00AA6" w:rsidRDefault="00A6173B" w:rsidP="00A6173B">
            <w:pPr>
              <w:tabs>
                <w:tab w:val="left" w:pos="1134"/>
                <w:tab w:val="left" w:pos="6521"/>
              </w:tabs>
              <w:spacing w:line="300" w:lineRule="auto"/>
              <w:jc w:val="center"/>
              <w:rPr>
                <w:sz w:val="18"/>
              </w:rPr>
            </w:pPr>
            <w:r w:rsidRPr="00F00AA6">
              <w:rPr>
                <w:rFonts w:hint="eastAsia"/>
                <w:sz w:val="18"/>
              </w:rPr>
              <w:t xml:space="preserve">Decision </w:t>
            </w:r>
            <w:r w:rsidRPr="00F00AA6">
              <w:rPr>
                <w:sz w:val="18"/>
              </w:rPr>
              <w:t>deferred</w:t>
            </w:r>
          </w:p>
        </w:tc>
        <w:tc>
          <w:tcPr>
            <w:tcW w:w="1490" w:type="dxa"/>
          </w:tcPr>
          <w:p w:rsidR="00A6173B" w:rsidRPr="00F00AA6" w:rsidRDefault="00A6173B" w:rsidP="00A6173B">
            <w:pPr>
              <w:tabs>
                <w:tab w:val="left" w:pos="1134"/>
                <w:tab w:val="left" w:pos="6521"/>
              </w:tabs>
              <w:spacing w:line="300" w:lineRule="auto"/>
              <w:jc w:val="center"/>
              <w:rPr>
                <w:sz w:val="18"/>
              </w:rPr>
            </w:pPr>
            <w:r>
              <w:rPr>
                <w:sz w:val="18"/>
              </w:rPr>
              <w:t>10</w:t>
            </w:r>
          </w:p>
        </w:tc>
        <w:tc>
          <w:tcPr>
            <w:tcW w:w="621" w:type="dxa"/>
          </w:tcPr>
          <w:p w:rsidR="00A6173B" w:rsidRPr="00F00AA6" w:rsidRDefault="00A6173B" w:rsidP="00A6173B">
            <w:pPr>
              <w:tabs>
                <w:tab w:val="left" w:pos="1134"/>
                <w:tab w:val="left" w:pos="6521"/>
              </w:tabs>
              <w:spacing w:line="300" w:lineRule="auto"/>
              <w:jc w:val="center"/>
              <w:rPr>
                <w:sz w:val="18"/>
              </w:rPr>
            </w:pPr>
            <w:r>
              <w:rPr>
                <w:sz w:val="18"/>
              </w:rPr>
              <w:t>11</w:t>
            </w:r>
          </w:p>
        </w:tc>
      </w:tr>
      <w:tr w:rsidR="00A6173B" w:rsidTr="00A6173B">
        <w:trPr>
          <w:trHeight w:val="284"/>
        </w:trPr>
        <w:tc>
          <w:tcPr>
            <w:tcW w:w="2111" w:type="dxa"/>
          </w:tcPr>
          <w:p w:rsidR="00A6173B" w:rsidRPr="00F00AA6" w:rsidRDefault="00A6173B" w:rsidP="00A6173B">
            <w:pPr>
              <w:tabs>
                <w:tab w:val="left" w:pos="1134"/>
                <w:tab w:val="left" w:pos="6521"/>
              </w:tabs>
              <w:spacing w:line="300" w:lineRule="auto"/>
              <w:jc w:val="center"/>
              <w:rPr>
                <w:sz w:val="18"/>
              </w:rPr>
            </w:pPr>
            <w:r w:rsidRPr="00F00AA6">
              <w:rPr>
                <w:rFonts w:hint="eastAsia"/>
                <w:sz w:val="18"/>
              </w:rPr>
              <w:t>Compensation awarded</w:t>
            </w:r>
          </w:p>
        </w:tc>
        <w:tc>
          <w:tcPr>
            <w:tcW w:w="1490" w:type="dxa"/>
          </w:tcPr>
          <w:p w:rsidR="00A6173B" w:rsidRPr="00F00AA6" w:rsidRDefault="00A6173B" w:rsidP="00A6173B">
            <w:pPr>
              <w:tabs>
                <w:tab w:val="left" w:pos="1134"/>
                <w:tab w:val="left" w:pos="6521"/>
              </w:tabs>
              <w:spacing w:line="300" w:lineRule="auto"/>
              <w:jc w:val="center"/>
              <w:rPr>
                <w:sz w:val="18"/>
              </w:rPr>
            </w:pPr>
            <w:r>
              <w:rPr>
                <w:sz w:val="18"/>
              </w:rPr>
              <w:t>74</w:t>
            </w:r>
          </w:p>
        </w:tc>
        <w:tc>
          <w:tcPr>
            <w:tcW w:w="621" w:type="dxa"/>
          </w:tcPr>
          <w:p w:rsidR="00A6173B" w:rsidRPr="00F00AA6" w:rsidRDefault="00A6173B" w:rsidP="00A6173B">
            <w:pPr>
              <w:tabs>
                <w:tab w:val="left" w:pos="1134"/>
                <w:tab w:val="left" w:pos="6521"/>
              </w:tabs>
              <w:spacing w:line="300" w:lineRule="auto"/>
              <w:jc w:val="center"/>
              <w:rPr>
                <w:sz w:val="18"/>
              </w:rPr>
            </w:pPr>
            <w:r>
              <w:rPr>
                <w:sz w:val="18"/>
              </w:rPr>
              <w:t>81.3</w:t>
            </w:r>
          </w:p>
        </w:tc>
      </w:tr>
      <w:tr w:rsidR="00A6173B" w:rsidTr="00A6173B">
        <w:trPr>
          <w:trHeight w:val="284"/>
        </w:trPr>
        <w:tc>
          <w:tcPr>
            <w:tcW w:w="2111" w:type="dxa"/>
          </w:tcPr>
          <w:p w:rsidR="00A6173B" w:rsidRPr="000436CE" w:rsidRDefault="00A6173B" w:rsidP="00A6173B">
            <w:pPr>
              <w:tabs>
                <w:tab w:val="left" w:pos="1134"/>
                <w:tab w:val="left" w:pos="6521"/>
              </w:tabs>
              <w:spacing w:line="300" w:lineRule="auto"/>
              <w:jc w:val="center"/>
              <w:rPr>
                <w:b/>
                <w:sz w:val="18"/>
              </w:rPr>
            </w:pPr>
            <w:r w:rsidRPr="000436CE">
              <w:rPr>
                <w:b/>
                <w:sz w:val="18"/>
              </w:rPr>
              <w:t>Total</w:t>
            </w:r>
          </w:p>
        </w:tc>
        <w:tc>
          <w:tcPr>
            <w:tcW w:w="1490" w:type="dxa"/>
          </w:tcPr>
          <w:p w:rsidR="00A6173B" w:rsidRPr="000436CE" w:rsidRDefault="00A6173B" w:rsidP="00A6173B">
            <w:pPr>
              <w:tabs>
                <w:tab w:val="left" w:pos="1134"/>
                <w:tab w:val="left" w:pos="6521"/>
              </w:tabs>
              <w:spacing w:line="300" w:lineRule="auto"/>
              <w:jc w:val="center"/>
              <w:rPr>
                <w:b/>
                <w:sz w:val="18"/>
              </w:rPr>
            </w:pPr>
            <w:r>
              <w:rPr>
                <w:b/>
                <w:sz w:val="18"/>
              </w:rPr>
              <w:t>91</w:t>
            </w:r>
          </w:p>
        </w:tc>
        <w:tc>
          <w:tcPr>
            <w:tcW w:w="621" w:type="dxa"/>
            <w:tcBorders>
              <w:bottom w:val="nil"/>
              <w:right w:val="nil"/>
            </w:tcBorders>
          </w:tcPr>
          <w:p w:rsidR="00A6173B" w:rsidRDefault="00A6173B" w:rsidP="00A6173B">
            <w:pPr>
              <w:tabs>
                <w:tab w:val="left" w:pos="1134"/>
                <w:tab w:val="left" w:pos="6521"/>
              </w:tabs>
              <w:spacing w:line="300" w:lineRule="auto"/>
              <w:jc w:val="center"/>
              <w:rPr>
                <w:sz w:val="18"/>
              </w:rPr>
            </w:pPr>
          </w:p>
        </w:tc>
      </w:tr>
    </w:tbl>
    <w:p w:rsidR="0021186B" w:rsidRPr="00BA4FE3" w:rsidRDefault="00A6173B">
      <w:pPr>
        <w:tabs>
          <w:tab w:val="left" w:pos="1134"/>
          <w:tab w:val="left" w:pos="6521"/>
        </w:tabs>
        <w:spacing w:line="300" w:lineRule="auto"/>
        <w:jc w:val="both"/>
        <w:rPr>
          <w:b/>
          <w:color w:val="auto"/>
          <w:shd w:val="clear" w:color="auto" w:fill="000000"/>
        </w:rPr>
      </w:pPr>
      <w:r>
        <w:rPr>
          <w:noProof/>
        </w:rPr>
        <mc:AlternateContent>
          <mc:Choice Requires="wps">
            <w:drawing>
              <wp:anchor distT="0" distB="0" distL="114300" distR="114300" simplePos="0" relativeHeight="251660800" behindDoc="0" locked="0" layoutInCell="1" allowOverlap="1">
                <wp:simplePos x="0" y="0"/>
                <wp:positionH relativeFrom="column">
                  <wp:posOffset>2299582</wp:posOffset>
                </wp:positionH>
                <wp:positionV relativeFrom="paragraph">
                  <wp:posOffset>189552</wp:posOffset>
                </wp:positionV>
                <wp:extent cx="1028700" cy="741872"/>
                <wp:effectExtent l="0" t="0" r="0" b="1270"/>
                <wp:wrapNone/>
                <wp:docPr id="47"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4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Pr="00C44DE8" w:rsidRDefault="008065C3" w:rsidP="00C44DE8">
                            <w:pPr>
                              <w:jc w:val="center"/>
                              <w:rPr>
                                <w:sz w:val="18"/>
                                <w:szCs w:val="18"/>
                              </w:rPr>
                            </w:pPr>
                            <w:r>
                              <w:rPr>
                                <w:sz w:val="18"/>
                                <w:szCs w:val="18"/>
                              </w:rPr>
                              <w:t>Applications rejected</w:t>
                            </w:r>
                          </w:p>
                          <w:p w:rsidR="008065C3" w:rsidRPr="00C44DE8" w:rsidRDefault="008065C3" w:rsidP="00C44DE8">
                            <w:pPr>
                              <w:jc w:val="center"/>
                              <w:rPr>
                                <w:b/>
                                <w:sz w:val="18"/>
                                <w:szCs w:val="18"/>
                              </w:rPr>
                            </w:pPr>
                            <w:r>
                              <w:rPr>
                                <w:b/>
                                <w:sz w:val="18"/>
                                <w:szCs w:val="18"/>
                              </w:rPr>
                              <w:t>7</w:t>
                            </w:r>
                            <w:r w:rsidRPr="00C44DE8">
                              <w:rPr>
                                <w:b/>
                                <w:sz w:val="18"/>
                                <w:szCs w:val="18"/>
                              </w:rPr>
                              <w:t xml:space="preserve"> applications</w:t>
                            </w:r>
                          </w:p>
                          <w:p w:rsidR="008065C3" w:rsidRPr="00C44DE8" w:rsidRDefault="008065C3" w:rsidP="00C44DE8">
                            <w:pPr>
                              <w:jc w:val="center"/>
                              <w:rPr>
                                <w:sz w:val="18"/>
                                <w:szCs w:val="18"/>
                              </w:rPr>
                            </w:pPr>
                            <w:r>
                              <w:rPr>
                                <w:sz w:val="18"/>
                                <w:szCs w:val="18"/>
                              </w:rP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9" type="#_x0000_t202" style="position:absolute;left:0;text-align:left;margin-left:181.05pt;margin-top:14.95pt;width:81pt;height:5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" filled="f" stroked="f" strokecolor="red">
                <v:textbox>
                  <w:txbxContent>
                    <w:p w:rsidR="008065C3" w:rsidRPr="00C44DE8" w:rsidRDefault="008065C3" w:rsidP="00C44DE8">
                      <w:pPr>
                        <w:jc w:val="center"/>
                        <w:rPr>
                          <w:sz w:val="18"/>
                          <w:szCs w:val="18"/>
                        </w:rPr>
                      </w:pPr>
                      <w:r>
                        <w:rPr>
                          <w:sz w:val="18"/>
                          <w:szCs w:val="18"/>
                        </w:rPr>
                        <w:t>Applications rejected</w:t>
                      </w:r>
                    </w:p>
                    <w:p w:rsidR="008065C3" w:rsidRPr="00C44DE8" w:rsidRDefault="008065C3" w:rsidP="00C44DE8">
                      <w:pPr>
                        <w:jc w:val="center"/>
                        <w:rPr>
                          <w:b/>
                          <w:sz w:val="18"/>
                          <w:szCs w:val="18"/>
                        </w:rPr>
                      </w:pPr>
                      <w:r>
                        <w:rPr>
                          <w:b/>
                          <w:sz w:val="18"/>
                          <w:szCs w:val="18"/>
                        </w:rPr>
                        <w:t>7</w:t>
                      </w:r>
                      <w:r w:rsidRPr="00C44DE8">
                        <w:rPr>
                          <w:b/>
                          <w:sz w:val="18"/>
                          <w:szCs w:val="18"/>
                        </w:rPr>
                        <w:t xml:space="preserve"> applications</w:t>
                      </w:r>
                    </w:p>
                    <w:p w:rsidR="008065C3" w:rsidRPr="00C44DE8" w:rsidRDefault="008065C3" w:rsidP="00C44DE8">
                      <w:pPr>
                        <w:jc w:val="center"/>
                        <w:rPr>
                          <w:sz w:val="18"/>
                          <w:szCs w:val="18"/>
                        </w:rPr>
                      </w:pPr>
                      <w:r>
                        <w:rPr>
                          <w:sz w:val="18"/>
                          <w:szCs w:val="18"/>
                        </w:rPr>
                        <w:t>(7.7%)</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4098489</wp:posOffset>
                </wp:positionH>
                <wp:positionV relativeFrom="paragraph">
                  <wp:posOffset>61083</wp:posOffset>
                </wp:positionV>
                <wp:extent cx="1028700" cy="603250"/>
                <wp:effectExtent l="0" t="0" r="0" b="0"/>
                <wp:wrapNone/>
                <wp:docPr id="45"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Pr="00C44DE8" w:rsidRDefault="008065C3" w:rsidP="00C44DE8">
                            <w:pPr>
                              <w:jc w:val="center"/>
                              <w:rPr>
                                <w:sz w:val="18"/>
                                <w:szCs w:val="18"/>
                              </w:rPr>
                            </w:pPr>
                            <w:r>
                              <w:rPr>
                                <w:sz w:val="18"/>
                                <w:szCs w:val="18"/>
                              </w:rPr>
                              <w:t>Decision</w:t>
                            </w:r>
                            <w:r w:rsidRPr="00C44DE8">
                              <w:rPr>
                                <w:rFonts w:hint="eastAsia"/>
                                <w:sz w:val="18"/>
                                <w:szCs w:val="18"/>
                              </w:rPr>
                              <w:t xml:space="preserve"> </w:t>
                            </w:r>
                            <w:r>
                              <w:rPr>
                                <w:sz w:val="18"/>
                                <w:szCs w:val="18"/>
                              </w:rPr>
                              <w:t>deferre</w:t>
                            </w:r>
                            <w:r w:rsidRPr="00C44DE8">
                              <w:rPr>
                                <w:rFonts w:hint="eastAsia"/>
                                <w:sz w:val="18"/>
                                <w:szCs w:val="18"/>
                              </w:rPr>
                              <w:t>d</w:t>
                            </w:r>
                          </w:p>
                          <w:p w:rsidR="008065C3" w:rsidRPr="00C44DE8" w:rsidRDefault="008065C3" w:rsidP="00C44DE8">
                            <w:pPr>
                              <w:jc w:val="center"/>
                              <w:rPr>
                                <w:b/>
                                <w:sz w:val="18"/>
                                <w:szCs w:val="18"/>
                              </w:rPr>
                            </w:pPr>
                            <w:r>
                              <w:rPr>
                                <w:b/>
                                <w:sz w:val="18"/>
                                <w:szCs w:val="18"/>
                              </w:rPr>
                              <w:t>10</w:t>
                            </w:r>
                            <w:r w:rsidRPr="00C44DE8">
                              <w:rPr>
                                <w:b/>
                                <w:sz w:val="18"/>
                                <w:szCs w:val="18"/>
                              </w:rPr>
                              <w:t xml:space="preserve"> applications</w:t>
                            </w:r>
                          </w:p>
                          <w:p w:rsidR="008065C3" w:rsidRPr="00C44DE8" w:rsidRDefault="008065C3" w:rsidP="00C44DE8">
                            <w:pPr>
                              <w:jc w:val="center"/>
                              <w:rPr>
                                <w:sz w:val="18"/>
                                <w:szCs w:val="18"/>
                              </w:rPr>
                            </w:pPr>
                            <w:r>
                              <w:rPr>
                                <w:sz w:val="18"/>
                                <w:szCs w:val="1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40" type="#_x0000_t202" style="position:absolute;left:0;text-align:left;margin-left:322.7pt;margin-top:4.8pt;width:81pt;height: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jJvQIAAMQFAAAOAAAAZHJzL2Uyb0RvYy54bWysVG1vmzAQ/j5p/8Hyd8pLTQKopGpDmCZ1&#10;L1K7H+CACdbAZrYT0k377zubJE1ba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" filled="f" stroked="f" strokecolor="red">
                <v:textbox>
                  <w:txbxContent>
                    <w:p w:rsidR="008065C3" w:rsidRPr="00C44DE8" w:rsidRDefault="008065C3" w:rsidP="00C44DE8">
                      <w:pPr>
                        <w:jc w:val="center"/>
                        <w:rPr>
                          <w:sz w:val="18"/>
                          <w:szCs w:val="18"/>
                        </w:rPr>
                      </w:pPr>
                      <w:r>
                        <w:rPr>
                          <w:sz w:val="18"/>
                          <w:szCs w:val="18"/>
                        </w:rPr>
                        <w:t>Decision</w:t>
                      </w:r>
                      <w:r w:rsidRPr="00C44DE8">
                        <w:rPr>
                          <w:rFonts w:hint="eastAsia"/>
                          <w:sz w:val="18"/>
                          <w:szCs w:val="18"/>
                        </w:rPr>
                        <w:t xml:space="preserve"> </w:t>
                      </w:r>
                      <w:r>
                        <w:rPr>
                          <w:sz w:val="18"/>
                          <w:szCs w:val="18"/>
                        </w:rPr>
                        <w:t>deferre</w:t>
                      </w:r>
                      <w:r w:rsidRPr="00C44DE8">
                        <w:rPr>
                          <w:rFonts w:hint="eastAsia"/>
                          <w:sz w:val="18"/>
                          <w:szCs w:val="18"/>
                        </w:rPr>
                        <w:t>d</w:t>
                      </w:r>
                    </w:p>
                    <w:p w:rsidR="008065C3" w:rsidRPr="00C44DE8" w:rsidRDefault="008065C3" w:rsidP="00C44DE8">
                      <w:pPr>
                        <w:jc w:val="center"/>
                        <w:rPr>
                          <w:b/>
                          <w:sz w:val="18"/>
                          <w:szCs w:val="18"/>
                        </w:rPr>
                      </w:pPr>
                      <w:r>
                        <w:rPr>
                          <w:b/>
                          <w:sz w:val="18"/>
                          <w:szCs w:val="18"/>
                        </w:rPr>
                        <w:t>10</w:t>
                      </w:r>
                      <w:r w:rsidRPr="00C44DE8">
                        <w:rPr>
                          <w:b/>
                          <w:sz w:val="18"/>
                          <w:szCs w:val="18"/>
                        </w:rPr>
                        <w:t xml:space="preserve"> applications</w:t>
                      </w:r>
                    </w:p>
                    <w:p w:rsidR="008065C3" w:rsidRPr="00C44DE8" w:rsidRDefault="008065C3" w:rsidP="00C44DE8">
                      <w:pPr>
                        <w:jc w:val="center"/>
                        <w:rPr>
                          <w:sz w:val="18"/>
                          <w:szCs w:val="18"/>
                        </w:rPr>
                      </w:pPr>
                      <w:r>
                        <w:rPr>
                          <w:sz w:val="18"/>
                          <w:szCs w:val="18"/>
                        </w:rPr>
                        <w:t>(11%)</w:t>
                      </w:r>
                    </w:p>
                  </w:txbxContent>
                </v:textbox>
              </v:shape>
            </w:pict>
          </mc:Fallback>
        </mc:AlternateContent>
      </w:r>
    </w:p>
    <w:p w:rsidR="0021186B" w:rsidRPr="00BA4FE3" w:rsidRDefault="0021186B">
      <w:pPr>
        <w:tabs>
          <w:tab w:val="left" w:pos="1134"/>
          <w:tab w:val="left" w:pos="6521"/>
        </w:tabs>
        <w:spacing w:line="300" w:lineRule="auto"/>
        <w:jc w:val="both"/>
        <w:rPr>
          <w:b/>
          <w:color w:val="auto"/>
          <w:shd w:val="clear" w:color="auto" w:fill="000000"/>
        </w:rPr>
      </w:pPr>
    </w:p>
    <w:p w:rsidR="0021186B" w:rsidRPr="00BA4FE3" w:rsidRDefault="00A6173B">
      <w:pPr>
        <w:tabs>
          <w:tab w:val="left" w:pos="1134"/>
          <w:tab w:val="left" w:pos="6521"/>
        </w:tabs>
        <w:spacing w:line="300" w:lineRule="auto"/>
        <w:jc w:val="both"/>
        <w:rPr>
          <w:b/>
          <w:color w:val="auto"/>
        </w:rPr>
      </w:pPr>
      <w:r>
        <w:rPr>
          <w:b/>
          <w:noProof/>
          <w:color w:val="auto"/>
        </w:rPr>
        <mc:AlternateContent>
          <mc:Choice Requires="wps">
            <w:drawing>
              <wp:anchor distT="0" distB="0" distL="114300" distR="114300" simplePos="0" relativeHeight="251662848" behindDoc="0" locked="0" layoutInCell="1" allowOverlap="1">
                <wp:simplePos x="0" y="0"/>
                <wp:positionH relativeFrom="column">
                  <wp:posOffset>3210494</wp:posOffset>
                </wp:positionH>
                <wp:positionV relativeFrom="paragraph">
                  <wp:posOffset>188339</wp:posOffset>
                </wp:positionV>
                <wp:extent cx="370441" cy="74472"/>
                <wp:effectExtent l="0" t="0" r="29845" b="20955"/>
                <wp:wrapNone/>
                <wp:docPr id="43" name="Auto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41" cy="744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4AC4E" id="AutoShape 675" o:spid="_x0000_s1026" type="#_x0000_t32" style="position:absolute;margin-left:252.8pt;margin-top:14.85pt;width:29.15pt;height: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ljIwIAAEE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"/>
            </w:pict>
          </mc:Fallback>
        </mc:AlternateContent>
      </w:r>
      <w:r>
        <w:rPr>
          <w:b/>
          <w:noProof/>
          <w:color w:val="auto"/>
        </w:rPr>
        <w:drawing>
          <wp:anchor distT="0" distB="0" distL="114300" distR="114300" simplePos="0" relativeHeight="251702784" behindDoc="1" locked="0" layoutInCell="1" allowOverlap="1">
            <wp:simplePos x="0" y="0"/>
            <wp:positionH relativeFrom="margin">
              <wp:posOffset>1696654</wp:posOffset>
            </wp:positionH>
            <wp:positionV relativeFrom="page">
              <wp:posOffset>2401257</wp:posOffset>
            </wp:positionV>
            <wp:extent cx="3907155" cy="1111885"/>
            <wp:effectExtent l="0" t="0" r="0" b="0"/>
            <wp:wrapNone/>
            <wp:docPr id="471" name="圖表 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Pr>
          <w:b/>
          <w:noProof/>
          <w:color w:val="auto"/>
        </w:rPr>
        <mc:AlternateContent>
          <mc:Choice Requires="wps">
            <w:drawing>
              <wp:anchor distT="0" distB="0" distL="114300" distR="114300" simplePos="0" relativeHeight="251663872" behindDoc="0" locked="0" layoutInCell="1" allowOverlap="1">
                <wp:simplePos x="0" y="0"/>
                <wp:positionH relativeFrom="column">
                  <wp:posOffset>3927475</wp:posOffset>
                </wp:positionH>
                <wp:positionV relativeFrom="paragraph">
                  <wp:posOffset>88265</wp:posOffset>
                </wp:positionV>
                <wp:extent cx="217308" cy="166646"/>
                <wp:effectExtent l="0" t="0" r="30480" b="24130"/>
                <wp:wrapNone/>
                <wp:docPr id="44" name="Auto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308" cy="1666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67965" id="AutoShape 676" o:spid="_x0000_s1026" type="#_x0000_t32" style="position:absolute;margin-left:309.25pt;margin-top:6.95pt;width:17.1pt;height:13.1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224155</wp:posOffset>
                </wp:positionV>
                <wp:extent cx="1028700" cy="766445"/>
                <wp:effectExtent l="0" t="0" r="0" b="0"/>
                <wp:wrapNone/>
                <wp:docPr id="46"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Pr="00C44DE8" w:rsidRDefault="008065C3" w:rsidP="00C44DE8">
                            <w:pPr>
                              <w:jc w:val="center"/>
                              <w:rPr>
                                <w:sz w:val="18"/>
                                <w:szCs w:val="18"/>
                              </w:rPr>
                            </w:pPr>
                            <w:r w:rsidRPr="00C44DE8">
                              <w:rPr>
                                <w:rFonts w:hint="eastAsia"/>
                                <w:sz w:val="18"/>
                                <w:szCs w:val="18"/>
                              </w:rPr>
                              <w:t>Compensation awarded</w:t>
                            </w:r>
                          </w:p>
                          <w:p w:rsidR="008065C3" w:rsidRPr="00C44DE8" w:rsidRDefault="008065C3" w:rsidP="00C44DE8">
                            <w:pPr>
                              <w:jc w:val="center"/>
                              <w:rPr>
                                <w:b/>
                                <w:sz w:val="18"/>
                                <w:szCs w:val="18"/>
                              </w:rPr>
                            </w:pPr>
                            <w:r>
                              <w:rPr>
                                <w:b/>
                                <w:sz w:val="18"/>
                                <w:szCs w:val="18"/>
                              </w:rPr>
                              <w:t>74</w:t>
                            </w:r>
                            <w:r w:rsidRPr="00C44DE8">
                              <w:rPr>
                                <w:b/>
                                <w:sz w:val="18"/>
                                <w:szCs w:val="18"/>
                              </w:rPr>
                              <w:t xml:space="preserve"> applications</w:t>
                            </w:r>
                          </w:p>
                          <w:p w:rsidR="008065C3" w:rsidRPr="00C44DE8" w:rsidRDefault="008065C3" w:rsidP="00C44DE8">
                            <w:pPr>
                              <w:jc w:val="center"/>
                              <w:rPr>
                                <w:sz w:val="18"/>
                                <w:szCs w:val="18"/>
                              </w:rPr>
                            </w:pPr>
                            <w:r>
                              <w:rPr>
                                <w:sz w:val="18"/>
                                <w:szCs w:val="18"/>
                              </w:rPr>
                              <w:t>(81.3%)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2" o:spid="_x0000_s1041" type="#_x0000_t202" style="position:absolute;left:0;text-align:left;margin-left:29.8pt;margin-top:17.65pt;width:81pt;height:60.3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" filled="f" stroked="f" strokecolor="red">
                <v:textbox>
                  <w:txbxContent>
                    <w:p w:rsidR="008065C3" w:rsidRPr="00C44DE8" w:rsidRDefault="008065C3" w:rsidP="00C44DE8">
                      <w:pPr>
                        <w:jc w:val="center"/>
                        <w:rPr>
                          <w:sz w:val="18"/>
                          <w:szCs w:val="18"/>
                        </w:rPr>
                      </w:pPr>
                      <w:r w:rsidRPr="00C44DE8">
                        <w:rPr>
                          <w:rFonts w:hint="eastAsia"/>
                          <w:sz w:val="18"/>
                          <w:szCs w:val="18"/>
                        </w:rPr>
                        <w:t>Compensation awarded</w:t>
                      </w:r>
                    </w:p>
                    <w:p w:rsidR="008065C3" w:rsidRPr="00C44DE8" w:rsidRDefault="008065C3" w:rsidP="00C44DE8">
                      <w:pPr>
                        <w:jc w:val="center"/>
                        <w:rPr>
                          <w:b/>
                          <w:sz w:val="18"/>
                          <w:szCs w:val="18"/>
                        </w:rPr>
                      </w:pPr>
                      <w:r>
                        <w:rPr>
                          <w:b/>
                          <w:sz w:val="18"/>
                          <w:szCs w:val="18"/>
                        </w:rPr>
                        <w:t>74</w:t>
                      </w:r>
                      <w:r w:rsidRPr="00C44DE8">
                        <w:rPr>
                          <w:b/>
                          <w:sz w:val="18"/>
                          <w:szCs w:val="18"/>
                        </w:rPr>
                        <w:t xml:space="preserve"> applications</w:t>
                      </w:r>
                    </w:p>
                    <w:p w:rsidR="008065C3" w:rsidRPr="00C44DE8" w:rsidRDefault="008065C3" w:rsidP="00C44DE8">
                      <w:pPr>
                        <w:jc w:val="center"/>
                        <w:rPr>
                          <w:sz w:val="18"/>
                          <w:szCs w:val="18"/>
                        </w:rPr>
                      </w:pPr>
                      <w:r>
                        <w:rPr>
                          <w:sz w:val="18"/>
                          <w:szCs w:val="18"/>
                        </w:rPr>
                        <w:t>(81.3%)</w:t>
                      </w:r>
                    </w:p>
                  </w:txbxContent>
                </v:textbox>
                <w10:wrap anchorx="margin"/>
              </v:shape>
            </w:pict>
          </mc:Fallback>
        </mc:AlternateContent>
      </w:r>
    </w:p>
    <w:p w:rsidR="0021186B" w:rsidRPr="00BA4FE3" w:rsidRDefault="0021186B">
      <w:pPr>
        <w:tabs>
          <w:tab w:val="left" w:pos="1134"/>
          <w:tab w:val="left" w:pos="6521"/>
        </w:tabs>
        <w:spacing w:line="300" w:lineRule="auto"/>
        <w:jc w:val="both"/>
        <w:rPr>
          <w:b/>
          <w:color w:val="auto"/>
        </w:rPr>
      </w:pPr>
    </w:p>
    <w:p w:rsidR="005E4C73" w:rsidRDefault="003E3F6D" w:rsidP="00B54D1D">
      <w:pPr>
        <w:tabs>
          <w:tab w:val="left" w:pos="1134"/>
          <w:tab w:val="left" w:pos="6521"/>
        </w:tabs>
        <w:spacing w:line="300" w:lineRule="auto"/>
        <w:rPr>
          <w:color w:val="auto"/>
          <w:sz w:val="20"/>
          <w:szCs w:val="20"/>
          <w:u w:val="single"/>
        </w:rPr>
      </w:pPr>
      <w:r>
        <w:rPr>
          <w:b/>
          <w:noProof/>
          <w:color w:val="auto"/>
        </w:rPr>
        <mc:AlternateContent>
          <mc:Choice Requires="wps">
            <w:drawing>
              <wp:anchor distT="0" distB="0" distL="114300" distR="114300" simplePos="0" relativeHeight="251661824" behindDoc="0" locked="0" layoutInCell="1" allowOverlap="1">
                <wp:simplePos x="0" y="0"/>
                <wp:positionH relativeFrom="column">
                  <wp:posOffset>4390229</wp:posOffset>
                </wp:positionH>
                <wp:positionV relativeFrom="paragraph">
                  <wp:posOffset>110177</wp:posOffset>
                </wp:positionV>
                <wp:extent cx="386715" cy="45719"/>
                <wp:effectExtent l="0" t="0" r="13335" b="31115"/>
                <wp:wrapNone/>
                <wp:docPr id="42" name="Auto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71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AEA0A" id="AutoShape 674" o:spid="_x0000_s1026" type="#_x0000_t32" style="position:absolute;margin-left:345.7pt;margin-top:8.7pt;width:30.45pt;height:3.6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"/>
            </w:pict>
          </mc:Fallback>
        </mc:AlternateContent>
      </w:r>
    </w:p>
    <w:p w:rsidR="002A0D1E" w:rsidRDefault="002A0D1E" w:rsidP="00B54D1D">
      <w:pPr>
        <w:tabs>
          <w:tab w:val="left" w:pos="1134"/>
          <w:tab w:val="left" w:pos="6521"/>
        </w:tabs>
        <w:spacing w:line="300" w:lineRule="auto"/>
        <w:rPr>
          <w:color w:val="auto"/>
          <w:sz w:val="20"/>
          <w:szCs w:val="20"/>
          <w:u w:val="single"/>
        </w:rPr>
      </w:pPr>
    </w:p>
    <w:p w:rsidR="002A0D1E" w:rsidRDefault="002A0D1E" w:rsidP="00B54D1D">
      <w:pPr>
        <w:tabs>
          <w:tab w:val="left" w:pos="1134"/>
          <w:tab w:val="left" w:pos="6521"/>
        </w:tabs>
        <w:spacing w:line="300" w:lineRule="auto"/>
        <w:rPr>
          <w:color w:val="auto"/>
          <w:sz w:val="20"/>
          <w:szCs w:val="20"/>
          <w:u w:val="single"/>
        </w:rPr>
      </w:pPr>
    </w:p>
    <w:p w:rsidR="002A0D1E" w:rsidRDefault="002A0D1E" w:rsidP="00B54D1D">
      <w:pPr>
        <w:tabs>
          <w:tab w:val="left" w:pos="1134"/>
          <w:tab w:val="left" w:pos="6521"/>
        </w:tabs>
        <w:spacing w:line="300" w:lineRule="auto"/>
        <w:rPr>
          <w:color w:val="auto"/>
          <w:sz w:val="20"/>
          <w:szCs w:val="20"/>
          <w:u w:val="single"/>
        </w:rPr>
      </w:pPr>
    </w:p>
    <w:p w:rsidR="00105D43" w:rsidRPr="006A1F77" w:rsidRDefault="00A6173B" w:rsidP="00B54D1D">
      <w:pPr>
        <w:tabs>
          <w:tab w:val="left" w:pos="1134"/>
          <w:tab w:val="left" w:pos="6521"/>
        </w:tabs>
        <w:spacing w:line="300" w:lineRule="auto"/>
        <w:rPr>
          <w:color w:val="auto"/>
          <w:sz w:val="20"/>
          <w:szCs w:val="20"/>
        </w:rPr>
      </w:pPr>
      <w:r>
        <w:rPr>
          <w:b/>
          <w:noProof/>
          <w:color w:val="auto"/>
        </w:rPr>
        <mc:AlternateContent>
          <mc:Choice Requires="wps">
            <w:drawing>
              <wp:anchor distT="0" distB="0" distL="114300" distR="114300" simplePos="0" relativeHeight="251698688" behindDoc="0" locked="0" layoutInCell="1" allowOverlap="1">
                <wp:simplePos x="0" y="0"/>
                <wp:positionH relativeFrom="column">
                  <wp:posOffset>4417722</wp:posOffset>
                </wp:positionH>
                <wp:positionV relativeFrom="paragraph">
                  <wp:posOffset>34097</wp:posOffset>
                </wp:positionV>
                <wp:extent cx="2006930" cy="293019"/>
                <wp:effectExtent l="0" t="0" r="0" b="0"/>
                <wp:wrapNone/>
                <wp:docPr id="472" name="文字方塊 472"/>
                <wp:cNvGraphicFramePr/>
                <a:graphic xmlns:a="http://schemas.openxmlformats.org/drawingml/2006/main">
                  <a:graphicData uri="http://schemas.microsoft.com/office/word/2010/wordprocessingShape">
                    <wps:wsp>
                      <wps:cNvSpPr txBox="1"/>
                      <wps:spPr>
                        <a:xfrm>
                          <a:off x="0" y="0"/>
                          <a:ext cx="2006930" cy="2930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65C3" w:rsidRPr="00BA4FE3" w:rsidRDefault="008065C3" w:rsidP="00B54D1D">
                            <w:pPr>
                              <w:tabs>
                                <w:tab w:val="left" w:pos="1134"/>
                                <w:tab w:val="left" w:pos="6521"/>
                              </w:tabs>
                              <w:spacing w:line="300" w:lineRule="auto"/>
                              <w:ind w:right="480"/>
                              <w:rPr>
                                <w:b/>
                                <w:color w:val="auto"/>
                              </w:rPr>
                            </w:pPr>
                            <w:r>
                              <w:rPr>
                                <w:rFonts w:hint="eastAsia"/>
                                <w:b/>
                                <w:color w:val="auto"/>
                              </w:rPr>
                              <w:t>Total</w:t>
                            </w:r>
                            <w:r>
                              <w:rPr>
                                <w:b/>
                                <w:color w:val="auto"/>
                              </w:rPr>
                              <w:t>:</w:t>
                            </w:r>
                            <w:r>
                              <w:rPr>
                                <w:rFonts w:hint="eastAsia"/>
                                <w:b/>
                                <w:color w:val="auto"/>
                              </w:rPr>
                              <w:t xml:space="preserve"> </w:t>
                            </w:r>
                            <w:r>
                              <w:rPr>
                                <w:b/>
                                <w:color w:val="auto"/>
                              </w:rPr>
                              <w:t>91</w:t>
                            </w:r>
                            <w:r>
                              <w:rPr>
                                <w:rFonts w:hint="eastAsia"/>
                                <w:b/>
                                <w:color w:val="auto"/>
                              </w:rPr>
                              <w:t xml:space="preserve"> applications lications</w:t>
                            </w:r>
                          </w:p>
                          <w:p w:rsidR="008065C3" w:rsidRDefault="008065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72" o:spid="_x0000_s1042" type="#_x0000_t202" style="position:absolute;margin-left:347.85pt;margin-top:2.7pt;width:158.05pt;height:23.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" fillcolor="white [3201]" stroked="f" strokeweight=".5pt">
                <v:textbox>
                  <w:txbxContent>
                    <w:p w:rsidR="008065C3" w:rsidRPr="00BA4FE3" w:rsidRDefault="008065C3" w:rsidP="00B54D1D">
                      <w:pPr>
                        <w:tabs>
                          <w:tab w:val="left" w:pos="1134"/>
                          <w:tab w:val="left" w:pos="6521"/>
                        </w:tabs>
                        <w:spacing w:line="300" w:lineRule="auto"/>
                        <w:ind w:right="480"/>
                        <w:rPr>
                          <w:b/>
                          <w:color w:val="auto"/>
                        </w:rPr>
                      </w:pPr>
                      <w:r>
                        <w:rPr>
                          <w:rFonts w:hint="eastAsia"/>
                          <w:b/>
                          <w:color w:val="auto"/>
                        </w:rPr>
                        <w:t>Total</w:t>
                      </w:r>
                      <w:r>
                        <w:rPr>
                          <w:b/>
                          <w:color w:val="auto"/>
                        </w:rPr>
                        <w:t>:</w:t>
                      </w:r>
                      <w:r>
                        <w:rPr>
                          <w:rFonts w:hint="eastAsia"/>
                          <w:b/>
                          <w:color w:val="auto"/>
                        </w:rPr>
                        <w:t xml:space="preserve"> </w:t>
                      </w:r>
                      <w:r>
                        <w:rPr>
                          <w:b/>
                          <w:color w:val="auto"/>
                        </w:rPr>
                        <w:t>91</w:t>
                      </w:r>
                      <w:r>
                        <w:rPr>
                          <w:rFonts w:hint="eastAsia"/>
                          <w:b/>
                          <w:color w:val="auto"/>
                        </w:rPr>
                        <w:t xml:space="preserve"> applications lications</w:t>
                      </w:r>
                    </w:p>
                    <w:p w:rsidR="008065C3" w:rsidRDefault="008065C3"/>
                  </w:txbxContent>
                </v:textbox>
              </v:shape>
            </w:pict>
          </mc:Fallback>
        </mc:AlternateContent>
      </w:r>
    </w:p>
    <w:p w:rsidR="00B376FB" w:rsidRDefault="00B376FB">
      <w:pPr>
        <w:tabs>
          <w:tab w:val="left" w:pos="1134"/>
          <w:tab w:val="left" w:pos="6521"/>
        </w:tabs>
        <w:spacing w:line="300" w:lineRule="auto"/>
        <w:jc w:val="both"/>
        <w:rPr>
          <w:b/>
          <w:color w:val="auto"/>
        </w:rPr>
      </w:pPr>
    </w:p>
    <w:p w:rsidR="00105D43" w:rsidRDefault="00105D43">
      <w:pPr>
        <w:tabs>
          <w:tab w:val="left" w:pos="1134"/>
          <w:tab w:val="left" w:pos="6521"/>
        </w:tabs>
        <w:spacing w:line="300" w:lineRule="auto"/>
        <w:jc w:val="both"/>
        <w:rPr>
          <w:b/>
          <w:color w:val="auto"/>
        </w:rPr>
      </w:pPr>
    </w:p>
    <w:p w:rsidR="0021186B" w:rsidRPr="00BA4FE3" w:rsidRDefault="0021186B">
      <w:pPr>
        <w:tabs>
          <w:tab w:val="left" w:pos="1134"/>
          <w:tab w:val="left" w:pos="6521"/>
        </w:tabs>
        <w:spacing w:line="300" w:lineRule="auto"/>
        <w:jc w:val="both"/>
        <w:rPr>
          <w:b/>
          <w:color w:val="auto"/>
          <w:lang w:eastAsia="zh-HK"/>
        </w:rPr>
      </w:pPr>
      <w:r w:rsidRPr="00BA4FE3">
        <w:rPr>
          <w:b/>
          <w:color w:val="auto"/>
        </w:rPr>
        <w:t>Applications</w:t>
      </w:r>
      <w:r w:rsidRPr="00BA4FE3">
        <w:rPr>
          <w:rFonts w:hint="eastAsia"/>
          <w:b/>
          <w:color w:val="auto"/>
        </w:rPr>
        <w:t xml:space="preserve"> </w:t>
      </w:r>
      <w:r w:rsidRPr="00BA4FE3">
        <w:rPr>
          <w:b/>
          <w:color w:val="auto"/>
        </w:rPr>
        <w:t>Rejected</w:t>
      </w:r>
    </w:p>
    <w:p w:rsidR="0021186B" w:rsidRPr="00BA4FE3" w:rsidRDefault="0021186B">
      <w:pPr>
        <w:tabs>
          <w:tab w:val="left" w:pos="1134"/>
          <w:tab w:val="left" w:pos="6521"/>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15.</w:t>
      </w:r>
      <w:r w:rsidRPr="00BA4FE3">
        <w:rPr>
          <w:color w:val="auto"/>
        </w:rPr>
        <w:tab/>
        <w:t xml:space="preserve">The reasons </w:t>
      </w:r>
      <w:r w:rsidRPr="00BA4FE3">
        <w:rPr>
          <w:rFonts w:hint="eastAsia"/>
          <w:color w:val="auto"/>
        </w:rPr>
        <w:t>for re</w:t>
      </w:r>
      <w:r w:rsidRPr="00BA4FE3">
        <w:rPr>
          <w:color w:val="auto"/>
        </w:rPr>
        <w:t>jecti</w:t>
      </w:r>
      <w:r w:rsidRPr="00EA10C9">
        <w:rPr>
          <w:color w:val="auto"/>
        </w:rPr>
        <w:t>n</w:t>
      </w:r>
      <w:r w:rsidRPr="00D3472F">
        <w:rPr>
          <w:color w:val="auto"/>
        </w:rPr>
        <w:t>g</w:t>
      </w:r>
      <w:r w:rsidRPr="00D3472F">
        <w:rPr>
          <w:rFonts w:hint="eastAsia"/>
          <w:color w:val="auto"/>
        </w:rPr>
        <w:t xml:space="preserve"> </w:t>
      </w:r>
      <w:r w:rsidR="00EB2DE2">
        <w:rPr>
          <w:color w:val="auto"/>
        </w:rPr>
        <w:t>seven</w:t>
      </w:r>
      <w:r w:rsidR="00EB2DE2" w:rsidRPr="00D3472F">
        <w:rPr>
          <w:rFonts w:hint="eastAsia"/>
          <w:color w:val="auto"/>
        </w:rPr>
        <w:t xml:space="preserve"> </w:t>
      </w:r>
      <w:r w:rsidRPr="00D3472F">
        <w:rPr>
          <w:rFonts w:hint="eastAsia"/>
          <w:color w:val="auto"/>
        </w:rPr>
        <w:t>a</w:t>
      </w:r>
      <w:r w:rsidRPr="00EA10C9">
        <w:rPr>
          <w:rFonts w:hint="eastAsia"/>
          <w:color w:val="auto"/>
        </w:rPr>
        <w:t>ppl</w:t>
      </w:r>
      <w:r w:rsidRPr="00BA4FE3">
        <w:rPr>
          <w:rFonts w:hint="eastAsia"/>
          <w:color w:val="auto"/>
        </w:rPr>
        <w:t>ica</w:t>
      </w:r>
      <w:r w:rsidRPr="00BA4FE3">
        <w:rPr>
          <w:color w:val="auto"/>
        </w:rPr>
        <w:t>tions</w:t>
      </w:r>
      <w:r w:rsidRPr="00BA4FE3">
        <w:rPr>
          <w:rFonts w:hint="eastAsia"/>
          <w:color w:val="auto"/>
        </w:rPr>
        <w:t xml:space="preserve"> </w:t>
      </w:r>
      <w:r w:rsidRPr="00BA4FE3">
        <w:rPr>
          <w:color w:val="auto"/>
        </w:rPr>
        <w:t>are analyzed below</w:t>
      </w:r>
      <w:r w:rsidRPr="00BA4FE3">
        <w:rPr>
          <w:rFonts w:hint="eastAsia"/>
          <w:color w:val="auto"/>
        </w:rPr>
        <w:t>:</w:t>
      </w:r>
    </w:p>
    <w:p w:rsidR="0021186B" w:rsidRPr="00BA4FE3" w:rsidRDefault="0054226C">
      <w:pPr>
        <w:tabs>
          <w:tab w:val="left" w:pos="1134"/>
          <w:tab w:val="left" w:pos="6521"/>
        </w:tabs>
        <w:spacing w:line="300" w:lineRule="auto"/>
        <w:jc w:val="both"/>
        <w:rPr>
          <w:color w:val="auto"/>
        </w:rPr>
      </w:pPr>
      <w:r>
        <w:rPr>
          <w:noProof/>
          <w:color w:val="auto"/>
        </w:rPr>
        <mc:AlternateContent>
          <mc:Choice Requires="wps">
            <w:drawing>
              <wp:anchor distT="0" distB="0" distL="114300" distR="114300" simplePos="0" relativeHeight="251636224" behindDoc="1" locked="0" layoutInCell="0" allowOverlap="1">
                <wp:simplePos x="0" y="0"/>
                <wp:positionH relativeFrom="column">
                  <wp:posOffset>885825</wp:posOffset>
                </wp:positionH>
                <wp:positionV relativeFrom="paragraph">
                  <wp:posOffset>147955</wp:posOffset>
                </wp:positionV>
                <wp:extent cx="4140200" cy="288290"/>
                <wp:effectExtent l="0" t="0" r="0" b="0"/>
                <wp:wrapNone/>
                <wp:docPr id="41" name="Oval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9B045" id="Oval 609" o:spid="_x0000_s1026" style="position:absolute;margin-left:69.75pt;margin-top:11.65pt;width:326pt;height:2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" o:allowincell="f" fillcolor="black"/>
            </w:pict>
          </mc:Fallback>
        </mc:AlternateContent>
      </w:r>
    </w:p>
    <w:p w:rsidR="0021186B" w:rsidRPr="00BA4FE3" w:rsidRDefault="0021186B">
      <w:pPr>
        <w:tabs>
          <w:tab w:val="left" w:pos="1134"/>
          <w:tab w:val="left" w:pos="6521"/>
        </w:tabs>
        <w:spacing w:line="300" w:lineRule="auto"/>
        <w:jc w:val="center"/>
        <w:rPr>
          <w:b/>
          <w:color w:val="FFFFFF"/>
          <w:sz w:val="16"/>
          <w:lang w:eastAsia="zh-HK"/>
        </w:rPr>
      </w:pPr>
      <w:r w:rsidRPr="00BA4FE3">
        <w:rPr>
          <w:b/>
          <w:color w:val="FFFFFF"/>
          <w:sz w:val="20"/>
        </w:rPr>
        <w:t xml:space="preserve">Applications rejected in </w:t>
      </w:r>
      <w:r w:rsidR="00BC40A3">
        <w:rPr>
          <w:rFonts w:hint="eastAsia"/>
          <w:b/>
          <w:color w:val="FFFFFF"/>
          <w:sz w:val="20"/>
        </w:rPr>
        <w:t>20</w:t>
      </w:r>
      <w:r w:rsidR="0019433C">
        <w:rPr>
          <w:b/>
          <w:color w:val="FFFFFF"/>
          <w:sz w:val="20"/>
        </w:rPr>
        <w:t>2</w:t>
      </w:r>
      <w:r w:rsidR="00B348AF">
        <w:rPr>
          <w:b/>
          <w:color w:val="FFFFFF"/>
          <w:sz w:val="20"/>
        </w:rPr>
        <w:t>4</w:t>
      </w:r>
      <w:r w:rsidR="00286353">
        <w:rPr>
          <w:b/>
          <w:color w:val="FFFFFF"/>
          <w:sz w:val="20"/>
        </w:rPr>
        <w:t>-2</w:t>
      </w:r>
      <w:r w:rsidR="00B348AF">
        <w:rPr>
          <w:b/>
          <w:color w:val="FFFFFF"/>
          <w:sz w:val="20"/>
        </w:rPr>
        <w:t>5</w:t>
      </w:r>
    </w:p>
    <w:p w:rsidR="0021186B" w:rsidRPr="00BA4FE3" w:rsidRDefault="0021186B">
      <w:pPr>
        <w:tabs>
          <w:tab w:val="left" w:pos="1134"/>
          <w:tab w:val="left" w:pos="6521"/>
        </w:tabs>
        <w:spacing w:line="300" w:lineRule="auto"/>
        <w:jc w:val="center"/>
        <w:rPr>
          <w:b/>
          <w:color w:val="auto"/>
          <w:sz w:val="16"/>
        </w:rPr>
      </w:pPr>
    </w:p>
    <w:tbl>
      <w:tblPr>
        <w:tblW w:w="0" w:type="auto"/>
        <w:jc w:val="center"/>
        <w:tblLayout w:type="fixed"/>
        <w:tblCellMar>
          <w:left w:w="28" w:type="dxa"/>
          <w:right w:w="28" w:type="dxa"/>
        </w:tblCellMar>
        <w:tblLook w:val="0000" w:firstRow="0" w:lastRow="0" w:firstColumn="0" w:lastColumn="0" w:noHBand="0" w:noVBand="0"/>
      </w:tblPr>
      <w:tblGrid>
        <w:gridCol w:w="4654"/>
        <w:gridCol w:w="813"/>
        <w:gridCol w:w="814"/>
        <w:gridCol w:w="989"/>
        <w:gridCol w:w="990"/>
      </w:tblGrid>
      <w:tr w:rsidR="0021186B" w:rsidRPr="00BA4FE3">
        <w:trPr>
          <w:jc w:val="center"/>
        </w:trPr>
        <w:tc>
          <w:tcPr>
            <w:tcW w:w="4654" w:type="dxa"/>
            <w:tcBorders>
              <w:top w:val="single" w:sz="4" w:space="0" w:color="auto"/>
              <w:right w:val="single" w:sz="4" w:space="0" w:color="auto"/>
            </w:tcBorders>
            <w:shd w:val="clear" w:color="auto" w:fill="E0E0E0"/>
          </w:tcPr>
          <w:p w:rsidR="0021186B" w:rsidRPr="00BA4FE3" w:rsidRDefault="0021186B">
            <w:pPr>
              <w:pStyle w:val="3"/>
              <w:widowControl w:val="0"/>
              <w:tabs>
                <w:tab w:val="clear" w:pos="1560"/>
                <w:tab w:val="left" w:pos="1134"/>
                <w:tab w:val="left" w:pos="1701"/>
                <w:tab w:val="left" w:pos="5954"/>
                <w:tab w:val="left" w:pos="6237"/>
                <w:tab w:val="left" w:pos="6663"/>
                <w:tab w:val="left" w:pos="6804"/>
                <w:tab w:val="left" w:pos="7230"/>
              </w:tabs>
              <w:overflowPunct/>
              <w:autoSpaceDE/>
              <w:autoSpaceDN/>
              <w:adjustRightInd/>
              <w:spacing w:before="120" w:after="120" w:line="300" w:lineRule="auto"/>
              <w:textAlignment w:val="auto"/>
              <w:rPr>
                <w:color w:val="auto"/>
                <w:kern w:val="2"/>
                <w:sz w:val="22"/>
                <w:lang w:val="en-US"/>
              </w:rPr>
            </w:pPr>
          </w:p>
        </w:tc>
        <w:tc>
          <w:tcPr>
            <w:tcW w:w="1627" w:type="dxa"/>
            <w:gridSpan w:val="2"/>
            <w:tcBorders>
              <w:top w:val="single" w:sz="4" w:space="0" w:color="auto"/>
              <w:left w:val="single" w:sz="4" w:space="0" w:color="auto"/>
              <w:bottom w:val="single" w:sz="4" w:space="0" w:color="auto"/>
            </w:tcBorders>
          </w:tcPr>
          <w:p w:rsidR="0021186B" w:rsidRPr="004A7D97" w:rsidRDefault="0021186B">
            <w:pPr>
              <w:tabs>
                <w:tab w:val="right" w:pos="681"/>
                <w:tab w:val="right" w:pos="1531"/>
                <w:tab w:val="left" w:pos="5954"/>
                <w:tab w:val="left" w:pos="6237"/>
                <w:tab w:val="left" w:pos="6663"/>
                <w:tab w:val="left" w:pos="6804"/>
                <w:tab w:val="left" w:pos="7230"/>
              </w:tabs>
              <w:spacing w:before="120" w:after="120" w:line="300" w:lineRule="auto"/>
              <w:jc w:val="center"/>
              <w:rPr>
                <w:b/>
                <w:color w:val="auto"/>
                <w:sz w:val="20"/>
                <w:szCs w:val="20"/>
              </w:rPr>
            </w:pPr>
            <w:r w:rsidRPr="004A7D97">
              <w:rPr>
                <w:rFonts w:hint="eastAsia"/>
                <w:b/>
                <w:color w:val="auto"/>
                <w:sz w:val="20"/>
                <w:szCs w:val="20"/>
              </w:rPr>
              <w:t>C</w:t>
            </w:r>
            <w:r w:rsidRPr="004A7D97">
              <w:rPr>
                <w:b/>
                <w:color w:val="auto"/>
                <w:sz w:val="20"/>
                <w:szCs w:val="20"/>
              </w:rPr>
              <w:t>ases</w:t>
            </w:r>
          </w:p>
        </w:tc>
        <w:tc>
          <w:tcPr>
            <w:tcW w:w="1979" w:type="dxa"/>
            <w:gridSpan w:val="2"/>
            <w:tcBorders>
              <w:top w:val="single" w:sz="4" w:space="0" w:color="auto"/>
              <w:bottom w:val="single" w:sz="4" w:space="0" w:color="auto"/>
            </w:tcBorders>
          </w:tcPr>
          <w:p w:rsidR="0021186B" w:rsidRPr="004A7D97" w:rsidRDefault="0021186B">
            <w:pPr>
              <w:tabs>
                <w:tab w:val="left" w:pos="335"/>
                <w:tab w:val="left" w:pos="1327"/>
                <w:tab w:val="left" w:pos="5954"/>
                <w:tab w:val="left" w:pos="6237"/>
                <w:tab w:val="left" w:pos="6663"/>
                <w:tab w:val="left" w:pos="6804"/>
                <w:tab w:val="left" w:pos="7230"/>
              </w:tabs>
              <w:spacing w:before="120" w:after="120" w:line="300" w:lineRule="auto"/>
              <w:jc w:val="center"/>
              <w:rPr>
                <w:b/>
                <w:color w:val="auto"/>
                <w:sz w:val="20"/>
                <w:szCs w:val="20"/>
              </w:rPr>
            </w:pPr>
            <w:r w:rsidRPr="004A7D97">
              <w:rPr>
                <w:b/>
                <w:color w:val="auto"/>
                <w:sz w:val="20"/>
                <w:szCs w:val="20"/>
              </w:rPr>
              <w:t>%</w:t>
            </w:r>
          </w:p>
        </w:tc>
      </w:tr>
      <w:tr w:rsidR="00BC40A3" w:rsidRPr="00BA4FE3">
        <w:trPr>
          <w:jc w:val="center"/>
        </w:trPr>
        <w:tc>
          <w:tcPr>
            <w:tcW w:w="4654" w:type="dxa"/>
            <w:tcBorders>
              <w:right w:val="single" w:sz="4" w:space="0" w:color="auto"/>
            </w:tcBorders>
            <w:shd w:val="clear" w:color="auto" w:fill="E0E0E0"/>
          </w:tcPr>
          <w:p w:rsidR="00BC40A3" w:rsidRPr="00BA4FE3" w:rsidRDefault="00BC40A3" w:rsidP="00DC6C80">
            <w:pPr>
              <w:tabs>
                <w:tab w:val="left" w:pos="1134"/>
                <w:tab w:val="left" w:pos="1701"/>
                <w:tab w:val="left" w:pos="5954"/>
                <w:tab w:val="left" w:pos="6237"/>
                <w:tab w:val="left" w:pos="6663"/>
                <w:tab w:val="left" w:pos="6804"/>
                <w:tab w:val="left" w:pos="7230"/>
              </w:tabs>
              <w:spacing w:before="120" w:after="120"/>
              <w:ind w:right="57"/>
              <w:jc w:val="both"/>
              <w:rPr>
                <w:color w:val="auto"/>
                <w:sz w:val="20"/>
              </w:rPr>
            </w:pPr>
            <w:r w:rsidRPr="00BA4FE3">
              <w:rPr>
                <w:color w:val="auto"/>
                <w:sz w:val="20"/>
              </w:rPr>
              <w:t xml:space="preserve">Victim’s </w:t>
            </w:r>
            <w:r w:rsidR="00DC6C80" w:rsidRPr="00BA4FE3">
              <w:rPr>
                <w:color w:val="auto"/>
                <w:sz w:val="20"/>
              </w:rPr>
              <w:t>conduct</w:t>
            </w:r>
            <w:r w:rsidR="00DC6C80">
              <w:rPr>
                <w:color w:val="auto"/>
                <w:sz w:val="20"/>
              </w:rPr>
              <w:t xml:space="preserve">/ </w:t>
            </w:r>
            <w:r w:rsidRPr="00BA4FE3">
              <w:rPr>
                <w:color w:val="auto"/>
                <w:sz w:val="20"/>
              </w:rPr>
              <w:t>character</w:t>
            </w:r>
            <w:r w:rsidR="00DC6C80">
              <w:rPr>
                <w:color w:val="auto"/>
                <w:sz w:val="20"/>
              </w:rPr>
              <w:t xml:space="preserve">/ </w:t>
            </w:r>
            <w:r w:rsidRPr="00BA4FE3">
              <w:rPr>
                <w:color w:val="auto"/>
                <w:sz w:val="20"/>
              </w:rPr>
              <w:t xml:space="preserve">way of life were considered to be </w:t>
            </w:r>
            <w:r w:rsidRPr="00BA4FE3">
              <w:rPr>
                <w:rFonts w:hint="eastAsia"/>
                <w:color w:val="auto"/>
                <w:sz w:val="20"/>
              </w:rPr>
              <w:t>contributory factors to</w:t>
            </w:r>
            <w:r w:rsidRPr="00BA4FE3">
              <w:rPr>
                <w:color w:val="auto"/>
                <w:sz w:val="20"/>
              </w:rPr>
              <w:t xml:space="preserve"> the incident</w:t>
            </w:r>
          </w:p>
        </w:tc>
        <w:tc>
          <w:tcPr>
            <w:tcW w:w="813" w:type="dxa"/>
            <w:tcBorders>
              <w:top w:val="single" w:sz="4" w:space="0" w:color="auto"/>
              <w:left w:val="single" w:sz="4" w:space="0" w:color="auto"/>
            </w:tcBorders>
            <w:shd w:val="clear" w:color="auto" w:fill="E0E0E0"/>
          </w:tcPr>
          <w:p w:rsidR="00BC40A3" w:rsidRPr="00D3472F" w:rsidRDefault="00D17CCC" w:rsidP="00453462">
            <w:pPr>
              <w:numPr>
                <w:ilvl w:val="12"/>
                <w:numId w:val="0"/>
              </w:numPr>
              <w:tabs>
                <w:tab w:val="left" w:pos="5954"/>
                <w:tab w:val="left" w:pos="6237"/>
                <w:tab w:val="left" w:pos="6663"/>
                <w:tab w:val="left" w:pos="6804"/>
                <w:tab w:val="left" w:pos="7230"/>
              </w:tabs>
              <w:spacing w:before="120" w:after="120"/>
              <w:jc w:val="center"/>
              <w:rPr>
                <w:b/>
                <w:color w:val="auto"/>
                <w:sz w:val="20"/>
                <w:szCs w:val="20"/>
              </w:rPr>
            </w:pPr>
            <w:r>
              <w:rPr>
                <w:b/>
                <w:color w:val="auto"/>
                <w:sz w:val="20"/>
                <w:szCs w:val="20"/>
                <w:lang w:eastAsia="zh-HK"/>
              </w:rPr>
              <w:t>5</w:t>
            </w:r>
          </w:p>
        </w:tc>
        <w:tc>
          <w:tcPr>
            <w:tcW w:w="814" w:type="dxa"/>
            <w:tcBorders>
              <w:top w:val="single" w:sz="4" w:space="0" w:color="auto"/>
              <w:left w:val="nil"/>
            </w:tcBorders>
            <w:shd w:val="clear" w:color="auto" w:fill="E0E0E0"/>
          </w:tcPr>
          <w:p w:rsidR="00BC40A3" w:rsidRPr="005725BD" w:rsidRDefault="00BC40A3" w:rsidP="00DC6C80">
            <w:pPr>
              <w:numPr>
                <w:ilvl w:val="12"/>
                <w:numId w:val="0"/>
              </w:numPr>
              <w:tabs>
                <w:tab w:val="left" w:pos="242"/>
                <w:tab w:val="right" w:pos="567"/>
              </w:tabs>
              <w:spacing w:before="120" w:after="120"/>
              <w:jc w:val="center"/>
              <w:rPr>
                <w:color w:val="auto"/>
                <w:sz w:val="20"/>
                <w:szCs w:val="20"/>
              </w:rPr>
            </w:pPr>
            <w:r w:rsidRPr="005725BD">
              <w:rPr>
                <w:color w:val="auto"/>
                <w:sz w:val="20"/>
                <w:szCs w:val="20"/>
              </w:rPr>
              <w:t>(</w:t>
            </w:r>
            <w:r w:rsidR="00B348AF">
              <w:rPr>
                <w:color w:val="auto"/>
                <w:sz w:val="20"/>
                <w:szCs w:val="20"/>
                <w:lang w:eastAsia="zh-HK"/>
              </w:rPr>
              <w:t>4</w:t>
            </w:r>
            <w:r w:rsidRPr="005725BD">
              <w:rPr>
                <w:color w:val="auto"/>
                <w:sz w:val="20"/>
                <w:szCs w:val="20"/>
              </w:rPr>
              <w:t>)</w:t>
            </w:r>
          </w:p>
        </w:tc>
        <w:tc>
          <w:tcPr>
            <w:tcW w:w="989" w:type="dxa"/>
            <w:tcBorders>
              <w:top w:val="single" w:sz="4" w:space="0" w:color="auto"/>
            </w:tcBorders>
            <w:shd w:val="clear" w:color="auto" w:fill="E0E0E0"/>
          </w:tcPr>
          <w:p w:rsidR="00BC40A3" w:rsidRPr="00C872F2" w:rsidRDefault="00D17CCC" w:rsidP="000018AC">
            <w:pPr>
              <w:numPr>
                <w:ilvl w:val="12"/>
                <w:numId w:val="0"/>
              </w:numPr>
              <w:tabs>
                <w:tab w:val="decimal" w:pos="553"/>
              </w:tabs>
              <w:spacing w:before="120" w:after="120"/>
              <w:rPr>
                <w:b/>
                <w:i/>
                <w:color w:val="auto"/>
                <w:sz w:val="20"/>
                <w:szCs w:val="20"/>
              </w:rPr>
            </w:pPr>
            <w:r w:rsidRPr="00C872F2">
              <w:rPr>
                <w:b/>
                <w:i/>
                <w:color w:val="auto"/>
                <w:sz w:val="20"/>
                <w:szCs w:val="20"/>
                <w:lang w:eastAsia="zh-HK"/>
              </w:rPr>
              <w:t>71.4</w:t>
            </w:r>
          </w:p>
        </w:tc>
        <w:tc>
          <w:tcPr>
            <w:tcW w:w="990" w:type="dxa"/>
            <w:tcBorders>
              <w:top w:val="single" w:sz="4" w:space="0" w:color="auto"/>
            </w:tcBorders>
            <w:shd w:val="clear" w:color="auto" w:fill="E0E0E0"/>
          </w:tcPr>
          <w:p w:rsidR="00BC40A3" w:rsidRPr="002F5D54" w:rsidRDefault="00BC40A3" w:rsidP="00DC6C80">
            <w:pPr>
              <w:numPr>
                <w:ilvl w:val="12"/>
                <w:numId w:val="0"/>
              </w:numPr>
              <w:tabs>
                <w:tab w:val="left" w:pos="249"/>
                <w:tab w:val="right" w:pos="704"/>
              </w:tabs>
              <w:spacing w:before="120" w:after="120"/>
              <w:jc w:val="center"/>
              <w:rPr>
                <w:color w:val="auto"/>
                <w:sz w:val="20"/>
                <w:szCs w:val="20"/>
              </w:rPr>
            </w:pPr>
            <w:r w:rsidRPr="00C872F2">
              <w:rPr>
                <w:color w:val="auto"/>
                <w:sz w:val="20"/>
                <w:szCs w:val="20"/>
              </w:rPr>
              <w:t>(</w:t>
            </w:r>
            <w:r w:rsidR="00286353" w:rsidRPr="00C872F2">
              <w:rPr>
                <w:i/>
                <w:color w:val="auto"/>
                <w:sz w:val="20"/>
                <w:szCs w:val="20"/>
                <w:lang w:eastAsia="zh-HK"/>
              </w:rPr>
              <w:t>40.0</w:t>
            </w:r>
            <w:r w:rsidR="00695446" w:rsidRPr="002F5D54">
              <w:rPr>
                <w:color w:val="auto"/>
                <w:sz w:val="20"/>
                <w:szCs w:val="20"/>
                <w:lang w:eastAsia="zh-HK"/>
              </w:rPr>
              <w:t>)</w:t>
            </w:r>
          </w:p>
        </w:tc>
      </w:tr>
      <w:tr w:rsidR="007C40DE" w:rsidRPr="00BA4FE3">
        <w:trPr>
          <w:jc w:val="center"/>
        </w:trPr>
        <w:tc>
          <w:tcPr>
            <w:tcW w:w="4654" w:type="dxa"/>
            <w:tcBorders>
              <w:right w:val="single" w:sz="4" w:space="0" w:color="auto"/>
            </w:tcBorders>
            <w:shd w:val="clear" w:color="auto" w:fill="E0E0E0"/>
          </w:tcPr>
          <w:p w:rsidR="007C40DE" w:rsidRPr="00BA4FE3" w:rsidRDefault="001F67C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Pr>
                <w:color w:val="auto"/>
                <w:kern w:val="2"/>
                <w:sz w:val="20"/>
                <w:lang w:val="en-US"/>
              </w:rPr>
              <w:t>Case not classified as a crime of violence</w:t>
            </w:r>
          </w:p>
        </w:tc>
        <w:tc>
          <w:tcPr>
            <w:tcW w:w="813" w:type="dxa"/>
            <w:tcBorders>
              <w:left w:val="single" w:sz="4" w:space="0" w:color="auto"/>
            </w:tcBorders>
            <w:shd w:val="clear" w:color="auto" w:fill="E0E0E0"/>
          </w:tcPr>
          <w:p w:rsidR="007C40DE" w:rsidRPr="006A1F77" w:rsidRDefault="00D17CCC" w:rsidP="0003766A">
            <w:pPr>
              <w:numPr>
                <w:ilvl w:val="12"/>
                <w:numId w:val="0"/>
              </w:numPr>
              <w:tabs>
                <w:tab w:val="left" w:pos="5954"/>
                <w:tab w:val="left" w:pos="6237"/>
                <w:tab w:val="left" w:pos="6663"/>
                <w:tab w:val="left" w:pos="6804"/>
                <w:tab w:val="left" w:pos="7230"/>
              </w:tabs>
              <w:spacing w:before="120" w:after="120"/>
              <w:jc w:val="center"/>
              <w:rPr>
                <w:b/>
                <w:i/>
                <w:color w:val="auto"/>
                <w:sz w:val="20"/>
                <w:szCs w:val="20"/>
              </w:rPr>
            </w:pPr>
            <w:r>
              <w:rPr>
                <w:b/>
                <w:color w:val="auto"/>
                <w:sz w:val="20"/>
                <w:szCs w:val="20"/>
              </w:rPr>
              <w:t>1</w:t>
            </w:r>
          </w:p>
        </w:tc>
        <w:tc>
          <w:tcPr>
            <w:tcW w:w="814" w:type="dxa"/>
            <w:tcBorders>
              <w:left w:val="nil"/>
            </w:tcBorders>
            <w:shd w:val="clear" w:color="auto" w:fill="E0E0E0"/>
          </w:tcPr>
          <w:p w:rsidR="007C40DE" w:rsidRPr="005725BD" w:rsidRDefault="00D17CCC" w:rsidP="002A6928">
            <w:pPr>
              <w:numPr>
                <w:ilvl w:val="12"/>
                <w:numId w:val="0"/>
              </w:numPr>
              <w:tabs>
                <w:tab w:val="left" w:pos="242"/>
                <w:tab w:val="right" w:pos="567"/>
              </w:tabs>
              <w:spacing w:before="120" w:after="120"/>
              <w:jc w:val="center"/>
              <w:rPr>
                <w:color w:val="auto"/>
                <w:sz w:val="20"/>
                <w:szCs w:val="20"/>
              </w:rPr>
            </w:pPr>
            <w:r>
              <w:rPr>
                <w:color w:val="auto"/>
                <w:sz w:val="20"/>
                <w:szCs w:val="20"/>
              </w:rPr>
              <w:t>(-</w:t>
            </w:r>
            <w:r w:rsidR="007C40DE" w:rsidRPr="005725BD">
              <w:rPr>
                <w:color w:val="auto"/>
                <w:sz w:val="20"/>
                <w:szCs w:val="20"/>
              </w:rPr>
              <w:t>)</w:t>
            </w:r>
          </w:p>
        </w:tc>
        <w:tc>
          <w:tcPr>
            <w:tcW w:w="989" w:type="dxa"/>
            <w:shd w:val="clear" w:color="auto" w:fill="E0E0E0"/>
          </w:tcPr>
          <w:p w:rsidR="007C40DE" w:rsidRPr="00C872F2" w:rsidRDefault="00D17CCC" w:rsidP="000018AC">
            <w:pPr>
              <w:numPr>
                <w:ilvl w:val="12"/>
                <w:numId w:val="0"/>
              </w:numPr>
              <w:tabs>
                <w:tab w:val="decimal" w:pos="553"/>
              </w:tabs>
              <w:spacing w:before="120" w:after="120"/>
              <w:rPr>
                <w:b/>
                <w:i/>
                <w:color w:val="auto"/>
                <w:sz w:val="20"/>
                <w:szCs w:val="20"/>
              </w:rPr>
            </w:pPr>
            <w:r w:rsidRPr="00C872F2">
              <w:rPr>
                <w:b/>
                <w:i/>
                <w:color w:val="auto"/>
                <w:sz w:val="20"/>
                <w:szCs w:val="20"/>
                <w:lang w:eastAsia="zh-HK"/>
              </w:rPr>
              <w:t>14.3</w:t>
            </w:r>
          </w:p>
        </w:tc>
        <w:tc>
          <w:tcPr>
            <w:tcW w:w="990" w:type="dxa"/>
            <w:shd w:val="clear" w:color="auto" w:fill="E0E0E0"/>
          </w:tcPr>
          <w:p w:rsidR="007C40DE" w:rsidRPr="002F5D54" w:rsidRDefault="007C40DE" w:rsidP="00DC6C80">
            <w:pPr>
              <w:numPr>
                <w:ilvl w:val="12"/>
                <w:numId w:val="0"/>
              </w:numPr>
              <w:tabs>
                <w:tab w:val="left" w:pos="249"/>
                <w:tab w:val="right" w:pos="704"/>
              </w:tabs>
              <w:spacing w:before="120" w:after="120"/>
              <w:jc w:val="center"/>
              <w:rPr>
                <w:color w:val="auto"/>
                <w:sz w:val="20"/>
                <w:szCs w:val="20"/>
              </w:rPr>
            </w:pPr>
            <w:r w:rsidRPr="00C872F2">
              <w:rPr>
                <w:color w:val="auto"/>
                <w:sz w:val="20"/>
                <w:szCs w:val="20"/>
              </w:rPr>
              <w:t>(</w:t>
            </w:r>
            <w:r w:rsidR="00B348AF" w:rsidRPr="002F5D54">
              <w:rPr>
                <w:color w:val="auto"/>
                <w:sz w:val="20"/>
                <w:szCs w:val="20"/>
                <w:lang w:eastAsia="zh-HK"/>
              </w:rPr>
              <w:t>-</w:t>
            </w:r>
            <w:r w:rsidR="001F67C0" w:rsidRPr="002F5D54">
              <w:rPr>
                <w:color w:val="auto"/>
                <w:sz w:val="20"/>
                <w:szCs w:val="20"/>
                <w:lang w:eastAsia="zh-HK"/>
              </w:rPr>
              <w:t>)</w:t>
            </w:r>
          </w:p>
        </w:tc>
      </w:tr>
      <w:tr w:rsidR="00554A72" w:rsidRPr="00BA4FE3">
        <w:trPr>
          <w:jc w:val="center"/>
        </w:trPr>
        <w:tc>
          <w:tcPr>
            <w:tcW w:w="4654" w:type="dxa"/>
            <w:tcBorders>
              <w:right w:val="single" w:sz="4" w:space="0" w:color="auto"/>
            </w:tcBorders>
            <w:shd w:val="clear" w:color="auto" w:fill="E0E0E0"/>
          </w:tcPr>
          <w:p w:rsidR="00554A72" w:rsidRPr="00BA4FE3" w:rsidRDefault="001F67C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Pr>
                <w:color w:val="auto"/>
                <w:kern w:val="2"/>
                <w:sz w:val="20"/>
                <w:lang w:val="en-US"/>
              </w:rPr>
              <w:t xml:space="preserve">Victim’s version on the course of the incident was </w:t>
            </w:r>
            <w:r w:rsidR="00DC6C80">
              <w:rPr>
                <w:color w:val="auto"/>
                <w:kern w:val="2"/>
                <w:sz w:val="20"/>
                <w:lang w:val="en-US"/>
              </w:rPr>
              <w:t xml:space="preserve">inconsistent and </w:t>
            </w:r>
            <w:r>
              <w:rPr>
                <w:color w:val="auto"/>
                <w:kern w:val="2"/>
                <w:sz w:val="20"/>
                <w:lang w:val="en-US"/>
              </w:rPr>
              <w:t>doubtful</w:t>
            </w:r>
          </w:p>
        </w:tc>
        <w:tc>
          <w:tcPr>
            <w:tcW w:w="813" w:type="dxa"/>
            <w:tcBorders>
              <w:left w:val="single" w:sz="4" w:space="0" w:color="auto"/>
            </w:tcBorders>
            <w:shd w:val="clear" w:color="auto" w:fill="E0E0E0"/>
          </w:tcPr>
          <w:p w:rsidR="00554A72" w:rsidRPr="00D3472F" w:rsidRDefault="00D17CCC" w:rsidP="007371C3">
            <w:pPr>
              <w:numPr>
                <w:ilvl w:val="12"/>
                <w:numId w:val="0"/>
              </w:numPr>
              <w:tabs>
                <w:tab w:val="left" w:pos="5954"/>
                <w:tab w:val="left" w:pos="6237"/>
                <w:tab w:val="left" w:pos="6663"/>
                <w:tab w:val="left" w:pos="6804"/>
                <w:tab w:val="left" w:pos="7230"/>
              </w:tabs>
              <w:spacing w:before="120" w:after="120"/>
              <w:jc w:val="center"/>
              <w:rPr>
                <w:b/>
                <w:color w:val="auto"/>
                <w:sz w:val="20"/>
                <w:szCs w:val="20"/>
              </w:rPr>
            </w:pPr>
            <w:r>
              <w:rPr>
                <w:b/>
                <w:color w:val="auto"/>
                <w:sz w:val="20"/>
                <w:szCs w:val="20"/>
              </w:rPr>
              <w:t>1</w:t>
            </w:r>
          </w:p>
        </w:tc>
        <w:tc>
          <w:tcPr>
            <w:tcW w:w="814" w:type="dxa"/>
            <w:tcBorders>
              <w:left w:val="nil"/>
            </w:tcBorders>
            <w:shd w:val="clear" w:color="auto" w:fill="E0E0E0"/>
          </w:tcPr>
          <w:p w:rsidR="00554A72" w:rsidRPr="005725BD" w:rsidRDefault="00B348AF" w:rsidP="002A6928">
            <w:pPr>
              <w:numPr>
                <w:ilvl w:val="12"/>
                <w:numId w:val="0"/>
              </w:numPr>
              <w:tabs>
                <w:tab w:val="left" w:pos="242"/>
                <w:tab w:val="right" w:pos="567"/>
              </w:tabs>
              <w:spacing w:before="120" w:after="120"/>
              <w:jc w:val="center"/>
              <w:rPr>
                <w:color w:val="auto"/>
                <w:sz w:val="20"/>
                <w:szCs w:val="20"/>
              </w:rPr>
            </w:pPr>
            <w:r w:rsidRPr="005725BD">
              <w:rPr>
                <w:color w:val="auto"/>
                <w:sz w:val="20"/>
                <w:szCs w:val="20"/>
              </w:rPr>
              <w:t>(</w:t>
            </w:r>
            <w:r>
              <w:rPr>
                <w:color w:val="auto"/>
                <w:sz w:val="20"/>
                <w:szCs w:val="20"/>
                <w:lang w:eastAsia="zh-HK"/>
              </w:rPr>
              <w:t>5</w:t>
            </w:r>
            <w:r w:rsidRPr="005725BD">
              <w:rPr>
                <w:color w:val="auto"/>
                <w:sz w:val="20"/>
                <w:szCs w:val="20"/>
              </w:rPr>
              <w:t>)</w:t>
            </w:r>
          </w:p>
        </w:tc>
        <w:tc>
          <w:tcPr>
            <w:tcW w:w="989" w:type="dxa"/>
            <w:shd w:val="clear" w:color="auto" w:fill="E0E0E0"/>
          </w:tcPr>
          <w:p w:rsidR="00554A72" w:rsidRPr="002F5D54" w:rsidRDefault="00D17CCC" w:rsidP="000018AC">
            <w:pPr>
              <w:numPr>
                <w:ilvl w:val="12"/>
                <w:numId w:val="0"/>
              </w:numPr>
              <w:tabs>
                <w:tab w:val="decimal" w:pos="553"/>
              </w:tabs>
              <w:spacing w:before="120" w:after="120"/>
              <w:rPr>
                <w:b/>
                <w:i/>
                <w:color w:val="auto"/>
                <w:sz w:val="20"/>
                <w:szCs w:val="20"/>
                <w:lang w:eastAsia="zh-HK"/>
              </w:rPr>
            </w:pPr>
            <w:r w:rsidRPr="002F5D54">
              <w:rPr>
                <w:b/>
                <w:i/>
                <w:color w:val="auto"/>
                <w:sz w:val="20"/>
                <w:szCs w:val="20"/>
                <w:lang w:eastAsia="zh-HK"/>
              </w:rPr>
              <w:t>14.3</w:t>
            </w:r>
          </w:p>
        </w:tc>
        <w:tc>
          <w:tcPr>
            <w:tcW w:w="990" w:type="dxa"/>
            <w:shd w:val="clear" w:color="auto" w:fill="E0E0E0"/>
          </w:tcPr>
          <w:p w:rsidR="00554A72" w:rsidRPr="002F5D54" w:rsidRDefault="00B348AF" w:rsidP="00DC6C80">
            <w:pPr>
              <w:numPr>
                <w:ilvl w:val="12"/>
                <w:numId w:val="0"/>
              </w:numPr>
              <w:tabs>
                <w:tab w:val="left" w:pos="249"/>
                <w:tab w:val="right" w:pos="704"/>
              </w:tabs>
              <w:spacing w:before="120" w:after="120"/>
              <w:jc w:val="center"/>
              <w:rPr>
                <w:color w:val="auto"/>
                <w:sz w:val="20"/>
                <w:szCs w:val="20"/>
              </w:rPr>
            </w:pPr>
            <w:r w:rsidRPr="00C872F2">
              <w:rPr>
                <w:color w:val="auto"/>
                <w:sz w:val="20"/>
                <w:szCs w:val="20"/>
              </w:rPr>
              <w:t>(</w:t>
            </w:r>
            <w:r w:rsidRPr="002F5D54">
              <w:rPr>
                <w:i/>
                <w:color w:val="auto"/>
                <w:sz w:val="20"/>
                <w:szCs w:val="20"/>
              </w:rPr>
              <w:t>50.0</w:t>
            </w:r>
            <w:r w:rsidRPr="00C872F2">
              <w:rPr>
                <w:color w:val="auto"/>
                <w:sz w:val="20"/>
                <w:szCs w:val="20"/>
              </w:rPr>
              <w:t>)</w:t>
            </w:r>
          </w:p>
        </w:tc>
      </w:tr>
      <w:tr w:rsidR="00CA56D7" w:rsidRPr="00BA4FE3">
        <w:trPr>
          <w:jc w:val="center"/>
        </w:trPr>
        <w:tc>
          <w:tcPr>
            <w:tcW w:w="4654" w:type="dxa"/>
            <w:tcBorders>
              <w:right w:val="single" w:sz="4" w:space="0" w:color="auto"/>
            </w:tcBorders>
            <w:shd w:val="clear" w:color="auto" w:fill="E0E0E0"/>
          </w:tcPr>
          <w:p w:rsidR="00CA56D7" w:rsidRPr="00BA4FE3" w:rsidRDefault="001F67C0" w:rsidP="0041467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Pr>
                <w:color w:val="auto"/>
                <w:kern w:val="2"/>
                <w:sz w:val="20"/>
                <w:lang w:val="en-US" w:eastAsia="zh-HK"/>
              </w:rPr>
              <w:t>Victim was accountable for his</w:t>
            </w:r>
            <w:r w:rsidR="00800A3A" w:rsidRPr="002F5D54">
              <w:rPr>
                <w:color w:val="auto"/>
                <w:kern w:val="2"/>
                <w:sz w:val="20"/>
                <w:lang w:val="en-US" w:eastAsia="zh-HK"/>
              </w:rPr>
              <w:t>/her</w:t>
            </w:r>
            <w:r>
              <w:rPr>
                <w:color w:val="auto"/>
                <w:kern w:val="2"/>
                <w:sz w:val="20"/>
                <w:lang w:val="en-US" w:eastAsia="zh-HK"/>
              </w:rPr>
              <w:t xml:space="preserve"> injuries</w:t>
            </w:r>
          </w:p>
        </w:tc>
        <w:tc>
          <w:tcPr>
            <w:tcW w:w="813" w:type="dxa"/>
            <w:tcBorders>
              <w:left w:val="single" w:sz="4" w:space="0" w:color="auto"/>
            </w:tcBorders>
            <w:shd w:val="clear" w:color="auto" w:fill="E0E0E0"/>
          </w:tcPr>
          <w:p w:rsidR="00CA56D7" w:rsidRPr="006A1F77" w:rsidRDefault="0049655A" w:rsidP="0025292F">
            <w:pPr>
              <w:numPr>
                <w:ilvl w:val="12"/>
                <w:numId w:val="0"/>
              </w:numPr>
              <w:tabs>
                <w:tab w:val="left" w:pos="5954"/>
                <w:tab w:val="left" w:pos="6237"/>
                <w:tab w:val="left" w:pos="6663"/>
                <w:tab w:val="left" w:pos="6804"/>
                <w:tab w:val="left" w:pos="7230"/>
              </w:tabs>
              <w:spacing w:before="120" w:after="120"/>
              <w:jc w:val="center"/>
              <w:rPr>
                <w:b/>
                <w:i/>
                <w:color w:val="auto"/>
                <w:sz w:val="20"/>
                <w:szCs w:val="20"/>
              </w:rPr>
            </w:pPr>
            <w:r w:rsidRPr="006A1F77">
              <w:rPr>
                <w:b/>
                <w:i/>
                <w:color w:val="auto"/>
                <w:sz w:val="20"/>
                <w:szCs w:val="20"/>
                <w:lang w:eastAsia="zh-HK"/>
              </w:rPr>
              <w:t>-</w:t>
            </w:r>
          </w:p>
        </w:tc>
        <w:tc>
          <w:tcPr>
            <w:tcW w:w="814" w:type="dxa"/>
            <w:tcBorders>
              <w:left w:val="nil"/>
            </w:tcBorders>
            <w:shd w:val="clear" w:color="auto" w:fill="E0E0E0"/>
          </w:tcPr>
          <w:p w:rsidR="00CA56D7" w:rsidRPr="005725BD" w:rsidRDefault="00CA56D7" w:rsidP="002A6928">
            <w:pPr>
              <w:numPr>
                <w:ilvl w:val="12"/>
                <w:numId w:val="0"/>
              </w:numPr>
              <w:tabs>
                <w:tab w:val="left" w:pos="242"/>
                <w:tab w:val="right" w:pos="567"/>
              </w:tabs>
              <w:spacing w:before="120" w:after="120"/>
              <w:jc w:val="center"/>
              <w:rPr>
                <w:color w:val="auto"/>
                <w:sz w:val="20"/>
                <w:szCs w:val="20"/>
              </w:rPr>
            </w:pPr>
            <w:r w:rsidRPr="005725BD">
              <w:rPr>
                <w:color w:val="auto"/>
                <w:sz w:val="20"/>
                <w:szCs w:val="20"/>
              </w:rPr>
              <w:t>(</w:t>
            </w:r>
            <w:r w:rsidR="00286353">
              <w:rPr>
                <w:color w:val="auto"/>
                <w:sz w:val="20"/>
                <w:szCs w:val="20"/>
                <w:lang w:eastAsia="zh-HK"/>
              </w:rPr>
              <w:t>-</w:t>
            </w:r>
            <w:r w:rsidRPr="005725BD">
              <w:rPr>
                <w:color w:val="auto"/>
                <w:sz w:val="20"/>
                <w:szCs w:val="20"/>
              </w:rPr>
              <w:t>)</w:t>
            </w:r>
          </w:p>
        </w:tc>
        <w:tc>
          <w:tcPr>
            <w:tcW w:w="989" w:type="dxa"/>
            <w:shd w:val="clear" w:color="auto" w:fill="E0E0E0"/>
          </w:tcPr>
          <w:p w:rsidR="00CA56D7" w:rsidRPr="006A1F77" w:rsidRDefault="004F3F44" w:rsidP="000018AC">
            <w:pPr>
              <w:numPr>
                <w:ilvl w:val="12"/>
                <w:numId w:val="0"/>
              </w:numPr>
              <w:tabs>
                <w:tab w:val="decimal" w:pos="553"/>
              </w:tabs>
              <w:spacing w:before="120" w:after="120"/>
              <w:rPr>
                <w:b/>
                <w:i/>
                <w:color w:val="auto"/>
                <w:sz w:val="20"/>
                <w:szCs w:val="20"/>
              </w:rPr>
            </w:pPr>
            <w:r w:rsidRPr="006A1F77">
              <w:rPr>
                <w:b/>
                <w:i/>
                <w:color w:val="auto"/>
                <w:sz w:val="20"/>
                <w:szCs w:val="20"/>
                <w:lang w:eastAsia="zh-HK"/>
              </w:rPr>
              <w:t>-</w:t>
            </w:r>
          </w:p>
        </w:tc>
        <w:tc>
          <w:tcPr>
            <w:tcW w:w="990" w:type="dxa"/>
            <w:shd w:val="clear" w:color="auto" w:fill="E0E0E0"/>
          </w:tcPr>
          <w:p w:rsidR="00CA56D7" w:rsidRPr="002F5D54" w:rsidRDefault="00CA56D7" w:rsidP="00DC6C80">
            <w:pPr>
              <w:numPr>
                <w:ilvl w:val="12"/>
                <w:numId w:val="0"/>
              </w:numPr>
              <w:tabs>
                <w:tab w:val="left" w:pos="249"/>
                <w:tab w:val="right" w:pos="704"/>
              </w:tabs>
              <w:spacing w:before="120" w:after="120"/>
              <w:jc w:val="center"/>
              <w:rPr>
                <w:color w:val="auto"/>
                <w:sz w:val="20"/>
                <w:szCs w:val="20"/>
              </w:rPr>
            </w:pPr>
            <w:r w:rsidRPr="00C872F2">
              <w:rPr>
                <w:color w:val="auto"/>
                <w:sz w:val="20"/>
                <w:szCs w:val="20"/>
              </w:rPr>
              <w:t>(</w:t>
            </w:r>
            <w:r w:rsidR="00286353" w:rsidRPr="002F5D54">
              <w:rPr>
                <w:color w:val="auto"/>
                <w:sz w:val="20"/>
                <w:szCs w:val="20"/>
                <w:lang w:eastAsia="zh-HK"/>
              </w:rPr>
              <w:t>-</w:t>
            </w:r>
            <w:r w:rsidRPr="00C872F2">
              <w:rPr>
                <w:color w:val="auto"/>
                <w:sz w:val="20"/>
                <w:szCs w:val="20"/>
              </w:rPr>
              <w:t>)</w:t>
            </w:r>
          </w:p>
        </w:tc>
      </w:tr>
      <w:tr w:rsidR="00BD106E" w:rsidRPr="00BA4FE3">
        <w:trPr>
          <w:jc w:val="center"/>
        </w:trPr>
        <w:tc>
          <w:tcPr>
            <w:tcW w:w="4654" w:type="dxa"/>
            <w:tcBorders>
              <w:right w:val="single" w:sz="4" w:space="0" w:color="auto"/>
            </w:tcBorders>
            <w:shd w:val="clear" w:color="auto" w:fill="E0E0E0"/>
          </w:tcPr>
          <w:p w:rsidR="00BD106E" w:rsidRPr="0040661F" w:rsidRDefault="001F67C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eastAsia="zh-HK"/>
              </w:rPr>
            </w:pPr>
            <w:r>
              <w:rPr>
                <w:color w:val="auto"/>
                <w:kern w:val="2"/>
                <w:sz w:val="20"/>
                <w:lang w:val="en-US" w:eastAsia="zh-HK"/>
              </w:rPr>
              <w:t>Failed to cooperate fully with the police</w:t>
            </w:r>
            <w:r w:rsidR="00D74308">
              <w:rPr>
                <w:color w:val="auto"/>
                <w:kern w:val="2"/>
                <w:sz w:val="20"/>
                <w:lang w:val="en-US" w:eastAsia="zh-HK"/>
              </w:rPr>
              <w:t>/Secretariat</w:t>
            </w:r>
            <w:r w:rsidR="00DC6C80">
              <w:rPr>
                <w:color w:val="auto"/>
                <w:kern w:val="2"/>
                <w:sz w:val="20"/>
                <w:lang w:val="en-US" w:eastAsia="zh-HK"/>
              </w:rPr>
              <w:t xml:space="preserve"> </w:t>
            </w:r>
          </w:p>
        </w:tc>
        <w:tc>
          <w:tcPr>
            <w:tcW w:w="813" w:type="dxa"/>
            <w:tcBorders>
              <w:left w:val="single" w:sz="4" w:space="0" w:color="auto"/>
            </w:tcBorders>
            <w:shd w:val="clear" w:color="auto" w:fill="E0E0E0"/>
          </w:tcPr>
          <w:p w:rsidR="00BD106E" w:rsidRPr="00D3472F" w:rsidDel="004A0847" w:rsidRDefault="00D17CCC" w:rsidP="00A631ED">
            <w:pPr>
              <w:numPr>
                <w:ilvl w:val="12"/>
                <w:numId w:val="0"/>
              </w:numPr>
              <w:tabs>
                <w:tab w:val="left" w:pos="5954"/>
                <w:tab w:val="left" w:pos="6237"/>
                <w:tab w:val="left" w:pos="6663"/>
                <w:tab w:val="left" w:pos="6804"/>
                <w:tab w:val="left" w:pos="7230"/>
              </w:tabs>
              <w:spacing w:before="120" w:after="120"/>
              <w:jc w:val="center"/>
              <w:rPr>
                <w:b/>
                <w:color w:val="auto"/>
                <w:sz w:val="20"/>
                <w:szCs w:val="20"/>
                <w:lang w:eastAsia="zh-HK"/>
              </w:rPr>
            </w:pPr>
            <w:r w:rsidRPr="006A1F77">
              <w:rPr>
                <w:b/>
                <w:i/>
                <w:color w:val="auto"/>
                <w:sz w:val="20"/>
                <w:szCs w:val="20"/>
                <w:lang w:eastAsia="zh-HK"/>
              </w:rPr>
              <w:t>-</w:t>
            </w:r>
          </w:p>
        </w:tc>
        <w:tc>
          <w:tcPr>
            <w:tcW w:w="814" w:type="dxa"/>
            <w:tcBorders>
              <w:left w:val="nil"/>
            </w:tcBorders>
            <w:shd w:val="clear" w:color="auto" w:fill="E0E0E0"/>
          </w:tcPr>
          <w:p w:rsidR="00BD106E" w:rsidRPr="005725BD" w:rsidRDefault="00BD106E" w:rsidP="002A6928">
            <w:pPr>
              <w:numPr>
                <w:ilvl w:val="12"/>
                <w:numId w:val="0"/>
              </w:numPr>
              <w:tabs>
                <w:tab w:val="left" w:pos="242"/>
                <w:tab w:val="center" w:pos="397"/>
                <w:tab w:val="right" w:pos="567"/>
              </w:tabs>
              <w:spacing w:before="120" w:after="120"/>
              <w:jc w:val="center"/>
              <w:rPr>
                <w:color w:val="auto"/>
                <w:sz w:val="20"/>
                <w:szCs w:val="20"/>
              </w:rPr>
            </w:pPr>
            <w:r w:rsidRPr="005725BD">
              <w:rPr>
                <w:color w:val="auto"/>
                <w:sz w:val="20"/>
                <w:szCs w:val="20"/>
              </w:rPr>
              <w:t>(</w:t>
            </w:r>
            <w:r w:rsidR="00286353">
              <w:rPr>
                <w:color w:val="auto"/>
                <w:sz w:val="20"/>
                <w:szCs w:val="20"/>
                <w:lang w:eastAsia="zh-HK"/>
              </w:rPr>
              <w:t>1</w:t>
            </w:r>
            <w:r w:rsidRPr="005725BD">
              <w:rPr>
                <w:color w:val="auto"/>
                <w:sz w:val="20"/>
                <w:szCs w:val="20"/>
              </w:rPr>
              <w:t>)</w:t>
            </w:r>
          </w:p>
        </w:tc>
        <w:tc>
          <w:tcPr>
            <w:tcW w:w="989" w:type="dxa"/>
            <w:shd w:val="clear" w:color="auto" w:fill="E0E0E0"/>
          </w:tcPr>
          <w:p w:rsidR="00BD106E" w:rsidDel="004A0847" w:rsidRDefault="00D17CCC" w:rsidP="000018AC">
            <w:pPr>
              <w:numPr>
                <w:ilvl w:val="12"/>
                <w:numId w:val="0"/>
              </w:numPr>
              <w:tabs>
                <w:tab w:val="decimal" w:pos="553"/>
              </w:tabs>
              <w:spacing w:before="120" w:after="120"/>
              <w:rPr>
                <w:b/>
                <w:i/>
                <w:color w:val="auto"/>
                <w:sz w:val="20"/>
                <w:szCs w:val="20"/>
                <w:lang w:eastAsia="zh-HK"/>
              </w:rPr>
            </w:pPr>
            <w:r>
              <w:rPr>
                <w:b/>
                <w:i/>
                <w:color w:val="auto"/>
                <w:sz w:val="20"/>
                <w:szCs w:val="20"/>
                <w:lang w:eastAsia="zh-HK"/>
              </w:rPr>
              <w:t>-</w:t>
            </w:r>
          </w:p>
        </w:tc>
        <w:tc>
          <w:tcPr>
            <w:tcW w:w="990" w:type="dxa"/>
            <w:shd w:val="clear" w:color="auto" w:fill="E0E0E0"/>
          </w:tcPr>
          <w:p w:rsidR="00BD106E" w:rsidRPr="00C872F2" w:rsidRDefault="00BD106E" w:rsidP="00DC6C80">
            <w:pPr>
              <w:numPr>
                <w:ilvl w:val="12"/>
                <w:numId w:val="0"/>
              </w:numPr>
              <w:tabs>
                <w:tab w:val="left" w:pos="249"/>
                <w:tab w:val="left" w:pos="365"/>
                <w:tab w:val="right" w:pos="704"/>
              </w:tabs>
              <w:spacing w:before="120" w:after="120"/>
              <w:jc w:val="center"/>
              <w:rPr>
                <w:color w:val="auto"/>
                <w:sz w:val="20"/>
                <w:szCs w:val="20"/>
              </w:rPr>
            </w:pPr>
            <w:r w:rsidRPr="00C872F2">
              <w:rPr>
                <w:color w:val="auto"/>
                <w:sz w:val="20"/>
                <w:szCs w:val="20"/>
              </w:rPr>
              <w:t>(</w:t>
            </w:r>
            <w:r w:rsidR="00B348AF" w:rsidRPr="002F5D54">
              <w:rPr>
                <w:i/>
                <w:color w:val="auto"/>
                <w:sz w:val="20"/>
                <w:szCs w:val="20"/>
              </w:rPr>
              <w:t>10</w:t>
            </w:r>
            <w:r w:rsidR="00286353" w:rsidRPr="002F5D54">
              <w:rPr>
                <w:i/>
                <w:color w:val="auto"/>
                <w:sz w:val="20"/>
                <w:szCs w:val="20"/>
              </w:rPr>
              <w:t>.0</w:t>
            </w:r>
            <w:r w:rsidRPr="00C872F2">
              <w:rPr>
                <w:color w:val="auto"/>
                <w:sz w:val="20"/>
                <w:szCs w:val="20"/>
              </w:rPr>
              <w:t>)</w:t>
            </w:r>
          </w:p>
        </w:tc>
      </w:tr>
      <w:tr w:rsidR="00BD106E" w:rsidRPr="00BA4FE3" w:rsidTr="00B6311D">
        <w:trPr>
          <w:trHeight w:val="710"/>
          <w:jc w:val="center"/>
        </w:trPr>
        <w:tc>
          <w:tcPr>
            <w:tcW w:w="4654" w:type="dxa"/>
            <w:tcBorders>
              <w:right w:val="single" w:sz="4" w:space="0" w:color="auto"/>
            </w:tcBorders>
            <w:shd w:val="clear" w:color="auto" w:fill="E0E0E0"/>
          </w:tcPr>
          <w:p w:rsidR="00BD106E" w:rsidRPr="0040661F" w:rsidRDefault="00BD106E">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sidRPr="0040661F">
              <w:rPr>
                <w:color w:val="auto"/>
                <w:kern w:val="2"/>
                <w:sz w:val="20"/>
                <w:lang w:val="en-US"/>
              </w:rPr>
              <w:t>Residence requirement not met</w:t>
            </w:r>
          </w:p>
        </w:tc>
        <w:tc>
          <w:tcPr>
            <w:tcW w:w="813" w:type="dxa"/>
            <w:tcBorders>
              <w:left w:val="single" w:sz="4" w:space="0" w:color="auto"/>
            </w:tcBorders>
            <w:shd w:val="clear" w:color="auto" w:fill="E0E0E0"/>
          </w:tcPr>
          <w:p w:rsidR="00BD106E" w:rsidRPr="006A1F77" w:rsidDel="004A0847" w:rsidRDefault="00DC6C80" w:rsidP="0003766A">
            <w:pPr>
              <w:numPr>
                <w:ilvl w:val="12"/>
                <w:numId w:val="0"/>
              </w:numPr>
              <w:tabs>
                <w:tab w:val="left" w:pos="5954"/>
                <w:tab w:val="left" w:pos="6237"/>
                <w:tab w:val="left" w:pos="6663"/>
                <w:tab w:val="left" w:pos="6804"/>
                <w:tab w:val="left" w:pos="7230"/>
              </w:tabs>
              <w:spacing w:before="120" w:after="120"/>
              <w:jc w:val="center"/>
              <w:rPr>
                <w:b/>
                <w:i/>
                <w:color w:val="auto"/>
                <w:sz w:val="20"/>
                <w:szCs w:val="20"/>
                <w:lang w:eastAsia="zh-HK"/>
              </w:rPr>
            </w:pPr>
            <w:r w:rsidRPr="006A1F77">
              <w:rPr>
                <w:b/>
                <w:i/>
                <w:color w:val="auto"/>
                <w:sz w:val="20"/>
                <w:szCs w:val="20"/>
                <w:lang w:eastAsia="zh-HK"/>
              </w:rPr>
              <w:t>-</w:t>
            </w:r>
          </w:p>
        </w:tc>
        <w:tc>
          <w:tcPr>
            <w:tcW w:w="814" w:type="dxa"/>
            <w:tcBorders>
              <w:left w:val="nil"/>
            </w:tcBorders>
            <w:shd w:val="clear" w:color="auto" w:fill="E0E0E0"/>
          </w:tcPr>
          <w:p w:rsidR="00BD106E" w:rsidRPr="005725BD" w:rsidRDefault="00E34314" w:rsidP="00DC6C80">
            <w:pPr>
              <w:numPr>
                <w:ilvl w:val="12"/>
                <w:numId w:val="0"/>
              </w:numPr>
              <w:tabs>
                <w:tab w:val="left" w:pos="242"/>
                <w:tab w:val="center" w:pos="397"/>
                <w:tab w:val="right" w:pos="567"/>
              </w:tabs>
              <w:spacing w:before="120" w:after="120"/>
              <w:jc w:val="center"/>
              <w:rPr>
                <w:color w:val="auto"/>
                <w:sz w:val="20"/>
                <w:szCs w:val="20"/>
              </w:rPr>
            </w:pPr>
            <w:r w:rsidRPr="005725BD">
              <w:rPr>
                <w:color w:val="auto"/>
                <w:sz w:val="20"/>
                <w:szCs w:val="20"/>
              </w:rPr>
              <w:t>(</w:t>
            </w:r>
            <w:r w:rsidR="007F240F">
              <w:rPr>
                <w:color w:val="auto"/>
                <w:sz w:val="20"/>
                <w:szCs w:val="20"/>
                <w:lang w:eastAsia="zh-HK"/>
              </w:rPr>
              <w:t>-</w:t>
            </w:r>
            <w:r w:rsidRPr="005725BD">
              <w:rPr>
                <w:color w:val="auto"/>
                <w:sz w:val="20"/>
                <w:szCs w:val="20"/>
              </w:rPr>
              <w:t>)</w:t>
            </w:r>
          </w:p>
        </w:tc>
        <w:tc>
          <w:tcPr>
            <w:tcW w:w="989" w:type="dxa"/>
            <w:shd w:val="clear" w:color="auto" w:fill="E0E0E0"/>
          </w:tcPr>
          <w:p w:rsidR="00BD106E" w:rsidRPr="006A1F77" w:rsidDel="004A0847" w:rsidRDefault="00DC6C80" w:rsidP="000018AC">
            <w:pPr>
              <w:numPr>
                <w:ilvl w:val="12"/>
                <w:numId w:val="0"/>
              </w:numPr>
              <w:tabs>
                <w:tab w:val="decimal" w:pos="553"/>
              </w:tabs>
              <w:spacing w:before="120" w:after="120"/>
              <w:rPr>
                <w:b/>
                <w:i/>
                <w:color w:val="auto"/>
                <w:sz w:val="20"/>
                <w:szCs w:val="20"/>
                <w:lang w:eastAsia="zh-HK"/>
              </w:rPr>
            </w:pPr>
            <w:r w:rsidRPr="006A1F77">
              <w:rPr>
                <w:b/>
                <w:i/>
                <w:color w:val="auto"/>
                <w:sz w:val="20"/>
                <w:szCs w:val="20"/>
                <w:lang w:eastAsia="zh-HK"/>
              </w:rPr>
              <w:t>-</w:t>
            </w:r>
          </w:p>
        </w:tc>
        <w:tc>
          <w:tcPr>
            <w:tcW w:w="990" w:type="dxa"/>
            <w:shd w:val="clear" w:color="auto" w:fill="E0E0E0"/>
          </w:tcPr>
          <w:p w:rsidR="00BD106E" w:rsidRPr="00C872F2" w:rsidRDefault="00E34314" w:rsidP="00DC6C80">
            <w:pPr>
              <w:numPr>
                <w:ilvl w:val="12"/>
                <w:numId w:val="0"/>
              </w:numPr>
              <w:tabs>
                <w:tab w:val="left" w:pos="249"/>
                <w:tab w:val="left" w:pos="365"/>
                <w:tab w:val="right" w:pos="704"/>
              </w:tabs>
              <w:spacing w:before="120" w:after="120"/>
              <w:jc w:val="center"/>
              <w:rPr>
                <w:color w:val="auto"/>
                <w:sz w:val="20"/>
                <w:szCs w:val="20"/>
              </w:rPr>
            </w:pPr>
            <w:r w:rsidRPr="00C872F2">
              <w:rPr>
                <w:color w:val="auto"/>
                <w:sz w:val="20"/>
                <w:szCs w:val="20"/>
              </w:rPr>
              <w:t>(</w:t>
            </w:r>
            <w:r w:rsidR="007F240F" w:rsidRPr="002F5D54">
              <w:rPr>
                <w:color w:val="auto"/>
                <w:sz w:val="20"/>
                <w:szCs w:val="20"/>
                <w:lang w:eastAsia="zh-HK"/>
              </w:rPr>
              <w:t>-</w:t>
            </w:r>
            <w:r w:rsidRPr="00C872F2">
              <w:rPr>
                <w:color w:val="auto"/>
                <w:sz w:val="20"/>
                <w:szCs w:val="20"/>
              </w:rPr>
              <w:t>)</w:t>
            </w:r>
          </w:p>
        </w:tc>
      </w:tr>
      <w:tr w:rsidR="00BD106E" w:rsidRPr="00BA4FE3" w:rsidTr="00B6311D">
        <w:trPr>
          <w:trHeight w:val="540"/>
          <w:jc w:val="center"/>
        </w:trPr>
        <w:tc>
          <w:tcPr>
            <w:tcW w:w="4654" w:type="dxa"/>
            <w:tcBorders>
              <w:right w:val="single" w:sz="4" w:space="0" w:color="auto"/>
            </w:tcBorders>
            <w:shd w:val="clear" w:color="auto" w:fill="E0E0E0"/>
          </w:tcPr>
          <w:p w:rsidR="00BD106E" w:rsidRPr="00BA4FE3" w:rsidRDefault="00BD106E">
            <w:pPr>
              <w:tabs>
                <w:tab w:val="left" w:pos="1134"/>
                <w:tab w:val="left" w:pos="1701"/>
                <w:tab w:val="left" w:pos="5954"/>
                <w:tab w:val="left" w:pos="6237"/>
                <w:tab w:val="left" w:pos="6663"/>
                <w:tab w:val="left" w:pos="6804"/>
                <w:tab w:val="left" w:pos="7230"/>
              </w:tabs>
              <w:spacing w:before="120" w:after="120"/>
              <w:jc w:val="both"/>
              <w:rPr>
                <w:b/>
                <w:color w:val="auto"/>
                <w:sz w:val="4"/>
              </w:rPr>
            </w:pPr>
          </w:p>
          <w:p w:rsidR="00BD106E" w:rsidRPr="004A7D97" w:rsidRDefault="00BD106E">
            <w:pPr>
              <w:tabs>
                <w:tab w:val="left" w:pos="1134"/>
                <w:tab w:val="left" w:pos="1701"/>
                <w:tab w:val="left" w:pos="5954"/>
                <w:tab w:val="left" w:pos="6237"/>
                <w:tab w:val="left" w:pos="6663"/>
                <w:tab w:val="left" w:pos="6804"/>
                <w:tab w:val="left" w:pos="7230"/>
              </w:tabs>
              <w:spacing w:before="120" w:after="120"/>
              <w:jc w:val="both"/>
              <w:rPr>
                <w:b/>
                <w:color w:val="auto"/>
                <w:sz w:val="20"/>
                <w:szCs w:val="20"/>
              </w:rPr>
            </w:pPr>
            <w:r w:rsidRPr="004A7D97">
              <w:rPr>
                <w:b/>
                <w:color w:val="auto"/>
                <w:sz w:val="20"/>
                <w:szCs w:val="20"/>
              </w:rPr>
              <w:t xml:space="preserve">Total </w:t>
            </w:r>
          </w:p>
        </w:tc>
        <w:tc>
          <w:tcPr>
            <w:tcW w:w="813" w:type="dxa"/>
            <w:tcBorders>
              <w:top w:val="single" w:sz="4" w:space="0" w:color="auto"/>
              <w:left w:val="single" w:sz="4" w:space="0" w:color="auto"/>
              <w:bottom w:val="thinThickSmallGap" w:sz="24" w:space="0" w:color="auto"/>
            </w:tcBorders>
            <w:shd w:val="clear" w:color="auto" w:fill="E0E0E0"/>
          </w:tcPr>
          <w:p w:rsidR="00BD106E" w:rsidRPr="00D3472F" w:rsidRDefault="00BD106E" w:rsidP="00DC6C80">
            <w:pPr>
              <w:tabs>
                <w:tab w:val="right" w:pos="572"/>
                <w:tab w:val="left" w:pos="6237"/>
                <w:tab w:val="left" w:pos="6663"/>
                <w:tab w:val="left" w:pos="6804"/>
                <w:tab w:val="left" w:pos="7230"/>
              </w:tabs>
              <w:spacing w:before="120" w:after="120"/>
              <w:ind w:right="284"/>
              <w:jc w:val="right"/>
              <w:rPr>
                <w:b/>
                <w:color w:val="auto"/>
                <w:sz w:val="20"/>
                <w:szCs w:val="20"/>
                <w:lang w:eastAsia="zh-HK"/>
              </w:rPr>
            </w:pPr>
            <w:r w:rsidRPr="00D3472F">
              <w:rPr>
                <w:b/>
                <w:color w:val="auto"/>
                <w:sz w:val="20"/>
                <w:szCs w:val="20"/>
              </w:rPr>
              <w:br/>
            </w:r>
            <w:r w:rsidR="00D17CCC">
              <w:rPr>
                <w:b/>
                <w:color w:val="auto"/>
                <w:sz w:val="20"/>
                <w:szCs w:val="20"/>
                <w:lang w:eastAsia="zh-HK"/>
              </w:rPr>
              <w:t>7</w:t>
            </w:r>
          </w:p>
        </w:tc>
        <w:tc>
          <w:tcPr>
            <w:tcW w:w="814" w:type="dxa"/>
            <w:tcBorders>
              <w:top w:val="single" w:sz="4" w:space="0" w:color="auto"/>
              <w:left w:val="nil"/>
              <w:bottom w:val="thinThickSmallGap" w:sz="24" w:space="0" w:color="auto"/>
            </w:tcBorders>
            <w:shd w:val="clear" w:color="auto" w:fill="E0E0E0"/>
          </w:tcPr>
          <w:p w:rsidR="00BD106E" w:rsidRPr="005725BD" w:rsidRDefault="00BD106E" w:rsidP="00DC6C80">
            <w:pPr>
              <w:tabs>
                <w:tab w:val="left" w:pos="242"/>
                <w:tab w:val="right" w:pos="567"/>
              </w:tabs>
              <w:spacing w:before="120" w:after="120"/>
              <w:rPr>
                <w:color w:val="auto"/>
                <w:sz w:val="20"/>
                <w:szCs w:val="20"/>
              </w:rPr>
            </w:pPr>
            <w:r w:rsidRPr="005725BD">
              <w:rPr>
                <w:color w:val="auto"/>
                <w:sz w:val="20"/>
                <w:szCs w:val="20"/>
              </w:rPr>
              <w:br/>
            </w:r>
            <w:r w:rsidRPr="005725BD">
              <w:rPr>
                <w:color w:val="auto"/>
                <w:sz w:val="20"/>
                <w:szCs w:val="20"/>
              </w:rPr>
              <w:tab/>
              <w:t>(</w:t>
            </w:r>
            <w:r w:rsidR="00B348AF">
              <w:rPr>
                <w:color w:val="auto"/>
                <w:sz w:val="20"/>
                <w:szCs w:val="20"/>
                <w:lang w:eastAsia="zh-HK"/>
              </w:rPr>
              <w:t>10</w:t>
            </w:r>
            <w:r w:rsidRPr="005725BD">
              <w:rPr>
                <w:color w:val="auto"/>
                <w:sz w:val="20"/>
                <w:szCs w:val="20"/>
              </w:rPr>
              <w:t>)</w:t>
            </w:r>
          </w:p>
        </w:tc>
        <w:tc>
          <w:tcPr>
            <w:tcW w:w="989" w:type="dxa"/>
            <w:tcBorders>
              <w:top w:val="single" w:sz="4" w:space="0" w:color="auto"/>
              <w:bottom w:val="thinThickSmallGap" w:sz="24" w:space="0" w:color="auto"/>
            </w:tcBorders>
            <w:shd w:val="clear" w:color="auto" w:fill="E0E0E0"/>
          </w:tcPr>
          <w:p w:rsidR="00BD106E" w:rsidRPr="00C872F2" w:rsidRDefault="00BD106E" w:rsidP="007A4FD6">
            <w:pPr>
              <w:tabs>
                <w:tab w:val="left" w:pos="335"/>
                <w:tab w:val="decimal" w:pos="636"/>
                <w:tab w:val="left" w:pos="1327"/>
                <w:tab w:val="left" w:pos="5954"/>
                <w:tab w:val="left" w:pos="6237"/>
                <w:tab w:val="left" w:pos="6663"/>
                <w:tab w:val="left" w:pos="6804"/>
                <w:tab w:val="left" w:pos="7230"/>
              </w:tabs>
              <w:spacing w:before="120" w:after="120"/>
              <w:jc w:val="center"/>
              <w:rPr>
                <w:b/>
                <w:i/>
                <w:color w:val="auto"/>
                <w:sz w:val="20"/>
                <w:szCs w:val="20"/>
              </w:rPr>
            </w:pPr>
            <w:r w:rsidRPr="005D5EE6">
              <w:rPr>
                <w:b/>
                <w:i/>
                <w:color w:val="auto"/>
                <w:sz w:val="20"/>
                <w:szCs w:val="20"/>
              </w:rPr>
              <w:br/>
            </w:r>
            <w:r w:rsidR="003A6446">
              <w:rPr>
                <w:b/>
                <w:i/>
                <w:color w:val="auto"/>
                <w:sz w:val="20"/>
                <w:szCs w:val="20"/>
              </w:rPr>
              <w:t xml:space="preserve">  </w:t>
            </w:r>
            <w:r w:rsidRPr="00C872F2">
              <w:rPr>
                <w:b/>
                <w:i/>
                <w:color w:val="auto"/>
                <w:sz w:val="20"/>
                <w:szCs w:val="20"/>
              </w:rPr>
              <w:t>100</w:t>
            </w:r>
          </w:p>
        </w:tc>
        <w:tc>
          <w:tcPr>
            <w:tcW w:w="990" w:type="dxa"/>
            <w:tcBorders>
              <w:top w:val="single" w:sz="4" w:space="0" w:color="auto"/>
              <w:bottom w:val="thinThickSmallGap" w:sz="24" w:space="0" w:color="auto"/>
            </w:tcBorders>
            <w:shd w:val="clear" w:color="auto" w:fill="E0E0E0"/>
          </w:tcPr>
          <w:p w:rsidR="00BD106E" w:rsidRPr="002F5D54" w:rsidRDefault="00BD106E" w:rsidP="002A6928">
            <w:pPr>
              <w:numPr>
                <w:ilvl w:val="12"/>
                <w:numId w:val="0"/>
              </w:numPr>
              <w:tabs>
                <w:tab w:val="left" w:pos="249"/>
                <w:tab w:val="right" w:pos="704"/>
              </w:tabs>
              <w:spacing w:before="120" w:after="120"/>
              <w:jc w:val="both"/>
              <w:rPr>
                <w:color w:val="auto"/>
                <w:sz w:val="20"/>
                <w:szCs w:val="20"/>
              </w:rPr>
            </w:pPr>
            <w:r w:rsidRPr="002F5D54">
              <w:rPr>
                <w:color w:val="auto"/>
                <w:sz w:val="20"/>
                <w:szCs w:val="20"/>
              </w:rPr>
              <w:br/>
            </w:r>
            <w:r w:rsidRPr="002F5D54">
              <w:rPr>
                <w:color w:val="auto"/>
                <w:sz w:val="20"/>
                <w:szCs w:val="20"/>
              </w:rPr>
              <w:tab/>
            </w:r>
            <w:r w:rsidRPr="00C872F2">
              <w:rPr>
                <w:color w:val="auto"/>
                <w:sz w:val="20"/>
                <w:szCs w:val="20"/>
              </w:rPr>
              <w:t>(</w:t>
            </w:r>
            <w:r w:rsidRPr="00C872F2">
              <w:rPr>
                <w:i/>
                <w:color w:val="auto"/>
                <w:sz w:val="20"/>
                <w:szCs w:val="20"/>
              </w:rPr>
              <w:t>100</w:t>
            </w:r>
            <w:r w:rsidRPr="00C872F2">
              <w:rPr>
                <w:color w:val="auto"/>
                <w:sz w:val="20"/>
                <w:szCs w:val="20"/>
              </w:rPr>
              <w:t>)</w:t>
            </w:r>
          </w:p>
        </w:tc>
      </w:tr>
    </w:tbl>
    <w:p w:rsidR="0021186B" w:rsidRPr="00BA4FE3" w:rsidRDefault="0021186B" w:rsidP="004B6076">
      <w:pPr>
        <w:tabs>
          <w:tab w:val="left" w:pos="1134"/>
          <w:tab w:val="left" w:pos="6521"/>
        </w:tabs>
        <w:ind w:leftChars="177" w:left="425"/>
        <w:jc w:val="both"/>
        <w:rPr>
          <w:color w:val="auto"/>
        </w:rPr>
      </w:pPr>
    </w:p>
    <w:p w:rsidR="00814409" w:rsidRPr="00BA4FE3" w:rsidRDefault="00814409" w:rsidP="004B6076">
      <w:pPr>
        <w:tabs>
          <w:tab w:val="left" w:pos="1260"/>
        </w:tabs>
        <w:spacing w:line="300" w:lineRule="auto"/>
        <w:ind w:leftChars="177" w:left="2405" w:hanging="1980"/>
        <w:jc w:val="both"/>
        <w:rPr>
          <w:color w:val="auto"/>
          <w:sz w:val="20"/>
        </w:rPr>
      </w:pPr>
      <w:r w:rsidRPr="00BA4FE3">
        <w:rPr>
          <w:color w:val="auto"/>
          <w:sz w:val="20"/>
          <w:u w:val="single"/>
        </w:rPr>
        <w:t>Note</w:t>
      </w:r>
      <w:r w:rsidRPr="00BA4FE3">
        <w:rPr>
          <w:color w:val="auto"/>
          <w:sz w:val="20"/>
        </w:rPr>
        <w:tab/>
      </w:r>
    </w:p>
    <w:p w:rsidR="0021186B" w:rsidRDefault="00814409" w:rsidP="004B6076">
      <w:pPr>
        <w:tabs>
          <w:tab w:val="left" w:pos="1134"/>
          <w:tab w:val="left" w:pos="6521"/>
        </w:tabs>
        <w:spacing w:line="300" w:lineRule="auto"/>
        <w:ind w:leftChars="177" w:left="425"/>
        <w:rPr>
          <w:color w:val="auto"/>
          <w:sz w:val="20"/>
        </w:rPr>
      </w:pPr>
      <w:r w:rsidRPr="00BA4FE3">
        <w:rPr>
          <w:color w:val="auto"/>
          <w:sz w:val="20"/>
        </w:rPr>
        <w:t xml:space="preserve">Figures in brackets </w:t>
      </w:r>
      <w:r w:rsidRPr="00BA4FE3">
        <w:rPr>
          <w:rFonts w:hint="eastAsia"/>
          <w:color w:val="auto"/>
          <w:sz w:val="20"/>
        </w:rPr>
        <w:t>are</w:t>
      </w:r>
      <w:r w:rsidRPr="00BA4FE3">
        <w:rPr>
          <w:color w:val="auto"/>
          <w:sz w:val="20"/>
        </w:rPr>
        <w:t xml:space="preserve"> those </w:t>
      </w:r>
      <w:r w:rsidRPr="00BA4FE3">
        <w:rPr>
          <w:rFonts w:hint="eastAsia"/>
          <w:color w:val="auto"/>
          <w:sz w:val="20"/>
        </w:rPr>
        <w:t>of</w:t>
      </w:r>
      <w:r w:rsidRPr="00BA4FE3">
        <w:rPr>
          <w:color w:val="auto"/>
          <w:sz w:val="20"/>
        </w:rPr>
        <w:t xml:space="preserve"> the preceding year</w:t>
      </w:r>
      <w:r w:rsidR="002A6928">
        <w:rPr>
          <w:color w:val="auto"/>
          <w:sz w:val="20"/>
        </w:rPr>
        <w:t>.</w:t>
      </w:r>
    </w:p>
    <w:p w:rsidR="006C046D" w:rsidRPr="00C250ED" w:rsidRDefault="006C046D" w:rsidP="006C046D">
      <w:pPr>
        <w:tabs>
          <w:tab w:val="left" w:pos="1134"/>
        </w:tabs>
        <w:spacing w:line="300" w:lineRule="auto"/>
        <w:ind w:firstLineChars="213" w:firstLine="511"/>
        <w:jc w:val="both"/>
      </w:pPr>
    </w:p>
    <w:p w:rsidR="0021186B" w:rsidRPr="00BA4FE3" w:rsidRDefault="0021186B">
      <w:pPr>
        <w:pStyle w:val="1"/>
        <w:tabs>
          <w:tab w:val="clear" w:pos="7513"/>
          <w:tab w:val="left" w:pos="1701"/>
          <w:tab w:val="left" w:pos="5954"/>
          <w:tab w:val="left" w:pos="6237"/>
          <w:tab w:val="left" w:pos="6663"/>
          <w:tab w:val="left" w:pos="6804"/>
          <w:tab w:val="left" w:pos="7230"/>
        </w:tabs>
        <w:spacing w:line="300" w:lineRule="auto"/>
        <w:rPr>
          <w:color w:val="auto"/>
          <w:lang w:eastAsia="zh-HK"/>
        </w:rPr>
      </w:pPr>
      <w:r w:rsidRPr="00BA4FE3">
        <w:rPr>
          <w:b w:val="0"/>
          <w:color w:val="auto"/>
        </w:rPr>
        <w:br w:type="page"/>
      </w:r>
      <w:r w:rsidRPr="00BA4FE3">
        <w:rPr>
          <w:rFonts w:hint="eastAsia"/>
          <w:color w:val="auto"/>
        </w:rPr>
        <w:lastRenderedPageBreak/>
        <w:t xml:space="preserve">Applications </w:t>
      </w:r>
      <w:r w:rsidRPr="00BA4FE3">
        <w:rPr>
          <w:color w:val="auto"/>
        </w:rPr>
        <w:t>W</w:t>
      </w:r>
      <w:r w:rsidRPr="00BA4FE3">
        <w:rPr>
          <w:rFonts w:hint="eastAsia"/>
          <w:color w:val="auto"/>
        </w:rPr>
        <w:t>ithdrawn</w:t>
      </w:r>
    </w:p>
    <w:p w:rsidR="0021186B" w:rsidRPr="00BA4FE3" w:rsidRDefault="0021186B">
      <w:pPr>
        <w:spacing w:line="300" w:lineRule="auto"/>
        <w:rPr>
          <w:color w:val="auto"/>
          <w:lang w:val="en-GB"/>
        </w:rPr>
      </w:pPr>
    </w:p>
    <w:p w:rsidR="0021186B" w:rsidRPr="00BA4FE3" w:rsidRDefault="0021186B">
      <w:pPr>
        <w:tabs>
          <w:tab w:val="left" w:pos="1134"/>
          <w:tab w:val="left" w:pos="1701"/>
          <w:tab w:val="left" w:pos="5954"/>
          <w:tab w:val="left" w:pos="6237"/>
          <w:tab w:val="left" w:pos="6663"/>
          <w:tab w:val="left" w:pos="6804"/>
          <w:tab w:val="left" w:pos="7230"/>
        </w:tabs>
        <w:spacing w:line="300" w:lineRule="auto"/>
        <w:jc w:val="both"/>
        <w:rPr>
          <w:color w:val="auto"/>
        </w:rPr>
      </w:pPr>
      <w:r w:rsidRPr="00BA4FE3">
        <w:rPr>
          <w:color w:val="auto"/>
        </w:rPr>
        <w:t>16</w:t>
      </w:r>
      <w:r w:rsidRPr="00BA4FE3">
        <w:rPr>
          <w:rFonts w:hint="eastAsia"/>
          <w:color w:val="auto"/>
        </w:rPr>
        <w:t>.</w:t>
      </w:r>
      <w:r w:rsidRPr="00BA4FE3">
        <w:rPr>
          <w:color w:val="auto"/>
        </w:rPr>
        <w:tab/>
        <w:t>The table below gives a breakdown of th</w:t>
      </w:r>
      <w:r w:rsidRPr="00EA10C9">
        <w:rPr>
          <w:color w:val="auto"/>
        </w:rPr>
        <w:t xml:space="preserve">e </w:t>
      </w:r>
      <w:r w:rsidR="000C3BB0">
        <w:rPr>
          <w:color w:val="auto"/>
          <w:lang w:eastAsia="zh-HK"/>
        </w:rPr>
        <w:t>19</w:t>
      </w:r>
      <w:r w:rsidR="000C3BB0" w:rsidRPr="00BA4FE3">
        <w:rPr>
          <w:rFonts w:hint="eastAsia"/>
          <w:color w:val="auto"/>
        </w:rPr>
        <w:t xml:space="preserve"> </w:t>
      </w:r>
      <w:r w:rsidRPr="00BA4FE3">
        <w:rPr>
          <w:color w:val="auto"/>
        </w:rPr>
        <w:t>applications that were withdrawn</w:t>
      </w:r>
      <w:r w:rsidRPr="00BA4FE3">
        <w:rPr>
          <w:rFonts w:hint="eastAsia"/>
          <w:color w:val="auto"/>
        </w:rPr>
        <w:t>:</w:t>
      </w:r>
    </w:p>
    <w:p w:rsidR="0021186B" w:rsidRPr="00BA4FE3" w:rsidRDefault="0054226C">
      <w:pPr>
        <w:spacing w:line="300" w:lineRule="auto"/>
        <w:rPr>
          <w:color w:val="auto"/>
        </w:rPr>
      </w:pPr>
      <w:r>
        <w:rPr>
          <w:noProof/>
          <w:color w:val="auto"/>
        </w:rPr>
        <mc:AlternateContent>
          <mc:Choice Requires="wps">
            <w:drawing>
              <wp:anchor distT="0" distB="0" distL="114300" distR="114300" simplePos="0" relativeHeight="251637248" behindDoc="1" locked="0" layoutInCell="0" allowOverlap="1">
                <wp:simplePos x="0" y="0"/>
                <wp:positionH relativeFrom="column">
                  <wp:posOffset>885825</wp:posOffset>
                </wp:positionH>
                <wp:positionV relativeFrom="paragraph">
                  <wp:posOffset>168275</wp:posOffset>
                </wp:positionV>
                <wp:extent cx="4140200" cy="288290"/>
                <wp:effectExtent l="0" t="0" r="0" b="0"/>
                <wp:wrapNone/>
                <wp:docPr id="40" name="Oval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3E365A" id="Oval 610" o:spid="_x0000_s1026" style="position:absolute;margin-left:69.75pt;margin-top:13.25pt;width:326pt;height:2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" o:allowincell="f" fillcolor="black"/>
            </w:pict>
          </mc:Fallback>
        </mc:AlternateContent>
      </w:r>
    </w:p>
    <w:p w:rsidR="0021186B" w:rsidRPr="00BA4FE3" w:rsidRDefault="0021186B">
      <w:pPr>
        <w:spacing w:line="300" w:lineRule="auto"/>
        <w:jc w:val="center"/>
        <w:rPr>
          <w:b/>
          <w:color w:val="FFFFFF"/>
          <w:sz w:val="16"/>
          <w:lang w:eastAsia="zh-HK"/>
        </w:rPr>
      </w:pPr>
      <w:r w:rsidRPr="00BA4FE3">
        <w:rPr>
          <w:b/>
          <w:color w:val="FFFFFF"/>
          <w:sz w:val="20"/>
        </w:rPr>
        <w:t xml:space="preserve">Applications withdrawn in </w:t>
      </w:r>
      <w:r w:rsidR="00447D56">
        <w:rPr>
          <w:rFonts w:hint="eastAsia"/>
          <w:b/>
          <w:color w:val="FFFFFF"/>
          <w:sz w:val="20"/>
        </w:rPr>
        <w:t>20</w:t>
      </w:r>
      <w:r w:rsidR="00545428">
        <w:rPr>
          <w:b/>
          <w:color w:val="FFFFFF"/>
          <w:sz w:val="20"/>
        </w:rPr>
        <w:t>2</w:t>
      </w:r>
      <w:r w:rsidR="000C3BB0">
        <w:rPr>
          <w:b/>
          <w:color w:val="FFFFFF"/>
          <w:sz w:val="20"/>
        </w:rPr>
        <w:t>4</w:t>
      </w:r>
      <w:r w:rsidR="00655492">
        <w:rPr>
          <w:b/>
          <w:color w:val="FFFFFF"/>
          <w:sz w:val="20"/>
        </w:rPr>
        <w:t>-</w:t>
      </w:r>
      <w:r w:rsidR="000C3BB0">
        <w:rPr>
          <w:b/>
          <w:color w:val="FFFFFF"/>
          <w:sz w:val="20"/>
        </w:rPr>
        <w:t>25</w:t>
      </w:r>
    </w:p>
    <w:p w:rsidR="0021186B" w:rsidRPr="00BA4FE3" w:rsidRDefault="0021186B">
      <w:pPr>
        <w:spacing w:line="300" w:lineRule="auto"/>
        <w:jc w:val="center"/>
        <w:rPr>
          <w:b/>
          <w:color w:val="auto"/>
          <w:sz w:val="16"/>
        </w:rPr>
      </w:pPr>
    </w:p>
    <w:tbl>
      <w:tblPr>
        <w:tblW w:w="0" w:type="auto"/>
        <w:jc w:val="center"/>
        <w:tblLayout w:type="fixed"/>
        <w:tblCellMar>
          <w:left w:w="28" w:type="dxa"/>
          <w:right w:w="28" w:type="dxa"/>
        </w:tblCellMar>
        <w:tblLook w:val="0000" w:firstRow="0" w:lastRow="0" w:firstColumn="0" w:lastColumn="0" w:noHBand="0" w:noVBand="0"/>
      </w:tblPr>
      <w:tblGrid>
        <w:gridCol w:w="4774"/>
        <w:gridCol w:w="871"/>
        <w:gridCol w:w="872"/>
        <w:gridCol w:w="871"/>
        <w:gridCol w:w="989"/>
      </w:tblGrid>
      <w:tr w:rsidR="0021186B" w:rsidRPr="00BA4FE3">
        <w:trPr>
          <w:jc w:val="center"/>
        </w:trPr>
        <w:tc>
          <w:tcPr>
            <w:tcW w:w="4774" w:type="dxa"/>
            <w:tcBorders>
              <w:top w:val="single" w:sz="4" w:space="0" w:color="auto"/>
              <w:right w:val="single" w:sz="4" w:space="0" w:color="auto"/>
            </w:tcBorders>
            <w:shd w:val="clear" w:color="auto" w:fill="E0E0E0"/>
          </w:tcPr>
          <w:p w:rsidR="0021186B" w:rsidRPr="00BA4FE3" w:rsidRDefault="0021186B">
            <w:pPr>
              <w:pStyle w:val="3"/>
              <w:widowControl w:val="0"/>
              <w:tabs>
                <w:tab w:val="clear" w:pos="1560"/>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16"/>
                <w:lang w:val="en-US"/>
              </w:rPr>
            </w:pPr>
          </w:p>
        </w:tc>
        <w:tc>
          <w:tcPr>
            <w:tcW w:w="1743" w:type="dxa"/>
            <w:gridSpan w:val="2"/>
            <w:tcBorders>
              <w:top w:val="single" w:sz="4" w:space="0" w:color="auto"/>
              <w:left w:val="single" w:sz="4" w:space="0" w:color="auto"/>
              <w:bottom w:val="single" w:sz="4" w:space="0" w:color="auto"/>
            </w:tcBorders>
          </w:tcPr>
          <w:p w:rsidR="0021186B" w:rsidRPr="004A7D97" w:rsidRDefault="0021186B">
            <w:pPr>
              <w:tabs>
                <w:tab w:val="right" w:pos="681"/>
                <w:tab w:val="right" w:pos="1531"/>
                <w:tab w:val="left" w:pos="5954"/>
                <w:tab w:val="left" w:pos="6237"/>
                <w:tab w:val="left" w:pos="6663"/>
                <w:tab w:val="left" w:pos="6804"/>
                <w:tab w:val="left" w:pos="7230"/>
              </w:tabs>
              <w:spacing w:before="60" w:after="60" w:line="300" w:lineRule="auto"/>
              <w:jc w:val="center"/>
              <w:rPr>
                <w:b/>
                <w:color w:val="auto"/>
                <w:sz w:val="20"/>
                <w:szCs w:val="20"/>
              </w:rPr>
            </w:pPr>
            <w:r w:rsidRPr="004A7D97">
              <w:rPr>
                <w:b/>
                <w:color w:val="auto"/>
                <w:sz w:val="20"/>
                <w:szCs w:val="20"/>
              </w:rPr>
              <w:t>Applications</w:t>
            </w:r>
          </w:p>
        </w:tc>
        <w:tc>
          <w:tcPr>
            <w:tcW w:w="1860" w:type="dxa"/>
            <w:gridSpan w:val="2"/>
            <w:tcBorders>
              <w:top w:val="single" w:sz="4" w:space="0" w:color="auto"/>
              <w:bottom w:val="single" w:sz="4" w:space="0" w:color="auto"/>
            </w:tcBorders>
          </w:tcPr>
          <w:p w:rsidR="0021186B" w:rsidRPr="004A7D97" w:rsidRDefault="0021186B">
            <w:pPr>
              <w:tabs>
                <w:tab w:val="left" w:pos="335"/>
                <w:tab w:val="left" w:pos="1327"/>
                <w:tab w:val="left" w:pos="5954"/>
                <w:tab w:val="left" w:pos="6237"/>
                <w:tab w:val="left" w:pos="6663"/>
                <w:tab w:val="left" w:pos="6804"/>
                <w:tab w:val="left" w:pos="7230"/>
              </w:tabs>
              <w:spacing w:before="60" w:after="60" w:line="300" w:lineRule="auto"/>
              <w:jc w:val="center"/>
              <w:rPr>
                <w:b/>
                <w:color w:val="auto"/>
                <w:sz w:val="20"/>
                <w:szCs w:val="20"/>
              </w:rPr>
            </w:pPr>
            <w:r w:rsidRPr="004A7D97">
              <w:rPr>
                <w:b/>
                <w:color w:val="auto"/>
                <w:sz w:val="20"/>
                <w:szCs w:val="20"/>
              </w:rPr>
              <w:t>%</w:t>
            </w:r>
          </w:p>
        </w:tc>
      </w:tr>
      <w:tr w:rsidR="0021186B" w:rsidRPr="00BA4FE3">
        <w:trPr>
          <w:jc w:val="center"/>
        </w:trPr>
        <w:tc>
          <w:tcPr>
            <w:tcW w:w="4774" w:type="dxa"/>
            <w:tcBorders>
              <w:right w:val="single" w:sz="4" w:space="0" w:color="auto"/>
            </w:tcBorders>
            <w:shd w:val="clear" w:color="auto" w:fill="E0E0E0"/>
          </w:tcPr>
          <w:p w:rsidR="0021186B" w:rsidRPr="00BA4FE3" w:rsidRDefault="0021186B">
            <w:pPr>
              <w:tabs>
                <w:tab w:val="left" w:pos="1134"/>
                <w:tab w:val="left" w:pos="1701"/>
                <w:tab w:val="left" w:pos="5954"/>
                <w:tab w:val="left" w:pos="6237"/>
                <w:tab w:val="left" w:pos="6663"/>
                <w:tab w:val="left" w:pos="6804"/>
                <w:tab w:val="left" w:pos="7230"/>
              </w:tabs>
              <w:spacing w:before="60" w:after="60" w:line="300" w:lineRule="auto"/>
              <w:jc w:val="both"/>
              <w:rPr>
                <w:color w:val="auto"/>
                <w:sz w:val="20"/>
              </w:rPr>
            </w:pPr>
            <w:r w:rsidRPr="00BA4FE3">
              <w:rPr>
                <w:color w:val="auto"/>
                <w:sz w:val="20"/>
              </w:rPr>
              <w:t>Unwilling to be investigated</w:t>
            </w:r>
          </w:p>
        </w:tc>
        <w:tc>
          <w:tcPr>
            <w:tcW w:w="871" w:type="dxa"/>
            <w:tcBorders>
              <w:top w:val="single" w:sz="4" w:space="0" w:color="auto"/>
              <w:left w:val="single" w:sz="4" w:space="0" w:color="auto"/>
            </w:tcBorders>
            <w:shd w:val="clear" w:color="auto" w:fill="E0E0E0"/>
          </w:tcPr>
          <w:p w:rsidR="0021186B" w:rsidRPr="005D5EE6" w:rsidRDefault="000C3BB0"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color w:val="auto"/>
                <w:sz w:val="20"/>
                <w:lang w:eastAsia="zh-HK"/>
              </w:rPr>
              <w:t>11</w:t>
            </w:r>
          </w:p>
        </w:tc>
        <w:tc>
          <w:tcPr>
            <w:tcW w:w="872" w:type="dxa"/>
            <w:tcBorders>
              <w:top w:val="single" w:sz="4" w:space="0" w:color="auto"/>
            </w:tcBorders>
            <w:shd w:val="clear" w:color="auto" w:fill="E0E0E0"/>
          </w:tcPr>
          <w:p w:rsidR="0021186B" w:rsidRPr="005D5EE6" w:rsidRDefault="0021186B" w:rsidP="006C046D">
            <w:pPr>
              <w:numPr>
                <w:ilvl w:val="12"/>
                <w:numId w:val="0"/>
              </w:numPr>
              <w:tabs>
                <w:tab w:val="left" w:pos="227"/>
                <w:tab w:val="right" w:pos="547"/>
              </w:tabs>
              <w:spacing w:before="60" w:after="60" w:line="300" w:lineRule="auto"/>
              <w:jc w:val="center"/>
              <w:rPr>
                <w:color w:val="auto"/>
                <w:sz w:val="20"/>
              </w:rPr>
            </w:pPr>
            <w:r w:rsidRPr="005D5EE6">
              <w:rPr>
                <w:color w:val="auto"/>
                <w:sz w:val="20"/>
              </w:rPr>
              <w:t>(</w:t>
            </w:r>
            <w:r w:rsidR="000C3BB0">
              <w:rPr>
                <w:color w:val="auto"/>
                <w:sz w:val="20"/>
                <w:lang w:eastAsia="zh-HK"/>
              </w:rPr>
              <w:t>6</w:t>
            </w:r>
            <w:r w:rsidRPr="005D5EE6">
              <w:rPr>
                <w:color w:val="auto"/>
                <w:sz w:val="20"/>
              </w:rPr>
              <w:t>)</w:t>
            </w:r>
          </w:p>
        </w:tc>
        <w:tc>
          <w:tcPr>
            <w:tcW w:w="871" w:type="dxa"/>
            <w:tcBorders>
              <w:top w:val="single" w:sz="4" w:space="0" w:color="auto"/>
            </w:tcBorders>
            <w:shd w:val="clear" w:color="auto" w:fill="E0E0E0"/>
          </w:tcPr>
          <w:p w:rsidR="0021186B" w:rsidRPr="005D5EE6" w:rsidRDefault="000C3BB0"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rPr>
            </w:pPr>
            <w:r>
              <w:rPr>
                <w:b/>
                <w:i/>
                <w:color w:val="auto"/>
                <w:sz w:val="20"/>
              </w:rPr>
              <w:t>57.9</w:t>
            </w:r>
          </w:p>
        </w:tc>
        <w:tc>
          <w:tcPr>
            <w:tcW w:w="989" w:type="dxa"/>
            <w:tcBorders>
              <w:top w:val="single" w:sz="4" w:space="0" w:color="auto"/>
            </w:tcBorders>
            <w:shd w:val="clear" w:color="auto" w:fill="E0E0E0"/>
          </w:tcPr>
          <w:p w:rsidR="0021186B" w:rsidRPr="005D5EE6" w:rsidRDefault="0021186B" w:rsidP="00A078D9">
            <w:pPr>
              <w:tabs>
                <w:tab w:val="left" w:pos="154"/>
                <w:tab w:val="right" w:pos="648"/>
              </w:tabs>
              <w:spacing w:before="60" w:after="60" w:line="300" w:lineRule="auto"/>
              <w:ind w:hanging="1"/>
              <w:jc w:val="center"/>
              <w:rPr>
                <w:i/>
                <w:color w:val="auto"/>
                <w:sz w:val="20"/>
              </w:rPr>
            </w:pPr>
            <w:r w:rsidRPr="005D5EE6">
              <w:rPr>
                <w:color w:val="auto"/>
                <w:sz w:val="20"/>
              </w:rPr>
              <w:t>(</w:t>
            </w:r>
            <w:r w:rsidR="000C3BB0" w:rsidRPr="002F5D54">
              <w:rPr>
                <w:i/>
                <w:color w:val="auto"/>
                <w:sz w:val="20"/>
              </w:rPr>
              <w:t>23.1</w:t>
            </w:r>
            <w:r w:rsidRPr="005D5EE6">
              <w:rPr>
                <w:color w:val="auto"/>
                <w:sz w:val="20"/>
              </w:rPr>
              <w:t>)</w:t>
            </w:r>
          </w:p>
        </w:tc>
      </w:tr>
      <w:tr w:rsidR="00103982" w:rsidRPr="00BA4FE3">
        <w:trPr>
          <w:jc w:val="center"/>
        </w:trPr>
        <w:tc>
          <w:tcPr>
            <w:tcW w:w="4774" w:type="dxa"/>
            <w:tcBorders>
              <w:right w:val="single" w:sz="4" w:space="0" w:color="auto"/>
            </w:tcBorders>
            <w:shd w:val="clear" w:color="auto" w:fill="E0E0E0"/>
          </w:tcPr>
          <w:p w:rsidR="00103982" w:rsidRPr="00BA4FE3" w:rsidRDefault="00103982">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20"/>
                <w:lang w:val="en-US"/>
              </w:rPr>
            </w:pPr>
            <w:r w:rsidRPr="00BA4FE3">
              <w:rPr>
                <w:color w:val="auto"/>
                <w:kern w:val="2"/>
                <w:sz w:val="20"/>
                <w:lang w:val="en-US"/>
              </w:rPr>
              <w:t>Sick leave period below minimum requirement</w:t>
            </w:r>
          </w:p>
        </w:tc>
        <w:tc>
          <w:tcPr>
            <w:tcW w:w="871" w:type="dxa"/>
            <w:tcBorders>
              <w:left w:val="single" w:sz="4" w:space="0" w:color="auto"/>
            </w:tcBorders>
            <w:shd w:val="clear" w:color="auto" w:fill="E0E0E0"/>
          </w:tcPr>
          <w:p w:rsidR="00103982" w:rsidRPr="005D5EE6" w:rsidRDefault="000C3BB0"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color w:val="auto"/>
                <w:sz w:val="20"/>
                <w:lang w:eastAsia="zh-HK"/>
              </w:rPr>
              <w:t>2</w:t>
            </w:r>
          </w:p>
        </w:tc>
        <w:tc>
          <w:tcPr>
            <w:tcW w:w="872" w:type="dxa"/>
            <w:shd w:val="clear" w:color="auto" w:fill="E0E0E0"/>
          </w:tcPr>
          <w:p w:rsidR="00103982" w:rsidRPr="005D5EE6" w:rsidRDefault="00103982">
            <w:pPr>
              <w:numPr>
                <w:ilvl w:val="12"/>
                <w:numId w:val="0"/>
              </w:numPr>
              <w:tabs>
                <w:tab w:val="left" w:pos="227"/>
                <w:tab w:val="right" w:pos="547"/>
              </w:tabs>
              <w:spacing w:before="60" w:after="60" w:line="300" w:lineRule="auto"/>
              <w:jc w:val="center"/>
              <w:rPr>
                <w:color w:val="auto"/>
                <w:sz w:val="20"/>
              </w:rPr>
            </w:pPr>
            <w:r w:rsidRPr="005D5EE6">
              <w:rPr>
                <w:color w:val="auto"/>
                <w:sz w:val="20"/>
                <w:szCs w:val="20"/>
              </w:rPr>
              <w:t>(</w:t>
            </w:r>
            <w:r w:rsidR="000C3BB0">
              <w:rPr>
                <w:color w:val="auto"/>
                <w:sz w:val="20"/>
                <w:szCs w:val="20"/>
              </w:rPr>
              <w:t>1</w:t>
            </w:r>
            <w:r w:rsidRPr="005D5EE6">
              <w:rPr>
                <w:color w:val="auto"/>
                <w:sz w:val="20"/>
                <w:szCs w:val="20"/>
              </w:rPr>
              <w:t>)</w:t>
            </w:r>
          </w:p>
        </w:tc>
        <w:tc>
          <w:tcPr>
            <w:tcW w:w="871" w:type="dxa"/>
            <w:shd w:val="clear" w:color="auto" w:fill="E0E0E0"/>
          </w:tcPr>
          <w:p w:rsidR="00103982" w:rsidRPr="005D5EE6" w:rsidRDefault="000C3BB0"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lang w:eastAsia="zh-HK"/>
              </w:rPr>
            </w:pPr>
            <w:r>
              <w:rPr>
                <w:b/>
                <w:i/>
                <w:color w:val="auto"/>
                <w:sz w:val="20"/>
                <w:lang w:eastAsia="zh-HK"/>
              </w:rPr>
              <w:t>10.5</w:t>
            </w:r>
          </w:p>
        </w:tc>
        <w:tc>
          <w:tcPr>
            <w:tcW w:w="989" w:type="dxa"/>
            <w:shd w:val="clear" w:color="auto" w:fill="E0E0E0"/>
          </w:tcPr>
          <w:p w:rsidR="00103982" w:rsidRPr="005D5EE6" w:rsidRDefault="00103982" w:rsidP="006C046D">
            <w:pPr>
              <w:tabs>
                <w:tab w:val="left" w:pos="154"/>
                <w:tab w:val="right" w:pos="648"/>
              </w:tabs>
              <w:spacing w:before="60" w:after="60" w:line="300" w:lineRule="auto"/>
              <w:ind w:hanging="1"/>
              <w:jc w:val="center"/>
              <w:rPr>
                <w:i/>
                <w:color w:val="auto"/>
                <w:sz w:val="20"/>
              </w:rPr>
            </w:pPr>
            <w:r w:rsidRPr="005D5EE6">
              <w:rPr>
                <w:color w:val="auto"/>
                <w:sz w:val="20"/>
              </w:rPr>
              <w:t>(</w:t>
            </w:r>
            <w:r w:rsidR="000C3BB0" w:rsidRPr="000C3BB0">
              <w:rPr>
                <w:i/>
                <w:color w:val="auto"/>
                <w:sz w:val="20"/>
                <w:lang w:eastAsia="zh-HK"/>
              </w:rPr>
              <w:t>3.8</w:t>
            </w:r>
            <w:r w:rsidRPr="005D5EE6">
              <w:rPr>
                <w:color w:val="auto"/>
                <w:sz w:val="20"/>
              </w:rPr>
              <w:t>)</w:t>
            </w:r>
          </w:p>
        </w:tc>
      </w:tr>
      <w:tr w:rsidR="00AB2F4D" w:rsidRPr="00BA4FE3">
        <w:trPr>
          <w:jc w:val="center"/>
        </w:trPr>
        <w:tc>
          <w:tcPr>
            <w:tcW w:w="4774" w:type="dxa"/>
            <w:tcBorders>
              <w:right w:val="single" w:sz="4" w:space="0" w:color="auto"/>
            </w:tcBorders>
            <w:shd w:val="clear" w:color="auto" w:fill="E0E0E0"/>
          </w:tcPr>
          <w:p w:rsidR="00AB2F4D" w:rsidRPr="00BA4FE3" w:rsidRDefault="00AB2F4D" w:rsidP="002B09B3">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ind w:left="214" w:hangingChars="107" w:hanging="214"/>
              <w:textAlignment w:val="auto"/>
              <w:rPr>
                <w:color w:val="auto"/>
                <w:kern w:val="2"/>
                <w:sz w:val="20"/>
                <w:lang w:val="en-US"/>
              </w:rPr>
            </w:pPr>
            <w:r w:rsidRPr="00BA4FE3">
              <w:rPr>
                <w:rFonts w:hint="eastAsia"/>
                <w:color w:val="auto"/>
                <w:kern w:val="2"/>
                <w:sz w:val="20"/>
                <w:lang w:val="en-US"/>
              </w:rPr>
              <w:t>Employees</w:t>
            </w:r>
            <w:r w:rsidRPr="00BA4FE3">
              <w:rPr>
                <w:color w:val="auto"/>
                <w:kern w:val="2"/>
                <w:sz w:val="20"/>
                <w:lang w:val="en-US"/>
              </w:rPr>
              <w:t>’</w:t>
            </w:r>
            <w:r w:rsidRPr="00BA4FE3">
              <w:rPr>
                <w:rFonts w:hint="eastAsia"/>
                <w:color w:val="auto"/>
                <w:kern w:val="2"/>
                <w:sz w:val="20"/>
                <w:lang w:val="en-US"/>
              </w:rPr>
              <w:t xml:space="preserve"> </w:t>
            </w:r>
            <w:r w:rsidRPr="00BA4FE3">
              <w:rPr>
                <w:color w:val="auto"/>
                <w:kern w:val="2"/>
                <w:sz w:val="20"/>
                <w:lang w:val="en-US"/>
              </w:rPr>
              <w:t>C</w:t>
            </w:r>
            <w:r w:rsidRPr="00BA4FE3">
              <w:rPr>
                <w:rFonts w:hint="eastAsia"/>
                <w:color w:val="auto"/>
                <w:kern w:val="2"/>
                <w:sz w:val="20"/>
                <w:lang w:val="en-US"/>
              </w:rPr>
              <w:t>ompensation</w:t>
            </w:r>
            <w:r w:rsidRPr="00BA4FE3">
              <w:rPr>
                <w:color w:val="auto"/>
                <w:kern w:val="2"/>
                <w:sz w:val="20"/>
                <w:lang w:val="en-US"/>
              </w:rPr>
              <w:t xml:space="preserve"> </w:t>
            </w:r>
            <w:r w:rsidR="00B14141">
              <w:rPr>
                <w:rFonts w:hint="eastAsia"/>
                <w:color w:val="auto"/>
                <w:kern w:val="2"/>
                <w:sz w:val="20"/>
                <w:lang w:val="en-US"/>
              </w:rPr>
              <w:t>and Common Law Damage</w:t>
            </w:r>
            <w:r w:rsidR="002E4CCE">
              <w:rPr>
                <w:rFonts w:hint="eastAsia"/>
                <w:color w:val="auto"/>
                <w:kern w:val="2"/>
                <w:sz w:val="20"/>
                <w:lang w:val="en-US"/>
              </w:rPr>
              <w:t>s</w:t>
            </w:r>
            <w:r w:rsidR="00B14141">
              <w:rPr>
                <w:rFonts w:hint="eastAsia"/>
                <w:color w:val="auto"/>
                <w:kern w:val="2"/>
                <w:sz w:val="20"/>
                <w:lang w:val="en-US"/>
              </w:rPr>
              <w:t xml:space="preserve"> </w:t>
            </w:r>
            <w:r w:rsidRPr="00BA4FE3">
              <w:rPr>
                <w:color w:val="auto"/>
                <w:kern w:val="2"/>
                <w:sz w:val="20"/>
                <w:lang w:val="en-US"/>
              </w:rPr>
              <w:t>exceeds Scheme entitlement</w:t>
            </w:r>
          </w:p>
        </w:tc>
        <w:tc>
          <w:tcPr>
            <w:tcW w:w="871" w:type="dxa"/>
            <w:tcBorders>
              <w:left w:val="single" w:sz="4" w:space="0" w:color="auto"/>
            </w:tcBorders>
            <w:shd w:val="clear" w:color="auto" w:fill="E0E0E0"/>
          </w:tcPr>
          <w:p w:rsidR="00AB2F4D" w:rsidRPr="005D5EE6" w:rsidRDefault="000C3BB0"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color w:val="auto"/>
                <w:sz w:val="20"/>
                <w:lang w:eastAsia="zh-HK"/>
              </w:rPr>
              <w:t>3</w:t>
            </w:r>
          </w:p>
        </w:tc>
        <w:tc>
          <w:tcPr>
            <w:tcW w:w="872" w:type="dxa"/>
            <w:shd w:val="clear" w:color="auto" w:fill="E0E0E0"/>
          </w:tcPr>
          <w:p w:rsidR="00AB2F4D" w:rsidRPr="005D5EE6" w:rsidRDefault="00AB2F4D" w:rsidP="006C046D">
            <w:pPr>
              <w:numPr>
                <w:ilvl w:val="12"/>
                <w:numId w:val="0"/>
              </w:numPr>
              <w:tabs>
                <w:tab w:val="left" w:pos="227"/>
                <w:tab w:val="right" w:pos="547"/>
              </w:tabs>
              <w:spacing w:before="60" w:after="60" w:line="300" w:lineRule="auto"/>
              <w:jc w:val="center"/>
              <w:rPr>
                <w:color w:val="auto"/>
                <w:sz w:val="20"/>
              </w:rPr>
            </w:pPr>
            <w:r w:rsidRPr="005D5EE6">
              <w:rPr>
                <w:color w:val="auto"/>
                <w:sz w:val="20"/>
              </w:rPr>
              <w:t>(</w:t>
            </w:r>
            <w:r w:rsidR="00655492">
              <w:rPr>
                <w:color w:val="auto"/>
                <w:sz w:val="20"/>
                <w:lang w:eastAsia="zh-HK"/>
              </w:rPr>
              <w:t>10</w:t>
            </w:r>
            <w:r w:rsidRPr="005D5EE6">
              <w:rPr>
                <w:color w:val="auto"/>
                <w:sz w:val="20"/>
              </w:rPr>
              <w:t>)</w:t>
            </w:r>
          </w:p>
        </w:tc>
        <w:tc>
          <w:tcPr>
            <w:tcW w:w="871" w:type="dxa"/>
            <w:shd w:val="clear" w:color="auto" w:fill="E0E0E0"/>
          </w:tcPr>
          <w:p w:rsidR="00AB2F4D" w:rsidRPr="005D5EE6" w:rsidRDefault="000C3BB0"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lang w:eastAsia="zh-HK"/>
              </w:rPr>
            </w:pPr>
            <w:r>
              <w:rPr>
                <w:b/>
                <w:i/>
                <w:color w:val="auto"/>
                <w:sz w:val="20"/>
                <w:lang w:eastAsia="zh-HK"/>
              </w:rPr>
              <w:t>15.8</w:t>
            </w:r>
          </w:p>
        </w:tc>
        <w:tc>
          <w:tcPr>
            <w:tcW w:w="989" w:type="dxa"/>
            <w:shd w:val="clear" w:color="auto" w:fill="E0E0E0"/>
          </w:tcPr>
          <w:p w:rsidR="00AB2F4D" w:rsidRPr="005D5EE6" w:rsidRDefault="00AB2F4D" w:rsidP="006C046D">
            <w:pPr>
              <w:tabs>
                <w:tab w:val="left" w:pos="154"/>
                <w:tab w:val="right" w:pos="648"/>
              </w:tabs>
              <w:spacing w:before="60" w:after="60" w:line="300" w:lineRule="auto"/>
              <w:ind w:hanging="1"/>
              <w:jc w:val="center"/>
              <w:rPr>
                <w:i/>
                <w:color w:val="auto"/>
                <w:sz w:val="20"/>
              </w:rPr>
            </w:pPr>
            <w:r w:rsidRPr="005D5EE6">
              <w:rPr>
                <w:color w:val="auto"/>
                <w:sz w:val="20"/>
              </w:rPr>
              <w:t>(</w:t>
            </w:r>
            <w:r w:rsidR="007F240F">
              <w:rPr>
                <w:i/>
                <w:color w:val="auto"/>
                <w:sz w:val="20"/>
                <w:lang w:eastAsia="zh-HK"/>
              </w:rPr>
              <w:t>3</w:t>
            </w:r>
            <w:r w:rsidR="00655492">
              <w:rPr>
                <w:i/>
                <w:color w:val="auto"/>
                <w:sz w:val="20"/>
                <w:lang w:eastAsia="zh-HK"/>
              </w:rPr>
              <w:t>8.5</w:t>
            </w:r>
            <w:r w:rsidRPr="00655C5C">
              <w:rPr>
                <w:color w:val="auto"/>
                <w:sz w:val="20"/>
              </w:rPr>
              <w:t>)</w:t>
            </w:r>
          </w:p>
        </w:tc>
      </w:tr>
      <w:tr w:rsidR="0021186B" w:rsidRPr="00BA4FE3" w:rsidTr="00D560DB">
        <w:trPr>
          <w:jc w:val="center"/>
        </w:trPr>
        <w:tc>
          <w:tcPr>
            <w:tcW w:w="4774" w:type="dxa"/>
            <w:tcBorders>
              <w:right w:val="single" w:sz="4" w:space="0" w:color="auto"/>
            </w:tcBorders>
            <w:shd w:val="clear" w:color="auto" w:fill="E0E0E0"/>
          </w:tcPr>
          <w:p w:rsidR="0021186B" w:rsidRPr="00BA4FE3" w:rsidRDefault="0021186B">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20"/>
                <w:lang w:val="en-US"/>
              </w:rPr>
            </w:pPr>
            <w:r w:rsidRPr="00BA4FE3">
              <w:rPr>
                <w:color w:val="auto"/>
                <w:kern w:val="2"/>
                <w:sz w:val="20"/>
                <w:lang w:val="en-US"/>
              </w:rPr>
              <w:t>Awareness</w:t>
            </w:r>
            <w:r w:rsidRPr="00BA4FE3">
              <w:rPr>
                <w:rFonts w:hint="eastAsia"/>
                <w:color w:val="auto"/>
                <w:kern w:val="2"/>
                <w:sz w:val="20"/>
                <w:lang w:val="en-US"/>
              </w:rPr>
              <w:t xml:space="preserve"> </w:t>
            </w:r>
            <w:r w:rsidRPr="00BA4FE3">
              <w:rPr>
                <w:color w:val="auto"/>
                <w:kern w:val="2"/>
                <w:sz w:val="20"/>
                <w:lang w:val="en-US"/>
              </w:rPr>
              <w:t>of ineligibility</w:t>
            </w:r>
          </w:p>
        </w:tc>
        <w:tc>
          <w:tcPr>
            <w:tcW w:w="871" w:type="dxa"/>
            <w:tcBorders>
              <w:left w:val="single" w:sz="4" w:space="0" w:color="auto"/>
            </w:tcBorders>
            <w:shd w:val="clear" w:color="auto" w:fill="E0E0E0"/>
          </w:tcPr>
          <w:p w:rsidR="0021186B" w:rsidRPr="005D5EE6" w:rsidRDefault="000C3BB0"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i/>
                <w:color w:val="auto"/>
                <w:sz w:val="20"/>
                <w:lang w:eastAsia="zh-HK"/>
              </w:rPr>
              <w:t>2</w:t>
            </w:r>
          </w:p>
        </w:tc>
        <w:tc>
          <w:tcPr>
            <w:tcW w:w="872" w:type="dxa"/>
            <w:shd w:val="clear" w:color="auto" w:fill="E0E0E0"/>
          </w:tcPr>
          <w:p w:rsidR="0021186B" w:rsidRPr="005D5EE6" w:rsidRDefault="0015563A" w:rsidP="006C046D">
            <w:pPr>
              <w:numPr>
                <w:ilvl w:val="12"/>
                <w:numId w:val="0"/>
              </w:numPr>
              <w:tabs>
                <w:tab w:val="left" w:pos="227"/>
                <w:tab w:val="right" w:pos="547"/>
              </w:tabs>
              <w:spacing w:before="60" w:after="60" w:line="300" w:lineRule="auto"/>
              <w:jc w:val="center"/>
              <w:rPr>
                <w:color w:val="auto"/>
                <w:sz w:val="20"/>
              </w:rPr>
            </w:pPr>
            <w:r w:rsidRPr="005D5EE6">
              <w:rPr>
                <w:color w:val="auto"/>
                <w:sz w:val="20"/>
                <w:szCs w:val="20"/>
              </w:rPr>
              <w:t>(</w:t>
            </w:r>
            <w:r w:rsidR="000C3BB0">
              <w:rPr>
                <w:color w:val="auto"/>
                <w:sz w:val="20"/>
                <w:szCs w:val="20"/>
              </w:rPr>
              <w:t>6</w:t>
            </w:r>
            <w:r w:rsidRPr="005D5EE6">
              <w:rPr>
                <w:color w:val="auto"/>
                <w:sz w:val="20"/>
                <w:szCs w:val="20"/>
              </w:rPr>
              <w:t>)</w:t>
            </w:r>
          </w:p>
        </w:tc>
        <w:tc>
          <w:tcPr>
            <w:tcW w:w="871" w:type="dxa"/>
            <w:shd w:val="clear" w:color="auto" w:fill="E0E0E0"/>
          </w:tcPr>
          <w:p w:rsidR="0021186B" w:rsidRPr="005D5EE6" w:rsidRDefault="000C3BB0"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lang w:eastAsia="zh-HK"/>
              </w:rPr>
            </w:pPr>
            <w:r>
              <w:rPr>
                <w:b/>
                <w:i/>
                <w:color w:val="auto"/>
                <w:sz w:val="20"/>
                <w:lang w:eastAsia="zh-HK"/>
              </w:rPr>
              <w:t>10.5</w:t>
            </w:r>
          </w:p>
        </w:tc>
        <w:tc>
          <w:tcPr>
            <w:tcW w:w="989" w:type="dxa"/>
            <w:shd w:val="clear" w:color="auto" w:fill="E0E0E0"/>
          </w:tcPr>
          <w:p w:rsidR="0021186B" w:rsidRPr="005D5EE6" w:rsidRDefault="0015563A" w:rsidP="006C046D">
            <w:pPr>
              <w:tabs>
                <w:tab w:val="left" w:pos="154"/>
                <w:tab w:val="right" w:pos="708"/>
              </w:tabs>
              <w:spacing w:before="60" w:after="60" w:line="300" w:lineRule="auto"/>
              <w:ind w:hanging="1"/>
              <w:jc w:val="center"/>
              <w:rPr>
                <w:i/>
                <w:color w:val="auto"/>
                <w:sz w:val="20"/>
              </w:rPr>
            </w:pPr>
            <w:r w:rsidRPr="005D5EE6">
              <w:rPr>
                <w:color w:val="auto"/>
                <w:sz w:val="20"/>
              </w:rPr>
              <w:t>(</w:t>
            </w:r>
            <w:r w:rsidR="000C3BB0" w:rsidRPr="002F5D54">
              <w:rPr>
                <w:i/>
                <w:color w:val="auto"/>
                <w:sz w:val="20"/>
              </w:rPr>
              <w:t>23.1</w:t>
            </w:r>
            <w:r w:rsidRPr="00655C5C">
              <w:rPr>
                <w:color w:val="auto"/>
                <w:sz w:val="20"/>
              </w:rPr>
              <w:t>)</w:t>
            </w:r>
          </w:p>
        </w:tc>
      </w:tr>
      <w:tr w:rsidR="002959F3" w:rsidRPr="00BA4FE3" w:rsidTr="00D560DB">
        <w:trPr>
          <w:jc w:val="center"/>
        </w:trPr>
        <w:tc>
          <w:tcPr>
            <w:tcW w:w="4774" w:type="dxa"/>
            <w:tcBorders>
              <w:right w:val="single" w:sz="4" w:space="0" w:color="auto"/>
            </w:tcBorders>
            <w:shd w:val="clear" w:color="auto" w:fill="E0E0E0"/>
          </w:tcPr>
          <w:p w:rsidR="002959F3" w:rsidRPr="00BA4FE3" w:rsidRDefault="002959F3">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20"/>
                <w:lang w:val="en-US"/>
              </w:rPr>
            </w:pPr>
            <w:r>
              <w:rPr>
                <w:color w:val="auto"/>
                <w:sz w:val="20"/>
              </w:rPr>
              <w:t>Reasons not given</w:t>
            </w:r>
          </w:p>
        </w:tc>
        <w:tc>
          <w:tcPr>
            <w:tcW w:w="871" w:type="dxa"/>
            <w:tcBorders>
              <w:left w:val="single" w:sz="4" w:space="0" w:color="auto"/>
            </w:tcBorders>
            <w:shd w:val="clear" w:color="auto" w:fill="E0E0E0"/>
          </w:tcPr>
          <w:p w:rsidR="002959F3" w:rsidRPr="006A1F77" w:rsidRDefault="008E71DE"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i/>
                <w:color w:val="auto"/>
                <w:sz w:val="20"/>
              </w:rPr>
            </w:pPr>
            <w:r w:rsidRPr="006A1F77">
              <w:rPr>
                <w:b/>
                <w:i/>
                <w:color w:val="auto"/>
                <w:sz w:val="20"/>
              </w:rPr>
              <w:t>-</w:t>
            </w:r>
          </w:p>
        </w:tc>
        <w:tc>
          <w:tcPr>
            <w:tcW w:w="872" w:type="dxa"/>
            <w:shd w:val="clear" w:color="auto" w:fill="E0E0E0"/>
          </w:tcPr>
          <w:p w:rsidR="002959F3" w:rsidRPr="005D5EE6" w:rsidRDefault="002959F3" w:rsidP="006C046D">
            <w:pPr>
              <w:numPr>
                <w:ilvl w:val="12"/>
                <w:numId w:val="0"/>
              </w:numPr>
              <w:tabs>
                <w:tab w:val="left" w:pos="227"/>
                <w:tab w:val="right" w:pos="547"/>
              </w:tabs>
              <w:spacing w:before="60" w:after="60" w:line="300" w:lineRule="auto"/>
              <w:jc w:val="center"/>
              <w:rPr>
                <w:color w:val="auto"/>
                <w:sz w:val="20"/>
              </w:rPr>
            </w:pPr>
            <w:r w:rsidRPr="005D5EE6">
              <w:rPr>
                <w:color w:val="auto"/>
                <w:sz w:val="20"/>
                <w:szCs w:val="20"/>
              </w:rPr>
              <w:t>(</w:t>
            </w:r>
            <w:r w:rsidR="00655492">
              <w:rPr>
                <w:color w:val="auto"/>
                <w:sz w:val="20"/>
                <w:szCs w:val="20"/>
                <w:lang w:eastAsia="zh-HK"/>
              </w:rPr>
              <w:t>-</w:t>
            </w:r>
            <w:r w:rsidRPr="005D5EE6">
              <w:rPr>
                <w:color w:val="auto"/>
                <w:sz w:val="20"/>
                <w:szCs w:val="20"/>
              </w:rPr>
              <w:t>)</w:t>
            </w:r>
          </w:p>
        </w:tc>
        <w:tc>
          <w:tcPr>
            <w:tcW w:w="871" w:type="dxa"/>
            <w:shd w:val="clear" w:color="auto" w:fill="E0E0E0"/>
          </w:tcPr>
          <w:p w:rsidR="002959F3" w:rsidRPr="0040661F" w:rsidRDefault="00390D66"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rPr>
            </w:pPr>
            <w:r>
              <w:rPr>
                <w:b/>
                <w:i/>
                <w:color w:val="auto"/>
                <w:sz w:val="20"/>
              </w:rPr>
              <w:t>-</w:t>
            </w:r>
          </w:p>
        </w:tc>
        <w:tc>
          <w:tcPr>
            <w:tcW w:w="989" w:type="dxa"/>
            <w:shd w:val="clear" w:color="auto" w:fill="E0E0E0"/>
          </w:tcPr>
          <w:p w:rsidR="002959F3" w:rsidRPr="005D5EE6" w:rsidRDefault="002959F3" w:rsidP="006C046D">
            <w:pPr>
              <w:tabs>
                <w:tab w:val="left" w:pos="154"/>
                <w:tab w:val="right" w:pos="708"/>
              </w:tabs>
              <w:spacing w:before="60" w:after="60" w:line="300" w:lineRule="auto"/>
              <w:ind w:firstLineChars="50" w:firstLine="100"/>
              <w:jc w:val="center"/>
              <w:rPr>
                <w:i/>
                <w:color w:val="auto"/>
                <w:sz w:val="20"/>
              </w:rPr>
            </w:pPr>
            <w:r w:rsidRPr="005D5EE6">
              <w:rPr>
                <w:color w:val="auto"/>
                <w:sz w:val="20"/>
              </w:rPr>
              <w:t>(</w:t>
            </w:r>
            <w:r w:rsidR="00655492">
              <w:rPr>
                <w:i/>
                <w:color w:val="auto"/>
                <w:sz w:val="20"/>
                <w:lang w:eastAsia="zh-HK"/>
              </w:rPr>
              <w:t>-</w:t>
            </w:r>
            <w:r w:rsidRPr="00655C5C">
              <w:rPr>
                <w:color w:val="auto"/>
                <w:sz w:val="20"/>
              </w:rPr>
              <w:t>)</w:t>
            </w:r>
          </w:p>
        </w:tc>
      </w:tr>
      <w:tr w:rsidR="00390D66" w:rsidRPr="00BA4FE3" w:rsidTr="00D560DB">
        <w:trPr>
          <w:jc w:val="center"/>
        </w:trPr>
        <w:tc>
          <w:tcPr>
            <w:tcW w:w="4774" w:type="dxa"/>
            <w:tcBorders>
              <w:right w:val="single" w:sz="4" w:space="0" w:color="auto"/>
            </w:tcBorders>
            <w:shd w:val="clear" w:color="auto" w:fill="E0E0E0"/>
          </w:tcPr>
          <w:p w:rsidR="00390D66" w:rsidRDefault="00390D66">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sz w:val="20"/>
              </w:rPr>
            </w:pPr>
            <w:r>
              <w:rPr>
                <w:rFonts w:hint="eastAsia"/>
                <w:color w:val="auto"/>
                <w:sz w:val="20"/>
              </w:rPr>
              <w:t>O</w:t>
            </w:r>
            <w:r>
              <w:rPr>
                <w:color w:val="auto"/>
                <w:sz w:val="20"/>
              </w:rPr>
              <w:t>thers</w:t>
            </w:r>
          </w:p>
        </w:tc>
        <w:tc>
          <w:tcPr>
            <w:tcW w:w="871" w:type="dxa"/>
            <w:tcBorders>
              <w:left w:val="single" w:sz="4" w:space="0" w:color="auto"/>
            </w:tcBorders>
            <w:shd w:val="clear" w:color="auto" w:fill="E0E0E0"/>
          </w:tcPr>
          <w:p w:rsidR="00390D66" w:rsidDel="00655492" w:rsidRDefault="000C3BB0"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rPr>
            </w:pPr>
            <w:r>
              <w:rPr>
                <w:b/>
                <w:color w:val="auto"/>
                <w:sz w:val="20"/>
              </w:rPr>
              <w:t>1</w:t>
            </w:r>
          </w:p>
        </w:tc>
        <w:tc>
          <w:tcPr>
            <w:tcW w:w="872" w:type="dxa"/>
            <w:shd w:val="clear" w:color="auto" w:fill="E0E0E0"/>
          </w:tcPr>
          <w:p w:rsidR="00390D66" w:rsidRPr="005D5EE6" w:rsidRDefault="000C3BB0" w:rsidP="006C046D">
            <w:pPr>
              <w:numPr>
                <w:ilvl w:val="12"/>
                <w:numId w:val="0"/>
              </w:numPr>
              <w:tabs>
                <w:tab w:val="left" w:pos="227"/>
                <w:tab w:val="right" w:pos="547"/>
              </w:tabs>
              <w:spacing w:before="60" w:after="60" w:line="300" w:lineRule="auto"/>
              <w:jc w:val="center"/>
              <w:rPr>
                <w:color w:val="auto"/>
                <w:sz w:val="20"/>
                <w:szCs w:val="20"/>
              </w:rPr>
            </w:pPr>
            <w:r>
              <w:rPr>
                <w:rFonts w:hint="eastAsia"/>
                <w:color w:val="auto"/>
                <w:sz w:val="20"/>
                <w:szCs w:val="20"/>
              </w:rPr>
              <w:t>(</w:t>
            </w:r>
            <w:r>
              <w:rPr>
                <w:color w:val="auto"/>
                <w:sz w:val="20"/>
                <w:szCs w:val="20"/>
              </w:rPr>
              <w:t>3)</w:t>
            </w:r>
          </w:p>
        </w:tc>
        <w:tc>
          <w:tcPr>
            <w:tcW w:w="871" w:type="dxa"/>
            <w:shd w:val="clear" w:color="auto" w:fill="E0E0E0"/>
          </w:tcPr>
          <w:p w:rsidR="00390D66" w:rsidDel="00655492" w:rsidRDefault="000C3BB0"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rPr>
            </w:pPr>
            <w:r>
              <w:rPr>
                <w:b/>
                <w:i/>
                <w:color w:val="auto"/>
                <w:sz w:val="20"/>
              </w:rPr>
              <w:t>5.3</w:t>
            </w:r>
          </w:p>
        </w:tc>
        <w:tc>
          <w:tcPr>
            <w:tcW w:w="989" w:type="dxa"/>
            <w:shd w:val="clear" w:color="auto" w:fill="E0E0E0"/>
          </w:tcPr>
          <w:p w:rsidR="00390D66" w:rsidRPr="005D5EE6" w:rsidRDefault="000C3BB0" w:rsidP="006C046D">
            <w:pPr>
              <w:tabs>
                <w:tab w:val="left" w:pos="154"/>
                <w:tab w:val="right" w:pos="708"/>
              </w:tabs>
              <w:spacing w:before="60" w:after="60" w:line="300" w:lineRule="auto"/>
              <w:ind w:firstLineChars="50" w:firstLine="100"/>
              <w:jc w:val="center"/>
              <w:rPr>
                <w:color w:val="auto"/>
                <w:sz w:val="20"/>
              </w:rPr>
            </w:pPr>
            <w:r>
              <w:rPr>
                <w:rFonts w:hint="eastAsia"/>
                <w:color w:val="auto"/>
                <w:sz w:val="20"/>
              </w:rPr>
              <w:t>(</w:t>
            </w:r>
            <w:r w:rsidRPr="002F5D54">
              <w:rPr>
                <w:i/>
                <w:color w:val="auto"/>
                <w:sz w:val="20"/>
              </w:rPr>
              <w:t>11.5</w:t>
            </w:r>
            <w:r>
              <w:rPr>
                <w:color w:val="auto"/>
                <w:sz w:val="20"/>
              </w:rPr>
              <w:t>)</w:t>
            </w:r>
          </w:p>
        </w:tc>
      </w:tr>
      <w:tr w:rsidR="00F81FDE" w:rsidRPr="00BA4FE3">
        <w:trPr>
          <w:jc w:val="center"/>
        </w:trPr>
        <w:tc>
          <w:tcPr>
            <w:tcW w:w="4774" w:type="dxa"/>
            <w:tcBorders>
              <w:right w:val="single" w:sz="4" w:space="0" w:color="auto"/>
            </w:tcBorders>
            <w:shd w:val="clear" w:color="auto" w:fill="E0E0E0"/>
          </w:tcPr>
          <w:p w:rsidR="00F81FDE" w:rsidRPr="00BA4FE3" w:rsidRDefault="00F81FDE">
            <w:pPr>
              <w:tabs>
                <w:tab w:val="left" w:pos="1134"/>
                <w:tab w:val="left" w:pos="1701"/>
                <w:tab w:val="left" w:pos="5954"/>
                <w:tab w:val="left" w:pos="6237"/>
                <w:tab w:val="left" w:pos="6663"/>
                <w:tab w:val="left" w:pos="6804"/>
                <w:tab w:val="left" w:pos="7230"/>
              </w:tabs>
              <w:spacing w:before="60" w:after="60" w:line="300" w:lineRule="auto"/>
              <w:jc w:val="both"/>
              <w:rPr>
                <w:b/>
                <w:color w:val="auto"/>
                <w:sz w:val="8"/>
              </w:rPr>
            </w:pPr>
          </w:p>
          <w:p w:rsidR="00F81FDE" w:rsidRPr="004A7D97" w:rsidRDefault="00F81FDE">
            <w:pPr>
              <w:tabs>
                <w:tab w:val="left" w:pos="1134"/>
                <w:tab w:val="left" w:pos="1701"/>
                <w:tab w:val="left" w:pos="5954"/>
                <w:tab w:val="left" w:pos="6237"/>
                <w:tab w:val="left" w:pos="6663"/>
                <w:tab w:val="left" w:pos="6804"/>
                <w:tab w:val="left" w:pos="7230"/>
              </w:tabs>
              <w:spacing w:before="60" w:after="60" w:line="300" w:lineRule="auto"/>
              <w:jc w:val="both"/>
              <w:rPr>
                <w:b/>
                <w:color w:val="auto"/>
                <w:sz w:val="20"/>
                <w:szCs w:val="20"/>
              </w:rPr>
            </w:pPr>
            <w:r w:rsidRPr="004A7D97">
              <w:rPr>
                <w:b/>
                <w:color w:val="auto"/>
                <w:sz w:val="20"/>
                <w:szCs w:val="20"/>
              </w:rPr>
              <w:t xml:space="preserve">Total </w:t>
            </w:r>
          </w:p>
        </w:tc>
        <w:tc>
          <w:tcPr>
            <w:tcW w:w="871" w:type="dxa"/>
            <w:tcBorders>
              <w:top w:val="single" w:sz="4" w:space="0" w:color="auto"/>
              <w:left w:val="single" w:sz="4" w:space="0" w:color="auto"/>
              <w:bottom w:val="thinThickSmallGap" w:sz="24" w:space="0" w:color="auto"/>
            </w:tcBorders>
            <w:shd w:val="clear" w:color="auto" w:fill="E0E0E0"/>
          </w:tcPr>
          <w:p w:rsidR="00F81FDE" w:rsidRPr="005D5EE6" w:rsidRDefault="00F81FDE" w:rsidP="006C046D">
            <w:pPr>
              <w:tabs>
                <w:tab w:val="right" w:pos="572"/>
                <w:tab w:val="right" w:pos="1052"/>
                <w:tab w:val="left" w:pos="6237"/>
                <w:tab w:val="left" w:pos="6663"/>
                <w:tab w:val="left" w:pos="6804"/>
                <w:tab w:val="left" w:pos="7230"/>
              </w:tabs>
              <w:spacing w:before="60" w:after="60" w:line="300" w:lineRule="auto"/>
              <w:jc w:val="center"/>
              <w:rPr>
                <w:b/>
                <w:color w:val="auto"/>
                <w:sz w:val="8"/>
              </w:rPr>
            </w:pPr>
          </w:p>
          <w:p w:rsidR="00F81FDE" w:rsidRPr="005D5EE6" w:rsidRDefault="000C3BB0"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szCs w:val="20"/>
              </w:rPr>
            </w:pPr>
            <w:r>
              <w:rPr>
                <w:b/>
                <w:color w:val="auto"/>
                <w:sz w:val="22"/>
                <w:lang w:eastAsia="zh-HK"/>
              </w:rPr>
              <w:t>19</w:t>
            </w:r>
          </w:p>
        </w:tc>
        <w:tc>
          <w:tcPr>
            <w:tcW w:w="872" w:type="dxa"/>
            <w:tcBorders>
              <w:top w:val="single" w:sz="4" w:space="0" w:color="auto"/>
              <w:bottom w:val="thinThickSmallGap" w:sz="24" w:space="0" w:color="auto"/>
            </w:tcBorders>
            <w:shd w:val="clear" w:color="auto" w:fill="E0E0E0"/>
          </w:tcPr>
          <w:p w:rsidR="00F81FDE" w:rsidRPr="005D5EE6" w:rsidRDefault="00F81FDE" w:rsidP="006C046D">
            <w:pPr>
              <w:tabs>
                <w:tab w:val="left" w:pos="227"/>
                <w:tab w:val="right" w:pos="547"/>
              </w:tabs>
              <w:spacing w:before="60" w:after="60" w:line="300" w:lineRule="auto"/>
              <w:jc w:val="center"/>
              <w:rPr>
                <w:color w:val="auto"/>
                <w:sz w:val="8"/>
              </w:rPr>
            </w:pPr>
          </w:p>
          <w:p w:rsidR="00F81FDE" w:rsidRPr="005D5EE6" w:rsidRDefault="00F81FDE" w:rsidP="00A078D9">
            <w:pPr>
              <w:tabs>
                <w:tab w:val="left" w:pos="142"/>
                <w:tab w:val="right" w:pos="547"/>
              </w:tabs>
              <w:spacing w:before="60" w:after="60" w:line="300" w:lineRule="auto"/>
              <w:jc w:val="center"/>
              <w:rPr>
                <w:color w:val="auto"/>
                <w:sz w:val="20"/>
                <w:szCs w:val="20"/>
              </w:rPr>
            </w:pPr>
            <w:r w:rsidRPr="005D5EE6">
              <w:rPr>
                <w:color w:val="auto"/>
                <w:sz w:val="20"/>
                <w:szCs w:val="20"/>
              </w:rPr>
              <w:t>(</w:t>
            </w:r>
            <w:r w:rsidR="00655492">
              <w:rPr>
                <w:color w:val="auto"/>
                <w:sz w:val="20"/>
                <w:szCs w:val="20"/>
                <w:lang w:eastAsia="zh-HK"/>
              </w:rPr>
              <w:t>26</w:t>
            </w:r>
            <w:r w:rsidRPr="005D5EE6">
              <w:rPr>
                <w:color w:val="auto"/>
                <w:sz w:val="20"/>
                <w:szCs w:val="20"/>
              </w:rPr>
              <w:t>)</w:t>
            </w:r>
          </w:p>
        </w:tc>
        <w:tc>
          <w:tcPr>
            <w:tcW w:w="871" w:type="dxa"/>
            <w:tcBorders>
              <w:top w:val="single" w:sz="4" w:space="0" w:color="auto"/>
              <w:bottom w:val="thinThickSmallGap" w:sz="24" w:space="0" w:color="auto"/>
            </w:tcBorders>
            <w:shd w:val="clear" w:color="auto" w:fill="E0E0E0"/>
          </w:tcPr>
          <w:p w:rsidR="00F81FDE" w:rsidRPr="005D5EE6" w:rsidRDefault="00F81FDE" w:rsidP="006C046D">
            <w:pPr>
              <w:tabs>
                <w:tab w:val="left" w:pos="1327"/>
                <w:tab w:val="left" w:pos="5954"/>
                <w:tab w:val="left" w:pos="6237"/>
                <w:tab w:val="left" w:pos="6663"/>
                <w:tab w:val="left" w:pos="6804"/>
                <w:tab w:val="left" w:pos="7230"/>
              </w:tabs>
              <w:spacing w:before="60" w:after="60" w:line="300" w:lineRule="auto"/>
              <w:jc w:val="center"/>
              <w:rPr>
                <w:b/>
                <w:i/>
                <w:color w:val="auto"/>
                <w:sz w:val="8"/>
              </w:rPr>
            </w:pPr>
          </w:p>
          <w:p w:rsidR="00F81FDE" w:rsidRPr="005D5EE6" w:rsidRDefault="00F81FDE" w:rsidP="006C046D">
            <w:pPr>
              <w:tabs>
                <w:tab w:val="left" w:pos="1327"/>
                <w:tab w:val="left" w:pos="5954"/>
                <w:tab w:val="left" w:pos="6237"/>
                <w:tab w:val="left" w:pos="6663"/>
                <w:tab w:val="left" w:pos="6804"/>
                <w:tab w:val="left" w:pos="7230"/>
              </w:tabs>
              <w:spacing w:before="60" w:after="60" w:line="300" w:lineRule="auto"/>
              <w:jc w:val="center"/>
              <w:rPr>
                <w:b/>
                <w:i/>
                <w:color w:val="auto"/>
                <w:sz w:val="20"/>
                <w:szCs w:val="20"/>
              </w:rPr>
            </w:pPr>
            <w:r w:rsidRPr="00006DA3">
              <w:rPr>
                <w:b/>
                <w:i/>
                <w:color w:val="auto"/>
                <w:sz w:val="20"/>
                <w:szCs w:val="20"/>
              </w:rPr>
              <w:t>1</w:t>
            </w:r>
            <w:r w:rsidRPr="00DD3DB1">
              <w:rPr>
                <w:b/>
                <w:i/>
                <w:color w:val="auto"/>
                <w:sz w:val="20"/>
                <w:szCs w:val="20"/>
              </w:rPr>
              <w:t>00</w:t>
            </w:r>
          </w:p>
        </w:tc>
        <w:tc>
          <w:tcPr>
            <w:tcW w:w="989" w:type="dxa"/>
            <w:tcBorders>
              <w:top w:val="single" w:sz="4" w:space="0" w:color="auto"/>
              <w:bottom w:val="thinThickSmallGap" w:sz="24" w:space="0" w:color="auto"/>
            </w:tcBorders>
            <w:shd w:val="clear" w:color="auto" w:fill="E0E0E0"/>
          </w:tcPr>
          <w:p w:rsidR="00F81FDE" w:rsidRPr="005D5EE6" w:rsidRDefault="00F81FDE" w:rsidP="006C046D">
            <w:pPr>
              <w:tabs>
                <w:tab w:val="left" w:pos="154"/>
                <w:tab w:val="right" w:pos="600"/>
              </w:tabs>
              <w:spacing w:before="60" w:after="60" w:line="300" w:lineRule="auto"/>
              <w:jc w:val="center"/>
              <w:rPr>
                <w:color w:val="auto"/>
                <w:sz w:val="8"/>
              </w:rPr>
            </w:pPr>
          </w:p>
          <w:p w:rsidR="00F81FDE" w:rsidRPr="005D5EE6" w:rsidRDefault="00F81FDE" w:rsidP="006C046D">
            <w:pPr>
              <w:tabs>
                <w:tab w:val="left" w:pos="154"/>
                <w:tab w:val="right" w:pos="600"/>
              </w:tabs>
              <w:spacing w:before="60" w:after="60" w:line="300" w:lineRule="auto"/>
              <w:jc w:val="center"/>
              <w:rPr>
                <w:i/>
                <w:color w:val="auto"/>
                <w:sz w:val="20"/>
                <w:szCs w:val="20"/>
              </w:rPr>
            </w:pPr>
            <w:r w:rsidRPr="005D5EE6">
              <w:rPr>
                <w:rFonts w:hint="eastAsia"/>
                <w:color w:val="auto"/>
                <w:sz w:val="20"/>
                <w:szCs w:val="20"/>
              </w:rPr>
              <w:t>(</w:t>
            </w:r>
            <w:r w:rsidRPr="005D5EE6">
              <w:rPr>
                <w:rFonts w:hint="eastAsia"/>
                <w:i/>
                <w:color w:val="auto"/>
                <w:sz w:val="20"/>
                <w:szCs w:val="20"/>
              </w:rPr>
              <w:t>100</w:t>
            </w:r>
            <w:r w:rsidRPr="005D5EE6">
              <w:rPr>
                <w:rFonts w:hint="eastAsia"/>
                <w:color w:val="auto"/>
                <w:sz w:val="20"/>
                <w:szCs w:val="20"/>
              </w:rPr>
              <w:t>)</w:t>
            </w:r>
          </w:p>
        </w:tc>
      </w:tr>
    </w:tbl>
    <w:p w:rsidR="00814409" w:rsidRDefault="00814409" w:rsidP="00814409">
      <w:pPr>
        <w:tabs>
          <w:tab w:val="left" w:pos="1260"/>
        </w:tabs>
        <w:spacing w:line="300" w:lineRule="auto"/>
        <w:ind w:left="284"/>
        <w:jc w:val="both"/>
        <w:rPr>
          <w:color w:val="auto"/>
          <w:sz w:val="20"/>
          <w:u w:val="single"/>
        </w:rPr>
      </w:pPr>
    </w:p>
    <w:p w:rsidR="00814409" w:rsidRPr="00BA4FE3" w:rsidRDefault="00814409" w:rsidP="00814409">
      <w:pPr>
        <w:tabs>
          <w:tab w:val="left" w:pos="1260"/>
        </w:tabs>
        <w:spacing w:line="300" w:lineRule="auto"/>
        <w:ind w:left="284"/>
        <w:jc w:val="both"/>
        <w:rPr>
          <w:color w:val="auto"/>
          <w:sz w:val="20"/>
        </w:rPr>
      </w:pPr>
      <w:r w:rsidRPr="00BA4FE3">
        <w:rPr>
          <w:color w:val="auto"/>
          <w:sz w:val="20"/>
          <w:u w:val="single"/>
        </w:rPr>
        <w:t>Note</w:t>
      </w:r>
      <w:r w:rsidRPr="00BA4FE3">
        <w:rPr>
          <w:color w:val="auto"/>
          <w:sz w:val="20"/>
        </w:rPr>
        <w:tab/>
      </w:r>
    </w:p>
    <w:p w:rsidR="0021186B" w:rsidRDefault="00814409" w:rsidP="004B6076">
      <w:pPr>
        <w:tabs>
          <w:tab w:val="left" w:pos="1134"/>
          <w:tab w:val="left" w:pos="6521"/>
        </w:tabs>
        <w:spacing w:line="300" w:lineRule="auto"/>
        <w:ind w:left="284"/>
        <w:rPr>
          <w:color w:val="auto"/>
          <w:sz w:val="20"/>
        </w:rPr>
      </w:pPr>
      <w:r w:rsidRPr="00BA4FE3">
        <w:rPr>
          <w:color w:val="auto"/>
          <w:sz w:val="20"/>
        </w:rPr>
        <w:t xml:space="preserve">Figures in brackets </w:t>
      </w:r>
      <w:r w:rsidRPr="00BA4FE3">
        <w:rPr>
          <w:rFonts w:hint="eastAsia"/>
          <w:color w:val="auto"/>
          <w:sz w:val="20"/>
        </w:rPr>
        <w:t>are</w:t>
      </w:r>
      <w:r w:rsidRPr="00BA4FE3">
        <w:rPr>
          <w:color w:val="auto"/>
          <w:sz w:val="20"/>
        </w:rPr>
        <w:t xml:space="preserve"> those </w:t>
      </w:r>
      <w:r w:rsidRPr="00BA4FE3">
        <w:rPr>
          <w:rFonts w:hint="eastAsia"/>
          <w:color w:val="auto"/>
          <w:sz w:val="20"/>
        </w:rPr>
        <w:t>of</w:t>
      </w:r>
      <w:r w:rsidRPr="00BA4FE3">
        <w:rPr>
          <w:color w:val="auto"/>
          <w:sz w:val="20"/>
        </w:rPr>
        <w:t xml:space="preserve"> the preceding year</w:t>
      </w:r>
      <w:r w:rsidR="002A6928">
        <w:rPr>
          <w:color w:val="auto"/>
          <w:sz w:val="20"/>
        </w:rPr>
        <w:t>.</w:t>
      </w:r>
    </w:p>
    <w:p w:rsidR="00836395" w:rsidRPr="00BA4FE3" w:rsidRDefault="00836395" w:rsidP="004B6076">
      <w:pPr>
        <w:tabs>
          <w:tab w:val="left" w:pos="1134"/>
          <w:tab w:val="left" w:pos="6521"/>
        </w:tabs>
        <w:spacing w:line="300" w:lineRule="auto"/>
        <w:ind w:left="284"/>
        <w:rPr>
          <w:color w:val="auto"/>
          <w:sz w:val="20"/>
        </w:rPr>
      </w:pPr>
    </w:p>
    <w:p w:rsidR="0021186B" w:rsidRPr="00BA4FE3" w:rsidRDefault="0021186B">
      <w:pPr>
        <w:tabs>
          <w:tab w:val="left" w:pos="1134"/>
          <w:tab w:val="left" w:pos="6521"/>
        </w:tabs>
        <w:spacing w:line="300" w:lineRule="auto"/>
        <w:jc w:val="both"/>
        <w:rPr>
          <w:b/>
          <w:color w:val="auto"/>
          <w:sz w:val="20"/>
        </w:rPr>
      </w:pPr>
    </w:p>
    <w:p w:rsidR="0021186B" w:rsidRPr="00BA4FE3" w:rsidRDefault="0021186B">
      <w:pPr>
        <w:tabs>
          <w:tab w:val="left" w:pos="1134"/>
          <w:tab w:val="left" w:pos="6521"/>
        </w:tabs>
        <w:spacing w:line="300" w:lineRule="auto"/>
        <w:jc w:val="both"/>
        <w:rPr>
          <w:b/>
          <w:color w:val="auto"/>
        </w:rPr>
      </w:pPr>
      <w:r w:rsidRPr="00BA4FE3">
        <w:rPr>
          <w:b/>
          <w:color w:val="auto"/>
        </w:rPr>
        <w:t>Caseload</w:t>
      </w:r>
    </w:p>
    <w:p w:rsidR="0021186B" w:rsidRPr="00BA4FE3" w:rsidRDefault="0021186B">
      <w:pPr>
        <w:tabs>
          <w:tab w:val="left" w:pos="1134"/>
          <w:tab w:val="left" w:pos="6521"/>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17</w:t>
      </w:r>
      <w:r w:rsidRPr="00BA4FE3">
        <w:rPr>
          <w:rFonts w:hint="eastAsia"/>
          <w:color w:val="auto"/>
        </w:rPr>
        <w:t>.</w:t>
      </w:r>
      <w:r w:rsidRPr="00BA4FE3">
        <w:rPr>
          <w:color w:val="auto"/>
        </w:rPr>
        <w:tab/>
        <w:t>Statistics below show the flow of cases handled during the year:</w:t>
      </w:r>
    </w:p>
    <w:p w:rsidR="0021186B" w:rsidRPr="00BA4FE3" w:rsidRDefault="0054226C">
      <w:pPr>
        <w:tabs>
          <w:tab w:val="center" w:pos="4513"/>
        </w:tabs>
        <w:spacing w:line="300" w:lineRule="auto"/>
        <w:jc w:val="both"/>
        <w:rPr>
          <w:color w:val="auto"/>
        </w:rPr>
      </w:pPr>
      <w:r>
        <w:rPr>
          <w:noProof/>
          <w:color w:val="auto"/>
        </w:rPr>
        <mc:AlternateContent>
          <mc:Choice Requires="wps">
            <w:drawing>
              <wp:anchor distT="0" distB="0" distL="114300" distR="114300" simplePos="0" relativeHeight="251638272" behindDoc="1" locked="0" layoutInCell="0" allowOverlap="1">
                <wp:simplePos x="0" y="0"/>
                <wp:positionH relativeFrom="column">
                  <wp:posOffset>834390</wp:posOffset>
                </wp:positionH>
                <wp:positionV relativeFrom="paragraph">
                  <wp:posOffset>145415</wp:posOffset>
                </wp:positionV>
                <wp:extent cx="4140200" cy="288290"/>
                <wp:effectExtent l="0" t="0" r="0" b="0"/>
                <wp:wrapNone/>
                <wp:docPr id="39"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78A09A" id="Oval 611" o:spid="_x0000_s1026" style="position:absolute;margin-left:65.7pt;margin-top:11.45pt;width:326pt;height:2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" o:allowincell="f" fillcolor="black"/>
            </w:pict>
          </mc:Fallback>
        </mc:AlternateContent>
      </w:r>
      <w:r w:rsidR="0021186B" w:rsidRPr="00BA4FE3">
        <w:rPr>
          <w:color w:val="auto"/>
        </w:rPr>
        <w:tab/>
      </w:r>
    </w:p>
    <w:p w:rsidR="0021186B" w:rsidRPr="00BA4FE3" w:rsidRDefault="0021186B">
      <w:pPr>
        <w:tabs>
          <w:tab w:val="left" w:pos="1134"/>
          <w:tab w:val="left" w:pos="6521"/>
        </w:tabs>
        <w:spacing w:line="300" w:lineRule="auto"/>
        <w:jc w:val="center"/>
        <w:rPr>
          <w:b/>
          <w:color w:val="FFFFFF"/>
          <w:sz w:val="16"/>
          <w:lang w:eastAsia="zh-HK"/>
        </w:rPr>
      </w:pPr>
      <w:r w:rsidRPr="00BA4FE3">
        <w:rPr>
          <w:b/>
          <w:color w:val="FFFFFF"/>
          <w:sz w:val="20"/>
        </w:rPr>
        <w:t xml:space="preserve">Caseload flow in </w:t>
      </w:r>
      <w:r w:rsidR="00F406FC">
        <w:rPr>
          <w:rFonts w:hint="eastAsia"/>
          <w:b/>
          <w:color w:val="FFFFFF"/>
          <w:sz w:val="20"/>
        </w:rPr>
        <w:t>20</w:t>
      </w:r>
      <w:r w:rsidR="0014190B">
        <w:rPr>
          <w:b/>
          <w:color w:val="FFFFFF"/>
          <w:sz w:val="20"/>
        </w:rPr>
        <w:t>2</w:t>
      </w:r>
      <w:r w:rsidR="004E3D9E">
        <w:rPr>
          <w:b/>
          <w:color w:val="FFFFFF"/>
          <w:sz w:val="20"/>
        </w:rPr>
        <w:t>4</w:t>
      </w:r>
      <w:r w:rsidR="00655492">
        <w:rPr>
          <w:b/>
          <w:color w:val="FFFFFF"/>
          <w:sz w:val="20"/>
        </w:rPr>
        <w:t>-</w:t>
      </w:r>
      <w:r w:rsidR="004E3D9E">
        <w:rPr>
          <w:b/>
          <w:color w:val="FFFFFF"/>
          <w:sz w:val="20"/>
        </w:rPr>
        <w:t>25</w:t>
      </w:r>
    </w:p>
    <w:p w:rsidR="0021186B" w:rsidRPr="00BA4FE3" w:rsidRDefault="0021186B">
      <w:pPr>
        <w:tabs>
          <w:tab w:val="left" w:pos="1134"/>
          <w:tab w:val="left" w:pos="6521"/>
        </w:tabs>
        <w:spacing w:line="300" w:lineRule="auto"/>
        <w:jc w:val="center"/>
        <w:rPr>
          <w:b/>
          <w:color w:val="auto"/>
          <w:sz w:val="16"/>
        </w:rPr>
      </w:pPr>
    </w:p>
    <w:tbl>
      <w:tblPr>
        <w:tblW w:w="0" w:type="auto"/>
        <w:jc w:val="center"/>
        <w:tblLook w:val="01E0" w:firstRow="1" w:lastRow="1" w:firstColumn="1" w:lastColumn="1" w:noHBand="0" w:noVBand="0"/>
      </w:tblPr>
      <w:tblGrid>
        <w:gridCol w:w="1235"/>
        <w:gridCol w:w="378"/>
        <w:gridCol w:w="1275"/>
        <w:gridCol w:w="395"/>
        <w:gridCol w:w="1156"/>
        <w:gridCol w:w="329"/>
        <w:gridCol w:w="1174"/>
        <w:gridCol w:w="283"/>
        <w:gridCol w:w="1051"/>
        <w:gridCol w:w="329"/>
        <w:gridCol w:w="1422"/>
      </w:tblGrid>
      <w:tr w:rsidR="001E441B" w:rsidRPr="00BA4FE3" w:rsidTr="001E441B">
        <w:trPr>
          <w:trHeight w:val="539"/>
          <w:jc w:val="center"/>
        </w:trPr>
        <w:tc>
          <w:tcPr>
            <w:tcW w:w="1278" w:type="dxa"/>
            <w:tcBorders>
              <w:top w:val="single" w:sz="4" w:space="0" w:color="auto"/>
            </w:tcBorders>
            <w:shd w:val="clear" w:color="auto" w:fill="F3F3F3"/>
          </w:tcPr>
          <w:p w:rsidR="001E441B" w:rsidRPr="00BA4FE3" w:rsidRDefault="001E441B">
            <w:pPr>
              <w:jc w:val="center"/>
              <w:rPr>
                <w:i/>
                <w:color w:val="auto"/>
                <w:sz w:val="20"/>
                <w:szCs w:val="20"/>
              </w:rPr>
            </w:pPr>
            <w:r w:rsidRPr="00BA4FE3">
              <w:rPr>
                <w:rFonts w:hint="eastAsia"/>
                <w:i/>
                <w:color w:val="auto"/>
                <w:sz w:val="20"/>
                <w:szCs w:val="20"/>
              </w:rPr>
              <w:t>C</w:t>
            </w:r>
            <w:r w:rsidRPr="00BA4FE3">
              <w:rPr>
                <w:i/>
                <w:color w:val="auto"/>
                <w:sz w:val="20"/>
                <w:szCs w:val="20"/>
              </w:rPr>
              <w:t>ases brought forward</w:t>
            </w:r>
          </w:p>
        </w:tc>
        <w:tc>
          <w:tcPr>
            <w:tcW w:w="383"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color w:val="auto"/>
                <w:sz w:val="20"/>
                <w:szCs w:val="20"/>
              </w:rPr>
            </w:pPr>
            <w:r w:rsidRPr="00BA4FE3">
              <w:rPr>
                <w:color w:val="auto"/>
                <w:sz w:val="20"/>
                <w:szCs w:val="20"/>
              </w:rPr>
              <w:t>+</w:t>
            </w:r>
          </w:p>
        </w:tc>
        <w:tc>
          <w:tcPr>
            <w:tcW w:w="1308" w:type="dxa"/>
            <w:tcBorders>
              <w:top w:val="single" w:sz="4" w:space="0" w:color="auto"/>
            </w:tcBorders>
            <w:shd w:val="clear" w:color="auto" w:fill="F3F3F3"/>
          </w:tcPr>
          <w:p w:rsidR="001E441B" w:rsidRPr="00BA4FE3" w:rsidRDefault="00B567AB">
            <w:pPr>
              <w:jc w:val="center"/>
              <w:rPr>
                <w:color w:val="auto"/>
                <w:sz w:val="20"/>
                <w:szCs w:val="20"/>
              </w:rPr>
            </w:pPr>
            <w:r w:rsidRPr="000539E9">
              <w:rPr>
                <w:rFonts w:hint="eastAsia"/>
                <w:i/>
                <w:color w:val="auto"/>
                <w:sz w:val="20"/>
                <w:szCs w:val="20"/>
              </w:rPr>
              <w:t>Enquiries / c</w:t>
            </w:r>
            <w:r w:rsidR="001E441B" w:rsidRPr="000539E9">
              <w:rPr>
                <w:i/>
                <w:color w:val="auto"/>
                <w:sz w:val="20"/>
                <w:szCs w:val="20"/>
              </w:rPr>
              <w:t>ases newly received</w:t>
            </w:r>
          </w:p>
          <w:p w:rsidR="001E441B" w:rsidRPr="00BA4FE3" w:rsidRDefault="001E441B">
            <w:pPr>
              <w:jc w:val="center"/>
              <w:rPr>
                <w:color w:val="auto"/>
                <w:sz w:val="20"/>
                <w:szCs w:val="20"/>
              </w:rPr>
            </w:pPr>
          </w:p>
        </w:tc>
        <w:tc>
          <w:tcPr>
            <w:tcW w:w="400" w:type="dxa"/>
            <w:tcBorders>
              <w:top w:val="single" w:sz="4" w:space="0" w:color="auto"/>
            </w:tcBorders>
            <w:shd w:val="clear" w:color="auto" w:fill="F3F3F3"/>
          </w:tcPr>
          <w:p w:rsidR="001E441B" w:rsidRDefault="001E441B">
            <w:pPr>
              <w:jc w:val="center"/>
              <w:rPr>
                <w:i/>
                <w:color w:val="auto"/>
                <w:sz w:val="20"/>
                <w:szCs w:val="20"/>
                <w:lang w:eastAsia="zh-HK"/>
              </w:rPr>
            </w:pPr>
          </w:p>
          <w:p w:rsidR="001E441B" w:rsidRPr="00BA4FE3" w:rsidRDefault="001E441B">
            <w:pPr>
              <w:jc w:val="center"/>
              <w:rPr>
                <w:i/>
                <w:color w:val="auto"/>
                <w:sz w:val="20"/>
                <w:szCs w:val="20"/>
                <w:lang w:eastAsia="zh-HK"/>
              </w:rPr>
            </w:pPr>
            <w:r>
              <w:rPr>
                <w:rFonts w:hint="eastAsia"/>
                <w:i/>
                <w:color w:val="auto"/>
                <w:sz w:val="20"/>
                <w:szCs w:val="20"/>
                <w:lang w:eastAsia="zh-HK"/>
              </w:rPr>
              <w:t>+</w:t>
            </w:r>
          </w:p>
        </w:tc>
        <w:tc>
          <w:tcPr>
            <w:tcW w:w="1161" w:type="dxa"/>
            <w:tcBorders>
              <w:top w:val="single" w:sz="4" w:space="0" w:color="auto"/>
            </w:tcBorders>
            <w:shd w:val="clear" w:color="auto" w:fill="F3F3F3"/>
          </w:tcPr>
          <w:p w:rsidR="001E441B" w:rsidRDefault="00BA4072">
            <w:pPr>
              <w:jc w:val="center"/>
              <w:rPr>
                <w:i/>
                <w:color w:val="auto"/>
                <w:sz w:val="20"/>
                <w:szCs w:val="20"/>
                <w:lang w:eastAsia="zh-HK"/>
              </w:rPr>
            </w:pPr>
            <w:r w:rsidRPr="00BA4FE3">
              <w:rPr>
                <w:rFonts w:hint="eastAsia"/>
                <w:i/>
                <w:color w:val="auto"/>
                <w:sz w:val="20"/>
                <w:szCs w:val="20"/>
              </w:rPr>
              <w:t>C</w:t>
            </w:r>
            <w:r w:rsidRPr="00BA4FE3">
              <w:rPr>
                <w:i/>
                <w:color w:val="auto"/>
                <w:sz w:val="20"/>
                <w:szCs w:val="20"/>
              </w:rPr>
              <w:t>ases</w:t>
            </w:r>
            <w:r>
              <w:rPr>
                <w:i/>
                <w:color w:val="auto"/>
                <w:sz w:val="20"/>
                <w:szCs w:val="20"/>
                <w:lang w:eastAsia="zh-HK"/>
              </w:rPr>
              <w:br/>
            </w:r>
            <w:r>
              <w:rPr>
                <w:rFonts w:hint="eastAsia"/>
                <w:i/>
                <w:color w:val="auto"/>
                <w:sz w:val="20"/>
                <w:szCs w:val="20"/>
                <w:lang w:eastAsia="zh-HK"/>
              </w:rPr>
              <w:t>r</w:t>
            </w:r>
            <w:r w:rsidR="001E441B">
              <w:rPr>
                <w:rFonts w:hint="eastAsia"/>
                <w:i/>
                <w:color w:val="auto"/>
                <w:sz w:val="20"/>
                <w:szCs w:val="20"/>
                <w:lang w:eastAsia="zh-HK"/>
              </w:rPr>
              <w:t>eactivated</w:t>
            </w:r>
          </w:p>
          <w:p w:rsidR="001E441B" w:rsidRPr="00BA4FE3" w:rsidRDefault="001E441B">
            <w:pPr>
              <w:jc w:val="center"/>
              <w:rPr>
                <w:i/>
                <w:color w:val="auto"/>
                <w:sz w:val="20"/>
                <w:szCs w:val="20"/>
                <w:lang w:eastAsia="zh-HK"/>
              </w:rPr>
            </w:pPr>
          </w:p>
        </w:tc>
        <w:tc>
          <w:tcPr>
            <w:tcW w:w="329"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color w:val="auto"/>
                <w:sz w:val="20"/>
                <w:szCs w:val="20"/>
              </w:rPr>
            </w:pPr>
            <w:r w:rsidRPr="00BA4FE3">
              <w:rPr>
                <w:color w:val="auto"/>
                <w:sz w:val="20"/>
                <w:szCs w:val="20"/>
              </w:rPr>
              <w:t>=</w:t>
            </w:r>
          </w:p>
        </w:tc>
        <w:tc>
          <w:tcPr>
            <w:tcW w:w="1203" w:type="dxa"/>
            <w:tcBorders>
              <w:top w:val="single" w:sz="4" w:space="0" w:color="auto"/>
            </w:tcBorders>
            <w:shd w:val="clear" w:color="auto" w:fill="F3F3F3"/>
          </w:tcPr>
          <w:p w:rsidR="001E441B" w:rsidRPr="00BA4FE3" w:rsidRDefault="001E441B">
            <w:pPr>
              <w:snapToGrid w:val="0"/>
              <w:jc w:val="center"/>
              <w:rPr>
                <w:i/>
                <w:color w:val="auto"/>
                <w:sz w:val="20"/>
                <w:szCs w:val="20"/>
              </w:rPr>
            </w:pPr>
            <w:r w:rsidRPr="00BA4FE3">
              <w:rPr>
                <w:rFonts w:hint="eastAsia"/>
                <w:i/>
                <w:color w:val="auto"/>
                <w:sz w:val="20"/>
                <w:szCs w:val="20"/>
              </w:rPr>
              <w:t>T</w:t>
            </w:r>
            <w:r w:rsidRPr="00BA4FE3">
              <w:rPr>
                <w:i/>
                <w:color w:val="auto"/>
                <w:sz w:val="20"/>
                <w:szCs w:val="20"/>
              </w:rPr>
              <w:t xml:space="preserve">otal </w:t>
            </w:r>
            <w:r w:rsidRPr="00BA4FE3">
              <w:rPr>
                <w:i/>
                <w:color w:val="auto"/>
                <w:sz w:val="20"/>
                <w:szCs w:val="20"/>
              </w:rPr>
              <w:br/>
              <w:t>caseload</w:t>
            </w:r>
          </w:p>
        </w:tc>
        <w:tc>
          <w:tcPr>
            <w:tcW w:w="283"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b/>
                <w:color w:val="auto"/>
                <w:sz w:val="20"/>
                <w:szCs w:val="20"/>
              </w:rPr>
            </w:pPr>
            <w:r w:rsidRPr="00BA4FE3">
              <w:rPr>
                <w:b/>
                <w:color w:val="auto"/>
                <w:sz w:val="20"/>
                <w:szCs w:val="20"/>
              </w:rPr>
              <w:t>-</w:t>
            </w:r>
          </w:p>
        </w:tc>
        <w:tc>
          <w:tcPr>
            <w:tcW w:w="1089" w:type="dxa"/>
            <w:tcBorders>
              <w:top w:val="single" w:sz="4" w:space="0" w:color="auto"/>
            </w:tcBorders>
            <w:shd w:val="clear" w:color="auto" w:fill="F3F3F3"/>
          </w:tcPr>
          <w:p w:rsidR="001E441B" w:rsidRPr="00BA4FE3" w:rsidRDefault="001E441B">
            <w:pPr>
              <w:jc w:val="center"/>
              <w:rPr>
                <w:i/>
                <w:color w:val="auto"/>
                <w:sz w:val="20"/>
                <w:szCs w:val="20"/>
              </w:rPr>
            </w:pPr>
            <w:r w:rsidRPr="00BA4FE3">
              <w:rPr>
                <w:i/>
                <w:color w:val="auto"/>
                <w:sz w:val="20"/>
                <w:szCs w:val="20"/>
              </w:rPr>
              <w:t xml:space="preserve">Cases </w:t>
            </w:r>
          </w:p>
          <w:p w:rsidR="001E441B" w:rsidRPr="00BA4FE3" w:rsidRDefault="001E441B">
            <w:pPr>
              <w:jc w:val="center"/>
              <w:rPr>
                <w:i/>
                <w:color w:val="auto"/>
                <w:sz w:val="20"/>
                <w:szCs w:val="20"/>
              </w:rPr>
            </w:pPr>
            <w:r w:rsidRPr="00BA4FE3">
              <w:rPr>
                <w:i/>
                <w:color w:val="auto"/>
                <w:sz w:val="20"/>
                <w:szCs w:val="20"/>
              </w:rPr>
              <w:t>closed</w:t>
            </w:r>
          </w:p>
        </w:tc>
        <w:tc>
          <w:tcPr>
            <w:tcW w:w="329"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color w:val="auto"/>
                <w:sz w:val="20"/>
                <w:szCs w:val="20"/>
              </w:rPr>
            </w:pPr>
            <w:r w:rsidRPr="00BA4FE3">
              <w:rPr>
                <w:color w:val="auto"/>
                <w:sz w:val="20"/>
                <w:szCs w:val="20"/>
              </w:rPr>
              <w:t>=</w:t>
            </w:r>
          </w:p>
        </w:tc>
        <w:tc>
          <w:tcPr>
            <w:tcW w:w="1480" w:type="dxa"/>
            <w:tcBorders>
              <w:top w:val="single" w:sz="4" w:space="0" w:color="auto"/>
            </w:tcBorders>
            <w:shd w:val="clear" w:color="auto" w:fill="F3F3F3"/>
          </w:tcPr>
          <w:p w:rsidR="001E441B" w:rsidRPr="00BA4FE3" w:rsidRDefault="001E441B">
            <w:pPr>
              <w:jc w:val="center"/>
              <w:rPr>
                <w:i/>
                <w:color w:val="auto"/>
                <w:sz w:val="20"/>
                <w:szCs w:val="20"/>
              </w:rPr>
            </w:pPr>
            <w:r w:rsidRPr="00BA4FE3">
              <w:rPr>
                <w:rFonts w:hint="eastAsia"/>
                <w:i/>
                <w:color w:val="auto"/>
                <w:sz w:val="20"/>
                <w:szCs w:val="20"/>
              </w:rPr>
              <w:t>A</w:t>
            </w:r>
            <w:r w:rsidRPr="00BA4FE3">
              <w:rPr>
                <w:i/>
                <w:color w:val="auto"/>
                <w:sz w:val="20"/>
                <w:szCs w:val="20"/>
              </w:rPr>
              <w:t>ctive caseload</w:t>
            </w:r>
            <w:r w:rsidRPr="00BA4FE3">
              <w:rPr>
                <w:rFonts w:hint="eastAsia"/>
                <w:i/>
                <w:color w:val="auto"/>
                <w:sz w:val="20"/>
                <w:szCs w:val="20"/>
              </w:rPr>
              <w:t xml:space="preserve"> </w:t>
            </w:r>
          </w:p>
          <w:p w:rsidR="001E441B" w:rsidRDefault="001E441B" w:rsidP="008F0F37">
            <w:pPr>
              <w:jc w:val="center"/>
              <w:rPr>
                <w:i/>
                <w:color w:val="auto"/>
                <w:sz w:val="20"/>
                <w:szCs w:val="20"/>
                <w:lang w:eastAsia="zh-HK"/>
              </w:rPr>
            </w:pPr>
            <w:r w:rsidRPr="00BA4FE3">
              <w:rPr>
                <w:i/>
                <w:color w:val="auto"/>
                <w:sz w:val="20"/>
                <w:szCs w:val="20"/>
              </w:rPr>
              <w:t xml:space="preserve">as at </w:t>
            </w:r>
          </w:p>
          <w:p w:rsidR="001E441B" w:rsidRPr="00BA4FE3" w:rsidRDefault="001E441B" w:rsidP="00F570C7">
            <w:pPr>
              <w:jc w:val="center"/>
              <w:rPr>
                <w:i/>
                <w:color w:val="auto"/>
                <w:sz w:val="20"/>
                <w:szCs w:val="20"/>
                <w:lang w:eastAsia="zh-HK"/>
              </w:rPr>
            </w:pPr>
            <w:r w:rsidRPr="00BA4FE3">
              <w:rPr>
                <w:i/>
                <w:color w:val="auto"/>
                <w:sz w:val="20"/>
                <w:szCs w:val="20"/>
              </w:rPr>
              <w:t xml:space="preserve">31 March </w:t>
            </w:r>
            <w:r w:rsidR="0013437E">
              <w:rPr>
                <w:rFonts w:hint="eastAsia"/>
                <w:i/>
                <w:color w:val="auto"/>
                <w:sz w:val="20"/>
                <w:szCs w:val="20"/>
              </w:rPr>
              <w:t>20</w:t>
            </w:r>
            <w:r w:rsidR="0013437E">
              <w:rPr>
                <w:i/>
                <w:color w:val="auto"/>
                <w:sz w:val="20"/>
                <w:szCs w:val="20"/>
              </w:rPr>
              <w:t>25</w:t>
            </w:r>
          </w:p>
        </w:tc>
      </w:tr>
      <w:tr w:rsidR="001E441B" w:rsidRPr="00BA4FE3" w:rsidTr="001E441B">
        <w:trPr>
          <w:jc w:val="center"/>
        </w:trPr>
        <w:tc>
          <w:tcPr>
            <w:tcW w:w="1278" w:type="dxa"/>
            <w:tcBorders>
              <w:bottom w:val="threeDEmboss" w:sz="24" w:space="0" w:color="auto"/>
            </w:tcBorders>
            <w:shd w:val="clear" w:color="auto" w:fill="E0E0E0"/>
          </w:tcPr>
          <w:p w:rsidR="001E441B" w:rsidRPr="00BA4FE3" w:rsidRDefault="001E441B">
            <w:pPr>
              <w:jc w:val="center"/>
              <w:rPr>
                <w:color w:val="auto"/>
                <w:sz w:val="22"/>
                <w:szCs w:val="22"/>
              </w:rPr>
            </w:pPr>
          </w:p>
          <w:p w:rsidR="001E441B" w:rsidRPr="00BA4FE3" w:rsidRDefault="00C162E0" w:rsidP="00103982">
            <w:pPr>
              <w:jc w:val="center"/>
              <w:rPr>
                <w:color w:val="auto"/>
                <w:sz w:val="22"/>
                <w:szCs w:val="22"/>
                <w:lang w:eastAsia="zh-HK"/>
              </w:rPr>
            </w:pPr>
            <w:r>
              <w:rPr>
                <w:color w:val="auto"/>
                <w:sz w:val="22"/>
                <w:szCs w:val="22"/>
                <w:lang w:eastAsia="zh-HK"/>
              </w:rPr>
              <w:t>343</w:t>
            </w:r>
          </w:p>
        </w:tc>
        <w:tc>
          <w:tcPr>
            <w:tcW w:w="383" w:type="dxa"/>
            <w:tcBorders>
              <w:bottom w:val="threeDEmboss" w:sz="24" w:space="0" w:color="auto"/>
            </w:tcBorders>
            <w:shd w:val="clear" w:color="auto" w:fill="E0E0E0"/>
          </w:tcPr>
          <w:p w:rsidR="001E441B" w:rsidRPr="00BA4FE3" w:rsidRDefault="001E441B">
            <w:pPr>
              <w:jc w:val="center"/>
              <w:rPr>
                <w:b/>
                <w:color w:val="auto"/>
                <w:sz w:val="22"/>
                <w:szCs w:val="22"/>
              </w:rPr>
            </w:pPr>
          </w:p>
        </w:tc>
        <w:tc>
          <w:tcPr>
            <w:tcW w:w="1308" w:type="dxa"/>
            <w:tcBorders>
              <w:bottom w:val="threeDEmboss" w:sz="24" w:space="0" w:color="auto"/>
            </w:tcBorders>
            <w:shd w:val="clear" w:color="auto" w:fill="E0E0E0"/>
          </w:tcPr>
          <w:p w:rsidR="001E441B" w:rsidRPr="00BA4FE3" w:rsidRDefault="001E441B" w:rsidP="00C46932">
            <w:pPr>
              <w:jc w:val="center"/>
              <w:rPr>
                <w:color w:val="auto"/>
                <w:sz w:val="22"/>
                <w:szCs w:val="22"/>
              </w:rPr>
            </w:pPr>
            <w:r w:rsidRPr="00BA4FE3">
              <w:rPr>
                <w:color w:val="auto"/>
                <w:sz w:val="22"/>
                <w:szCs w:val="22"/>
              </w:rPr>
              <w:br/>
            </w:r>
            <w:r w:rsidR="00741F52">
              <w:rPr>
                <w:color w:val="auto"/>
                <w:sz w:val="22"/>
                <w:szCs w:val="22"/>
              </w:rPr>
              <w:t>230</w:t>
            </w:r>
          </w:p>
        </w:tc>
        <w:tc>
          <w:tcPr>
            <w:tcW w:w="400" w:type="dxa"/>
            <w:tcBorders>
              <w:bottom w:val="threeDEmboss" w:sz="24" w:space="0" w:color="auto"/>
            </w:tcBorders>
            <w:shd w:val="clear" w:color="auto" w:fill="E0E0E0"/>
          </w:tcPr>
          <w:p w:rsidR="001E441B" w:rsidRPr="00BA4FE3" w:rsidRDefault="001E441B">
            <w:pPr>
              <w:jc w:val="center"/>
              <w:rPr>
                <w:b/>
                <w:color w:val="auto"/>
                <w:sz w:val="22"/>
                <w:szCs w:val="22"/>
              </w:rPr>
            </w:pPr>
          </w:p>
        </w:tc>
        <w:tc>
          <w:tcPr>
            <w:tcW w:w="1161" w:type="dxa"/>
            <w:tcBorders>
              <w:bottom w:val="threeDEmboss" w:sz="24" w:space="0" w:color="auto"/>
            </w:tcBorders>
            <w:shd w:val="clear" w:color="auto" w:fill="E0E0E0"/>
          </w:tcPr>
          <w:p w:rsidR="001E441B" w:rsidRDefault="001E441B">
            <w:pPr>
              <w:jc w:val="center"/>
              <w:rPr>
                <w:b/>
                <w:color w:val="auto"/>
                <w:sz w:val="22"/>
                <w:szCs w:val="22"/>
                <w:lang w:eastAsia="zh-HK"/>
              </w:rPr>
            </w:pPr>
          </w:p>
          <w:p w:rsidR="001E441B" w:rsidRPr="0070017B" w:rsidRDefault="00655492">
            <w:pPr>
              <w:jc w:val="center"/>
              <w:rPr>
                <w:color w:val="auto"/>
                <w:sz w:val="22"/>
                <w:szCs w:val="22"/>
                <w:lang w:eastAsia="zh-HK"/>
              </w:rPr>
            </w:pPr>
            <w:r>
              <w:rPr>
                <w:color w:val="auto"/>
                <w:sz w:val="22"/>
                <w:szCs w:val="22"/>
                <w:lang w:eastAsia="zh-HK"/>
              </w:rPr>
              <w:t>1</w:t>
            </w:r>
          </w:p>
        </w:tc>
        <w:tc>
          <w:tcPr>
            <w:tcW w:w="329" w:type="dxa"/>
            <w:tcBorders>
              <w:bottom w:val="threeDEmboss" w:sz="24" w:space="0" w:color="auto"/>
            </w:tcBorders>
            <w:shd w:val="clear" w:color="auto" w:fill="E0E0E0"/>
          </w:tcPr>
          <w:p w:rsidR="001E441B" w:rsidRPr="00BA4FE3" w:rsidRDefault="001E441B">
            <w:pPr>
              <w:jc w:val="center"/>
              <w:rPr>
                <w:b/>
                <w:color w:val="auto"/>
                <w:sz w:val="22"/>
                <w:szCs w:val="22"/>
              </w:rPr>
            </w:pPr>
          </w:p>
        </w:tc>
        <w:tc>
          <w:tcPr>
            <w:tcW w:w="1203" w:type="dxa"/>
            <w:tcBorders>
              <w:bottom w:val="threeDEmboss" w:sz="24" w:space="0" w:color="auto"/>
            </w:tcBorders>
            <w:shd w:val="clear" w:color="auto" w:fill="E0E0E0"/>
          </w:tcPr>
          <w:p w:rsidR="001E441B" w:rsidRPr="00BA4FE3" w:rsidRDefault="001E441B">
            <w:pPr>
              <w:jc w:val="center"/>
              <w:rPr>
                <w:b/>
                <w:color w:val="auto"/>
                <w:sz w:val="22"/>
                <w:szCs w:val="22"/>
              </w:rPr>
            </w:pPr>
          </w:p>
          <w:p w:rsidR="001E441B" w:rsidRPr="00BA4FE3" w:rsidRDefault="0013437E" w:rsidP="00C46932">
            <w:pPr>
              <w:jc w:val="center"/>
              <w:rPr>
                <w:b/>
                <w:color w:val="auto"/>
                <w:sz w:val="22"/>
                <w:szCs w:val="22"/>
                <w:lang w:eastAsia="zh-HK"/>
              </w:rPr>
            </w:pPr>
            <w:r>
              <w:rPr>
                <w:b/>
                <w:color w:val="auto"/>
                <w:sz w:val="22"/>
                <w:szCs w:val="22"/>
                <w:lang w:eastAsia="zh-HK"/>
              </w:rPr>
              <w:t>574</w:t>
            </w:r>
          </w:p>
        </w:tc>
        <w:tc>
          <w:tcPr>
            <w:tcW w:w="283" w:type="dxa"/>
            <w:shd w:val="clear" w:color="auto" w:fill="E0E0E0"/>
          </w:tcPr>
          <w:p w:rsidR="001E441B" w:rsidRPr="00BA4FE3" w:rsidRDefault="001E441B">
            <w:pPr>
              <w:jc w:val="center"/>
              <w:rPr>
                <w:b/>
                <w:color w:val="auto"/>
                <w:sz w:val="22"/>
                <w:szCs w:val="22"/>
              </w:rPr>
            </w:pPr>
          </w:p>
        </w:tc>
        <w:tc>
          <w:tcPr>
            <w:tcW w:w="1089" w:type="dxa"/>
            <w:tcBorders>
              <w:bottom w:val="threeDEmboss" w:sz="24" w:space="0" w:color="auto"/>
            </w:tcBorders>
            <w:shd w:val="clear" w:color="auto" w:fill="E0E0E0"/>
          </w:tcPr>
          <w:p w:rsidR="001E441B" w:rsidRPr="0018387B" w:rsidRDefault="001E441B">
            <w:pPr>
              <w:jc w:val="center"/>
              <w:rPr>
                <w:color w:val="auto"/>
                <w:sz w:val="22"/>
                <w:szCs w:val="22"/>
                <w:highlight w:val="yellow"/>
              </w:rPr>
            </w:pPr>
          </w:p>
          <w:p w:rsidR="001E441B" w:rsidRPr="0018387B" w:rsidRDefault="0013437E" w:rsidP="00C46932">
            <w:pPr>
              <w:jc w:val="center"/>
              <w:rPr>
                <w:b/>
                <w:color w:val="auto"/>
                <w:sz w:val="22"/>
                <w:szCs w:val="22"/>
                <w:highlight w:val="yellow"/>
                <w:lang w:eastAsia="zh-HK"/>
              </w:rPr>
            </w:pPr>
            <w:r>
              <w:rPr>
                <w:b/>
                <w:color w:val="auto"/>
                <w:sz w:val="22"/>
                <w:szCs w:val="22"/>
                <w:lang w:eastAsia="zh-HK"/>
              </w:rPr>
              <w:t>256</w:t>
            </w:r>
          </w:p>
        </w:tc>
        <w:tc>
          <w:tcPr>
            <w:tcW w:w="329" w:type="dxa"/>
            <w:shd w:val="clear" w:color="auto" w:fill="E0E0E0"/>
          </w:tcPr>
          <w:p w:rsidR="001E441B" w:rsidRPr="00BA4FE3" w:rsidRDefault="001E441B">
            <w:pPr>
              <w:jc w:val="center"/>
              <w:rPr>
                <w:b/>
                <w:color w:val="auto"/>
                <w:sz w:val="22"/>
                <w:szCs w:val="22"/>
              </w:rPr>
            </w:pPr>
          </w:p>
        </w:tc>
        <w:tc>
          <w:tcPr>
            <w:tcW w:w="1480" w:type="dxa"/>
            <w:tcBorders>
              <w:bottom w:val="threeDEmboss" w:sz="24" w:space="0" w:color="auto"/>
            </w:tcBorders>
            <w:shd w:val="clear" w:color="auto" w:fill="E0E0E0"/>
          </w:tcPr>
          <w:p w:rsidR="001E441B" w:rsidRPr="0018387B" w:rsidRDefault="001E441B">
            <w:pPr>
              <w:jc w:val="center"/>
              <w:rPr>
                <w:b/>
                <w:color w:val="auto"/>
                <w:sz w:val="22"/>
                <w:szCs w:val="22"/>
                <w:highlight w:val="yellow"/>
              </w:rPr>
            </w:pPr>
          </w:p>
          <w:p w:rsidR="001E441B" w:rsidRPr="003D17C7" w:rsidRDefault="0013437E" w:rsidP="00C46932">
            <w:pPr>
              <w:jc w:val="center"/>
              <w:rPr>
                <w:b/>
                <w:color w:val="auto"/>
                <w:sz w:val="22"/>
                <w:szCs w:val="22"/>
                <w:highlight w:val="yellow"/>
                <w:lang w:eastAsia="zh-HK"/>
              </w:rPr>
            </w:pPr>
            <w:r>
              <w:rPr>
                <w:b/>
                <w:color w:val="auto"/>
                <w:sz w:val="22"/>
                <w:szCs w:val="22"/>
                <w:lang w:eastAsia="zh-HK"/>
              </w:rPr>
              <w:t>318</w:t>
            </w:r>
          </w:p>
        </w:tc>
      </w:tr>
    </w:tbl>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jc w:val="both"/>
        <w:rPr>
          <w:color w:val="auto"/>
          <w:sz w:val="20"/>
          <w:szCs w:val="20"/>
          <w:u w:val="single"/>
        </w:rPr>
      </w:pPr>
    </w:p>
    <w:p w:rsidR="0021186B" w:rsidRPr="00BA4FE3" w:rsidRDefault="0021186B">
      <w:pPr>
        <w:tabs>
          <w:tab w:val="left" w:pos="1134"/>
        </w:tabs>
        <w:jc w:val="both"/>
        <w:rPr>
          <w:color w:val="auto"/>
          <w:sz w:val="20"/>
          <w:szCs w:val="20"/>
          <w:u w:val="single"/>
        </w:rPr>
      </w:pPr>
    </w:p>
    <w:p w:rsidR="0021186B" w:rsidRPr="00BA4FE3" w:rsidRDefault="0021186B">
      <w:pPr>
        <w:pStyle w:val="aa"/>
        <w:widowControl w:val="0"/>
        <w:tabs>
          <w:tab w:val="clear" w:pos="4153"/>
          <w:tab w:val="clear" w:pos="8306"/>
        </w:tabs>
        <w:overflowPunct/>
        <w:autoSpaceDE/>
        <w:autoSpaceDN/>
        <w:adjustRightInd/>
        <w:spacing w:line="300" w:lineRule="auto"/>
        <w:jc w:val="both"/>
        <w:textAlignment w:val="auto"/>
        <w:rPr>
          <w:color w:val="auto"/>
          <w:kern w:val="2"/>
          <w:sz w:val="20"/>
          <w:szCs w:val="20"/>
          <w:lang w:val="en-US"/>
        </w:rPr>
      </w:pP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pStyle w:val="1"/>
        <w:spacing w:line="300" w:lineRule="auto"/>
        <w:jc w:val="center"/>
        <w:rPr>
          <w:b w:val="0"/>
          <w:color w:val="auto"/>
          <w:sz w:val="20"/>
        </w:rPr>
      </w:pPr>
    </w:p>
    <w:p w:rsidR="0021186B" w:rsidRPr="00BA4FE3" w:rsidRDefault="0021186B">
      <w:pPr>
        <w:tabs>
          <w:tab w:val="left" w:pos="1134"/>
          <w:tab w:val="left" w:pos="7513"/>
        </w:tabs>
        <w:spacing w:line="300" w:lineRule="auto"/>
        <w:jc w:val="center"/>
        <w:rPr>
          <w:b/>
          <w:color w:val="auto"/>
          <w:sz w:val="28"/>
          <w:lang w:val="en-GB"/>
        </w:rPr>
      </w:pPr>
      <w:r w:rsidRPr="00BA4FE3">
        <w:rPr>
          <w:color w:val="auto"/>
        </w:rPr>
        <w:br w:type="page"/>
      </w:r>
      <w:r w:rsidRPr="00BA4FE3">
        <w:rPr>
          <w:rFonts w:hint="eastAsia"/>
          <w:b/>
          <w:color w:val="auto"/>
          <w:sz w:val="28"/>
        </w:rPr>
        <w:lastRenderedPageBreak/>
        <w:t>PAYMENTS</w:t>
      </w:r>
    </w:p>
    <w:p w:rsidR="0021186B" w:rsidRPr="00BA4FE3" w:rsidRDefault="0021186B">
      <w:pPr>
        <w:rPr>
          <w:color w:val="auto"/>
          <w:sz w:val="28"/>
        </w:rPr>
      </w:pPr>
    </w:p>
    <w:p w:rsidR="0021186B" w:rsidRPr="00BA4FE3" w:rsidRDefault="0021186B">
      <w:pPr>
        <w:rPr>
          <w:color w:val="auto"/>
          <w:sz w:val="28"/>
        </w:rPr>
      </w:pPr>
    </w:p>
    <w:p w:rsidR="0021186B" w:rsidRPr="00BA4FE3" w:rsidRDefault="0021186B">
      <w:pPr>
        <w:tabs>
          <w:tab w:val="left" w:pos="1134"/>
          <w:tab w:val="left" w:pos="7513"/>
        </w:tabs>
        <w:spacing w:line="300" w:lineRule="auto"/>
        <w:jc w:val="both"/>
        <w:rPr>
          <w:b/>
          <w:color w:val="auto"/>
        </w:rPr>
      </w:pPr>
      <w:r w:rsidRPr="00BA4FE3">
        <w:rPr>
          <w:rFonts w:hint="eastAsia"/>
          <w:b/>
          <w:color w:val="auto"/>
        </w:rPr>
        <w:t xml:space="preserve">Basis of </w:t>
      </w:r>
      <w:r w:rsidRPr="00BA4FE3">
        <w:rPr>
          <w:b/>
          <w:color w:val="auto"/>
        </w:rPr>
        <w:t>C</w:t>
      </w:r>
      <w:r w:rsidRPr="00BA4FE3">
        <w:rPr>
          <w:rFonts w:hint="eastAsia"/>
          <w:b/>
          <w:color w:val="auto"/>
        </w:rPr>
        <w:t>ompensation</w:t>
      </w:r>
    </w:p>
    <w:p w:rsidR="0021186B" w:rsidRPr="00BA4FE3" w:rsidRDefault="0021186B">
      <w:pPr>
        <w:tabs>
          <w:tab w:val="left" w:pos="1134"/>
          <w:tab w:val="left" w:pos="7513"/>
        </w:tabs>
        <w:spacing w:line="300" w:lineRule="auto"/>
        <w:jc w:val="both"/>
        <w:rPr>
          <w:b/>
          <w:color w:val="auto"/>
        </w:rPr>
      </w:pPr>
    </w:p>
    <w:p w:rsidR="0021186B" w:rsidRPr="00BA4FE3" w:rsidRDefault="0021186B">
      <w:pPr>
        <w:pStyle w:val="a5"/>
        <w:tabs>
          <w:tab w:val="clear" w:pos="7513"/>
        </w:tabs>
        <w:spacing w:line="300" w:lineRule="auto"/>
        <w:rPr>
          <w:color w:val="auto"/>
        </w:rPr>
      </w:pPr>
      <w:r w:rsidRPr="00BA4FE3">
        <w:rPr>
          <w:color w:val="auto"/>
        </w:rPr>
        <w:t>18.</w:t>
      </w:r>
      <w:r w:rsidRPr="00BA4FE3">
        <w:rPr>
          <w:color w:val="auto"/>
        </w:rPr>
        <w:tab/>
        <w:t>The</w:t>
      </w:r>
      <w:r w:rsidRPr="00BA4FE3">
        <w:rPr>
          <w:rFonts w:hint="eastAsia"/>
          <w:color w:val="auto"/>
        </w:rPr>
        <w:t xml:space="preserve"> level of </w:t>
      </w:r>
      <w:r w:rsidRPr="00BA4FE3">
        <w:rPr>
          <w:color w:val="auto"/>
        </w:rPr>
        <w:t>compensation</w:t>
      </w:r>
      <w:r w:rsidRPr="00BA4FE3">
        <w:rPr>
          <w:rFonts w:hint="eastAsia"/>
          <w:color w:val="auto"/>
        </w:rPr>
        <w:t xml:space="preserve"> for criminal injuries</w:t>
      </w:r>
      <w:r w:rsidRPr="00BA4FE3">
        <w:rPr>
          <w:color w:val="auto"/>
        </w:rPr>
        <w:t xml:space="preserve"> is assessed on the basis of the payment schedule for death or personal injury under the Emergency Relief Fund (ERF), </w:t>
      </w:r>
      <w:r w:rsidRPr="00BA4FE3">
        <w:rPr>
          <w:rFonts w:hint="eastAsia"/>
          <w:color w:val="auto"/>
        </w:rPr>
        <w:t>which is subject to periodic revision.</w:t>
      </w:r>
      <w:r w:rsidRPr="00BA4FE3">
        <w:rPr>
          <w:color w:val="auto"/>
        </w:rPr>
        <w:t xml:space="preserve"> </w:t>
      </w:r>
      <w:r w:rsidRPr="00BA4FE3">
        <w:rPr>
          <w:rFonts w:hint="eastAsia"/>
          <w:color w:val="auto"/>
        </w:rPr>
        <w:t xml:space="preserve"> </w:t>
      </w:r>
      <w:r w:rsidRPr="00BA4FE3">
        <w:rPr>
          <w:color w:val="auto"/>
        </w:rPr>
        <w:t xml:space="preserve">The </w:t>
      </w:r>
      <w:r w:rsidRPr="00BA4FE3">
        <w:rPr>
          <w:rFonts w:hint="eastAsia"/>
          <w:color w:val="auto"/>
        </w:rPr>
        <w:t xml:space="preserve">payment </w:t>
      </w:r>
      <w:r w:rsidRPr="00BA4FE3">
        <w:rPr>
          <w:color w:val="auto"/>
        </w:rPr>
        <w:t xml:space="preserve">rates </w:t>
      </w:r>
      <w:r w:rsidRPr="00BA4FE3">
        <w:rPr>
          <w:rFonts w:hint="eastAsia"/>
          <w:color w:val="auto"/>
        </w:rPr>
        <w:t>were last revised</w:t>
      </w:r>
      <w:r w:rsidRPr="00BA4FE3">
        <w:rPr>
          <w:color w:val="auto"/>
        </w:rPr>
        <w:t xml:space="preserve"> on 1 April </w:t>
      </w:r>
      <w:r w:rsidR="00D10961" w:rsidRPr="00A6158D">
        <w:rPr>
          <w:color w:val="auto"/>
        </w:rPr>
        <w:t>20</w:t>
      </w:r>
      <w:r w:rsidR="00D10961">
        <w:rPr>
          <w:color w:val="auto"/>
        </w:rPr>
        <w:t>24</w:t>
      </w:r>
      <w:r w:rsidR="00D10961" w:rsidRPr="00BA4FE3">
        <w:rPr>
          <w:rFonts w:hint="eastAsia"/>
          <w:color w:val="auto"/>
        </w:rPr>
        <w:t xml:space="preserve"> </w:t>
      </w:r>
      <w:r w:rsidRPr="00BA4FE3">
        <w:rPr>
          <w:rFonts w:hint="eastAsia"/>
          <w:color w:val="auto"/>
        </w:rPr>
        <w:t xml:space="preserve">(see Appendix V). </w:t>
      </w:r>
      <w:r w:rsidRPr="00BA4FE3">
        <w:rPr>
          <w:color w:val="auto"/>
        </w:rPr>
        <w:t xml:space="preserve"> The level of compensation for </w:t>
      </w:r>
      <w:r w:rsidRPr="00BA4FE3">
        <w:rPr>
          <w:rFonts w:hint="eastAsia"/>
          <w:color w:val="auto"/>
        </w:rPr>
        <w:t>l</w:t>
      </w:r>
      <w:r w:rsidRPr="00BA4FE3">
        <w:rPr>
          <w:color w:val="auto"/>
        </w:rPr>
        <w:t xml:space="preserve">aw </w:t>
      </w:r>
      <w:r w:rsidRPr="00BA4FE3">
        <w:rPr>
          <w:rFonts w:hint="eastAsia"/>
          <w:color w:val="auto"/>
        </w:rPr>
        <w:t>e</w:t>
      </w:r>
      <w:r w:rsidRPr="00BA4FE3">
        <w:rPr>
          <w:color w:val="auto"/>
        </w:rPr>
        <w:t xml:space="preserve">nforcement </w:t>
      </w:r>
      <w:r w:rsidRPr="00BA4FE3">
        <w:rPr>
          <w:rFonts w:hint="eastAsia"/>
          <w:color w:val="auto"/>
        </w:rPr>
        <w:t>i</w:t>
      </w:r>
      <w:r w:rsidRPr="00BA4FE3">
        <w:rPr>
          <w:color w:val="auto"/>
        </w:rPr>
        <w:t>njuries is assessed on the basis of the payment schedule of the ERF or common law damages, whichever is the greater</w:t>
      </w:r>
      <w:r w:rsidRPr="00BA4FE3">
        <w:rPr>
          <w:rFonts w:hint="eastAsia"/>
          <w:color w:val="auto"/>
        </w:rPr>
        <w:t>.</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19</w:t>
      </w:r>
      <w:r w:rsidRPr="00BA4FE3">
        <w:rPr>
          <w:rFonts w:hint="eastAsia"/>
          <w:color w:val="auto"/>
        </w:rPr>
        <w:t xml:space="preserve">. </w:t>
      </w:r>
      <w:r w:rsidRPr="00BA4FE3">
        <w:rPr>
          <w:rFonts w:hint="eastAsia"/>
          <w:color w:val="auto"/>
        </w:rPr>
        <w:tab/>
        <w:t>The CLEIC Boards have the discretion to:</w:t>
      </w:r>
    </w:p>
    <w:p w:rsidR="0021186B" w:rsidRPr="00BA4FE3" w:rsidRDefault="0021186B">
      <w:pPr>
        <w:tabs>
          <w:tab w:val="left" w:pos="1134"/>
        </w:tabs>
        <w:spacing w:line="300" w:lineRule="auto"/>
        <w:jc w:val="both"/>
        <w:rPr>
          <w:color w:val="auto"/>
        </w:rPr>
      </w:pPr>
    </w:p>
    <w:p w:rsidR="0021186B" w:rsidRPr="00BA4FE3" w:rsidRDefault="0021186B">
      <w:pPr>
        <w:numPr>
          <w:ilvl w:val="0"/>
          <w:numId w:val="1"/>
        </w:numPr>
        <w:tabs>
          <w:tab w:val="left" w:pos="1701"/>
        </w:tabs>
        <w:spacing w:line="300" w:lineRule="auto"/>
        <w:ind w:left="1701" w:hanging="567"/>
        <w:jc w:val="both"/>
        <w:rPr>
          <w:color w:val="auto"/>
        </w:rPr>
      </w:pPr>
      <w:r w:rsidRPr="00BA4FE3">
        <w:rPr>
          <w:rFonts w:hint="eastAsia"/>
          <w:color w:val="auto"/>
        </w:rPr>
        <w:t xml:space="preserve">increase the compensation payable </w:t>
      </w:r>
      <w:r w:rsidRPr="00BA4FE3">
        <w:rPr>
          <w:color w:val="auto"/>
        </w:rPr>
        <w:t xml:space="preserve">on the basis of the ERF scale </w:t>
      </w:r>
      <w:r w:rsidRPr="00BA4FE3">
        <w:rPr>
          <w:rFonts w:hint="eastAsia"/>
          <w:color w:val="auto"/>
        </w:rPr>
        <w:t xml:space="preserve">by up to 100% </w:t>
      </w:r>
      <w:r w:rsidRPr="00BA4FE3">
        <w:rPr>
          <w:color w:val="auto"/>
        </w:rPr>
        <w:t>if</w:t>
      </w:r>
    </w:p>
    <w:p w:rsidR="0021186B" w:rsidRPr="00BA4FE3" w:rsidRDefault="0021186B">
      <w:pPr>
        <w:spacing w:line="300" w:lineRule="auto"/>
        <w:ind w:left="567" w:hanging="567"/>
        <w:rPr>
          <w:color w:val="auto"/>
        </w:rPr>
      </w:pPr>
    </w:p>
    <w:p w:rsidR="0021186B" w:rsidRPr="00BA4FE3" w:rsidRDefault="0021186B">
      <w:pPr>
        <w:numPr>
          <w:ilvl w:val="0"/>
          <w:numId w:val="2"/>
        </w:numPr>
        <w:tabs>
          <w:tab w:val="left" w:pos="2268"/>
        </w:tabs>
        <w:spacing w:line="300" w:lineRule="auto"/>
        <w:ind w:left="2268" w:hanging="567"/>
        <w:jc w:val="both"/>
        <w:rPr>
          <w:color w:val="auto"/>
        </w:rPr>
      </w:pPr>
      <w:r w:rsidRPr="00BA4FE3">
        <w:rPr>
          <w:color w:val="auto"/>
        </w:rPr>
        <w:t>in the event giving rise to the claim, the victim suffered injury or death in taking positive steps to prevent crime or help in the arrest of an offender or suspect; or</w:t>
      </w:r>
    </w:p>
    <w:p w:rsidR="0021186B" w:rsidRPr="00BA4FE3" w:rsidRDefault="0021186B">
      <w:pPr>
        <w:tabs>
          <w:tab w:val="left" w:pos="2268"/>
        </w:tabs>
        <w:spacing w:line="300" w:lineRule="auto"/>
        <w:ind w:left="2268" w:hanging="567"/>
        <w:jc w:val="both"/>
        <w:rPr>
          <w:color w:val="auto"/>
        </w:rPr>
      </w:pPr>
    </w:p>
    <w:p w:rsidR="0021186B" w:rsidRPr="00BA4FE3" w:rsidRDefault="0021186B">
      <w:pPr>
        <w:numPr>
          <w:ilvl w:val="0"/>
          <w:numId w:val="2"/>
        </w:numPr>
        <w:tabs>
          <w:tab w:val="left" w:pos="2268"/>
        </w:tabs>
        <w:spacing w:line="300" w:lineRule="auto"/>
        <w:ind w:left="2268" w:hanging="567"/>
        <w:jc w:val="both"/>
        <w:rPr>
          <w:color w:val="auto"/>
        </w:rPr>
      </w:pPr>
      <w:r w:rsidRPr="00BA4FE3">
        <w:rPr>
          <w:color w:val="auto"/>
        </w:rPr>
        <w:t>subsequent to the event giving rise to the claim, the victim made exemplary efforts, in the face of personal embarrassment, inconvenience or danger, to assist the police in the arrest or prosecution of an offender or suspect; or</w:t>
      </w:r>
    </w:p>
    <w:p w:rsidR="0021186B" w:rsidRPr="00BA4FE3" w:rsidRDefault="0021186B">
      <w:pPr>
        <w:tabs>
          <w:tab w:val="left" w:pos="2268"/>
        </w:tabs>
        <w:spacing w:line="300" w:lineRule="auto"/>
        <w:ind w:left="2268" w:hanging="567"/>
        <w:jc w:val="both"/>
        <w:rPr>
          <w:color w:val="auto"/>
        </w:rPr>
      </w:pPr>
    </w:p>
    <w:p w:rsidR="0021186B" w:rsidRPr="00BA4FE3" w:rsidRDefault="0021186B">
      <w:pPr>
        <w:numPr>
          <w:ilvl w:val="0"/>
          <w:numId w:val="2"/>
        </w:numPr>
        <w:tabs>
          <w:tab w:val="left" w:pos="2268"/>
        </w:tabs>
        <w:spacing w:line="300" w:lineRule="auto"/>
        <w:ind w:left="2268" w:hanging="567"/>
        <w:jc w:val="both"/>
        <w:rPr>
          <w:color w:val="auto"/>
        </w:rPr>
      </w:pPr>
      <w:r w:rsidRPr="00BA4FE3">
        <w:rPr>
          <w:color w:val="auto"/>
        </w:rPr>
        <w:t>in the event of a police-criminal shoot-out giving rise to the claim, the victim was injured or killed by bullets fired by a person other than the police and his</w:t>
      </w:r>
      <w:r w:rsidR="002F6D09" w:rsidRPr="002F5D54">
        <w:rPr>
          <w:color w:val="auto"/>
        </w:rPr>
        <w:t>/her</w:t>
      </w:r>
      <w:r w:rsidRPr="00BA4FE3">
        <w:rPr>
          <w:color w:val="auto"/>
        </w:rPr>
        <w:t xml:space="preserve"> conditions warrant compassionate consideration (if the victim’s condition also fall</w:t>
      </w:r>
      <w:r w:rsidRPr="00BA4FE3">
        <w:rPr>
          <w:rFonts w:hint="eastAsia"/>
          <w:color w:val="auto"/>
        </w:rPr>
        <w:t>s</w:t>
      </w:r>
      <w:r w:rsidRPr="00BA4FE3">
        <w:rPr>
          <w:color w:val="auto"/>
        </w:rPr>
        <w:t xml:space="preserve"> under the provisions stipulated in (i) above, the total compensation payable may be increased by up to a maximum of 200%);</w:t>
      </w:r>
    </w:p>
    <w:p w:rsidR="0021186B" w:rsidRPr="00BA4FE3" w:rsidRDefault="0021186B">
      <w:pPr>
        <w:tabs>
          <w:tab w:val="left" w:pos="1134"/>
          <w:tab w:val="left" w:pos="6521"/>
        </w:tabs>
        <w:ind w:left="2268" w:hanging="567"/>
        <w:jc w:val="both"/>
        <w:rPr>
          <w:color w:val="auto"/>
        </w:rPr>
      </w:pPr>
    </w:p>
    <w:p w:rsidR="0021186B" w:rsidRPr="00BA4FE3" w:rsidRDefault="0021186B">
      <w:pPr>
        <w:spacing w:line="300" w:lineRule="auto"/>
        <w:ind w:left="2268" w:hanging="567"/>
        <w:jc w:val="both"/>
        <w:rPr>
          <w:color w:val="auto"/>
        </w:rPr>
      </w:pPr>
      <w:r w:rsidRPr="00BA4FE3">
        <w:rPr>
          <w:color w:val="auto"/>
        </w:rPr>
        <w:t>or</w:t>
      </w:r>
    </w:p>
    <w:p w:rsidR="0021186B" w:rsidRPr="00BA4FE3" w:rsidRDefault="0021186B">
      <w:pPr>
        <w:ind w:left="2268" w:hanging="567"/>
        <w:jc w:val="both"/>
        <w:rPr>
          <w:color w:val="auto"/>
        </w:rPr>
      </w:pPr>
    </w:p>
    <w:p w:rsidR="0021186B" w:rsidRPr="00BA4FE3" w:rsidRDefault="0021186B">
      <w:pPr>
        <w:numPr>
          <w:ilvl w:val="0"/>
          <w:numId w:val="1"/>
        </w:numPr>
        <w:tabs>
          <w:tab w:val="left" w:pos="1701"/>
        </w:tabs>
        <w:spacing w:line="300" w:lineRule="auto"/>
        <w:ind w:left="1701" w:hanging="567"/>
        <w:jc w:val="both"/>
        <w:rPr>
          <w:color w:val="auto"/>
        </w:rPr>
      </w:pPr>
      <w:r w:rsidRPr="00BA4FE3">
        <w:rPr>
          <w:color w:val="auto"/>
        </w:rPr>
        <w:t>increase the</w:t>
      </w:r>
      <w:r w:rsidRPr="00BA4FE3">
        <w:rPr>
          <w:rFonts w:hint="eastAsia"/>
          <w:color w:val="auto"/>
        </w:rPr>
        <w:t xml:space="preserve"> </w:t>
      </w:r>
      <w:r w:rsidR="002F6D09" w:rsidRPr="002F5D54">
        <w:rPr>
          <w:color w:val="auto"/>
        </w:rPr>
        <w:t>D</w:t>
      </w:r>
      <w:r w:rsidRPr="002F5D54">
        <w:rPr>
          <w:color w:val="auto"/>
        </w:rPr>
        <w:t xml:space="preserve">isability </w:t>
      </w:r>
      <w:r w:rsidR="002F6D09" w:rsidRPr="002F5D54">
        <w:rPr>
          <w:color w:val="auto"/>
        </w:rPr>
        <w:t>Grant</w:t>
      </w:r>
      <w:r w:rsidRPr="002F5D54">
        <w:rPr>
          <w:color w:val="auto"/>
        </w:rPr>
        <w:t xml:space="preserve">, </w:t>
      </w:r>
      <w:r w:rsidR="002F6D09" w:rsidRPr="002F5D54">
        <w:rPr>
          <w:color w:val="auto"/>
        </w:rPr>
        <w:t xml:space="preserve">the Injury Grant </w:t>
      </w:r>
      <w:r w:rsidRPr="002F5D54">
        <w:rPr>
          <w:color w:val="auto"/>
        </w:rPr>
        <w:t xml:space="preserve">and </w:t>
      </w:r>
      <w:r w:rsidR="002F6D09" w:rsidRPr="002F5D54">
        <w:rPr>
          <w:color w:val="auto"/>
        </w:rPr>
        <w:t xml:space="preserve">the Interim Maintenance Grant payable </w:t>
      </w:r>
      <w:r w:rsidRPr="002F5D54">
        <w:rPr>
          <w:color w:val="auto"/>
        </w:rPr>
        <w:t>b</w:t>
      </w:r>
      <w:r w:rsidRPr="00BA4FE3">
        <w:rPr>
          <w:color w:val="auto"/>
        </w:rPr>
        <w:t>y up to 100% to a victim of rape;</w:t>
      </w:r>
    </w:p>
    <w:p w:rsidR="0021186B" w:rsidRPr="00BA4FE3" w:rsidRDefault="0021186B">
      <w:pPr>
        <w:ind w:left="1701" w:hanging="567"/>
        <w:jc w:val="both"/>
        <w:rPr>
          <w:color w:val="auto"/>
        </w:rPr>
      </w:pPr>
    </w:p>
    <w:p w:rsidR="0021186B" w:rsidRPr="00BA4FE3" w:rsidRDefault="0021186B">
      <w:pPr>
        <w:spacing w:line="300" w:lineRule="auto"/>
        <w:ind w:left="2268" w:hanging="567"/>
        <w:jc w:val="both"/>
        <w:rPr>
          <w:color w:val="auto"/>
        </w:rPr>
      </w:pPr>
      <w:r w:rsidRPr="00BA4FE3">
        <w:rPr>
          <w:color w:val="auto"/>
        </w:rPr>
        <w:t>or</w:t>
      </w:r>
    </w:p>
    <w:p w:rsidR="0021186B" w:rsidRPr="00BA4FE3" w:rsidRDefault="0021186B">
      <w:pPr>
        <w:ind w:left="1701"/>
        <w:jc w:val="both"/>
        <w:rPr>
          <w:color w:val="auto"/>
        </w:rPr>
      </w:pPr>
    </w:p>
    <w:p w:rsidR="0021186B" w:rsidRPr="00BA4FE3" w:rsidRDefault="0021186B">
      <w:pPr>
        <w:numPr>
          <w:ilvl w:val="0"/>
          <w:numId w:val="1"/>
        </w:numPr>
        <w:tabs>
          <w:tab w:val="left" w:pos="1701"/>
        </w:tabs>
        <w:spacing w:line="300" w:lineRule="auto"/>
        <w:ind w:left="1701" w:hanging="567"/>
        <w:jc w:val="both"/>
        <w:rPr>
          <w:color w:val="auto"/>
        </w:rPr>
      </w:pPr>
      <w:r w:rsidRPr="00BA4FE3">
        <w:rPr>
          <w:color w:val="auto"/>
        </w:rPr>
        <w:t>reduce the compensation payable, or reject an application altogether, if the conduct, character and way of life of the victim were considered to be contributory factor</w:t>
      </w:r>
      <w:r w:rsidRPr="00BA4FE3">
        <w:rPr>
          <w:rFonts w:hint="eastAsia"/>
          <w:color w:val="auto"/>
        </w:rPr>
        <w:t>s</w:t>
      </w:r>
      <w:r w:rsidRPr="00BA4FE3">
        <w:rPr>
          <w:color w:val="auto"/>
        </w:rPr>
        <w:t xml:space="preserve"> to the incident.</w:t>
      </w:r>
    </w:p>
    <w:p w:rsidR="0021186B" w:rsidRDefault="0021186B">
      <w:pPr>
        <w:tabs>
          <w:tab w:val="left" w:pos="1134"/>
        </w:tabs>
        <w:spacing w:line="300" w:lineRule="auto"/>
        <w:jc w:val="both"/>
        <w:rPr>
          <w:color w:val="auto"/>
        </w:rPr>
      </w:pPr>
    </w:p>
    <w:p w:rsidR="007C4EC2" w:rsidRPr="007C4EC2" w:rsidRDefault="007C4EC2">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20</w:t>
      </w:r>
      <w:r w:rsidRPr="00BA4FE3">
        <w:rPr>
          <w:rFonts w:hint="eastAsia"/>
          <w:color w:val="auto"/>
        </w:rPr>
        <w:t xml:space="preserve">. </w:t>
      </w:r>
      <w:r w:rsidRPr="00BA4FE3">
        <w:rPr>
          <w:rFonts w:hint="eastAsia"/>
          <w:color w:val="auto"/>
        </w:rPr>
        <w:tab/>
      </w:r>
      <w:r w:rsidRPr="00BA4FE3">
        <w:rPr>
          <w:rFonts w:eastAsia="細明體"/>
          <w:color w:val="auto"/>
        </w:rPr>
        <w:t>The Criminal Injuries Compensation Board will take into account not only the physical injuries of victims of sexual offences when assessing their degree of disability, but also their mental impairment as assessed by the medical authorities</w:t>
      </w:r>
      <w:r w:rsidRPr="00BA4FE3">
        <w:rPr>
          <w:rFonts w:hint="eastAsia"/>
          <w:color w:val="auto"/>
        </w:rPr>
        <w:t>.</w:t>
      </w:r>
      <w:r w:rsidRPr="00BA4FE3">
        <w:rPr>
          <w:color w:val="auto"/>
        </w:rPr>
        <w:t xml:space="preserve">  Other victims can also be similarly assessed if this is found to be necessary.</w:t>
      </w:r>
    </w:p>
    <w:p w:rsidR="0021186B" w:rsidRPr="00BA4FE3" w:rsidRDefault="0021186B">
      <w:pPr>
        <w:pStyle w:val="1"/>
        <w:tabs>
          <w:tab w:val="left" w:pos="1560"/>
          <w:tab w:val="left" w:pos="4820"/>
          <w:tab w:val="left" w:pos="5245"/>
          <w:tab w:val="left" w:pos="5529"/>
          <w:tab w:val="left" w:pos="6096"/>
          <w:tab w:val="left" w:pos="6663"/>
          <w:tab w:val="left" w:pos="6804"/>
          <w:tab w:val="left" w:pos="7371"/>
        </w:tabs>
        <w:spacing w:line="300" w:lineRule="auto"/>
        <w:rPr>
          <w:color w:val="auto"/>
        </w:rPr>
      </w:pPr>
    </w:p>
    <w:p w:rsidR="0021186B" w:rsidRPr="00BA4FE3" w:rsidRDefault="0021186B">
      <w:pPr>
        <w:pStyle w:val="1"/>
        <w:tabs>
          <w:tab w:val="left" w:pos="1560"/>
          <w:tab w:val="left" w:pos="4820"/>
          <w:tab w:val="left" w:pos="5245"/>
          <w:tab w:val="left" w:pos="5529"/>
          <w:tab w:val="left" w:pos="6096"/>
          <w:tab w:val="left" w:pos="6663"/>
          <w:tab w:val="left" w:pos="6804"/>
          <w:tab w:val="left" w:pos="7371"/>
        </w:tabs>
        <w:spacing w:line="300" w:lineRule="auto"/>
        <w:rPr>
          <w:color w:val="auto"/>
        </w:rPr>
      </w:pPr>
      <w:r w:rsidRPr="00BA4FE3">
        <w:rPr>
          <w:color w:val="auto"/>
        </w:rPr>
        <w:t>Compensation A</w:t>
      </w:r>
      <w:r w:rsidRPr="00BA4FE3">
        <w:rPr>
          <w:rFonts w:hint="eastAsia"/>
          <w:color w:val="auto"/>
        </w:rPr>
        <w:t>warded</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BA4FE3">
        <w:rPr>
          <w:color w:val="auto"/>
        </w:rPr>
        <w:t>21</w:t>
      </w:r>
      <w:r w:rsidRPr="00BA4FE3">
        <w:rPr>
          <w:rFonts w:hint="eastAsia"/>
          <w:color w:val="auto"/>
        </w:rPr>
        <w:t>.</w:t>
      </w:r>
      <w:r w:rsidRPr="00BA4FE3">
        <w:rPr>
          <w:color w:val="auto"/>
        </w:rPr>
        <w:tab/>
        <w:t xml:space="preserve">During the year, awards totaling </w:t>
      </w:r>
      <w:r w:rsidRPr="00A6158D">
        <w:rPr>
          <w:color w:val="auto"/>
        </w:rPr>
        <w:t>$</w:t>
      </w:r>
      <w:r w:rsidR="000D5CBD">
        <w:rPr>
          <w:color w:val="auto"/>
        </w:rPr>
        <w:t>5.45</w:t>
      </w:r>
      <w:r w:rsidR="00950816" w:rsidRPr="00BA4FE3">
        <w:rPr>
          <w:color w:val="auto"/>
        </w:rPr>
        <w:t xml:space="preserve"> </w:t>
      </w:r>
      <w:r w:rsidRPr="00BA4FE3">
        <w:rPr>
          <w:color w:val="auto"/>
        </w:rPr>
        <w:t xml:space="preserve">million were made to </w:t>
      </w:r>
      <w:r w:rsidR="000D5CBD">
        <w:rPr>
          <w:color w:val="auto"/>
          <w:lang w:eastAsia="zh-HK"/>
        </w:rPr>
        <w:t>89</w:t>
      </w:r>
      <w:r w:rsidR="000D5CBD" w:rsidRPr="00BA4FE3">
        <w:rPr>
          <w:color w:val="auto"/>
        </w:rPr>
        <w:t xml:space="preserve"> </w:t>
      </w:r>
      <w:r w:rsidRPr="00BA4FE3">
        <w:rPr>
          <w:color w:val="auto"/>
        </w:rPr>
        <w:t xml:space="preserve">new and </w:t>
      </w:r>
      <w:r w:rsidR="000D5CBD">
        <w:rPr>
          <w:color w:val="auto"/>
          <w:lang w:eastAsia="zh-HK"/>
        </w:rPr>
        <w:t>108</w:t>
      </w:r>
      <w:r w:rsidR="000D5CBD" w:rsidRPr="00BA4FE3">
        <w:rPr>
          <w:color w:val="auto"/>
        </w:rPr>
        <w:t xml:space="preserve"> </w:t>
      </w:r>
      <w:r w:rsidRPr="00BA4FE3">
        <w:rPr>
          <w:color w:val="auto"/>
        </w:rPr>
        <w:t xml:space="preserve">review criminal injuries cases (which were assessed on the basis of the payment schedule of the ERF).  A breakdown of the awards by type of grant and as a percentage of total payments in </w:t>
      </w:r>
      <w:r w:rsidR="00AB77FE" w:rsidRPr="00A6158D">
        <w:rPr>
          <w:color w:val="auto"/>
        </w:rPr>
        <w:t>20</w:t>
      </w:r>
      <w:r w:rsidR="00652B85">
        <w:rPr>
          <w:color w:val="auto"/>
        </w:rPr>
        <w:t>2</w:t>
      </w:r>
      <w:r w:rsidR="000D5CBD">
        <w:rPr>
          <w:color w:val="auto"/>
        </w:rPr>
        <w:t>3</w:t>
      </w:r>
      <w:r w:rsidR="00655492">
        <w:rPr>
          <w:color w:val="auto"/>
        </w:rPr>
        <w:t>-2</w:t>
      </w:r>
      <w:r w:rsidR="000D5CBD">
        <w:rPr>
          <w:color w:val="auto"/>
        </w:rPr>
        <w:t>4</w:t>
      </w:r>
      <w:r w:rsidRPr="00A6158D">
        <w:rPr>
          <w:color w:val="auto"/>
        </w:rPr>
        <w:t xml:space="preserve"> and </w:t>
      </w:r>
      <w:r w:rsidR="00950816">
        <w:rPr>
          <w:rFonts w:hint="eastAsia"/>
          <w:color w:val="auto"/>
        </w:rPr>
        <w:t>20</w:t>
      </w:r>
      <w:r w:rsidR="00CE7AF8">
        <w:rPr>
          <w:color w:val="auto"/>
        </w:rPr>
        <w:t>2</w:t>
      </w:r>
      <w:r w:rsidR="000D5CBD">
        <w:rPr>
          <w:color w:val="auto"/>
        </w:rPr>
        <w:t>4</w:t>
      </w:r>
      <w:r w:rsidR="00655492">
        <w:rPr>
          <w:color w:val="auto"/>
        </w:rPr>
        <w:t>-2</w:t>
      </w:r>
      <w:r w:rsidR="000D5CBD">
        <w:rPr>
          <w:color w:val="auto"/>
        </w:rPr>
        <w:t>5</w:t>
      </w:r>
      <w:r w:rsidR="00D560DB" w:rsidRPr="00BA4FE3">
        <w:rPr>
          <w:color w:val="auto"/>
        </w:rPr>
        <w:t xml:space="preserve"> </w:t>
      </w:r>
      <w:r w:rsidRPr="00BA4FE3">
        <w:rPr>
          <w:color w:val="auto"/>
        </w:rPr>
        <w:t>is given below:</w:t>
      </w:r>
    </w:p>
    <w:p w:rsidR="008065C3" w:rsidRDefault="00456C6D" w:rsidP="008065C3">
      <w:pPr>
        <w:spacing w:line="300" w:lineRule="auto"/>
        <w:ind w:firstLineChars="1004" w:firstLine="2410"/>
        <w:rPr>
          <w:b/>
          <w:color w:val="FFFFFF"/>
          <w:sz w:val="20"/>
        </w:rPr>
      </w:pPr>
      <w:r>
        <w:rPr>
          <w:noProof/>
          <w:color w:val="auto"/>
        </w:rPr>
        <mc:AlternateContent>
          <mc:Choice Requires="wps">
            <w:drawing>
              <wp:anchor distT="0" distB="0" distL="114300" distR="114300" simplePos="0" relativeHeight="251639296" behindDoc="1" locked="0" layoutInCell="0" allowOverlap="1">
                <wp:simplePos x="0" y="0"/>
                <wp:positionH relativeFrom="margin">
                  <wp:align>center</wp:align>
                </wp:positionH>
                <wp:positionV relativeFrom="paragraph">
                  <wp:posOffset>81915</wp:posOffset>
                </wp:positionV>
                <wp:extent cx="4140200" cy="318976"/>
                <wp:effectExtent l="0" t="0" r="12700" b="24130"/>
                <wp:wrapNone/>
                <wp:docPr id="38"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3189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EE032E" id="Oval 612" o:spid="_x0000_s1026" style="position:absolute;margin-left:0;margin-top:6.45pt;width:326pt;height:25.1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" o:allowincell="f" fillcolor="black">
                <w10:wrap anchorx="margin"/>
              </v:oval>
            </w:pict>
          </mc:Fallback>
        </mc:AlternateContent>
      </w:r>
    </w:p>
    <w:p w:rsidR="008065C3" w:rsidRPr="008065C3" w:rsidRDefault="0021186B" w:rsidP="008065C3">
      <w:pPr>
        <w:spacing w:line="300" w:lineRule="auto"/>
        <w:ind w:firstLineChars="1004" w:firstLine="2010"/>
        <w:rPr>
          <w:b/>
          <w:color w:val="FFFFFF"/>
          <w:sz w:val="20"/>
        </w:rPr>
      </w:pPr>
      <w:r w:rsidRPr="00BA4FE3">
        <w:rPr>
          <w:b/>
          <w:color w:val="FFFFFF"/>
          <w:sz w:val="20"/>
        </w:rPr>
        <w:t xml:space="preserve">Compensation awarded in </w:t>
      </w:r>
      <w:r w:rsidR="000D5CBD" w:rsidRPr="00E25403">
        <w:rPr>
          <w:b/>
          <w:color w:val="FFFFFF"/>
          <w:sz w:val="20"/>
        </w:rPr>
        <w:t>20</w:t>
      </w:r>
      <w:r w:rsidR="000D5CBD">
        <w:rPr>
          <w:b/>
          <w:color w:val="FFFFFF"/>
          <w:sz w:val="20"/>
        </w:rPr>
        <w:t>23</w:t>
      </w:r>
      <w:r w:rsidR="001A21AF">
        <w:rPr>
          <w:b/>
          <w:color w:val="FFFFFF"/>
          <w:sz w:val="20"/>
        </w:rPr>
        <w:t>-2</w:t>
      </w:r>
      <w:r w:rsidR="000D5CBD">
        <w:rPr>
          <w:b/>
          <w:color w:val="FFFFFF"/>
          <w:sz w:val="20"/>
        </w:rPr>
        <w:t>4</w:t>
      </w:r>
      <w:r w:rsidR="001A21AF">
        <w:rPr>
          <w:b/>
          <w:color w:val="FFFFFF"/>
          <w:sz w:val="20"/>
        </w:rPr>
        <w:t xml:space="preserve"> </w:t>
      </w:r>
      <w:r w:rsidRPr="00E25403">
        <w:rPr>
          <w:b/>
          <w:color w:val="FFFFFF"/>
          <w:sz w:val="20"/>
        </w:rPr>
        <w:t xml:space="preserve">and </w:t>
      </w:r>
      <w:r w:rsidR="00732C76">
        <w:rPr>
          <w:rFonts w:hint="eastAsia"/>
          <w:b/>
          <w:color w:val="FFFFFF"/>
          <w:sz w:val="20"/>
        </w:rPr>
        <w:t>20</w:t>
      </w:r>
      <w:r w:rsidR="00CE7AF8">
        <w:rPr>
          <w:b/>
          <w:color w:val="FFFFFF"/>
          <w:sz w:val="20"/>
        </w:rPr>
        <w:t>2</w:t>
      </w:r>
      <w:r w:rsidR="000D5CBD">
        <w:rPr>
          <w:b/>
          <w:color w:val="FFFFFF"/>
          <w:sz w:val="20"/>
        </w:rPr>
        <w:t>4</w:t>
      </w:r>
      <w:r w:rsidR="001A21AF">
        <w:rPr>
          <w:b/>
          <w:color w:val="FFFFFF"/>
          <w:sz w:val="20"/>
        </w:rPr>
        <w:t>-2</w:t>
      </w:r>
      <w:r w:rsidR="000D5CBD">
        <w:rPr>
          <w:b/>
          <w:color w:val="FFFFFF"/>
          <w:sz w:val="20"/>
        </w:rPr>
        <w:t>5</w:t>
      </w:r>
    </w:p>
    <w:p w:rsidR="008065C3" w:rsidRDefault="00456C6D" w:rsidP="006C046D">
      <w:pPr>
        <w:tabs>
          <w:tab w:val="left" w:pos="1260"/>
        </w:tabs>
        <w:spacing w:line="300" w:lineRule="auto"/>
        <w:ind w:leftChars="177" w:left="2405" w:hanging="1980"/>
        <w:jc w:val="both"/>
        <w:rPr>
          <w:sz w:val="4"/>
          <w:szCs w:val="4"/>
        </w:rPr>
      </w:pPr>
      <w:r w:rsidRPr="00203B92">
        <w:rPr>
          <w:noProof/>
        </w:rPr>
        <w:drawing>
          <wp:anchor distT="0" distB="0" distL="114300" distR="114300" simplePos="0" relativeHeight="251720192" behindDoc="1" locked="0" layoutInCell="1" allowOverlap="1">
            <wp:simplePos x="0" y="0"/>
            <wp:positionH relativeFrom="margin">
              <wp:align>left</wp:align>
            </wp:positionH>
            <wp:positionV relativeFrom="paragraph">
              <wp:posOffset>4445</wp:posOffset>
            </wp:positionV>
            <wp:extent cx="6276975" cy="4231640"/>
            <wp:effectExtent l="0" t="0" r="0" b="0"/>
            <wp:wrapNone/>
            <wp:docPr id="5" name="物件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8065C3" w:rsidRDefault="008065C3" w:rsidP="006C046D">
      <w:pPr>
        <w:tabs>
          <w:tab w:val="left" w:pos="1260"/>
        </w:tabs>
        <w:spacing w:line="300" w:lineRule="auto"/>
        <w:ind w:leftChars="177" w:left="2405" w:hanging="1980"/>
        <w:jc w:val="both"/>
        <w:rPr>
          <w:sz w:val="4"/>
          <w:szCs w:val="4"/>
        </w:rPr>
      </w:pPr>
    </w:p>
    <w:p w:rsidR="008065C3" w:rsidRDefault="008065C3" w:rsidP="006C046D">
      <w:pPr>
        <w:tabs>
          <w:tab w:val="left" w:pos="1260"/>
        </w:tabs>
        <w:spacing w:line="300" w:lineRule="auto"/>
        <w:ind w:leftChars="177" w:left="2405" w:hanging="1980"/>
        <w:jc w:val="both"/>
        <w:rPr>
          <w:sz w:val="4"/>
          <w:szCs w:val="4"/>
        </w:rPr>
      </w:pPr>
    </w:p>
    <w:p w:rsidR="008065C3" w:rsidRDefault="008065C3" w:rsidP="006C046D">
      <w:pPr>
        <w:tabs>
          <w:tab w:val="left" w:pos="1260"/>
        </w:tabs>
        <w:spacing w:line="300" w:lineRule="auto"/>
        <w:ind w:leftChars="177" w:left="2405" w:hanging="1980"/>
        <w:jc w:val="both"/>
        <w:rPr>
          <w:sz w:val="4"/>
          <w:szCs w:val="4"/>
        </w:rPr>
      </w:pPr>
    </w:p>
    <w:p w:rsidR="008065C3" w:rsidRDefault="008065C3" w:rsidP="006C046D">
      <w:pPr>
        <w:tabs>
          <w:tab w:val="left" w:pos="1260"/>
        </w:tabs>
        <w:spacing w:line="300" w:lineRule="auto"/>
        <w:ind w:leftChars="177" w:left="2405" w:hanging="1980"/>
        <w:jc w:val="both"/>
        <w:rPr>
          <w:sz w:val="4"/>
          <w:szCs w:val="4"/>
        </w:rPr>
      </w:pPr>
    </w:p>
    <w:p w:rsidR="008065C3" w:rsidRDefault="008065C3" w:rsidP="006C046D">
      <w:pPr>
        <w:tabs>
          <w:tab w:val="left" w:pos="1260"/>
        </w:tabs>
        <w:spacing w:line="300" w:lineRule="auto"/>
        <w:ind w:leftChars="177" w:left="2405" w:hanging="1980"/>
        <w:jc w:val="both"/>
        <w:rPr>
          <w:sz w:val="4"/>
          <w:szCs w:val="4"/>
        </w:rPr>
      </w:pPr>
    </w:p>
    <w:p w:rsidR="008065C3" w:rsidRDefault="008065C3" w:rsidP="006C046D">
      <w:pPr>
        <w:tabs>
          <w:tab w:val="left" w:pos="1260"/>
        </w:tabs>
        <w:spacing w:line="300" w:lineRule="auto"/>
        <w:ind w:leftChars="177" w:left="2405" w:hanging="1980"/>
        <w:jc w:val="both"/>
        <w:rPr>
          <w:sz w:val="4"/>
          <w:szCs w:val="4"/>
        </w:rPr>
      </w:pPr>
    </w:p>
    <w:p w:rsidR="006C046D" w:rsidRPr="006C046D" w:rsidRDefault="006C046D" w:rsidP="006C046D">
      <w:pPr>
        <w:tabs>
          <w:tab w:val="left" w:pos="1260"/>
        </w:tabs>
        <w:spacing w:line="300" w:lineRule="auto"/>
        <w:ind w:leftChars="177" w:left="2405" w:hanging="1980"/>
        <w:jc w:val="both"/>
        <w:rPr>
          <w:sz w:val="4"/>
          <w:szCs w:val="4"/>
        </w:rPr>
      </w:pP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1280" behindDoc="0" locked="0" layoutInCell="1" allowOverlap="1" wp14:anchorId="78C2A629" wp14:editId="5E6D757E">
                <wp:simplePos x="0" y="0"/>
                <wp:positionH relativeFrom="column">
                  <wp:posOffset>1857375</wp:posOffset>
                </wp:positionH>
                <wp:positionV relativeFrom="paragraph">
                  <wp:posOffset>10160</wp:posOffset>
                </wp:positionV>
                <wp:extent cx="366395" cy="161925"/>
                <wp:effectExtent l="0" t="0" r="0" b="9525"/>
                <wp:wrapNone/>
                <wp:docPr id="37"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1.1</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2A629" id="文字方塊 3" o:spid="_x0000_s1043" type="#_x0000_t202" style="position:absolute;left:0;text-align:left;margin-left:146.25pt;margin-top:.8pt;width:28.85pt;height:12.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" stroked="f">
                <v:textbox inset="0,0,0,0">
                  <w:txbxContent>
                    <w:p w:rsidR="008065C3" w:rsidRPr="003A2872" w:rsidRDefault="008065C3" w:rsidP="00B5017F">
                      <w:pPr>
                        <w:rPr>
                          <w:sz w:val="16"/>
                          <w:szCs w:val="16"/>
                        </w:rPr>
                      </w:pPr>
                      <w:r>
                        <w:rPr>
                          <w:sz w:val="16"/>
                          <w:szCs w:val="16"/>
                        </w:rPr>
                        <w:t>1.1</w:t>
                      </w:r>
                      <w:r w:rsidRPr="003A2872">
                        <w:rPr>
                          <w:sz w:val="16"/>
                          <w:szCs w:val="16"/>
                        </w:rPr>
                        <w:t>%</w:t>
                      </w:r>
                    </w:p>
                  </w:txbxContent>
                </v:textbox>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79232" behindDoc="0" locked="0" layoutInCell="1" allowOverlap="1" wp14:anchorId="6A168157" wp14:editId="7C6CE60E">
                <wp:simplePos x="0" y="0"/>
                <wp:positionH relativeFrom="margin">
                  <wp:posOffset>2186305</wp:posOffset>
                </wp:positionH>
                <wp:positionV relativeFrom="paragraph">
                  <wp:posOffset>44450</wp:posOffset>
                </wp:positionV>
                <wp:extent cx="1016635" cy="289560"/>
                <wp:effectExtent l="0" t="0" r="0" b="0"/>
                <wp:wrapNone/>
                <wp:docPr id="29"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06</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8157" id="Text Box 425" o:spid="_x0000_s1044" type="#_x0000_t202" style="position:absolute;left:0;text-align:left;margin-left:172.15pt;margin-top:3.5pt;width:80.05pt;height:22.8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1MQvgIAAMQ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" filled="f" stroked="f" strokecolor="red">
                <v:textbo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06</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v:textbox>
                <w10:wrap anchorx="margin"/>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1866900</wp:posOffset>
                </wp:positionH>
                <wp:positionV relativeFrom="paragraph">
                  <wp:posOffset>8255</wp:posOffset>
                </wp:positionV>
                <wp:extent cx="366395" cy="314325"/>
                <wp:effectExtent l="0" t="0" r="0" b="952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B5017F">
                            <w:pPr>
                              <w:rPr>
                                <w:sz w:val="16"/>
                                <w:szCs w:val="16"/>
                              </w:rPr>
                            </w:pPr>
                          </w:p>
                          <w:p w:rsidR="008065C3" w:rsidRPr="003A2872" w:rsidRDefault="008065C3" w:rsidP="00B5017F">
                            <w:pPr>
                              <w:rPr>
                                <w:sz w:val="16"/>
                                <w:szCs w:val="16"/>
                              </w:rPr>
                            </w:pPr>
                            <w:r>
                              <w:rPr>
                                <w:sz w:val="16"/>
                                <w:szCs w:val="16"/>
                              </w:rPr>
                              <w:t>1.1</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147pt;margin-top:.65pt;width:28.85pt;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" stroked="f">
                <v:textbox inset="0,0,0,0">
                  <w:txbxContent>
                    <w:p w:rsidR="008065C3" w:rsidRDefault="008065C3" w:rsidP="00B5017F">
                      <w:pPr>
                        <w:rPr>
                          <w:sz w:val="16"/>
                          <w:szCs w:val="16"/>
                        </w:rPr>
                      </w:pPr>
                    </w:p>
                    <w:p w:rsidR="008065C3" w:rsidRPr="003A2872" w:rsidRDefault="008065C3" w:rsidP="00B5017F">
                      <w:pPr>
                        <w:rPr>
                          <w:sz w:val="16"/>
                          <w:szCs w:val="16"/>
                        </w:rPr>
                      </w:pPr>
                      <w:r>
                        <w:rPr>
                          <w:sz w:val="16"/>
                          <w:szCs w:val="16"/>
                        </w:rPr>
                        <w:t>1.1</w:t>
                      </w:r>
                      <w:r w:rsidRPr="003A2872">
                        <w:rPr>
                          <w:sz w:val="16"/>
                          <w:szCs w:val="16"/>
                        </w:rPr>
                        <w:t>%</w:t>
                      </w:r>
                    </w:p>
                  </w:txbxContent>
                </v:textbox>
              </v:shape>
            </w:pict>
          </mc:Fallback>
        </mc:AlternateContent>
      </w:r>
    </w:p>
    <w:p w:rsidR="008065C3" w:rsidRDefault="008065C3">
      <w:pPr>
        <w:pStyle w:val="1"/>
        <w:tabs>
          <w:tab w:val="clear" w:pos="7513"/>
          <w:tab w:val="left" w:pos="6521"/>
        </w:tabs>
        <w:spacing w:line="300" w:lineRule="auto"/>
        <w:rPr>
          <w:b w:val="0"/>
          <w:color w:val="auto"/>
          <w:sz w:val="20"/>
          <w:u w:val="single"/>
        </w:rPr>
      </w:pPr>
    </w:p>
    <w:p w:rsidR="008065C3" w:rsidRDefault="008065C3">
      <w:pPr>
        <w:pStyle w:val="1"/>
        <w:tabs>
          <w:tab w:val="clear" w:pos="7513"/>
          <w:tab w:val="left" w:pos="6521"/>
        </w:tabs>
        <w:spacing w:line="300" w:lineRule="auto"/>
        <w:rPr>
          <w:b w:val="0"/>
          <w:color w:val="auto"/>
          <w:sz w:val="20"/>
          <w:u w:val="single"/>
        </w:rPr>
      </w:pP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2304" behindDoc="0" locked="0" layoutInCell="1" allowOverlap="1" wp14:anchorId="0C79072D" wp14:editId="1A150DAF">
                <wp:simplePos x="0" y="0"/>
                <wp:positionH relativeFrom="column">
                  <wp:posOffset>2345055</wp:posOffset>
                </wp:positionH>
                <wp:positionV relativeFrom="paragraph">
                  <wp:posOffset>80645</wp:posOffset>
                </wp:positionV>
                <wp:extent cx="314960" cy="264795"/>
                <wp:effectExtent l="0" t="0" r="8890" b="1905"/>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B5017F">
                            <w:pPr>
                              <w:rPr>
                                <w:sz w:val="16"/>
                                <w:szCs w:val="16"/>
                              </w:rPr>
                            </w:pPr>
                            <w:r>
                              <w:rPr>
                                <w:sz w:val="16"/>
                                <w:szCs w:val="16"/>
                              </w:rPr>
                              <w:t>11.1%</w:t>
                            </w:r>
                          </w:p>
                          <w:p w:rsidR="008065C3" w:rsidRDefault="008065C3" w:rsidP="00B5017F">
                            <w:pPr>
                              <w:rPr>
                                <w:sz w:val="16"/>
                                <w:szCs w:val="16"/>
                              </w:rPr>
                            </w:pPr>
                          </w:p>
                          <w:p w:rsidR="008065C3" w:rsidRDefault="008065C3" w:rsidP="00B5017F">
                            <w:pPr>
                              <w:rPr>
                                <w:sz w:val="16"/>
                                <w:szCs w:val="16"/>
                              </w:rPr>
                            </w:pPr>
                          </w:p>
                          <w:p w:rsidR="008065C3" w:rsidRPr="003A2872" w:rsidRDefault="008065C3" w:rsidP="00B5017F">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9072D" id="_x0000_s1046" type="#_x0000_t202" style="position:absolute;left:0;text-align:left;margin-left:184.65pt;margin-top:6.35pt;width:24.8pt;height:20.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" stroked="f">
                <v:textbox inset="0,0,0,0">
                  <w:txbxContent>
                    <w:p w:rsidR="008065C3" w:rsidRDefault="008065C3" w:rsidP="00B5017F">
                      <w:pPr>
                        <w:rPr>
                          <w:sz w:val="16"/>
                          <w:szCs w:val="16"/>
                        </w:rPr>
                      </w:pPr>
                      <w:r>
                        <w:rPr>
                          <w:sz w:val="16"/>
                          <w:szCs w:val="16"/>
                        </w:rPr>
                        <w:t>11.1%</w:t>
                      </w:r>
                    </w:p>
                    <w:p w:rsidR="008065C3" w:rsidRDefault="008065C3" w:rsidP="00B5017F">
                      <w:pPr>
                        <w:rPr>
                          <w:sz w:val="16"/>
                          <w:szCs w:val="16"/>
                        </w:rPr>
                      </w:pPr>
                    </w:p>
                    <w:p w:rsidR="008065C3" w:rsidRDefault="008065C3" w:rsidP="00B5017F">
                      <w:pPr>
                        <w:rPr>
                          <w:sz w:val="16"/>
                          <w:szCs w:val="16"/>
                        </w:rPr>
                      </w:pPr>
                    </w:p>
                    <w:p w:rsidR="008065C3" w:rsidRPr="003A2872" w:rsidRDefault="008065C3" w:rsidP="00B5017F">
                      <w:pPr>
                        <w:rPr>
                          <w:sz w:val="16"/>
                          <w:szCs w:val="16"/>
                        </w:rPr>
                      </w:pPr>
                      <w:r>
                        <w:rPr>
                          <w:sz w:val="16"/>
                          <w:szCs w:val="16"/>
                        </w:rPr>
                        <w:t>5.0</w:t>
                      </w:r>
                      <w:r w:rsidRPr="003A2872">
                        <w:rPr>
                          <w:sz w:val="16"/>
                          <w:szCs w:val="16"/>
                        </w:rPr>
                        <w:t>%</w:t>
                      </w:r>
                    </w:p>
                  </w:txbxContent>
                </v:textbox>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78208" behindDoc="0" locked="0" layoutInCell="1" allowOverlap="1" wp14:anchorId="34BABF3A" wp14:editId="7B46E6F0">
                <wp:simplePos x="0" y="0"/>
                <wp:positionH relativeFrom="column">
                  <wp:posOffset>2759075</wp:posOffset>
                </wp:positionH>
                <wp:positionV relativeFrom="paragraph">
                  <wp:posOffset>62230</wp:posOffset>
                </wp:positionV>
                <wp:extent cx="1016635" cy="290195"/>
                <wp:effectExtent l="0" t="0" r="0" b="0"/>
                <wp:wrapNone/>
                <wp:docPr id="2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.33</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ABF3A" id="_x0000_s1047" type="#_x0000_t202" style="position:absolute;left:0;text-align:left;margin-left:217.25pt;margin-top:4.9pt;width:80.05pt;height:2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" filled="f" stroked="f" strokecolor="red">
                <v:textbo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.33</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26663770" wp14:editId="3A69864D">
                <wp:simplePos x="0" y="0"/>
                <wp:positionH relativeFrom="column">
                  <wp:posOffset>2327275</wp:posOffset>
                </wp:positionH>
                <wp:positionV relativeFrom="paragraph">
                  <wp:posOffset>147955</wp:posOffset>
                </wp:positionV>
                <wp:extent cx="315595" cy="266700"/>
                <wp:effectExtent l="0" t="0" r="8255" b="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3770" id="_x0000_s1048" type="#_x0000_t202" style="position:absolute;left:0;text-align:left;margin-left:183.25pt;margin-top:11.65pt;width:24.85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" stroked="f">
                <v:textbox inset="0,0,0,0">
                  <w:txbxContent>
                    <w:p w:rsidR="008065C3" w:rsidRPr="003A2872" w:rsidRDefault="008065C3" w:rsidP="00B5017F">
                      <w:pPr>
                        <w:rPr>
                          <w:sz w:val="16"/>
                          <w:szCs w:val="16"/>
                        </w:rPr>
                      </w:pPr>
                      <w:r>
                        <w:rPr>
                          <w:sz w:val="16"/>
                          <w:szCs w:val="16"/>
                        </w:rPr>
                        <w:t>6.1%</w:t>
                      </w:r>
                    </w:p>
                  </w:txbxContent>
                </v:textbox>
              </v:shape>
            </w:pict>
          </mc:Fallback>
        </mc:AlternateContent>
      </w:r>
    </w:p>
    <w:p w:rsidR="008065C3" w:rsidRDefault="008065C3">
      <w:pPr>
        <w:pStyle w:val="1"/>
        <w:tabs>
          <w:tab w:val="clear" w:pos="7513"/>
          <w:tab w:val="left" w:pos="6521"/>
        </w:tabs>
        <w:spacing w:line="300" w:lineRule="auto"/>
        <w:rPr>
          <w:b w:val="0"/>
          <w:color w:val="auto"/>
          <w:sz w:val="20"/>
          <w:u w:val="single"/>
        </w:rPr>
      </w:pPr>
    </w:p>
    <w:p w:rsidR="008065C3" w:rsidRDefault="008065C3">
      <w:pPr>
        <w:pStyle w:val="1"/>
        <w:tabs>
          <w:tab w:val="clear" w:pos="7513"/>
          <w:tab w:val="left" w:pos="6521"/>
        </w:tabs>
        <w:spacing w:line="300" w:lineRule="auto"/>
        <w:rPr>
          <w:b w:val="0"/>
          <w:color w:val="auto"/>
          <w:sz w:val="20"/>
          <w:u w:val="single"/>
        </w:rPr>
      </w:pP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4352" behindDoc="0" locked="0" layoutInCell="1" allowOverlap="1" wp14:anchorId="62168B13" wp14:editId="15E24D51">
                <wp:simplePos x="0" y="0"/>
                <wp:positionH relativeFrom="column">
                  <wp:posOffset>4286885</wp:posOffset>
                </wp:positionH>
                <wp:positionV relativeFrom="paragraph">
                  <wp:posOffset>125730</wp:posOffset>
                </wp:positionV>
                <wp:extent cx="408305" cy="267335"/>
                <wp:effectExtent l="0" t="0" r="0" b="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8B13" id="_x0000_s1049" type="#_x0000_t202" style="position:absolute;left:0;text-align:left;margin-left:337.55pt;margin-top:9.9pt;width:32.15pt;height:2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" stroked="f">
                <v:textbox inset="0,0,0,0">
                  <w:txbxContent>
                    <w:p w:rsidR="008065C3" w:rsidRPr="003A2872" w:rsidRDefault="008065C3" w:rsidP="00B5017F">
                      <w:pPr>
                        <w:rPr>
                          <w:sz w:val="16"/>
                          <w:szCs w:val="16"/>
                        </w:rPr>
                      </w:pPr>
                      <w:r>
                        <w:rPr>
                          <w:sz w:val="16"/>
                          <w:szCs w:val="16"/>
                        </w:rPr>
                        <w:t>44.3%</w:t>
                      </w:r>
                    </w:p>
                  </w:txbxContent>
                </v:textbox>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77184" behindDoc="0" locked="0" layoutInCell="1" allowOverlap="1" wp14:anchorId="405C33B0" wp14:editId="2C37BBE8">
                <wp:simplePos x="0" y="0"/>
                <wp:positionH relativeFrom="column">
                  <wp:posOffset>4794250</wp:posOffset>
                </wp:positionH>
                <wp:positionV relativeFrom="paragraph">
                  <wp:posOffset>90170</wp:posOffset>
                </wp:positionV>
                <wp:extent cx="1016635" cy="289560"/>
                <wp:effectExtent l="0" t="0" r="0" b="0"/>
                <wp:wrapNone/>
                <wp:docPr id="2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2.73</w:t>
                            </w:r>
                            <w:r>
                              <w:rPr>
                                <w:rFonts w:ascii="Arial" w:hAnsi="Arial"/>
                                <w:color w:val="FFFFFF"/>
                                <w:sz w:val="20"/>
                                <w:highlight w:val="black"/>
                              </w:rPr>
                              <w:t xml:space="preserve"> Mn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33B0" id="_x0000_s1050" type="#_x0000_t202" style="position:absolute;left:0;text-align:left;margin-left:377.5pt;margin-top:7.1pt;width:80.05pt;height:2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lPvQIAAMQ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" filled="f" stroked="f" strokecolor="red">
                <v:textbo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2.73</w:t>
                      </w:r>
                      <w:r>
                        <w:rPr>
                          <w:rFonts w:ascii="Arial" w:hAnsi="Arial"/>
                          <w:color w:val="FFFFFF"/>
                          <w:sz w:val="20"/>
                          <w:highlight w:val="black"/>
                        </w:rPr>
                        <w:t xml:space="preserve"> Mn </w:t>
                      </w:r>
                      <w:r>
                        <w:rPr>
                          <w:rFonts w:ascii="Arial" w:hAnsi="Arial"/>
                          <w:color w:val="FFFFFF"/>
                          <w:sz w:val="20"/>
                        </w:rPr>
                        <w:t xml:space="preserve"> </w:t>
                      </w:r>
                    </w:p>
                  </w:txbxContent>
                </v:textbox>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5376" behindDoc="0" locked="0" layoutInCell="1" allowOverlap="1" wp14:anchorId="52B49D32" wp14:editId="75FF66C5">
                <wp:simplePos x="0" y="0"/>
                <wp:positionH relativeFrom="column">
                  <wp:posOffset>4297680</wp:posOffset>
                </wp:positionH>
                <wp:positionV relativeFrom="paragraph">
                  <wp:posOffset>17145</wp:posOffset>
                </wp:positionV>
                <wp:extent cx="439420" cy="283845"/>
                <wp:effectExtent l="0" t="0" r="0" b="1905"/>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50.1</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9D32" id="_x0000_s1051" type="#_x0000_t202" style="position:absolute;left:0;text-align:left;margin-left:338.4pt;margin-top:1.35pt;width:34.6pt;height:22.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" stroked="f">
                <v:textbox inset="0,0,0,0">
                  <w:txbxContent>
                    <w:p w:rsidR="008065C3" w:rsidRPr="003A2872" w:rsidRDefault="008065C3" w:rsidP="00B5017F">
                      <w:pPr>
                        <w:rPr>
                          <w:sz w:val="16"/>
                          <w:szCs w:val="16"/>
                        </w:rPr>
                      </w:pPr>
                      <w:r>
                        <w:rPr>
                          <w:sz w:val="16"/>
                          <w:szCs w:val="16"/>
                        </w:rPr>
                        <w:t>50.1</w:t>
                      </w:r>
                      <w:r w:rsidRPr="003A2872">
                        <w:rPr>
                          <w:sz w:val="16"/>
                          <w:szCs w:val="16"/>
                        </w:rPr>
                        <w:t>%</w:t>
                      </w:r>
                    </w:p>
                  </w:txbxContent>
                </v:textbox>
              </v:shape>
            </w:pict>
          </mc:Fallback>
        </mc:AlternateContent>
      </w:r>
    </w:p>
    <w:p w:rsidR="008065C3" w:rsidRDefault="008065C3">
      <w:pPr>
        <w:pStyle w:val="1"/>
        <w:tabs>
          <w:tab w:val="clear" w:pos="7513"/>
          <w:tab w:val="left" w:pos="6521"/>
        </w:tabs>
        <w:spacing w:line="300" w:lineRule="auto"/>
        <w:rPr>
          <w:b w:val="0"/>
          <w:color w:val="auto"/>
          <w:sz w:val="20"/>
          <w:u w:val="single"/>
        </w:rPr>
      </w:pP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6400" behindDoc="0" locked="0" layoutInCell="1" allowOverlap="1" wp14:anchorId="449BDE0F" wp14:editId="2AA2B9D2">
                <wp:simplePos x="0" y="0"/>
                <wp:positionH relativeFrom="margin">
                  <wp:align>center</wp:align>
                </wp:positionH>
                <wp:positionV relativeFrom="paragraph">
                  <wp:posOffset>92710</wp:posOffset>
                </wp:positionV>
                <wp:extent cx="408305" cy="287655"/>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13.4</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DE0F" id="_x0000_s1052" type="#_x0000_t202" style="position:absolute;left:0;text-align:left;margin-left:0;margin-top:7.3pt;width:32.15pt;height:22.65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" stroked="f">
                <v:textbox inset="0,0,0,0">
                  <w:txbxContent>
                    <w:p w:rsidR="008065C3" w:rsidRPr="003A2872" w:rsidRDefault="008065C3" w:rsidP="00B5017F">
                      <w:pPr>
                        <w:rPr>
                          <w:sz w:val="16"/>
                          <w:szCs w:val="16"/>
                        </w:rPr>
                      </w:pPr>
                      <w:r>
                        <w:rPr>
                          <w:sz w:val="16"/>
                          <w:szCs w:val="16"/>
                        </w:rPr>
                        <w:t>13.4</w:t>
                      </w:r>
                      <w:r w:rsidRPr="003A2872">
                        <w:rPr>
                          <w:sz w:val="16"/>
                          <w:szCs w:val="16"/>
                        </w:rPr>
                        <w:t>%</w:t>
                      </w:r>
                    </w:p>
                  </w:txbxContent>
                </v:textbox>
                <w10:wrap anchorx="margin"/>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76160" behindDoc="0" locked="0" layoutInCell="1" allowOverlap="1" wp14:anchorId="6C622138" wp14:editId="0BA14334">
                <wp:simplePos x="0" y="0"/>
                <wp:positionH relativeFrom="column">
                  <wp:posOffset>3135630</wp:posOffset>
                </wp:positionH>
                <wp:positionV relativeFrom="paragraph">
                  <wp:posOffset>121920</wp:posOffset>
                </wp:positionV>
                <wp:extent cx="1016635" cy="289560"/>
                <wp:effectExtent l="0" t="0" r="0" b="0"/>
                <wp:wrapNone/>
                <wp:docPr id="3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79</w:t>
                            </w:r>
                            <w:r>
                              <w:rPr>
                                <w:rFonts w:ascii="Arial" w:hAnsi="Arial"/>
                                <w:color w:val="FFFFFF"/>
                                <w:sz w:val="20"/>
                                <w:highlight w:val="black"/>
                              </w:rPr>
                              <w:t xml:space="preserve"> Mn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22138" id="_x0000_s1053" type="#_x0000_t202" style="position:absolute;left:0;text-align:left;margin-left:246.9pt;margin-top:9.6pt;width:80.05pt;height:2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" filled="f" stroked="f" strokecolor="red">
                <v:textbo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79</w:t>
                      </w:r>
                      <w:r>
                        <w:rPr>
                          <w:rFonts w:ascii="Arial" w:hAnsi="Arial"/>
                          <w:color w:val="FFFFFF"/>
                          <w:sz w:val="20"/>
                          <w:highlight w:val="black"/>
                        </w:rPr>
                        <w:t xml:space="preserve"> Mn </w:t>
                      </w:r>
                      <w:r>
                        <w:rPr>
                          <w:rFonts w:ascii="Arial" w:hAnsi="Arial"/>
                          <w:color w:val="FFFFFF"/>
                          <w:sz w:val="20"/>
                        </w:rPr>
                        <w:t xml:space="preserve"> </w:t>
                      </w:r>
                    </w:p>
                  </w:txbxContent>
                </v:textbox>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7424" behindDoc="0" locked="0" layoutInCell="1" allowOverlap="1" wp14:anchorId="795513AA" wp14:editId="4FE05678">
                <wp:simplePos x="0" y="0"/>
                <wp:positionH relativeFrom="margin">
                  <wp:align>center</wp:align>
                </wp:positionH>
                <wp:positionV relativeFrom="paragraph">
                  <wp:posOffset>3810</wp:posOffset>
                </wp:positionV>
                <wp:extent cx="352425" cy="302260"/>
                <wp:effectExtent l="0" t="0" r="9525" b="2540"/>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14.5%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13AA" id="_x0000_s1054" type="#_x0000_t202" style="position:absolute;left:0;text-align:left;margin-left:0;margin-top:.3pt;width:27.75pt;height:23.8pt;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" stroked="f">
                <v:textbox inset="0,0,0,0">
                  <w:txbxContent>
                    <w:p w:rsidR="008065C3" w:rsidRPr="003A2872" w:rsidRDefault="008065C3" w:rsidP="00B5017F">
                      <w:pPr>
                        <w:rPr>
                          <w:sz w:val="16"/>
                          <w:szCs w:val="16"/>
                        </w:rPr>
                      </w:pPr>
                      <w:r>
                        <w:rPr>
                          <w:sz w:val="16"/>
                          <w:szCs w:val="16"/>
                        </w:rPr>
                        <w:t>14.5%</w:t>
                      </w:r>
                    </w:p>
                  </w:txbxContent>
                </v:textbox>
                <w10:wrap anchorx="margin"/>
              </v:shape>
            </w:pict>
          </mc:Fallback>
        </mc:AlternateContent>
      </w:r>
    </w:p>
    <w:p w:rsidR="008065C3" w:rsidRDefault="008065C3">
      <w:pPr>
        <w:pStyle w:val="1"/>
        <w:tabs>
          <w:tab w:val="clear" w:pos="7513"/>
          <w:tab w:val="left" w:pos="6521"/>
        </w:tabs>
        <w:spacing w:line="300" w:lineRule="auto"/>
        <w:rPr>
          <w:b w:val="0"/>
          <w:color w:val="auto"/>
          <w:sz w:val="20"/>
          <w:u w:val="single"/>
        </w:rPr>
      </w:pP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8448" behindDoc="0" locked="0" layoutInCell="1" allowOverlap="1" wp14:anchorId="25BCE81B" wp14:editId="5B2118D1">
                <wp:simplePos x="0" y="0"/>
                <wp:positionH relativeFrom="column">
                  <wp:posOffset>3372485</wp:posOffset>
                </wp:positionH>
                <wp:positionV relativeFrom="paragraph">
                  <wp:posOffset>143510</wp:posOffset>
                </wp:positionV>
                <wp:extent cx="408305" cy="284480"/>
                <wp:effectExtent l="0" t="0" r="0" b="127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30.1%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E81B" id="_x0000_s1055" type="#_x0000_t202" style="position:absolute;left:0;text-align:left;margin-left:265.55pt;margin-top:11.3pt;width:32.15pt;height:2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" stroked="f">
                <v:textbox inset="0,0,0,0">
                  <w:txbxContent>
                    <w:p w:rsidR="008065C3" w:rsidRPr="003A2872" w:rsidRDefault="008065C3" w:rsidP="00B5017F">
                      <w:pPr>
                        <w:rPr>
                          <w:sz w:val="16"/>
                          <w:szCs w:val="16"/>
                        </w:rPr>
                      </w:pPr>
                      <w:r>
                        <w:rPr>
                          <w:sz w:val="16"/>
                          <w:szCs w:val="16"/>
                        </w:rPr>
                        <w:t>30.1%</w:t>
                      </w:r>
                    </w:p>
                  </w:txbxContent>
                </v:textbox>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75136" behindDoc="0" locked="0" layoutInCell="1" allowOverlap="1" wp14:anchorId="5C6FB779" wp14:editId="44DE7CCA">
                <wp:simplePos x="0" y="0"/>
                <wp:positionH relativeFrom="column">
                  <wp:posOffset>3810000</wp:posOffset>
                </wp:positionH>
                <wp:positionV relativeFrom="paragraph">
                  <wp:posOffset>139700</wp:posOffset>
                </wp:positionV>
                <wp:extent cx="1016635" cy="290195"/>
                <wp:effectExtent l="0" t="0" r="0" b="0"/>
                <wp:wrapNone/>
                <wp:docPr id="3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1.</w:t>
                            </w:r>
                            <w:r>
                              <w:rPr>
                                <w:rFonts w:ascii="Arial" w:hAnsi="Arial"/>
                                <w:color w:val="FFFFFF"/>
                                <w:sz w:val="20"/>
                                <w:highlight w:val="black"/>
                              </w:rPr>
                              <w:t xml:space="preserve">54 Mn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B779" id="_x0000_s1056" type="#_x0000_t202" style="position:absolute;left:0;text-align:left;margin-left:300pt;margin-top:11pt;width:80.05pt;height:2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wwuwIAAMQ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" filled="f" stroked="f" strokecolor="red">
                <v:textbox>
                  <w:txbxContent>
                    <w:p w:rsidR="008065C3" w:rsidRDefault="008065C3"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1.</w:t>
                      </w:r>
                      <w:r>
                        <w:rPr>
                          <w:rFonts w:ascii="Arial" w:hAnsi="Arial"/>
                          <w:color w:val="FFFFFF"/>
                          <w:sz w:val="20"/>
                          <w:highlight w:val="black"/>
                        </w:rPr>
                        <w:t xml:space="preserve">54 Mn </w:t>
                      </w:r>
                      <w:r>
                        <w:rPr>
                          <w:rFonts w:ascii="Arial" w:hAnsi="Arial"/>
                          <w:color w:val="FFFFFF"/>
                          <w:sz w:val="20"/>
                        </w:rPr>
                        <w:t xml:space="preserve"> </w:t>
                      </w:r>
                    </w:p>
                  </w:txbxContent>
                </v:textbox>
              </v:shape>
            </w:pict>
          </mc:Fallback>
        </mc:AlternateContent>
      </w:r>
    </w:p>
    <w:p w:rsidR="008065C3" w:rsidRDefault="00456C6D">
      <w:pPr>
        <w:pStyle w:val="1"/>
        <w:tabs>
          <w:tab w:val="clear" w:pos="7513"/>
          <w:tab w:val="left" w:pos="6521"/>
        </w:tabs>
        <w:spacing w:line="300" w:lineRule="auto"/>
        <w:rPr>
          <w:b w:val="0"/>
          <w:color w:val="auto"/>
          <w:sz w:val="20"/>
          <w:u w:val="single"/>
        </w:rPr>
      </w:pPr>
      <w:r>
        <w:rPr>
          <w:noProof/>
        </w:rPr>
        <mc:AlternateContent>
          <mc:Choice Requires="wps">
            <w:drawing>
              <wp:anchor distT="0" distB="0" distL="114300" distR="114300" simplePos="0" relativeHeight="251689472" behindDoc="0" locked="0" layoutInCell="1" allowOverlap="1" wp14:anchorId="1FC1EEEE" wp14:editId="6DF7F49A">
                <wp:simplePos x="0" y="0"/>
                <wp:positionH relativeFrom="column">
                  <wp:posOffset>3369310</wp:posOffset>
                </wp:positionH>
                <wp:positionV relativeFrom="paragraph">
                  <wp:posOffset>33655</wp:posOffset>
                </wp:positionV>
                <wp:extent cx="408305" cy="281940"/>
                <wp:effectExtent l="0" t="0" r="0" b="3810"/>
                <wp:wrapNone/>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5C3" w:rsidRPr="003A2872" w:rsidRDefault="008065C3" w:rsidP="00B5017F">
                            <w:pPr>
                              <w:rPr>
                                <w:sz w:val="16"/>
                                <w:szCs w:val="16"/>
                              </w:rPr>
                            </w:pPr>
                            <w:r>
                              <w:rPr>
                                <w:sz w:val="16"/>
                                <w:szCs w:val="16"/>
                              </w:rPr>
                              <w:t>28.3</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1EEEE" id="_x0000_s1057" type="#_x0000_t202" style="position:absolute;left:0;text-align:left;margin-left:265.3pt;margin-top:2.65pt;width:32.15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" stroked="f">
                <v:textbox inset="0,0,0,0">
                  <w:txbxContent>
                    <w:p w:rsidR="008065C3" w:rsidRPr="003A2872" w:rsidRDefault="008065C3" w:rsidP="00B5017F">
                      <w:pPr>
                        <w:rPr>
                          <w:sz w:val="16"/>
                          <w:szCs w:val="16"/>
                        </w:rPr>
                      </w:pPr>
                      <w:r>
                        <w:rPr>
                          <w:sz w:val="16"/>
                          <w:szCs w:val="16"/>
                        </w:rPr>
                        <w:t>28.3</w:t>
                      </w:r>
                      <w:r w:rsidRPr="003A2872">
                        <w:rPr>
                          <w:sz w:val="16"/>
                          <w:szCs w:val="16"/>
                        </w:rPr>
                        <w:t>%</w:t>
                      </w:r>
                    </w:p>
                  </w:txbxContent>
                </v:textbox>
              </v:shape>
            </w:pict>
          </mc:Fallback>
        </mc:AlternateContent>
      </w:r>
    </w:p>
    <w:p w:rsidR="008065C3" w:rsidRDefault="008065C3">
      <w:pPr>
        <w:pStyle w:val="1"/>
        <w:tabs>
          <w:tab w:val="clear" w:pos="7513"/>
          <w:tab w:val="left" w:pos="6521"/>
        </w:tabs>
        <w:spacing w:line="300" w:lineRule="auto"/>
        <w:rPr>
          <w:b w:val="0"/>
          <w:color w:val="auto"/>
          <w:sz w:val="20"/>
          <w:u w:val="single"/>
        </w:rPr>
      </w:pPr>
    </w:p>
    <w:p w:rsidR="008065C3" w:rsidRDefault="008065C3">
      <w:pPr>
        <w:pStyle w:val="1"/>
        <w:tabs>
          <w:tab w:val="clear" w:pos="7513"/>
          <w:tab w:val="left" w:pos="6521"/>
        </w:tabs>
        <w:spacing w:line="300" w:lineRule="auto"/>
        <w:rPr>
          <w:b w:val="0"/>
          <w:color w:val="auto"/>
          <w:sz w:val="20"/>
          <w:u w:val="single"/>
        </w:rPr>
      </w:pPr>
    </w:p>
    <w:p w:rsidR="007E2DFA" w:rsidRPr="00C40719" w:rsidRDefault="007E2DFA">
      <w:pPr>
        <w:pStyle w:val="1"/>
        <w:tabs>
          <w:tab w:val="clear" w:pos="7513"/>
          <w:tab w:val="left" w:pos="6521"/>
        </w:tabs>
        <w:spacing w:line="300" w:lineRule="auto"/>
        <w:rPr>
          <w:color w:val="auto"/>
          <w:sz w:val="20"/>
        </w:rPr>
      </w:pPr>
      <w:r w:rsidRPr="00C40719">
        <w:rPr>
          <w:b w:val="0"/>
          <w:color w:val="auto"/>
          <w:sz w:val="20"/>
          <w:u w:val="single"/>
        </w:rPr>
        <w:t>Note</w:t>
      </w:r>
    </w:p>
    <w:p w:rsidR="00456C6D" w:rsidRPr="00BA4FE3" w:rsidRDefault="007E2DFA">
      <w:pPr>
        <w:pStyle w:val="1"/>
        <w:tabs>
          <w:tab w:val="clear" w:pos="7513"/>
          <w:tab w:val="left" w:pos="6521"/>
        </w:tabs>
        <w:spacing w:line="300" w:lineRule="auto"/>
        <w:rPr>
          <w:color w:val="auto"/>
        </w:rPr>
      </w:pPr>
      <w:r w:rsidRPr="00C40719">
        <w:rPr>
          <w:b w:val="0"/>
          <w:color w:val="auto"/>
          <w:sz w:val="20"/>
        </w:rPr>
        <w:t>Figure</w:t>
      </w:r>
      <w:r>
        <w:rPr>
          <w:b w:val="0"/>
          <w:color w:val="auto"/>
          <w:sz w:val="20"/>
        </w:rPr>
        <w:t>s</w:t>
      </w:r>
      <w:r w:rsidRPr="00C40719">
        <w:rPr>
          <w:b w:val="0"/>
          <w:color w:val="auto"/>
          <w:sz w:val="20"/>
        </w:rPr>
        <w:t xml:space="preserve"> may not add up to total due to rounding</w:t>
      </w:r>
      <w:r>
        <w:rPr>
          <w:b w:val="0"/>
          <w:color w:val="auto"/>
          <w:sz w:val="20"/>
        </w:rPr>
        <w:t>.</w:t>
      </w:r>
    </w:p>
    <w:tbl>
      <w:tblPr>
        <w:tblStyle w:val="af7"/>
        <w:tblW w:w="7230" w:type="dxa"/>
        <w:tblInd w:w="1315" w:type="dxa"/>
        <w:tblLook w:val="04A0" w:firstRow="1" w:lastRow="0" w:firstColumn="1" w:lastColumn="0" w:noHBand="0" w:noVBand="1"/>
      </w:tblPr>
      <w:tblGrid>
        <w:gridCol w:w="2268"/>
        <w:gridCol w:w="2410"/>
        <w:gridCol w:w="2552"/>
      </w:tblGrid>
      <w:tr w:rsidR="00456C6D" w:rsidTr="00652EA2">
        <w:tc>
          <w:tcPr>
            <w:tcW w:w="2268" w:type="dxa"/>
          </w:tcPr>
          <w:p w:rsidR="00456C6D" w:rsidRPr="00F00AA6" w:rsidRDefault="00456C6D" w:rsidP="00652EA2">
            <w:pPr>
              <w:pStyle w:val="1"/>
              <w:tabs>
                <w:tab w:val="clear" w:pos="7513"/>
                <w:tab w:val="left" w:pos="6521"/>
              </w:tabs>
              <w:spacing w:line="300" w:lineRule="auto"/>
              <w:ind w:leftChars="82" w:left="197"/>
              <w:jc w:val="center"/>
              <w:rPr>
                <w:color w:val="auto"/>
                <w:sz w:val="18"/>
              </w:rPr>
            </w:pPr>
          </w:p>
        </w:tc>
        <w:tc>
          <w:tcPr>
            <w:tcW w:w="2410" w:type="dxa"/>
          </w:tcPr>
          <w:p w:rsidR="00456C6D" w:rsidRPr="00F00AA6" w:rsidRDefault="00456C6D" w:rsidP="00652EA2">
            <w:pPr>
              <w:pStyle w:val="1"/>
              <w:tabs>
                <w:tab w:val="clear" w:pos="7513"/>
                <w:tab w:val="left" w:pos="6521"/>
              </w:tabs>
              <w:spacing w:line="300" w:lineRule="auto"/>
              <w:jc w:val="center"/>
              <w:rPr>
                <w:color w:val="auto"/>
                <w:sz w:val="18"/>
              </w:rPr>
            </w:pPr>
            <w:r w:rsidRPr="00F00AA6">
              <w:rPr>
                <w:rFonts w:hint="eastAsia"/>
                <w:color w:val="auto"/>
                <w:sz w:val="18"/>
              </w:rPr>
              <w:t>202</w:t>
            </w:r>
            <w:r>
              <w:rPr>
                <w:color w:val="auto"/>
                <w:sz w:val="18"/>
              </w:rPr>
              <w:t>3-24</w:t>
            </w:r>
          </w:p>
        </w:tc>
        <w:tc>
          <w:tcPr>
            <w:tcW w:w="2552" w:type="dxa"/>
          </w:tcPr>
          <w:p w:rsidR="00456C6D" w:rsidRPr="00F00AA6" w:rsidRDefault="00456C6D" w:rsidP="00652EA2">
            <w:pPr>
              <w:pStyle w:val="1"/>
              <w:tabs>
                <w:tab w:val="clear" w:pos="7513"/>
                <w:tab w:val="left" w:pos="6521"/>
              </w:tabs>
              <w:spacing w:line="300" w:lineRule="auto"/>
              <w:jc w:val="center"/>
              <w:rPr>
                <w:color w:val="auto"/>
                <w:sz w:val="18"/>
              </w:rPr>
            </w:pPr>
            <w:r w:rsidRPr="00F00AA6">
              <w:rPr>
                <w:rFonts w:hint="eastAsia"/>
                <w:color w:val="auto"/>
                <w:sz w:val="18"/>
              </w:rPr>
              <w:t>202</w:t>
            </w:r>
            <w:r>
              <w:rPr>
                <w:color w:val="auto"/>
                <w:sz w:val="18"/>
              </w:rPr>
              <w:t>4-25</w:t>
            </w:r>
          </w:p>
        </w:tc>
      </w:tr>
      <w:tr w:rsidR="00456C6D" w:rsidTr="00652EA2">
        <w:tc>
          <w:tcPr>
            <w:tcW w:w="2268" w:type="dxa"/>
          </w:tcPr>
          <w:p w:rsidR="00456C6D" w:rsidRPr="00F00AA6" w:rsidRDefault="00456C6D" w:rsidP="00456C6D">
            <w:pPr>
              <w:pStyle w:val="1"/>
              <w:tabs>
                <w:tab w:val="clear" w:pos="7513"/>
                <w:tab w:val="left" w:pos="6521"/>
              </w:tabs>
              <w:spacing w:line="300" w:lineRule="auto"/>
              <w:jc w:val="center"/>
              <w:rPr>
                <w:b w:val="0"/>
                <w:color w:val="auto"/>
                <w:sz w:val="18"/>
              </w:rPr>
            </w:pPr>
            <w:r w:rsidRPr="00F00AA6">
              <w:rPr>
                <w:rFonts w:hint="eastAsia"/>
                <w:b w:val="0"/>
                <w:color w:val="auto"/>
                <w:sz w:val="18"/>
              </w:rPr>
              <w:t>Burial grant</w:t>
            </w:r>
          </w:p>
        </w:tc>
        <w:tc>
          <w:tcPr>
            <w:tcW w:w="2410"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1.1</w:t>
            </w:r>
            <w:r w:rsidRPr="00F00AA6">
              <w:rPr>
                <w:rFonts w:hint="eastAsia"/>
                <w:b w:val="0"/>
                <w:color w:val="auto"/>
                <w:sz w:val="18"/>
              </w:rPr>
              <w:t>%</w:t>
            </w:r>
            <w:r w:rsidRPr="00F00AA6">
              <w:rPr>
                <w:b w:val="0"/>
                <w:color w:val="auto"/>
                <w:sz w:val="18"/>
              </w:rPr>
              <w:t xml:space="preserve"> </w:t>
            </w:r>
          </w:p>
        </w:tc>
        <w:tc>
          <w:tcPr>
            <w:tcW w:w="2552"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1.1</w:t>
            </w:r>
            <w:r w:rsidRPr="00F00AA6">
              <w:rPr>
                <w:rFonts w:hint="eastAsia"/>
                <w:b w:val="0"/>
                <w:color w:val="auto"/>
                <w:sz w:val="18"/>
              </w:rPr>
              <w:t>%</w:t>
            </w:r>
            <w:r w:rsidRPr="00F00AA6">
              <w:rPr>
                <w:b w:val="0"/>
                <w:color w:val="auto"/>
                <w:sz w:val="18"/>
              </w:rPr>
              <w:t xml:space="preserve"> </w:t>
            </w:r>
            <w:r w:rsidRPr="00F00AA6">
              <w:rPr>
                <w:rFonts w:hint="eastAsia"/>
                <w:b w:val="0"/>
                <w:color w:val="auto"/>
                <w:sz w:val="18"/>
              </w:rPr>
              <w:t>(</w:t>
            </w:r>
            <w:r w:rsidRPr="00F00AA6">
              <w:rPr>
                <w:b w:val="0"/>
                <w:color w:val="auto"/>
                <w:sz w:val="18"/>
              </w:rPr>
              <w:t>$</w:t>
            </w:r>
            <w:r w:rsidRPr="00F00AA6">
              <w:rPr>
                <w:rFonts w:hint="eastAsia"/>
                <w:b w:val="0"/>
                <w:color w:val="auto"/>
                <w:sz w:val="18"/>
              </w:rPr>
              <w:t>0.0</w:t>
            </w:r>
            <w:r>
              <w:rPr>
                <w:b w:val="0"/>
                <w:color w:val="auto"/>
                <w:sz w:val="18"/>
              </w:rPr>
              <w:t xml:space="preserve">6 </w:t>
            </w:r>
            <w:r w:rsidRPr="00F00AA6">
              <w:rPr>
                <w:b w:val="0"/>
                <w:color w:val="auto"/>
                <w:sz w:val="18"/>
              </w:rPr>
              <w:t>M</w:t>
            </w:r>
            <w:r w:rsidRPr="00F00AA6">
              <w:rPr>
                <w:rFonts w:hint="eastAsia"/>
                <w:b w:val="0"/>
                <w:color w:val="auto"/>
                <w:sz w:val="18"/>
              </w:rPr>
              <w:t>n</w:t>
            </w:r>
            <w:r w:rsidRPr="00F00AA6">
              <w:rPr>
                <w:rFonts w:hint="eastAsia"/>
                <w:b w:val="0"/>
                <w:color w:val="auto"/>
                <w:sz w:val="18"/>
                <w:lang w:eastAsia="zh-HK"/>
              </w:rPr>
              <w:t>)</w:t>
            </w:r>
          </w:p>
        </w:tc>
      </w:tr>
      <w:tr w:rsidR="00456C6D" w:rsidTr="00652EA2">
        <w:tc>
          <w:tcPr>
            <w:tcW w:w="2268" w:type="dxa"/>
          </w:tcPr>
          <w:p w:rsidR="00456C6D" w:rsidRPr="00F00AA6" w:rsidRDefault="00456C6D" w:rsidP="00456C6D">
            <w:pPr>
              <w:pStyle w:val="1"/>
              <w:tabs>
                <w:tab w:val="clear" w:pos="7513"/>
                <w:tab w:val="left" w:pos="6521"/>
              </w:tabs>
              <w:spacing w:line="300" w:lineRule="auto"/>
              <w:jc w:val="center"/>
              <w:rPr>
                <w:b w:val="0"/>
                <w:color w:val="auto"/>
                <w:sz w:val="18"/>
              </w:rPr>
            </w:pPr>
            <w:r w:rsidRPr="00F00AA6">
              <w:rPr>
                <w:rFonts w:hint="eastAsia"/>
                <w:b w:val="0"/>
                <w:color w:val="auto"/>
                <w:sz w:val="18"/>
              </w:rPr>
              <w:t>Death grant</w:t>
            </w:r>
          </w:p>
        </w:tc>
        <w:tc>
          <w:tcPr>
            <w:tcW w:w="2410"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11.1</w:t>
            </w:r>
            <w:r w:rsidRPr="00F00AA6">
              <w:rPr>
                <w:rFonts w:hint="eastAsia"/>
                <w:b w:val="0"/>
                <w:color w:val="auto"/>
                <w:sz w:val="18"/>
              </w:rPr>
              <w:t xml:space="preserve">% </w:t>
            </w:r>
          </w:p>
        </w:tc>
        <w:tc>
          <w:tcPr>
            <w:tcW w:w="2552"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6.1</w:t>
            </w:r>
            <w:r w:rsidRPr="00F00AA6">
              <w:rPr>
                <w:rFonts w:hint="eastAsia"/>
                <w:b w:val="0"/>
                <w:color w:val="auto"/>
                <w:sz w:val="18"/>
              </w:rPr>
              <w:t>% ($0.</w:t>
            </w:r>
            <w:r>
              <w:rPr>
                <w:b w:val="0"/>
                <w:color w:val="auto"/>
                <w:sz w:val="18"/>
              </w:rPr>
              <w:t>33</w:t>
            </w:r>
            <w:r w:rsidRPr="00F00AA6">
              <w:rPr>
                <w:rFonts w:hint="eastAsia"/>
                <w:b w:val="0"/>
                <w:color w:val="auto"/>
                <w:sz w:val="18"/>
              </w:rPr>
              <w:t>Mn)</w:t>
            </w:r>
          </w:p>
        </w:tc>
      </w:tr>
      <w:tr w:rsidR="00456C6D" w:rsidTr="00652EA2">
        <w:tc>
          <w:tcPr>
            <w:tcW w:w="2268" w:type="dxa"/>
          </w:tcPr>
          <w:p w:rsidR="00456C6D" w:rsidRPr="00F00AA6" w:rsidRDefault="00456C6D" w:rsidP="00456C6D">
            <w:pPr>
              <w:pStyle w:val="1"/>
              <w:tabs>
                <w:tab w:val="clear" w:pos="7513"/>
                <w:tab w:val="left" w:pos="6521"/>
              </w:tabs>
              <w:spacing w:line="300" w:lineRule="auto"/>
              <w:jc w:val="center"/>
              <w:rPr>
                <w:b w:val="0"/>
                <w:color w:val="auto"/>
                <w:sz w:val="18"/>
              </w:rPr>
            </w:pPr>
            <w:r w:rsidRPr="00F00AA6">
              <w:rPr>
                <w:rFonts w:hint="eastAsia"/>
                <w:b w:val="0"/>
                <w:color w:val="auto"/>
                <w:sz w:val="18"/>
              </w:rPr>
              <w:t>Injury grant</w:t>
            </w:r>
          </w:p>
        </w:tc>
        <w:tc>
          <w:tcPr>
            <w:tcW w:w="2410"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44.3</w:t>
            </w:r>
            <w:r w:rsidRPr="00F00AA6">
              <w:rPr>
                <w:rFonts w:hint="eastAsia"/>
                <w:b w:val="0"/>
                <w:color w:val="auto"/>
                <w:sz w:val="18"/>
              </w:rPr>
              <w:t xml:space="preserve">% </w:t>
            </w:r>
          </w:p>
        </w:tc>
        <w:tc>
          <w:tcPr>
            <w:tcW w:w="2552"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50.1</w:t>
            </w:r>
            <w:r w:rsidRPr="00F00AA6">
              <w:rPr>
                <w:rFonts w:hint="eastAsia"/>
                <w:b w:val="0"/>
                <w:color w:val="auto"/>
                <w:sz w:val="18"/>
              </w:rPr>
              <w:t>% ($</w:t>
            </w:r>
            <w:r>
              <w:rPr>
                <w:b w:val="0"/>
                <w:color w:val="auto"/>
                <w:sz w:val="18"/>
              </w:rPr>
              <w:t>2.</w:t>
            </w:r>
            <w:r>
              <w:rPr>
                <w:rFonts w:hint="eastAsia"/>
                <w:b w:val="0"/>
                <w:color w:val="auto"/>
                <w:sz w:val="18"/>
              </w:rPr>
              <w:t>73</w:t>
            </w:r>
            <w:r w:rsidRPr="00F00AA6">
              <w:rPr>
                <w:b w:val="0"/>
                <w:color w:val="auto"/>
                <w:sz w:val="18"/>
              </w:rPr>
              <w:t xml:space="preserve"> Mn)</w:t>
            </w:r>
          </w:p>
        </w:tc>
      </w:tr>
      <w:tr w:rsidR="00456C6D" w:rsidTr="00652EA2">
        <w:tc>
          <w:tcPr>
            <w:tcW w:w="2268" w:type="dxa"/>
          </w:tcPr>
          <w:p w:rsidR="00456C6D" w:rsidRPr="00F00AA6" w:rsidRDefault="00456C6D" w:rsidP="00456C6D">
            <w:pPr>
              <w:pStyle w:val="1"/>
              <w:tabs>
                <w:tab w:val="clear" w:pos="7513"/>
                <w:tab w:val="left" w:pos="6521"/>
              </w:tabs>
              <w:spacing w:line="300" w:lineRule="auto"/>
              <w:jc w:val="center"/>
              <w:rPr>
                <w:b w:val="0"/>
                <w:color w:val="auto"/>
                <w:sz w:val="18"/>
              </w:rPr>
            </w:pPr>
            <w:r w:rsidRPr="00F00AA6">
              <w:rPr>
                <w:rFonts w:hint="eastAsia"/>
                <w:b w:val="0"/>
                <w:color w:val="auto"/>
                <w:sz w:val="18"/>
              </w:rPr>
              <w:t>Disability grant</w:t>
            </w:r>
          </w:p>
        </w:tc>
        <w:tc>
          <w:tcPr>
            <w:tcW w:w="2410"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13.4</w:t>
            </w:r>
            <w:r w:rsidRPr="00F00AA6">
              <w:rPr>
                <w:rFonts w:hint="eastAsia"/>
                <w:b w:val="0"/>
                <w:color w:val="auto"/>
                <w:sz w:val="18"/>
              </w:rPr>
              <w:t xml:space="preserve">% </w:t>
            </w:r>
          </w:p>
        </w:tc>
        <w:tc>
          <w:tcPr>
            <w:tcW w:w="2552" w:type="dxa"/>
          </w:tcPr>
          <w:p w:rsidR="00456C6D" w:rsidRPr="00F00AA6" w:rsidRDefault="00456C6D" w:rsidP="00456C6D">
            <w:pPr>
              <w:pStyle w:val="1"/>
              <w:tabs>
                <w:tab w:val="clear" w:pos="7513"/>
                <w:tab w:val="left" w:pos="6521"/>
              </w:tabs>
              <w:spacing w:line="300" w:lineRule="auto"/>
              <w:jc w:val="center"/>
              <w:rPr>
                <w:b w:val="0"/>
                <w:color w:val="auto"/>
                <w:sz w:val="18"/>
              </w:rPr>
            </w:pPr>
            <w:r>
              <w:rPr>
                <w:b w:val="0"/>
                <w:color w:val="auto"/>
                <w:sz w:val="18"/>
              </w:rPr>
              <w:t>14</w:t>
            </w:r>
            <w:r>
              <w:rPr>
                <w:rFonts w:hint="eastAsia"/>
                <w:b w:val="0"/>
                <w:color w:val="auto"/>
                <w:sz w:val="18"/>
              </w:rPr>
              <w:t>.5</w:t>
            </w:r>
            <w:r w:rsidRPr="00F00AA6">
              <w:rPr>
                <w:rFonts w:hint="eastAsia"/>
                <w:b w:val="0"/>
                <w:color w:val="auto"/>
                <w:sz w:val="18"/>
              </w:rPr>
              <w:t>% ($0.</w:t>
            </w:r>
            <w:r>
              <w:rPr>
                <w:rFonts w:hint="eastAsia"/>
                <w:b w:val="0"/>
                <w:color w:val="auto"/>
                <w:sz w:val="18"/>
              </w:rPr>
              <w:t>79</w:t>
            </w:r>
            <w:r>
              <w:rPr>
                <w:b w:val="0"/>
                <w:color w:val="auto"/>
                <w:sz w:val="18"/>
              </w:rPr>
              <w:t xml:space="preserve"> </w:t>
            </w:r>
            <w:r w:rsidRPr="00F00AA6">
              <w:rPr>
                <w:rFonts w:hint="eastAsia"/>
                <w:b w:val="0"/>
                <w:color w:val="auto"/>
                <w:sz w:val="18"/>
              </w:rPr>
              <w:t>Mn)</w:t>
            </w:r>
          </w:p>
        </w:tc>
      </w:tr>
      <w:tr w:rsidR="00456C6D" w:rsidTr="00652EA2">
        <w:tc>
          <w:tcPr>
            <w:tcW w:w="2268" w:type="dxa"/>
          </w:tcPr>
          <w:p w:rsidR="00456C6D" w:rsidRPr="00F00AA6" w:rsidRDefault="00456C6D" w:rsidP="00456C6D">
            <w:pPr>
              <w:pStyle w:val="1"/>
              <w:tabs>
                <w:tab w:val="clear" w:pos="7513"/>
                <w:tab w:val="left" w:pos="6521"/>
              </w:tabs>
              <w:spacing w:line="300" w:lineRule="auto"/>
              <w:jc w:val="center"/>
              <w:rPr>
                <w:b w:val="0"/>
                <w:color w:val="auto"/>
                <w:sz w:val="18"/>
              </w:rPr>
            </w:pPr>
            <w:r w:rsidRPr="00F00AA6">
              <w:rPr>
                <w:rFonts w:hint="eastAsia"/>
                <w:b w:val="0"/>
                <w:color w:val="auto"/>
                <w:sz w:val="18"/>
              </w:rPr>
              <w:t>Interim maintenance grant</w:t>
            </w:r>
          </w:p>
        </w:tc>
        <w:tc>
          <w:tcPr>
            <w:tcW w:w="2410" w:type="dxa"/>
          </w:tcPr>
          <w:p w:rsidR="00456C6D" w:rsidRPr="00F00AA6" w:rsidRDefault="00456C6D" w:rsidP="00456C6D">
            <w:pPr>
              <w:pStyle w:val="1"/>
              <w:tabs>
                <w:tab w:val="clear" w:pos="7513"/>
                <w:tab w:val="left" w:pos="6521"/>
              </w:tabs>
              <w:spacing w:line="300" w:lineRule="auto"/>
              <w:jc w:val="center"/>
              <w:rPr>
                <w:b w:val="0"/>
                <w:color w:val="auto"/>
                <w:sz w:val="18"/>
              </w:rPr>
            </w:pPr>
            <w:r w:rsidRPr="00F00AA6">
              <w:rPr>
                <w:rFonts w:hint="eastAsia"/>
                <w:b w:val="0"/>
                <w:color w:val="auto"/>
                <w:sz w:val="18"/>
              </w:rPr>
              <w:t>3</w:t>
            </w:r>
            <w:r>
              <w:rPr>
                <w:b w:val="0"/>
                <w:color w:val="auto"/>
                <w:sz w:val="18"/>
              </w:rPr>
              <w:t>0.1</w:t>
            </w:r>
            <w:r w:rsidRPr="00F00AA6">
              <w:rPr>
                <w:rFonts w:hint="eastAsia"/>
                <w:b w:val="0"/>
                <w:color w:val="auto"/>
                <w:sz w:val="18"/>
              </w:rPr>
              <w:t xml:space="preserve">% </w:t>
            </w:r>
          </w:p>
        </w:tc>
        <w:tc>
          <w:tcPr>
            <w:tcW w:w="2552" w:type="dxa"/>
          </w:tcPr>
          <w:p w:rsidR="00456C6D" w:rsidRPr="00F00AA6" w:rsidRDefault="00456C6D" w:rsidP="00456C6D">
            <w:pPr>
              <w:pStyle w:val="1"/>
              <w:tabs>
                <w:tab w:val="clear" w:pos="7513"/>
                <w:tab w:val="left" w:pos="6521"/>
              </w:tabs>
              <w:spacing w:line="300" w:lineRule="auto"/>
              <w:jc w:val="center"/>
              <w:rPr>
                <w:b w:val="0"/>
                <w:color w:val="auto"/>
                <w:sz w:val="18"/>
              </w:rPr>
            </w:pPr>
            <w:r>
              <w:rPr>
                <w:rFonts w:hint="eastAsia"/>
                <w:b w:val="0"/>
                <w:color w:val="auto"/>
                <w:sz w:val="18"/>
              </w:rPr>
              <w:t>28.3</w:t>
            </w:r>
            <w:r w:rsidRPr="00F00AA6">
              <w:rPr>
                <w:rFonts w:hint="eastAsia"/>
                <w:b w:val="0"/>
                <w:color w:val="auto"/>
                <w:sz w:val="18"/>
              </w:rPr>
              <w:t>% ($</w:t>
            </w:r>
            <w:r>
              <w:rPr>
                <w:b w:val="0"/>
                <w:color w:val="auto"/>
                <w:sz w:val="18"/>
              </w:rPr>
              <w:t>1.</w:t>
            </w:r>
            <w:r>
              <w:rPr>
                <w:rFonts w:hint="eastAsia"/>
                <w:b w:val="0"/>
                <w:color w:val="auto"/>
                <w:sz w:val="18"/>
              </w:rPr>
              <w:t>54</w:t>
            </w:r>
            <w:r w:rsidRPr="00F00AA6">
              <w:rPr>
                <w:rFonts w:hint="eastAsia"/>
                <w:b w:val="0"/>
                <w:color w:val="auto"/>
                <w:sz w:val="18"/>
              </w:rPr>
              <w:t xml:space="preserve"> Mn)</w:t>
            </w:r>
          </w:p>
        </w:tc>
      </w:tr>
    </w:tbl>
    <w:p w:rsidR="0021186B" w:rsidRPr="00BA4FE3" w:rsidRDefault="0021186B">
      <w:pPr>
        <w:pStyle w:val="1"/>
        <w:tabs>
          <w:tab w:val="clear" w:pos="7513"/>
          <w:tab w:val="left" w:pos="6521"/>
        </w:tabs>
        <w:spacing w:line="300" w:lineRule="auto"/>
        <w:rPr>
          <w:color w:val="auto"/>
        </w:rPr>
      </w:pPr>
      <w:r w:rsidRPr="00BA4FE3">
        <w:rPr>
          <w:color w:val="auto"/>
        </w:rPr>
        <w:br w:type="page"/>
      </w:r>
      <w:r w:rsidRPr="00BA4FE3">
        <w:rPr>
          <w:color w:val="auto"/>
        </w:rPr>
        <w:lastRenderedPageBreak/>
        <w:t>Increased Awards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76"/>
        </w:tabs>
        <w:spacing w:line="300" w:lineRule="auto"/>
        <w:jc w:val="both"/>
        <w:rPr>
          <w:color w:val="auto"/>
          <w:kern w:val="2"/>
        </w:rPr>
      </w:pPr>
      <w:r w:rsidRPr="00BA4FE3">
        <w:rPr>
          <w:color w:val="auto"/>
        </w:rPr>
        <w:t>22.</w:t>
      </w:r>
      <w:r w:rsidRPr="00BA4FE3">
        <w:rPr>
          <w:color w:val="auto"/>
        </w:rPr>
        <w:tab/>
      </w:r>
      <w:r w:rsidR="00F4063F">
        <w:rPr>
          <w:color w:val="auto"/>
        </w:rPr>
        <w:t xml:space="preserve">At the discretion of the CLEIC Boards, </w:t>
      </w:r>
      <w:r w:rsidR="0047701D">
        <w:rPr>
          <w:color w:val="auto"/>
        </w:rPr>
        <w:t xml:space="preserve">there </w:t>
      </w:r>
      <w:r w:rsidR="00D1748A">
        <w:rPr>
          <w:color w:val="auto"/>
        </w:rPr>
        <w:t xml:space="preserve">was </w:t>
      </w:r>
      <w:r w:rsidR="00AE08D9">
        <w:rPr>
          <w:color w:val="auto"/>
        </w:rPr>
        <w:t xml:space="preserve">nil </w:t>
      </w:r>
      <w:r w:rsidR="00F4063F">
        <w:rPr>
          <w:color w:val="auto"/>
        </w:rPr>
        <w:t xml:space="preserve">case </w:t>
      </w:r>
      <w:r w:rsidR="0047701D">
        <w:rPr>
          <w:color w:val="auto"/>
        </w:rPr>
        <w:t xml:space="preserve">with </w:t>
      </w:r>
      <w:r w:rsidR="00F4063F">
        <w:rPr>
          <w:color w:val="auto"/>
        </w:rPr>
        <w:t>increased</w:t>
      </w:r>
      <w:r w:rsidR="0047701D">
        <w:rPr>
          <w:color w:val="auto"/>
        </w:rPr>
        <w:t xml:space="preserve"> awards</w:t>
      </w:r>
      <w:r w:rsidR="00F4063F">
        <w:rPr>
          <w:color w:val="auto"/>
        </w:rPr>
        <w:t xml:space="preserve"> during the year.</w:t>
      </w:r>
      <w:r w:rsidR="00B15A69" w:rsidDel="0003766A">
        <w:rPr>
          <w:color w:val="auto"/>
        </w:rPr>
        <w:t xml:space="preserve"> </w:t>
      </w:r>
    </w:p>
    <w:p w:rsidR="0021186B" w:rsidRPr="0047701D" w:rsidRDefault="0021186B">
      <w:pPr>
        <w:pStyle w:val="1"/>
        <w:widowControl w:val="0"/>
        <w:tabs>
          <w:tab w:val="clear" w:pos="7513"/>
          <w:tab w:val="left" w:pos="6096"/>
          <w:tab w:val="left" w:pos="6804"/>
          <w:tab w:val="left" w:pos="7230"/>
        </w:tabs>
        <w:overflowPunct/>
        <w:autoSpaceDE/>
        <w:autoSpaceDN/>
        <w:adjustRightInd/>
        <w:spacing w:line="300" w:lineRule="auto"/>
        <w:textAlignment w:val="auto"/>
        <w:rPr>
          <w:color w:val="auto"/>
          <w:kern w:val="2"/>
          <w:lang w:val="en-US"/>
        </w:rPr>
      </w:pPr>
    </w:p>
    <w:p w:rsidR="0021186B" w:rsidRPr="00BA4FE3" w:rsidRDefault="0021186B">
      <w:pPr>
        <w:pStyle w:val="1"/>
        <w:widowControl w:val="0"/>
        <w:tabs>
          <w:tab w:val="clear" w:pos="7513"/>
          <w:tab w:val="left" w:pos="6096"/>
          <w:tab w:val="left" w:pos="6804"/>
          <w:tab w:val="left" w:pos="7230"/>
        </w:tabs>
        <w:overflowPunct/>
        <w:autoSpaceDE/>
        <w:autoSpaceDN/>
        <w:adjustRightInd/>
        <w:spacing w:line="300" w:lineRule="auto"/>
        <w:textAlignment w:val="auto"/>
        <w:rPr>
          <w:color w:val="auto"/>
          <w:kern w:val="2"/>
          <w:lang w:val="en-US"/>
        </w:rPr>
      </w:pPr>
      <w:r w:rsidRPr="00BA4FE3">
        <w:rPr>
          <w:color w:val="auto"/>
          <w:kern w:val="2"/>
          <w:lang w:val="en-US"/>
        </w:rPr>
        <w:t>Reduced A</w:t>
      </w:r>
      <w:r w:rsidRPr="00BA4FE3">
        <w:rPr>
          <w:rFonts w:hint="eastAsia"/>
          <w:color w:val="auto"/>
          <w:kern w:val="2"/>
          <w:lang w:val="en-US"/>
        </w:rPr>
        <w:t>wards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BA4FE3">
        <w:rPr>
          <w:color w:val="auto"/>
        </w:rPr>
        <w:t>23.</w:t>
      </w:r>
      <w:r w:rsidRPr="00BA4FE3">
        <w:rPr>
          <w:color w:val="auto"/>
        </w:rPr>
        <w:tab/>
      </w:r>
      <w:r w:rsidRPr="00BA4FE3">
        <w:rPr>
          <w:rFonts w:eastAsia="細明體"/>
          <w:color w:val="auto"/>
        </w:rPr>
        <w:t xml:space="preserve">During the year, the awards for </w:t>
      </w:r>
      <w:r w:rsidR="00C43337">
        <w:rPr>
          <w:rFonts w:eastAsia="細明體"/>
          <w:color w:val="auto"/>
          <w:lang w:eastAsia="zh-HK"/>
        </w:rPr>
        <w:t>19</w:t>
      </w:r>
      <w:r w:rsidR="00C43337" w:rsidRPr="00BA4FE3">
        <w:rPr>
          <w:rFonts w:eastAsia="細明體"/>
          <w:color w:val="auto"/>
        </w:rPr>
        <w:t xml:space="preserve"> </w:t>
      </w:r>
      <w:r w:rsidRPr="00BA4FE3">
        <w:rPr>
          <w:rFonts w:eastAsia="細明體"/>
          <w:color w:val="auto"/>
        </w:rPr>
        <w:t>cases were reduced on the grounds that the conduct, character and way of life of the victims were considered to be contributory factors to the incidents leading to their injuries</w:t>
      </w:r>
      <w:r w:rsidRPr="00BA4FE3">
        <w:rPr>
          <w:color w:val="auto"/>
        </w:rPr>
        <w:t xml:space="preserve">.  The </w:t>
      </w:r>
      <w:r w:rsidRPr="00BA4FE3">
        <w:rPr>
          <w:rFonts w:hint="eastAsia"/>
          <w:color w:val="auto"/>
        </w:rPr>
        <w:t xml:space="preserve">range of </w:t>
      </w:r>
      <w:r w:rsidRPr="00BA4FE3">
        <w:rPr>
          <w:color w:val="auto"/>
        </w:rPr>
        <w:t xml:space="preserve">percentage of reduction of award </w:t>
      </w:r>
      <w:r w:rsidRPr="00BA4FE3">
        <w:rPr>
          <w:rFonts w:hint="eastAsia"/>
          <w:color w:val="auto"/>
        </w:rPr>
        <w:t>is</w:t>
      </w:r>
      <w:r w:rsidRPr="00BA4FE3">
        <w:rPr>
          <w:color w:val="auto"/>
        </w:rPr>
        <w:t xml:space="preserve"> </w:t>
      </w:r>
      <w:r w:rsidRPr="00BA4FE3">
        <w:rPr>
          <w:rFonts w:hint="eastAsia"/>
          <w:color w:val="auto"/>
        </w:rPr>
        <w:t xml:space="preserve">shown </w:t>
      </w:r>
      <w:r w:rsidRPr="00BA4FE3">
        <w:rPr>
          <w:color w:val="auto"/>
        </w:rPr>
        <w:t>below:</w:t>
      </w:r>
    </w:p>
    <w:p w:rsidR="0021186B" w:rsidRPr="00BA4FE3" w:rsidRDefault="00F052B8">
      <w:pPr>
        <w:tabs>
          <w:tab w:val="left" w:pos="1134"/>
          <w:tab w:val="left" w:pos="6096"/>
          <w:tab w:val="left" w:pos="6804"/>
          <w:tab w:val="left" w:pos="7230"/>
        </w:tabs>
        <w:spacing w:line="300" w:lineRule="auto"/>
        <w:jc w:val="both"/>
        <w:rPr>
          <w:color w:val="auto"/>
        </w:rPr>
      </w:pPr>
      <w:r>
        <w:rPr>
          <w:noProof/>
          <w:color w:val="auto"/>
        </w:rPr>
        <mc:AlternateContent>
          <mc:Choice Requires="wps">
            <w:drawing>
              <wp:anchor distT="0" distB="0" distL="114300" distR="114300" simplePos="0" relativeHeight="251640320" behindDoc="1" locked="0" layoutInCell="0" allowOverlap="1">
                <wp:simplePos x="0" y="0"/>
                <wp:positionH relativeFrom="column">
                  <wp:posOffset>1934845</wp:posOffset>
                </wp:positionH>
                <wp:positionV relativeFrom="paragraph">
                  <wp:posOffset>140970</wp:posOffset>
                </wp:positionV>
                <wp:extent cx="4140200" cy="288290"/>
                <wp:effectExtent l="0" t="0" r="0" b="0"/>
                <wp:wrapNone/>
                <wp:docPr id="22"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D2C33" id="Oval 613" o:spid="_x0000_s1026" style="position:absolute;margin-left:152.35pt;margin-top:11.1pt;width:326pt;height:2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" o:allowincell="f" fillcolor="black"/>
            </w:pict>
          </mc:Fallback>
        </mc:AlternateContent>
      </w:r>
    </w:p>
    <w:p w:rsidR="0021186B" w:rsidRPr="00BA4FE3" w:rsidRDefault="00991E0F" w:rsidP="00FD5FC5">
      <w:pPr>
        <w:tabs>
          <w:tab w:val="left" w:pos="1134"/>
          <w:tab w:val="left" w:pos="6096"/>
          <w:tab w:val="left" w:pos="6804"/>
          <w:tab w:val="left" w:pos="7230"/>
        </w:tabs>
        <w:spacing w:line="300" w:lineRule="auto"/>
        <w:ind w:firstLineChars="1276" w:firstLine="2554"/>
        <w:jc w:val="center"/>
        <w:rPr>
          <w:b/>
          <w:color w:val="FFFFFF"/>
          <w:sz w:val="20"/>
          <w:lang w:eastAsia="zh-HK"/>
        </w:rPr>
      </w:pPr>
      <w:r>
        <w:rPr>
          <w:b/>
          <w:color w:val="FFFFFF"/>
          <w:sz w:val="20"/>
        </w:rPr>
        <w:t xml:space="preserve">      </w:t>
      </w:r>
      <w:r w:rsidR="0021186B" w:rsidRPr="00BA4FE3">
        <w:rPr>
          <w:b/>
          <w:color w:val="FFFFFF"/>
          <w:sz w:val="20"/>
        </w:rPr>
        <w:t xml:space="preserve">Cases with awards reduced in </w:t>
      </w:r>
      <w:r w:rsidR="0003766A">
        <w:rPr>
          <w:rFonts w:hint="eastAsia"/>
          <w:b/>
          <w:color w:val="FFFFFF"/>
          <w:sz w:val="20"/>
        </w:rPr>
        <w:t>20</w:t>
      </w:r>
      <w:r w:rsidR="006D6B2B">
        <w:rPr>
          <w:b/>
          <w:color w:val="FFFFFF"/>
          <w:sz w:val="20"/>
        </w:rPr>
        <w:t>2</w:t>
      </w:r>
      <w:r w:rsidR="00C43337">
        <w:rPr>
          <w:b/>
          <w:color w:val="FFFFFF"/>
          <w:sz w:val="20"/>
        </w:rPr>
        <w:t>4</w:t>
      </w:r>
      <w:r w:rsidR="00175219">
        <w:rPr>
          <w:b/>
          <w:color w:val="FFFFFF"/>
          <w:sz w:val="20"/>
        </w:rPr>
        <w:t>-2</w:t>
      </w:r>
      <w:r w:rsidR="00C43337">
        <w:rPr>
          <w:b/>
          <w:color w:val="FFFFFF"/>
          <w:sz w:val="20"/>
        </w:rPr>
        <w:t>5</w:t>
      </w:r>
    </w:p>
    <w:p w:rsidR="0021186B" w:rsidRPr="00991E0F" w:rsidRDefault="00FD5FC5">
      <w:pPr>
        <w:tabs>
          <w:tab w:val="left" w:pos="1134"/>
          <w:tab w:val="left" w:pos="6096"/>
          <w:tab w:val="left" w:pos="6804"/>
          <w:tab w:val="left" w:pos="7230"/>
        </w:tabs>
        <w:spacing w:line="300" w:lineRule="auto"/>
        <w:jc w:val="center"/>
        <w:rPr>
          <w:b/>
          <w:color w:val="auto"/>
          <w:sz w:val="20"/>
        </w:rPr>
      </w:pPr>
      <w:r w:rsidRPr="00BA4FE3">
        <w:rPr>
          <w:noProof/>
          <w:color w:val="auto"/>
        </w:rPr>
        <w:drawing>
          <wp:anchor distT="0" distB="0" distL="114300" distR="114300" simplePos="0" relativeHeight="251703808" behindDoc="1" locked="0" layoutInCell="1" allowOverlap="1">
            <wp:simplePos x="0" y="0"/>
            <wp:positionH relativeFrom="column">
              <wp:posOffset>1771650</wp:posOffset>
            </wp:positionH>
            <wp:positionV relativeFrom="page">
              <wp:posOffset>3690620</wp:posOffset>
            </wp:positionV>
            <wp:extent cx="4572000" cy="1914525"/>
            <wp:effectExtent l="0" t="0" r="0" b="0"/>
            <wp:wrapNone/>
            <wp:docPr id="6" name="物件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tbl>
      <w:tblPr>
        <w:tblStyle w:val="af7"/>
        <w:tblpPr w:leftFromText="180" w:rightFromText="180" w:vertAnchor="text" w:horzAnchor="page" w:tblpX="661" w:tblpY="148"/>
        <w:tblW w:w="0" w:type="auto"/>
        <w:tblLook w:val="04A0" w:firstRow="1" w:lastRow="0" w:firstColumn="1" w:lastColumn="0" w:noHBand="0" w:noVBand="1"/>
      </w:tblPr>
      <w:tblGrid>
        <w:gridCol w:w="1980"/>
        <w:gridCol w:w="850"/>
      </w:tblGrid>
      <w:tr w:rsidR="00FD5FC5" w:rsidTr="00FD5FC5">
        <w:trPr>
          <w:trHeight w:val="342"/>
        </w:trPr>
        <w:tc>
          <w:tcPr>
            <w:tcW w:w="198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b/>
                <w:color w:val="auto"/>
                <w:sz w:val="18"/>
              </w:rPr>
            </w:pPr>
            <w:bookmarkStart w:id="1" w:name="_MON_1397294314"/>
            <w:bookmarkStart w:id="2" w:name="_MON_1428992310"/>
            <w:bookmarkStart w:id="3" w:name="_MON_1098694184"/>
            <w:bookmarkStart w:id="4" w:name="_MON_1113046212"/>
            <w:bookmarkStart w:id="5" w:name="_MON_1113046236"/>
            <w:bookmarkStart w:id="6" w:name="_MON_1207738500"/>
            <w:bookmarkStart w:id="7" w:name="_MON_1239455149"/>
            <w:bookmarkStart w:id="8" w:name="_MON_1239455178"/>
            <w:bookmarkStart w:id="9" w:name="_MON_1270977121"/>
            <w:bookmarkStart w:id="10" w:name="_MON_1270977146"/>
            <w:bookmarkStart w:id="11" w:name="_MON_1301985651"/>
            <w:bookmarkStart w:id="12" w:name="_MON_1333521862"/>
            <w:bookmarkEnd w:id="1"/>
            <w:bookmarkEnd w:id="2"/>
            <w:bookmarkEnd w:id="3"/>
            <w:bookmarkEnd w:id="4"/>
            <w:bookmarkEnd w:id="5"/>
            <w:bookmarkEnd w:id="6"/>
            <w:bookmarkEnd w:id="7"/>
            <w:bookmarkEnd w:id="8"/>
            <w:bookmarkEnd w:id="9"/>
            <w:bookmarkEnd w:id="10"/>
            <w:bookmarkEnd w:id="11"/>
            <w:bookmarkEnd w:id="12"/>
            <w:r w:rsidRPr="00F00AA6">
              <w:rPr>
                <w:rFonts w:hint="eastAsia"/>
                <w:b/>
                <w:color w:val="auto"/>
                <w:sz w:val="18"/>
              </w:rPr>
              <w:t>Reduced</w:t>
            </w:r>
            <w:r w:rsidRPr="00F00AA6">
              <w:rPr>
                <w:b/>
                <w:color w:val="auto"/>
                <w:sz w:val="18"/>
              </w:rPr>
              <w:t xml:space="preserve"> range</w:t>
            </w:r>
          </w:p>
        </w:tc>
        <w:tc>
          <w:tcPr>
            <w:tcW w:w="85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both"/>
              <w:rPr>
                <w:b/>
                <w:color w:val="auto"/>
                <w:sz w:val="18"/>
              </w:rPr>
            </w:pPr>
            <w:r w:rsidRPr="00F00AA6">
              <w:rPr>
                <w:rFonts w:hint="eastAsia"/>
                <w:b/>
                <w:color w:val="auto"/>
                <w:sz w:val="18"/>
              </w:rPr>
              <w:t>Case(s)</w:t>
            </w:r>
          </w:p>
        </w:tc>
      </w:tr>
      <w:tr w:rsidR="00FD5FC5" w:rsidTr="00FD5FC5">
        <w:trPr>
          <w:trHeight w:val="327"/>
        </w:trPr>
        <w:tc>
          <w:tcPr>
            <w:tcW w:w="198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5%-24%</w:t>
            </w:r>
          </w:p>
        </w:tc>
        <w:tc>
          <w:tcPr>
            <w:tcW w:w="85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rFonts w:hint="eastAsia"/>
                <w:color w:val="auto"/>
                <w:sz w:val="18"/>
              </w:rPr>
              <w:t>10</w:t>
            </w:r>
          </w:p>
        </w:tc>
      </w:tr>
      <w:tr w:rsidR="00FD5FC5" w:rsidTr="00FD5FC5">
        <w:trPr>
          <w:trHeight w:val="342"/>
        </w:trPr>
        <w:tc>
          <w:tcPr>
            <w:tcW w:w="198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25%-49%</w:t>
            </w:r>
          </w:p>
        </w:tc>
        <w:tc>
          <w:tcPr>
            <w:tcW w:w="85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rFonts w:hint="eastAsia"/>
                <w:color w:val="auto"/>
                <w:sz w:val="18"/>
              </w:rPr>
              <w:t>3</w:t>
            </w:r>
          </w:p>
        </w:tc>
      </w:tr>
      <w:tr w:rsidR="00FD5FC5" w:rsidTr="00FD5FC5">
        <w:trPr>
          <w:trHeight w:val="342"/>
        </w:trPr>
        <w:tc>
          <w:tcPr>
            <w:tcW w:w="198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50%-</w:t>
            </w:r>
            <w:r>
              <w:rPr>
                <w:color w:val="auto"/>
                <w:sz w:val="18"/>
              </w:rPr>
              <w:t>74</w:t>
            </w:r>
            <w:r w:rsidRPr="00F00AA6">
              <w:rPr>
                <w:rFonts w:hint="eastAsia"/>
                <w:color w:val="auto"/>
                <w:sz w:val="18"/>
              </w:rPr>
              <w:t>%</w:t>
            </w:r>
          </w:p>
        </w:tc>
        <w:tc>
          <w:tcPr>
            <w:tcW w:w="85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rFonts w:hint="eastAsia"/>
                <w:color w:val="auto"/>
                <w:sz w:val="18"/>
              </w:rPr>
              <w:t>5</w:t>
            </w:r>
          </w:p>
        </w:tc>
      </w:tr>
      <w:tr w:rsidR="00FD5FC5" w:rsidTr="00FD5FC5">
        <w:trPr>
          <w:trHeight w:val="342"/>
        </w:trPr>
        <w:tc>
          <w:tcPr>
            <w:tcW w:w="198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75%-99%</w:t>
            </w:r>
          </w:p>
        </w:tc>
        <w:tc>
          <w:tcPr>
            <w:tcW w:w="850" w:type="dxa"/>
          </w:tcPr>
          <w:p w:rsidR="00FD5FC5" w:rsidRPr="00F00AA6"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rFonts w:hint="eastAsia"/>
                <w:color w:val="auto"/>
                <w:sz w:val="18"/>
              </w:rPr>
              <w:t>1</w:t>
            </w:r>
          </w:p>
        </w:tc>
      </w:tr>
      <w:tr w:rsidR="00FD5FC5" w:rsidTr="00FD5FC5">
        <w:trPr>
          <w:trHeight w:val="342"/>
        </w:trPr>
        <w:tc>
          <w:tcPr>
            <w:tcW w:w="1980" w:type="dxa"/>
          </w:tcPr>
          <w:p w:rsidR="00FD5FC5" w:rsidRPr="00266402"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b/>
                <w:color w:val="auto"/>
                <w:sz w:val="18"/>
              </w:rPr>
            </w:pPr>
            <w:r w:rsidRPr="00201A59">
              <w:rPr>
                <w:rFonts w:hint="eastAsia"/>
                <w:b/>
                <w:color w:val="auto"/>
                <w:sz w:val="18"/>
              </w:rPr>
              <w:t>T</w:t>
            </w:r>
            <w:r w:rsidRPr="00201A59">
              <w:rPr>
                <w:b/>
                <w:color w:val="auto"/>
                <w:sz w:val="18"/>
              </w:rPr>
              <w:t>otal</w:t>
            </w:r>
          </w:p>
        </w:tc>
        <w:tc>
          <w:tcPr>
            <w:tcW w:w="850" w:type="dxa"/>
          </w:tcPr>
          <w:p w:rsidR="00FD5FC5" w:rsidRPr="000436CE" w:rsidRDefault="00FD5FC5" w:rsidP="00FD5FC5">
            <w:pPr>
              <w:tabs>
                <w:tab w:val="left" w:pos="0"/>
                <w:tab w:val="left" w:pos="480"/>
                <w:tab w:val="left" w:pos="1560"/>
                <w:tab w:val="left" w:pos="6804"/>
                <w:tab w:val="left" w:pos="7230"/>
                <w:tab w:val="left" w:pos="7513"/>
                <w:tab w:val="left" w:pos="8520"/>
                <w:tab w:val="left" w:pos="8640"/>
              </w:tabs>
              <w:spacing w:line="300" w:lineRule="auto"/>
              <w:jc w:val="center"/>
              <w:rPr>
                <w:b/>
                <w:color w:val="auto"/>
                <w:sz w:val="18"/>
              </w:rPr>
            </w:pPr>
            <w:r>
              <w:rPr>
                <w:rFonts w:hint="eastAsia"/>
                <w:b/>
                <w:color w:val="auto"/>
                <w:sz w:val="18"/>
              </w:rPr>
              <w:t>19</w:t>
            </w:r>
          </w:p>
        </w:tc>
      </w:tr>
    </w:tbl>
    <w:p w:rsidR="0021186B" w:rsidRPr="00BA4FE3" w:rsidRDefault="0021186B">
      <w:pPr>
        <w:tabs>
          <w:tab w:val="left" w:pos="1134"/>
          <w:tab w:val="left" w:pos="6096"/>
          <w:tab w:val="left" w:pos="6804"/>
          <w:tab w:val="left" w:pos="7230"/>
        </w:tabs>
        <w:spacing w:line="300" w:lineRule="auto"/>
        <w:jc w:val="center"/>
        <w:rPr>
          <w:color w:val="auto"/>
          <w:highlight w:val="red"/>
        </w:rPr>
      </w:pPr>
    </w:p>
    <w:p w:rsidR="0021186B" w:rsidRDefault="0021186B">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430089" w:rsidP="002F5D54">
      <w:pPr>
        <w:tabs>
          <w:tab w:val="left" w:pos="0"/>
          <w:tab w:val="left" w:pos="2475"/>
        </w:tabs>
        <w:spacing w:line="300" w:lineRule="auto"/>
        <w:jc w:val="both"/>
        <w:rPr>
          <w:b/>
          <w:color w:val="auto"/>
        </w:rPr>
      </w:pPr>
      <w:r>
        <w:rPr>
          <w:b/>
          <w:color w:val="auto"/>
        </w:rPr>
        <w:tab/>
      </w: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FD5FC5">
      <w:pPr>
        <w:tabs>
          <w:tab w:val="left" w:pos="0"/>
          <w:tab w:val="left" w:pos="480"/>
          <w:tab w:val="left" w:pos="1560"/>
          <w:tab w:val="left" w:pos="6804"/>
          <w:tab w:val="left" w:pos="7230"/>
          <w:tab w:val="left" w:pos="7513"/>
          <w:tab w:val="left" w:pos="8520"/>
          <w:tab w:val="left" w:pos="8640"/>
        </w:tabs>
        <w:spacing w:line="300" w:lineRule="auto"/>
        <w:jc w:val="both"/>
        <w:rPr>
          <w:b/>
          <w:color w:val="auto"/>
        </w:rPr>
      </w:pPr>
      <w:r>
        <w:rPr>
          <w:noProof/>
          <w:color w:val="auto"/>
          <w:kern w:val="2"/>
        </w:rPr>
        <mc:AlternateContent>
          <mc:Choice Requires="wps">
            <w:drawing>
              <wp:anchor distT="0" distB="0" distL="114300" distR="114300" simplePos="0" relativeHeight="251617792" behindDoc="0" locked="0" layoutInCell="1" allowOverlap="1">
                <wp:simplePos x="0" y="0"/>
                <wp:positionH relativeFrom="column">
                  <wp:posOffset>2434590</wp:posOffset>
                </wp:positionH>
                <wp:positionV relativeFrom="paragraph">
                  <wp:posOffset>144780</wp:posOffset>
                </wp:positionV>
                <wp:extent cx="3858260" cy="312420"/>
                <wp:effectExtent l="0" t="0" r="0" b="0"/>
                <wp:wrapNone/>
                <wp:docPr id="20"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03766A">
                            <w:pPr>
                              <w:tabs>
                                <w:tab w:val="center" w:pos="993"/>
                                <w:tab w:val="center" w:pos="2835"/>
                                <w:tab w:val="center" w:pos="4678"/>
                                <w:tab w:val="center" w:pos="5529"/>
                              </w:tabs>
                              <w:rPr>
                                <w:sz w:val="20"/>
                                <w:szCs w:val="20"/>
                                <w:lang w:eastAsia="zh-HK"/>
                              </w:rPr>
                            </w:pPr>
                            <w:r>
                              <w:tab/>
                            </w:r>
                            <w:r>
                              <w:rPr>
                                <w:sz w:val="20"/>
                                <w:szCs w:val="20"/>
                              </w:rPr>
                              <w:t>5%-24%</w:t>
                            </w:r>
                            <w:r>
                              <w:rPr>
                                <w:rFonts w:hint="eastAsia"/>
                                <w:sz w:val="20"/>
                                <w:szCs w:val="20"/>
                                <w:lang w:eastAsia="zh-HK"/>
                              </w:rPr>
                              <w:t xml:space="preserve">      </w:t>
                            </w:r>
                            <w:r>
                              <w:rPr>
                                <w:sz w:val="20"/>
                                <w:szCs w:val="20"/>
                              </w:rPr>
                              <w:t>25%-49%</w:t>
                            </w:r>
                            <w:r>
                              <w:rPr>
                                <w:sz w:val="20"/>
                                <w:szCs w:val="20"/>
                              </w:rPr>
                              <w:tab/>
                            </w:r>
                            <w:r>
                              <w:rPr>
                                <w:rFonts w:hint="eastAsia"/>
                                <w:sz w:val="20"/>
                                <w:szCs w:val="20"/>
                                <w:lang w:eastAsia="zh-HK"/>
                              </w:rPr>
                              <w:t xml:space="preserve">      </w:t>
                            </w:r>
                            <w:r>
                              <w:rPr>
                                <w:sz w:val="20"/>
                                <w:szCs w:val="20"/>
                              </w:rPr>
                              <w:t>50%-74%</w:t>
                            </w:r>
                            <w:r>
                              <w:rPr>
                                <w:rFonts w:hint="eastAsia"/>
                                <w:sz w:val="20"/>
                                <w:szCs w:val="20"/>
                                <w:lang w:eastAsia="zh-HK"/>
                              </w:rPr>
                              <w:t xml:space="preserve">       75%-99%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058" type="#_x0000_t202" style="position:absolute;left:0;text-align:left;margin-left:191.7pt;margin-top:11.4pt;width:303.8pt;height:24.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" filled="f" stroked="f" strokecolor="red">
                <v:textbox>
                  <w:txbxContent>
                    <w:p w:rsidR="008065C3" w:rsidRDefault="008065C3" w:rsidP="0003766A">
                      <w:pPr>
                        <w:tabs>
                          <w:tab w:val="center" w:pos="993"/>
                          <w:tab w:val="center" w:pos="2835"/>
                          <w:tab w:val="center" w:pos="4678"/>
                          <w:tab w:val="center" w:pos="5529"/>
                        </w:tabs>
                        <w:rPr>
                          <w:sz w:val="20"/>
                          <w:szCs w:val="20"/>
                          <w:lang w:eastAsia="zh-HK"/>
                        </w:rPr>
                      </w:pPr>
                      <w:r>
                        <w:tab/>
                      </w:r>
                      <w:r>
                        <w:rPr>
                          <w:sz w:val="20"/>
                          <w:szCs w:val="20"/>
                        </w:rPr>
                        <w:t>5%-24%</w:t>
                      </w:r>
                      <w:r>
                        <w:rPr>
                          <w:rFonts w:hint="eastAsia"/>
                          <w:sz w:val="20"/>
                          <w:szCs w:val="20"/>
                          <w:lang w:eastAsia="zh-HK"/>
                        </w:rPr>
                        <w:t xml:space="preserve">      </w:t>
                      </w:r>
                      <w:r>
                        <w:rPr>
                          <w:sz w:val="20"/>
                          <w:szCs w:val="20"/>
                        </w:rPr>
                        <w:t>25%-49%</w:t>
                      </w:r>
                      <w:r>
                        <w:rPr>
                          <w:sz w:val="20"/>
                          <w:szCs w:val="20"/>
                        </w:rPr>
                        <w:tab/>
                      </w:r>
                      <w:r>
                        <w:rPr>
                          <w:rFonts w:hint="eastAsia"/>
                          <w:sz w:val="20"/>
                          <w:szCs w:val="20"/>
                          <w:lang w:eastAsia="zh-HK"/>
                        </w:rPr>
                        <w:t xml:space="preserve">      </w:t>
                      </w:r>
                      <w:r>
                        <w:rPr>
                          <w:sz w:val="20"/>
                          <w:szCs w:val="20"/>
                        </w:rPr>
                        <w:t>50%-74%</w:t>
                      </w:r>
                      <w:r>
                        <w:rPr>
                          <w:rFonts w:hint="eastAsia"/>
                          <w:sz w:val="20"/>
                          <w:szCs w:val="20"/>
                          <w:lang w:eastAsia="zh-HK"/>
                        </w:rPr>
                        <w:t xml:space="preserve">       75%-99%</w:t>
                      </w:r>
                    </w:p>
                  </w:txbxContent>
                </v:textbox>
              </v:shape>
            </w:pict>
          </mc:Fallback>
        </mc:AlternateContent>
      </w: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r>
        <w:rPr>
          <w:b/>
          <w:noProof/>
          <w:color w:val="auto"/>
        </w:rPr>
        <mc:AlternateContent>
          <mc:Choice Requires="wps">
            <w:drawing>
              <wp:anchor distT="0" distB="0" distL="114300" distR="114300" simplePos="0" relativeHeight="251618816" behindDoc="0" locked="0" layoutInCell="1" allowOverlap="1">
                <wp:simplePos x="0" y="0"/>
                <wp:positionH relativeFrom="column">
                  <wp:posOffset>5219065</wp:posOffset>
                </wp:positionH>
                <wp:positionV relativeFrom="paragraph">
                  <wp:posOffset>130175</wp:posOffset>
                </wp:positionV>
                <wp:extent cx="1217295" cy="234315"/>
                <wp:effectExtent l="0" t="0" r="0" b="0"/>
                <wp:wrapNone/>
                <wp:docPr id="21"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rsidP="004B6076">
                            <w:pPr>
                              <w:spacing w:line="180" w:lineRule="exact"/>
                              <w:rPr>
                                <w:color w:val="auto"/>
                                <w:sz w:val="16"/>
                              </w:rPr>
                            </w:pPr>
                            <w:r>
                              <w:rPr>
                                <w:b/>
                                <w:sz w:val="22"/>
                                <w:szCs w:val="22"/>
                              </w:rPr>
                              <w:t>Tot</w:t>
                            </w:r>
                            <w:r w:rsidRPr="00670832">
                              <w:rPr>
                                <w:b/>
                                <w:sz w:val="22"/>
                                <w:szCs w:val="22"/>
                              </w:rPr>
                              <w:t xml:space="preserve">al: </w:t>
                            </w:r>
                            <w:r>
                              <w:rPr>
                                <w:b/>
                                <w:sz w:val="22"/>
                                <w:szCs w:val="22"/>
                              </w:rPr>
                              <w:t xml:space="preserve">19 </w:t>
                            </w:r>
                            <w:r>
                              <w:rPr>
                                <w:rFonts w:hint="eastAsia"/>
                                <w:b/>
                                <w:sz w:val="22"/>
                                <w:szCs w:val="22"/>
                              </w:rPr>
                              <w:t>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59" type="#_x0000_t202" style="position:absolute;left:0;text-align:left;margin-left:410.95pt;margin-top:10.25pt;width:95.85pt;height:18.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S4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" filled="f" stroked="f">
                <v:textbox>
                  <w:txbxContent>
                    <w:p w:rsidR="008065C3" w:rsidRDefault="008065C3" w:rsidP="004B6076">
                      <w:pPr>
                        <w:spacing w:line="180" w:lineRule="exact"/>
                        <w:rPr>
                          <w:color w:val="auto"/>
                          <w:sz w:val="16"/>
                        </w:rPr>
                      </w:pPr>
                      <w:r>
                        <w:rPr>
                          <w:b/>
                          <w:sz w:val="22"/>
                          <w:szCs w:val="22"/>
                        </w:rPr>
                        <w:t>Tot</w:t>
                      </w:r>
                      <w:r w:rsidRPr="00670832">
                        <w:rPr>
                          <w:b/>
                          <w:sz w:val="22"/>
                          <w:szCs w:val="22"/>
                        </w:rPr>
                        <w:t xml:space="preserve">al: </w:t>
                      </w:r>
                      <w:r>
                        <w:rPr>
                          <w:b/>
                          <w:sz w:val="22"/>
                          <w:szCs w:val="22"/>
                        </w:rPr>
                        <w:t xml:space="preserve">19 </w:t>
                      </w:r>
                      <w:r>
                        <w:rPr>
                          <w:rFonts w:hint="eastAsia"/>
                          <w:b/>
                          <w:sz w:val="22"/>
                          <w:szCs w:val="22"/>
                        </w:rPr>
                        <w:t>cases</w:t>
                      </w:r>
                    </w:p>
                  </w:txbxContent>
                </v:textbox>
              </v:shape>
            </w:pict>
          </mc:Fallback>
        </mc:AlternateContent>
      </w: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4B6076" w:rsidRDefault="004B6076">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21186B" w:rsidRPr="00BA4FE3" w:rsidRDefault="0021186B">
      <w:pPr>
        <w:tabs>
          <w:tab w:val="left" w:pos="0"/>
          <w:tab w:val="left" w:pos="480"/>
          <w:tab w:val="left" w:pos="1560"/>
          <w:tab w:val="left" w:pos="6804"/>
          <w:tab w:val="left" w:pos="7230"/>
          <w:tab w:val="left" w:pos="7513"/>
          <w:tab w:val="left" w:pos="8520"/>
          <w:tab w:val="left" w:pos="8640"/>
        </w:tabs>
        <w:spacing w:line="300" w:lineRule="auto"/>
        <w:jc w:val="both"/>
        <w:rPr>
          <w:b/>
          <w:color w:val="auto"/>
        </w:rPr>
      </w:pPr>
      <w:r w:rsidRPr="00BA4FE3">
        <w:rPr>
          <w:b/>
          <w:color w:val="auto"/>
        </w:rPr>
        <w:t>The Highest Award</w:t>
      </w:r>
    </w:p>
    <w:p w:rsidR="0021186B" w:rsidRPr="00BA4FE3" w:rsidRDefault="0021186B">
      <w:pPr>
        <w:tabs>
          <w:tab w:val="left" w:pos="426"/>
          <w:tab w:val="left" w:pos="1134"/>
          <w:tab w:val="left" w:pos="1560"/>
          <w:tab w:val="left" w:pos="6804"/>
          <w:tab w:val="left" w:pos="7230"/>
          <w:tab w:val="left" w:pos="7513"/>
        </w:tabs>
        <w:spacing w:line="300" w:lineRule="auto"/>
        <w:ind w:left="1134" w:hanging="1134"/>
        <w:jc w:val="both"/>
        <w:rPr>
          <w:b/>
          <w:color w:val="auto"/>
        </w:rPr>
      </w:pPr>
    </w:p>
    <w:p w:rsidR="0021186B" w:rsidRPr="00BA4FE3" w:rsidRDefault="0021186B">
      <w:pPr>
        <w:tabs>
          <w:tab w:val="left" w:pos="1134"/>
        </w:tabs>
        <w:spacing w:line="300" w:lineRule="auto"/>
        <w:jc w:val="both"/>
        <w:rPr>
          <w:color w:val="auto"/>
        </w:rPr>
      </w:pPr>
      <w:r w:rsidRPr="00BA4FE3">
        <w:rPr>
          <w:color w:val="auto"/>
        </w:rPr>
        <w:t>24.</w:t>
      </w:r>
      <w:r w:rsidRPr="00BA4FE3">
        <w:rPr>
          <w:color w:val="auto"/>
        </w:rPr>
        <w:tab/>
      </w:r>
      <w:r w:rsidRPr="004B6076">
        <w:rPr>
          <w:color w:val="auto"/>
        </w:rPr>
        <w:t>The highest award of the year w</w:t>
      </w:r>
      <w:r w:rsidR="00C6522D" w:rsidRPr="004B6076">
        <w:rPr>
          <w:color w:val="auto"/>
          <w:lang w:eastAsia="zh-HK"/>
        </w:rPr>
        <w:t>as</w:t>
      </w:r>
      <w:r w:rsidRPr="004B6076">
        <w:rPr>
          <w:color w:val="auto"/>
        </w:rPr>
        <w:t xml:space="preserve"> </w:t>
      </w:r>
      <w:r w:rsidR="00006DA3">
        <w:rPr>
          <w:rFonts w:hint="eastAsia"/>
          <w:color w:val="auto"/>
          <w:lang w:eastAsia="zh-HK"/>
        </w:rPr>
        <w:t>$</w:t>
      </w:r>
      <w:r w:rsidR="00C43337">
        <w:rPr>
          <w:color w:val="auto"/>
          <w:lang w:eastAsia="zh-HK"/>
        </w:rPr>
        <w:t>199,260</w:t>
      </w:r>
      <w:r w:rsidRPr="004B6076">
        <w:rPr>
          <w:color w:val="auto"/>
        </w:rPr>
        <w:t xml:space="preserve"> paid to</w:t>
      </w:r>
      <w:r w:rsidR="003A3284" w:rsidRPr="004B6076">
        <w:rPr>
          <w:color w:val="auto"/>
          <w:lang w:eastAsia="zh-HK"/>
        </w:rPr>
        <w:t xml:space="preserve"> </w:t>
      </w:r>
      <w:r w:rsidR="00CC557D" w:rsidRPr="004B6076">
        <w:rPr>
          <w:color w:val="auto"/>
          <w:lang w:eastAsia="zh-HK"/>
        </w:rPr>
        <w:t xml:space="preserve">the </w:t>
      </w:r>
      <w:r w:rsidR="00667E92">
        <w:rPr>
          <w:color w:val="auto"/>
          <w:lang w:eastAsia="zh-HK"/>
        </w:rPr>
        <w:t xml:space="preserve">dependents of the deceased </w:t>
      </w:r>
      <w:r w:rsidR="00CC557D" w:rsidRPr="004B6076">
        <w:rPr>
          <w:color w:val="auto"/>
          <w:lang w:eastAsia="zh-HK"/>
        </w:rPr>
        <w:t>victim</w:t>
      </w:r>
      <w:r w:rsidRPr="004B6076">
        <w:rPr>
          <w:color w:val="auto"/>
        </w:rPr>
        <w:t xml:space="preserve"> </w:t>
      </w:r>
      <w:r w:rsidR="004308A1">
        <w:rPr>
          <w:color w:val="auto"/>
        </w:rPr>
        <w:t>in a case of</w:t>
      </w:r>
      <w:r w:rsidR="00667E92">
        <w:rPr>
          <w:color w:val="auto"/>
          <w:lang w:eastAsia="zh-HK"/>
        </w:rPr>
        <w:t xml:space="preserve"> </w:t>
      </w:r>
      <w:r w:rsidR="006E2ABA">
        <w:rPr>
          <w:color w:val="auto"/>
          <w:lang w:eastAsia="zh-HK"/>
        </w:rPr>
        <w:t>endangering the safety of others at sea</w:t>
      </w:r>
      <w:r w:rsidRPr="004B6076">
        <w:rPr>
          <w:color w:val="auto"/>
        </w:rPr>
        <w:t>.</w:t>
      </w:r>
    </w:p>
    <w:p w:rsidR="0021186B" w:rsidRPr="00CC557D" w:rsidRDefault="0021186B">
      <w:pPr>
        <w:pStyle w:val="1"/>
        <w:tabs>
          <w:tab w:val="clear" w:pos="7513"/>
        </w:tabs>
        <w:spacing w:line="300" w:lineRule="auto"/>
        <w:rPr>
          <w:color w:val="auto"/>
          <w:lang w:val="en-US"/>
        </w:rPr>
      </w:pPr>
    </w:p>
    <w:p w:rsidR="0021186B" w:rsidRPr="00BA4FE3" w:rsidRDefault="0021186B">
      <w:pPr>
        <w:pStyle w:val="1"/>
        <w:tabs>
          <w:tab w:val="clear" w:pos="7513"/>
          <w:tab w:val="left" w:pos="6521"/>
        </w:tabs>
        <w:spacing w:line="300" w:lineRule="auto"/>
        <w:rPr>
          <w:color w:val="auto"/>
        </w:rPr>
      </w:pPr>
      <w:r w:rsidRPr="00BA4FE3">
        <w:rPr>
          <w:color w:val="auto"/>
        </w:rPr>
        <w:t>Method</w:t>
      </w:r>
      <w:r w:rsidRPr="00BA4FE3">
        <w:rPr>
          <w:rFonts w:hint="eastAsia"/>
          <w:color w:val="auto"/>
        </w:rPr>
        <w:t>s</w:t>
      </w:r>
      <w:r w:rsidRPr="00BA4FE3">
        <w:rPr>
          <w:color w:val="auto"/>
        </w:rPr>
        <w:t xml:space="preserve"> of Payment</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25.</w:t>
      </w:r>
      <w:r w:rsidRPr="00BA4FE3">
        <w:rPr>
          <w:color w:val="auto"/>
        </w:rPr>
        <w:tab/>
        <w:t>Compensation normally takes the form of a lump sum payment.  However, there are situations where more than one payment may be made</w:t>
      </w:r>
      <w:r w:rsidRPr="00BA4FE3">
        <w:rPr>
          <w:rFonts w:hint="eastAsia"/>
          <w:color w:val="auto"/>
        </w:rPr>
        <w:t xml:space="preserve"> (for example,</w:t>
      </w:r>
      <w:r w:rsidRPr="00BA4FE3">
        <w:rPr>
          <w:color w:val="auto"/>
        </w:rPr>
        <w:t xml:space="preserve"> where only a provisional medical assessment is available at the initial decision stage</w:t>
      </w:r>
      <w:r w:rsidRPr="00BA4FE3">
        <w:rPr>
          <w:rFonts w:hint="eastAsia"/>
          <w:color w:val="auto"/>
        </w:rPr>
        <w:t>)</w:t>
      </w:r>
      <w:r w:rsidRPr="00BA4FE3">
        <w:rPr>
          <w:color w:val="auto"/>
        </w:rPr>
        <w:t>.</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26.</w:t>
      </w:r>
      <w:r w:rsidRPr="00BA4FE3">
        <w:rPr>
          <w:color w:val="auto"/>
        </w:rPr>
        <w:tab/>
        <w:t>Payment of compensation is normally credited to an applicant’s designated bank account.  Under special circumstances, it can be made by crossed cheque or by special delivery of cash to the applicant.</w:t>
      </w:r>
    </w:p>
    <w:p w:rsidR="0021186B" w:rsidRPr="00BA4FE3" w:rsidRDefault="0021186B">
      <w:pPr>
        <w:tabs>
          <w:tab w:val="left" w:pos="1134"/>
        </w:tabs>
        <w:jc w:val="both"/>
        <w:rPr>
          <w:color w:val="auto"/>
        </w:rPr>
      </w:pPr>
    </w:p>
    <w:p w:rsidR="0021186B" w:rsidRPr="00BA4FE3" w:rsidRDefault="0021186B">
      <w:pPr>
        <w:pStyle w:val="1"/>
        <w:tabs>
          <w:tab w:val="clear" w:pos="7513"/>
        </w:tabs>
        <w:spacing w:line="300" w:lineRule="auto"/>
        <w:rPr>
          <w:color w:val="auto"/>
        </w:rPr>
      </w:pPr>
    </w:p>
    <w:p w:rsidR="0021186B" w:rsidRPr="00BA4FE3" w:rsidRDefault="0021186B">
      <w:pPr>
        <w:pStyle w:val="1"/>
        <w:tabs>
          <w:tab w:val="clear" w:pos="7513"/>
        </w:tabs>
        <w:spacing w:line="300" w:lineRule="auto"/>
        <w:rPr>
          <w:color w:val="auto"/>
        </w:rPr>
      </w:pPr>
      <w:r w:rsidRPr="00BA4FE3">
        <w:rPr>
          <w:color w:val="auto"/>
        </w:rPr>
        <w:br w:type="page"/>
      </w:r>
    </w:p>
    <w:p w:rsidR="0021186B" w:rsidRPr="00BA4FE3" w:rsidRDefault="0021186B">
      <w:pPr>
        <w:pStyle w:val="1"/>
        <w:tabs>
          <w:tab w:val="clear" w:pos="7513"/>
        </w:tabs>
        <w:spacing w:line="300" w:lineRule="auto"/>
        <w:rPr>
          <w:color w:val="auto"/>
        </w:rPr>
      </w:pPr>
      <w:r w:rsidRPr="00BA4FE3">
        <w:rPr>
          <w:rFonts w:hint="eastAsia"/>
          <w:color w:val="auto"/>
        </w:rPr>
        <w:lastRenderedPageBreak/>
        <w:t xml:space="preserve">Speed of </w:t>
      </w:r>
      <w:r w:rsidRPr="00BA4FE3">
        <w:rPr>
          <w:color w:val="auto"/>
        </w:rPr>
        <w:t>P</w:t>
      </w:r>
      <w:r w:rsidRPr="00BA4FE3">
        <w:rPr>
          <w:rFonts w:hint="eastAsia"/>
          <w:color w:val="auto"/>
        </w:rPr>
        <w:t>ayment</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27.</w:t>
      </w:r>
      <w:r w:rsidRPr="00BA4FE3">
        <w:rPr>
          <w:color w:val="auto"/>
        </w:rPr>
        <w:tab/>
        <w:t>The Secretariat attaches great importance to respond</w:t>
      </w:r>
      <w:r w:rsidR="0025651E">
        <w:rPr>
          <w:rFonts w:hint="eastAsia"/>
          <w:color w:val="auto"/>
          <w:lang w:eastAsia="zh-HK"/>
        </w:rPr>
        <w:t>ing</w:t>
      </w:r>
      <w:r w:rsidRPr="00BA4FE3">
        <w:rPr>
          <w:color w:val="auto"/>
        </w:rPr>
        <w:t xml:space="preserve"> promptly to all applications.  However, the time span for processing a case will</w:t>
      </w:r>
      <w:r w:rsidRPr="00BA4FE3">
        <w:rPr>
          <w:rFonts w:hint="eastAsia"/>
          <w:color w:val="auto"/>
        </w:rPr>
        <w:t xml:space="preserve"> depend very much on the volume of </w:t>
      </w:r>
      <w:r w:rsidRPr="00BA4FE3">
        <w:rPr>
          <w:color w:val="auto"/>
        </w:rPr>
        <w:t>applications received during</w:t>
      </w:r>
      <w:r w:rsidRPr="00BA4FE3">
        <w:rPr>
          <w:rFonts w:hint="eastAsia"/>
          <w:color w:val="auto"/>
        </w:rPr>
        <w:t xml:space="preserve"> </w:t>
      </w:r>
      <w:r w:rsidRPr="00BA4FE3">
        <w:rPr>
          <w:color w:val="auto"/>
        </w:rPr>
        <w:t xml:space="preserve">the year, the complexity of </w:t>
      </w:r>
      <w:r w:rsidR="0025651E">
        <w:rPr>
          <w:rFonts w:hint="eastAsia"/>
          <w:color w:val="auto"/>
          <w:lang w:eastAsia="zh-HK"/>
        </w:rPr>
        <w:t>individual</w:t>
      </w:r>
      <w:r w:rsidR="0025651E" w:rsidRPr="00BA4FE3">
        <w:rPr>
          <w:color w:val="auto"/>
        </w:rPr>
        <w:t xml:space="preserve"> </w:t>
      </w:r>
      <w:r w:rsidRPr="00BA4FE3">
        <w:rPr>
          <w:color w:val="auto"/>
        </w:rPr>
        <w:t>case</w:t>
      </w:r>
      <w:r w:rsidR="0025651E">
        <w:rPr>
          <w:rFonts w:hint="eastAsia"/>
          <w:color w:val="auto"/>
          <w:lang w:eastAsia="zh-HK"/>
        </w:rPr>
        <w:t>s</w:t>
      </w:r>
      <w:r w:rsidRPr="00BA4FE3">
        <w:rPr>
          <w:rFonts w:hint="eastAsia"/>
          <w:color w:val="auto"/>
        </w:rPr>
        <w:t>,</w:t>
      </w:r>
      <w:r w:rsidRPr="00BA4FE3">
        <w:rPr>
          <w:color w:val="auto"/>
        </w:rPr>
        <w:t xml:space="preserve"> and also </w:t>
      </w:r>
      <w:r w:rsidRPr="00BA4FE3">
        <w:rPr>
          <w:rFonts w:hint="eastAsia"/>
          <w:color w:val="auto"/>
        </w:rPr>
        <w:t xml:space="preserve">such </w:t>
      </w:r>
      <w:r w:rsidRPr="00BA4FE3">
        <w:rPr>
          <w:color w:val="auto"/>
        </w:rPr>
        <w:t xml:space="preserve">factors as the availability of evidence, </w:t>
      </w:r>
      <w:r w:rsidRPr="00BA4FE3">
        <w:rPr>
          <w:rFonts w:hint="eastAsia"/>
          <w:color w:val="auto"/>
        </w:rPr>
        <w:t xml:space="preserve">the </w:t>
      </w:r>
      <w:r w:rsidRPr="00BA4FE3">
        <w:rPr>
          <w:color w:val="auto"/>
        </w:rPr>
        <w:t>time needed for medical authorities to assess the degree of the victim’s injury and disability, and</w:t>
      </w:r>
      <w:r w:rsidRPr="00BA4FE3">
        <w:rPr>
          <w:rFonts w:hint="eastAsia"/>
          <w:color w:val="auto"/>
        </w:rPr>
        <w:t xml:space="preserve"> t</w:t>
      </w:r>
      <w:r w:rsidRPr="00BA4FE3">
        <w:rPr>
          <w:color w:val="auto"/>
        </w:rPr>
        <w:t xml:space="preserve">he readiness of the victim’s employer and related parties to respond to enquiries.  In addition, the CLEIC Boards normally </w:t>
      </w:r>
      <w:r w:rsidR="00D671F1">
        <w:rPr>
          <w:rFonts w:hint="eastAsia"/>
          <w:color w:val="auto"/>
        </w:rPr>
        <w:t>obtain</w:t>
      </w:r>
      <w:r w:rsidRPr="00BA4FE3">
        <w:rPr>
          <w:color w:val="auto"/>
        </w:rPr>
        <w:t xml:space="preserve"> the results of police investigations and/or criminal proceedings before making</w:t>
      </w:r>
      <w:r w:rsidR="000866D4">
        <w:rPr>
          <w:color w:val="auto"/>
        </w:rPr>
        <w:t xml:space="preserve"> a decision on an application.</w:t>
      </w:r>
    </w:p>
    <w:p w:rsidR="0021186B" w:rsidRPr="00D671F1"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28</w:t>
      </w:r>
      <w:r w:rsidRPr="00BA4FE3">
        <w:rPr>
          <w:rFonts w:hint="eastAsia"/>
          <w:color w:val="auto"/>
        </w:rPr>
        <w:t xml:space="preserve">. </w:t>
      </w:r>
      <w:r w:rsidRPr="00BA4FE3">
        <w:rPr>
          <w:rFonts w:hint="eastAsia"/>
          <w:color w:val="auto"/>
        </w:rPr>
        <w:tab/>
      </w:r>
      <w:r w:rsidRPr="00BA4FE3">
        <w:rPr>
          <w:color w:val="auto"/>
        </w:rPr>
        <w:t xml:space="preserve">The Secretariat </w:t>
      </w:r>
      <w:r w:rsidRPr="00BA4FE3">
        <w:rPr>
          <w:rFonts w:hint="eastAsia"/>
          <w:color w:val="auto"/>
        </w:rPr>
        <w:t>aims</w:t>
      </w:r>
      <w:r w:rsidRPr="00BA4FE3">
        <w:rPr>
          <w:color w:val="auto"/>
        </w:rPr>
        <w:t xml:space="preserve"> to complete the investigation of an application within 14 working days upon receipt of all relevant supporting documents.  The achievement rate for the year was </w:t>
      </w:r>
      <w:r w:rsidR="00E537EA" w:rsidRPr="00BA4FE3">
        <w:rPr>
          <w:color w:val="auto"/>
        </w:rPr>
        <w:t>100</w:t>
      </w:r>
      <w:r w:rsidRPr="00BA4FE3">
        <w:rPr>
          <w:color w:val="auto"/>
        </w:rPr>
        <w:t>%.</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center"/>
        <w:rPr>
          <w:b/>
          <w:color w:val="auto"/>
          <w:sz w:val="28"/>
        </w:rPr>
      </w:pPr>
      <w:r w:rsidRPr="00BA4FE3">
        <w:rPr>
          <w:b/>
          <w:color w:val="auto"/>
          <w:sz w:val="28"/>
        </w:rPr>
        <w:br w:type="page"/>
      </w:r>
      <w:r w:rsidRPr="00BA4FE3">
        <w:rPr>
          <w:rFonts w:hint="eastAsia"/>
          <w:b/>
          <w:color w:val="auto"/>
          <w:sz w:val="28"/>
        </w:rPr>
        <w:lastRenderedPageBreak/>
        <w:t>REDUCTIONS /</w:t>
      </w:r>
      <w:r w:rsidRPr="00BA4FE3">
        <w:rPr>
          <w:b/>
          <w:color w:val="auto"/>
          <w:sz w:val="28"/>
        </w:rPr>
        <w:t xml:space="preserve"> </w:t>
      </w:r>
      <w:r w:rsidRPr="00BA4FE3">
        <w:rPr>
          <w:rFonts w:hint="eastAsia"/>
          <w:b/>
          <w:color w:val="auto"/>
          <w:sz w:val="28"/>
        </w:rPr>
        <w:t>REFUNDS</w:t>
      </w:r>
    </w:p>
    <w:p w:rsidR="0021186B" w:rsidRPr="00BA4FE3" w:rsidRDefault="0021186B">
      <w:pPr>
        <w:spacing w:line="300" w:lineRule="auto"/>
        <w:rPr>
          <w:color w:val="auto"/>
          <w:sz w:val="28"/>
        </w:rPr>
      </w:pPr>
    </w:p>
    <w:p w:rsidR="0021186B" w:rsidRPr="00BA4FE3" w:rsidRDefault="0021186B">
      <w:pPr>
        <w:spacing w:line="300" w:lineRule="auto"/>
        <w:rPr>
          <w:color w:val="auto"/>
          <w:sz w:val="28"/>
        </w:rPr>
      </w:pPr>
    </w:p>
    <w:p w:rsidR="0021186B" w:rsidRPr="00BA4FE3" w:rsidRDefault="0021186B">
      <w:pPr>
        <w:spacing w:line="300" w:lineRule="auto"/>
        <w:rPr>
          <w:b/>
          <w:color w:val="auto"/>
        </w:rPr>
      </w:pPr>
      <w:r w:rsidRPr="00BA4FE3">
        <w:rPr>
          <w:rFonts w:hint="eastAsia"/>
          <w:b/>
          <w:color w:val="auto"/>
        </w:rPr>
        <w:t xml:space="preserve">No-double-compensation </w:t>
      </w:r>
      <w:r w:rsidRPr="00BA4FE3">
        <w:rPr>
          <w:b/>
          <w:color w:val="auto"/>
        </w:rPr>
        <w:t>P</w:t>
      </w:r>
      <w:r w:rsidRPr="00BA4FE3">
        <w:rPr>
          <w:rFonts w:hint="eastAsia"/>
          <w:b/>
          <w:color w:val="auto"/>
        </w:rPr>
        <w:t>rinciple</w:t>
      </w:r>
    </w:p>
    <w:p w:rsidR="0021186B" w:rsidRPr="00BA4FE3" w:rsidRDefault="0021186B">
      <w:pPr>
        <w:pStyle w:val="a5"/>
        <w:spacing w:line="300" w:lineRule="auto"/>
        <w:rPr>
          <w:color w:val="auto"/>
        </w:rPr>
      </w:pPr>
    </w:p>
    <w:p w:rsidR="0021186B" w:rsidRPr="00BA4FE3" w:rsidRDefault="0021186B">
      <w:pPr>
        <w:pStyle w:val="a5"/>
        <w:tabs>
          <w:tab w:val="clear" w:pos="7513"/>
        </w:tabs>
        <w:spacing w:line="300" w:lineRule="auto"/>
        <w:rPr>
          <w:color w:val="auto"/>
          <w:lang w:val="en-GB"/>
        </w:rPr>
      </w:pPr>
      <w:r w:rsidRPr="00BA4FE3">
        <w:rPr>
          <w:color w:val="auto"/>
          <w:lang w:val="en-GB"/>
        </w:rPr>
        <w:t>29</w:t>
      </w:r>
      <w:r w:rsidRPr="00BA4FE3">
        <w:rPr>
          <w:rFonts w:hint="eastAsia"/>
          <w:color w:val="auto"/>
          <w:lang w:val="en-GB"/>
        </w:rPr>
        <w:t xml:space="preserve">. </w:t>
      </w:r>
      <w:r w:rsidRPr="00BA4FE3">
        <w:rPr>
          <w:rFonts w:hint="eastAsia"/>
          <w:color w:val="auto"/>
          <w:lang w:val="en-GB"/>
        </w:rPr>
        <w:tab/>
        <w:t xml:space="preserve">Under the </w:t>
      </w:r>
      <w:r w:rsidRPr="00BA4FE3">
        <w:rPr>
          <w:color w:val="auto"/>
          <w:lang w:val="en-GB"/>
        </w:rPr>
        <w:t>“</w:t>
      </w:r>
      <w:r w:rsidRPr="00BA4FE3">
        <w:rPr>
          <w:rFonts w:hint="eastAsia"/>
          <w:color w:val="auto"/>
          <w:lang w:val="en-GB"/>
        </w:rPr>
        <w:t>no-double-compensation</w:t>
      </w:r>
      <w:r w:rsidRPr="00BA4FE3">
        <w:rPr>
          <w:color w:val="auto"/>
          <w:lang w:val="en-GB"/>
        </w:rPr>
        <w:t>”</w:t>
      </w:r>
      <w:r w:rsidRPr="00BA4FE3">
        <w:rPr>
          <w:rFonts w:hint="eastAsia"/>
          <w:color w:val="auto"/>
          <w:lang w:val="en-GB"/>
        </w:rPr>
        <w:t xml:space="preserve"> principle, </w:t>
      </w:r>
      <w:r w:rsidRPr="00BA4FE3">
        <w:rPr>
          <w:color w:val="auto"/>
          <w:lang w:val="en-GB"/>
        </w:rPr>
        <w:t xml:space="preserve">where an applicant/victim has received damages or other compensation (including Employees’ Compensation) </w:t>
      </w:r>
      <w:r w:rsidRPr="00BA4FE3">
        <w:rPr>
          <w:rFonts w:hint="eastAsia"/>
          <w:color w:val="auto"/>
          <w:lang w:val="en-GB"/>
        </w:rPr>
        <w:t xml:space="preserve">in respect of the same incident, </w:t>
      </w:r>
      <w:r w:rsidRPr="00BA4FE3">
        <w:rPr>
          <w:color w:val="auto"/>
          <w:lang w:val="en-GB"/>
        </w:rPr>
        <w:t xml:space="preserve">the </w:t>
      </w:r>
      <w:r w:rsidRPr="00BA4FE3">
        <w:rPr>
          <w:rFonts w:hint="eastAsia"/>
          <w:color w:val="auto"/>
          <w:lang w:val="en-GB"/>
        </w:rPr>
        <w:t xml:space="preserve">compensation payable under the Scheme will be reduced by an amount equivalent to such damages/compensation.  No payment will be made if the amount of such damages/compensation is equal to or exceeds the assessed award payable under the Scheme. </w:t>
      </w:r>
      <w:r w:rsidRPr="00BA4FE3">
        <w:rPr>
          <w:color w:val="auto"/>
          <w:lang w:val="en-GB"/>
        </w:rPr>
        <w:t xml:space="preserve"> </w:t>
      </w:r>
      <w:r w:rsidRPr="00BA4FE3">
        <w:rPr>
          <w:rFonts w:hint="eastAsia"/>
          <w:color w:val="auto"/>
          <w:lang w:val="en-GB"/>
        </w:rPr>
        <w:t xml:space="preserve">In addition, </w:t>
      </w:r>
      <w:r w:rsidRPr="00BA4FE3">
        <w:rPr>
          <w:color w:val="auto"/>
          <w:lang w:val="en-GB"/>
        </w:rPr>
        <w:t>beneficiaries</w:t>
      </w:r>
      <w:r w:rsidRPr="00BA4FE3">
        <w:rPr>
          <w:rFonts w:hint="eastAsia"/>
          <w:color w:val="auto"/>
          <w:lang w:val="en-GB"/>
        </w:rPr>
        <w:t xml:space="preserve"> who subsequently receive </w:t>
      </w:r>
      <w:r w:rsidRPr="00BA4FE3">
        <w:rPr>
          <w:color w:val="auto"/>
          <w:lang w:val="en-GB"/>
        </w:rPr>
        <w:t xml:space="preserve">damages or </w:t>
      </w:r>
      <w:r w:rsidRPr="00BA4FE3">
        <w:rPr>
          <w:rFonts w:hint="eastAsia"/>
          <w:color w:val="auto"/>
          <w:lang w:val="en-GB"/>
        </w:rPr>
        <w:t xml:space="preserve">other compensation outside the Scheme </w:t>
      </w:r>
      <w:r w:rsidRPr="00BA4FE3">
        <w:rPr>
          <w:color w:val="auto"/>
          <w:lang w:val="en-GB"/>
        </w:rPr>
        <w:t>in respect of</w:t>
      </w:r>
      <w:r w:rsidRPr="00BA4FE3">
        <w:rPr>
          <w:rFonts w:hint="eastAsia"/>
          <w:color w:val="auto"/>
          <w:lang w:val="en-GB"/>
        </w:rPr>
        <w:t xml:space="preserve"> the same incident will be required to refund the payments </w:t>
      </w:r>
      <w:r w:rsidRPr="00BA4FE3">
        <w:rPr>
          <w:color w:val="auto"/>
          <w:lang w:val="en-GB"/>
        </w:rPr>
        <w:t>they have</w:t>
      </w:r>
      <w:r w:rsidRPr="00BA4FE3">
        <w:rPr>
          <w:rFonts w:hint="eastAsia"/>
          <w:color w:val="auto"/>
          <w:lang w:val="en-GB"/>
        </w:rPr>
        <w:t xml:space="preserve"> received from the Scheme</w:t>
      </w:r>
      <w:r w:rsidRPr="00BA4FE3">
        <w:rPr>
          <w:color w:val="auto"/>
          <w:lang w:val="en-GB"/>
        </w:rPr>
        <w:t xml:space="preserve">, </w:t>
      </w:r>
      <w:r w:rsidRPr="00BA4FE3">
        <w:rPr>
          <w:rFonts w:hint="eastAsia"/>
          <w:color w:val="auto"/>
          <w:lang w:val="en-GB"/>
        </w:rPr>
        <w:t>but</w:t>
      </w:r>
      <w:r w:rsidRPr="00BA4FE3">
        <w:rPr>
          <w:color w:val="auto"/>
          <w:lang w:val="en-GB"/>
        </w:rPr>
        <w:t>,</w:t>
      </w:r>
      <w:r w:rsidRPr="00BA4FE3">
        <w:rPr>
          <w:rFonts w:hint="eastAsia"/>
          <w:color w:val="auto"/>
          <w:lang w:val="en-GB"/>
        </w:rPr>
        <w:t xml:space="preserve"> in any case, the amount to be </w:t>
      </w:r>
      <w:r w:rsidRPr="00BA4FE3">
        <w:rPr>
          <w:color w:val="auto"/>
          <w:lang w:val="en-GB"/>
        </w:rPr>
        <w:t>re</w:t>
      </w:r>
      <w:r w:rsidRPr="00BA4FE3">
        <w:rPr>
          <w:rFonts w:hint="eastAsia"/>
          <w:color w:val="auto"/>
          <w:lang w:val="en-GB"/>
        </w:rPr>
        <w:t xml:space="preserve">paid shall not exceed the amount of damages or compensation received outside the Scheme. </w:t>
      </w:r>
      <w:r w:rsidRPr="00BA4FE3">
        <w:rPr>
          <w:color w:val="auto"/>
          <w:lang w:val="en-GB"/>
        </w:rPr>
        <w:t xml:space="preserve"> Any</w:t>
      </w:r>
      <w:r w:rsidRPr="00BA4FE3">
        <w:rPr>
          <w:rFonts w:hint="eastAsia"/>
          <w:color w:val="auto"/>
          <w:lang w:val="en-GB"/>
        </w:rPr>
        <w:t xml:space="preserve"> increased award granted to </w:t>
      </w:r>
      <w:r w:rsidRPr="00BA4FE3">
        <w:rPr>
          <w:color w:val="auto"/>
          <w:lang w:val="en-GB"/>
        </w:rPr>
        <w:t>‘</w:t>
      </w:r>
      <w:r w:rsidRPr="00BA4FE3">
        <w:rPr>
          <w:rFonts w:hint="eastAsia"/>
          <w:color w:val="auto"/>
          <w:lang w:val="en-GB"/>
        </w:rPr>
        <w:t>civic-minded</w:t>
      </w:r>
      <w:r w:rsidRPr="00BA4FE3">
        <w:rPr>
          <w:color w:val="auto"/>
          <w:lang w:val="en-GB"/>
        </w:rPr>
        <w:t>’</w:t>
      </w:r>
      <w:r w:rsidRPr="00BA4FE3">
        <w:rPr>
          <w:rFonts w:hint="eastAsia"/>
          <w:color w:val="auto"/>
          <w:lang w:val="en-GB"/>
        </w:rPr>
        <w:t xml:space="preserve"> </w:t>
      </w:r>
      <w:r w:rsidRPr="00BA4FE3">
        <w:rPr>
          <w:color w:val="auto"/>
          <w:lang w:val="en-GB"/>
        </w:rPr>
        <w:t>victims</w:t>
      </w:r>
      <w:r w:rsidRPr="00BA4FE3">
        <w:rPr>
          <w:rFonts w:hint="eastAsia"/>
          <w:color w:val="auto"/>
          <w:lang w:val="en-GB"/>
        </w:rPr>
        <w:t xml:space="preserve"> </w:t>
      </w:r>
      <w:r w:rsidRPr="00BA4FE3">
        <w:rPr>
          <w:color w:val="auto"/>
          <w:lang w:val="en-GB"/>
        </w:rPr>
        <w:t xml:space="preserve">(see para. 19 above) </w:t>
      </w:r>
      <w:r w:rsidRPr="00BA4FE3">
        <w:rPr>
          <w:rFonts w:hint="eastAsia"/>
          <w:color w:val="auto"/>
          <w:lang w:val="en-GB"/>
        </w:rPr>
        <w:t>will not</w:t>
      </w:r>
      <w:r w:rsidRPr="00BA4FE3">
        <w:rPr>
          <w:color w:val="auto"/>
          <w:lang w:val="en-GB"/>
        </w:rPr>
        <w:t>, however, be required to be repaid.</w:t>
      </w:r>
    </w:p>
    <w:p w:rsidR="0021186B" w:rsidRPr="00BA4FE3" w:rsidRDefault="0021186B">
      <w:pPr>
        <w:pStyle w:val="1"/>
        <w:tabs>
          <w:tab w:val="clear" w:pos="7513"/>
        </w:tabs>
        <w:spacing w:line="300" w:lineRule="auto"/>
        <w:rPr>
          <w:color w:val="auto"/>
        </w:rPr>
      </w:pPr>
    </w:p>
    <w:p w:rsidR="0021186B" w:rsidRPr="00BA4FE3" w:rsidRDefault="0021186B">
      <w:pPr>
        <w:pStyle w:val="1"/>
        <w:tabs>
          <w:tab w:val="clear" w:pos="7513"/>
        </w:tabs>
        <w:spacing w:line="300" w:lineRule="auto"/>
        <w:rPr>
          <w:color w:val="auto"/>
        </w:rPr>
      </w:pPr>
      <w:r w:rsidRPr="00BA4FE3">
        <w:rPr>
          <w:color w:val="auto"/>
        </w:rPr>
        <w:t>Cases Receiving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p w:rsidR="0021186B" w:rsidRPr="00BA4FE3" w:rsidRDefault="0021186B">
      <w:pPr>
        <w:spacing w:line="300" w:lineRule="auto"/>
        <w:rPr>
          <w:color w:val="auto"/>
        </w:rPr>
      </w:pPr>
    </w:p>
    <w:p w:rsidR="0021186B" w:rsidRDefault="0021186B">
      <w:pPr>
        <w:tabs>
          <w:tab w:val="left" w:pos="1134"/>
        </w:tabs>
        <w:spacing w:line="300" w:lineRule="auto"/>
        <w:jc w:val="both"/>
        <w:rPr>
          <w:color w:val="auto"/>
        </w:rPr>
      </w:pPr>
      <w:r w:rsidRPr="00BA4FE3">
        <w:rPr>
          <w:color w:val="auto"/>
        </w:rPr>
        <w:t>30.</w:t>
      </w:r>
      <w:r w:rsidRPr="00BA4FE3">
        <w:rPr>
          <w:color w:val="auto"/>
        </w:rPr>
        <w:tab/>
        <w:t>During the year, a total of $</w:t>
      </w:r>
      <w:r w:rsidR="00545B54">
        <w:rPr>
          <w:color w:val="auto"/>
          <w:lang w:eastAsia="zh-HK"/>
        </w:rPr>
        <w:t>0.26</w:t>
      </w:r>
      <w:r w:rsidR="000927D5">
        <w:rPr>
          <w:color w:val="auto"/>
          <w:lang w:eastAsia="zh-HK"/>
        </w:rPr>
        <w:t xml:space="preserve"> </w:t>
      </w:r>
      <w:r w:rsidR="007E5854">
        <w:rPr>
          <w:color w:val="auto"/>
          <w:lang w:eastAsia="zh-HK"/>
        </w:rPr>
        <w:t>million</w:t>
      </w:r>
      <w:r w:rsidRPr="00BA4FE3">
        <w:rPr>
          <w:color w:val="auto"/>
        </w:rPr>
        <w:t xml:space="preserve"> being sums paid by way of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Compensation was deducted in</w:t>
      </w:r>
      <w:r w:rsidR="00C14AB0">
        <w:rPr>
          <w:color w:val="auto"/>
          <w:lang w:eastAsia="zh-HK"/>
        </w:rPr>
        <w:t xml:space="preserve"> </w:t>
      </w:r>
      <w:r w:rsidR="007870E4">
        <w:rPr>
          <w:color w:val="auto"/>
          <w:lang w:eastAsia="zh-HK"/>
        </w:rPr>
        <w:t>ten</w:t>
      </w:r>
      <w:r w:rsidR="003B5950">
        <w:rPr>
          <w:color w:val="auto"/>
          <w:lang w:eastAsia="zh-HK"/>
        </w:rPr>
        <w:t xml:space="preserve"> </w:t>
      </w:r>
      <w:r w:rsidRPr="00BA4FE3">
        <w:rPr>
          <w:color w:val="auto"/>
        </w:rPr>
        <w:t>cases.</w:t>
      </w:r>
    </w:p>
    <w:p w:rsidR="0021186B" w:rsidRPr="004B6076" w:rsidRDefault="0021186B">
      <w:pPr>
        <w:pStyle w:val="1"/>
        <w:tabs>
          <w:tab w:val="clear" w:pos="7513"/>
        </w:tabs>
        <w:spacing w:line="300" w:lineRule="auto"/>
        <w:rPr>
          <w:color w:val="auto"/>
          <w:lang w:val="en-US"/>
        </w:rPr>
      </w:pPr>
    </w:p>
    <w:p w:rsidR="0021186B" w:rsidRPr="00BA4FE3" w:rsidRDefault="0021186B">
      <w:pPr>
        <w:pStyle w:val="1"/>
        <w:tabs>
          <w:tab w:val="clear" w:pos="7513"/>
        </w:tabs>
        <w:spacing w:line="300" w:lineRule="auto"/>
        <w:rPr>
          <w:color w:val="auto"/>
        </w:rPr>
      </w:pPr>
      <w:r w:rsidRPr="00BA4FE3">
        <w:rPr>
          <w:rFonts w:hint="eastAsia"/>
          <w:color w:val="auto"/>
        </w:rPr>
        <w:t>Cases</w:t>
      </w:r>
      <w:r w:rsidRPr="00BA4FE3">
        <w:rPr>
          <w:color w:val="auto"/>
        </w:rPr>
        <w:t xml:space="preserve"> R</w:t>
      </w:r>
      <w:r w:rsidRPr="00BA4FE3">
        <w:rPr>
          <w:rFonts w:hint="eastAsia"/>
          <w:color w:val="auto"/>
        </w:rPr>
        <w:t xml:space="preserve">eceiving </w:t>
      </w:r>
      <w:r w:rsidRPr="00BA4FE3">
        <w:rPr>
          <w:color w:val="auto"/>
        </w:rPr>
        <w:t>D</w:t>
      </w:r>
      <w:r w:rsidRPr="00BA4FE3">
        <w:rPr>
          <w:rFonts w:hint="eastAsia"/>
          <w:color w:val="auto"/>
        </w:rPr>
        <w:t xml:space="preserve">amages or </w:t>
      </w:r>
      <w:r w:rsidRPr="00BA4FE3">
        <w:rPr>
          <w:color w:val="auto"/>
        </w:rPr>
        <w:t>C</w:t>
      </w:r>
      <w:r w:rsidRPr="00BA4FE3">
        <w:rPr>
          <w:rFonts w:hint="eastAsia"/>
          <w:color w:val="auto"/>
        </w:rPr>
        <w:t>ompensation</w:t>
      </w:r>
      <w:r w:rsidRPr="00BA4FE3">
        <w:rPr>
          <w:color w:val="auto"/>
        </w:rPr>
        <w:t xml:space="preserve"> O</w:t>
      </w:r>
      <w:r w:rsidRPr="00BA4FE3">
        <w:rPr>
          <w:rFonts w:hint="eastAsia"/>
          <w:color w:val="auto"/>
        </w:rPr>
        <w:t>ther</w:t>
      </w:r>
      <w:r w:rsidRPr="00BA4FE3">
        <w:rPr>
          <w:color w:val="auto"/>
        </w:rPr>
        <w:t xml:space="preserve"> Than</w:t>
      </w:r>
      <w:r w:rsidRPr="00BA4FE3">
        <w:rPr>
          <w:b w:val="0"/>
          <w:color w:val="auto"/>
        </w:rPr>
        <w:t xml:space="preserve"> </w:t>
      </w:r>
      <w:r w:rsidRPr="00BA4FE3">
        <w:rPr>
          <w:color w:val="auto"/>
        </w:rPr>
        <w:t>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lang w:val="en-GB"/>
        </w:rPr>
        <w:t>3</w:t>
      </w:r>
      <w:r w:rsidR="000B4EED">
        <w:rPr>
          <w:color w:val="auto"/>
          <w:lang w:val="en-GB"/>
        </w:rPr>
        <w:t>1</w:t>
      </w:r>
      <w:r w:rsidRPr="00BA4FE3">
        <w:rPr>
          <w:rFonts w:hint="eastAsia"/>
          <w:color w:val="auto"/>
          <w:lang w:val="en-GB"/>
        </w:rPr>
        <w:t>.</w:t>
      </w:r>
      <w:r w:rsidRPr="00BA4FE3">
        <w:rPr>
          <w:rFonts w:hint="eastAsia"/>
          <w:color w:val="auto"/>
          <w:lang w:val="en-GB"/>
        </w:rPr>
        <w:tab/>
      </w:r>
      <w:r w:rsidRPr="00BA4FE3">
        <w:rPr>
          <w:color w:val="auto"/>
        </w:rPr>
        <w:t xml:space="preserve">During the year, there </w:t>
      </w:r>
      <w:r w:rsidR="00143D74" w:rsidRPr="00BA4FE3">
        <w:rPr>
          <w:color w:val="auto"/>
        </w:rPr>
        <w:t>w</w:t>
      </w:r>
      <w:r w:rsidR="00143D74">
        <w:rPr>
          <w:color w:val="auto"/>
        </w:rPr>
        <w:t xml:space="preserve">ere </w:t>
      </w:r>
      <w:r w:rsidR="00D20085">
        <w:rPr>
          <w:color w:val="auto"/>
        </w:rPr>
        <w:t>six</w:t>
      </w:r>
      <w:r w:rsidR="000927D5" w:rsidRPr="00BA4FE3">
        <w:rPr>
          <w:color w:val="auto"/>
        </w:rPr>
        <w:t xml:space="preserve"> </w:t>
      </w:r>
      <w:r w:rsidRPr="00BA4FE3">
        <w:rPr>
          <w:color w:val="auto"/>
        </w:rPr>
        <w:t>case</w:t>
      </w:r>
      <w:r w:rsidR="00143D74">
        <w:rPr>
          <w:color w:val="auto"/>
        </w:rPr>
        <w:t>s</w:t>
      </w:r>
      <w:r w:rsidRPr="00BA4FE3">
        <w:rPr>
          <w:color w:val="auto"/>
        </w:rPr>
        <w:t xml:space="preserve"> where the </w:t>
      </w:r>
      <w:r w:rsidRPr="00BA4FE3">
        <w:rPr>
          <w:color w:val="auto"/>
          <w:lang w:val="en-GB"/>
        </w:rPr>
        <w:t xml:space="preserve">applicant/victim was </w:t>
      </w:r>
      <w:r w:rsidRPr="00BA4FE3">
        <w:rPr>
          <w:color w:val="auto"/>
        </w:rPr>
        <w:t xml:space="preserve">awarded </w:t>
      </w:r>
      <w:r w:rsidRPr="00BA4FE3">
        <w:rPr>
          <w:rFonts w:hint="eastAsia"/>
          <w:color w:val="auto"/>
        </w:rPr>
        <w:t>damages or other compensation</w:t>
      </w:r>
      <w:r w:rsidRPr="00BA4FE3">
        <w:rPr>
          <w:color w:val="auto"/>
        </w:rPr>
        <w:t xml:space="preserve"> </w:t>
      </w:r>
      <w:r w:rsidRPr="00BA4FE3">
        <w:rPr>
          <w:color w:val="auto"/>
          <w:lang w:val="en-GB"/>
        </w:rPr>
        <w:t xml:space="preserve">(other than Employees’ Compensation) </w:t>
      </w:r>
      <w:r w:rsidRPr="00BA4FE3">
        <w:rPr>
          <w:color w:val="auto"/>
        </w:rPr>
        <w:t xml:space="preserve">before </w:t>
      </w:r>
      <w:r w:rsidRPr="00BA4FE3">
        <w:rPr>
          <w:rFonts w:hint="eastAsia"/>
          <w:color w:val="auto"/>
        </w:rPr>
        <w:t>making a CLEIC application</w:t>
      </w:r>
      <w:r w:rsidRPr="00BA4FE3">
        <w:rPr>
          <w:color w:val="auto"/>
        </w:rPr>
        <w:t>.  Accordingly, a total of $</w:t>
      </w:r>
      <w:r w:rsidR="00155E08">
        <w:rPr>
          <w:color w:val="auto"/>
          <w:lang w:eastAsia="zh-HK"/>
        </w:rPr>
        <w:t>2</w:t>
      </w:r>
      <w:r w:rsidR="00743FF6">
        <w:rPr>
          <w:color w:val="auto"/>
          <w:lang w:eastAsia="zh-HK"/>
        </w:rPr>
        <w:t>3,4</w:t>
      </w:r>
      <w:r w:rsidR="00B15015">
        <w:rPr>
          <w:color w:val="auto"/>
          <w:lang w:eastAsia="zh-HK"/>
        </w:rPr>
        <w:t>00</w:t>
      </w:r>
      <w:r w:rsidRPr="00BA4FE3">
        <w:rPr>
          <w:color w:val="auto"/>
        </w:rPr>
        <w:t xml:space="preserve"> was deducted from the assessed awards payable under the Scheme.</w:t>
      </w:r>
    </w:p>
    <w:p w:rsidR="0021186B" w:rsidRPr="00743FF6"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2</w:t>
      </w:r>
      <w:r w:rsidRPr="00BA4FE3">
        <w:rPr>
          <w:rFonts w:hint="eastAsia"/>
          <w:color w:val="auto"/>
        </w:rPr>
        <w:t>.</w:t>
      </w:r>
      <w:r w:rsidRPr="00BA4FE3">
        <w:rPr>
          <w:rFonts w:hint="eastAsia"/>
          <w:color w:val="auto"/>
        </w:rPr>
        <w:tab/>
      </w:r>
      <w:r w:rsidRPr="00BA4FE3">
        <w:rPr>
          <w:color w:val="auto"/>
        </w:rPr>
        <w:t xml:space="preserve">In addition, a </w:t>
      </w:r>
      <w:r w:rsidRPr="00BA4FE3">
        <w:rPr>
          <w:rFonts w:hint="eastAsia"/>
          <w:color w:val="auto"/>
        </w:rPr>
        <w:t xml:space="preserve">total </w:t>
      </w:r>
      <w:r w:rsidRPr="00BA4FE3">
        <w:rPr>
          <w:color w:val="auto"/>
        </w:rPr>
        <w:t>of $</w:t>
      </w:r>
      <w:r w:rsidR="002B2257">
        <w:rPr>
          <w:color w:val="auto"/>
        </w:rPr>
        <w:t>0.</w:t>
      </w:r>
      <w:r w:rsidR="00155E08">
        <w:rPr>
          <w:color w:val="auto"/>
        </w:rPr>
        <w:t>06</w:t>
      </w:r>
      <w:r w:rsidR="00155E08">
        <w:rPr>
          <w:rFonts w:hint="eastAsia"/>
          <w:color w:val="auto"/>
        </w:rPr>
        <w:t xml:space="preserve"> </w:t>
      </w:r>
      <w:r w:rsidR="00B15A69">
        <w:rPr>
          <w:rFonts w:hint="eastAsia"/>
          <w:color w:val="auto"/>
        </w:rPr>
        <w:t>million</w:t>
      </w:r>
      <w:r w:rsidRPr="00BA4FE3">
        <w:rPr>
          <w:color w:val="auto"/>
        </w:rPr>
        <w:t xml:space="preserve"> was refunded by </w:t>
      </w:r>
      <w:r w:rsidR="00155E08">
        <w:rPr>
          <w:color w:val="auto"/>
          <w:lang w:eastAsia="zh-HK"/>
        </w:rPr>
        <w:t>one</w:t>
      </w:r>
      <w:r w:rsidR="00155E08" w:rsidRPr="00BA4FE3">
        <w:rPr>
          <w:rFonts w:hint="eastAsia"/>
          <w:color w:val="auto"/>
        </w:rPr>
        <w:t xml:space="preserve"> </w:t>
      </w:r>
      <w:r w:rsidRPr="00BA4FE3">
        <w:rPr>
          <w:color w:val="auto"/>
          <w:lang w:val="en-GB"/>
        </w:rPr>
        <w:t>applicant</w:t>
      </w:r>
      <w:r w:rsidRPr="00BA4FE3">
        <w:rPr>
          <w:color w:val="auto"/>
        </w:rPr>
        <w:t xml:space="preserve"> </w:t>
      </w:r>
      <w:r w:rsidRPr="00BA4FE3">
        <w:rPr>
          <w:rFonts w:hint="eastAsia"/>
          <w:color w:val="auto"/>
        </w:rPr>
        <w:t xml:space="preserve">who subsequently received </w:t>
      </w:r>
      <w:r w:rsidRPr="00BA4FE3">
        <w:rPr>
          <w:color w:val="auto"/>
        </w:rPr>
        <w:t xml:space="preserve">damages or other compensation </w:t>
      </w:r>
      <w:r w:rsidRPr="00BA4FE3">
        <w:rPr>
          <w:rFonts w:hint="eastAsia"/>
          <w:color w:val="auto"/>
        </w:rPr>
        <w:t>(other than Employees</w:t>
      </w:r>
      <w:r w:rsidRPr="00BA4FE3">
        <w:rPr>
          <w:color w:val="auto"/>
        </w:rPr>
        <w:t>’</w:t>
      </w:r>
      <w:r w:rsidRPr="00BA4FE3">
        <w:rPr>
          <w:rFonts w:hint="eastAsia"/>
          <w:color w:val="auto"/>
        </w:rPr>
        <w:t xml:space="preserve"> Compensation) outside the Scheme </w:t>
      </w:r>
      <w:r w:rsidRPr="00BA4FE3">
        <w:rPr>
          <w:color w:val="auto"/>
        </w:rPr>
        <w:t>in respect of the same incident.</w:t>
      </w:r>
    </w:p>
    <w:p w:rsidR="0021186B" w:rsidRPr="00BA4FE3" w:rsidRDefault="0021186B">
      <w:pPr>
        <w:pStyle w:val="1"/>
        <w:tabs>
          <w:tab w:val="clear" w:pos="7513"/>
        </w:tabs>
        <w:spacing w:line="300" w:lineRule="auto"/>
        <w:rPr>
          <w:color w:val="auto"/>
          <w:lang w:val="en-US"/>
        </w:rPr>
      </w:pPr>
    </w:p>
    <w:p w:rsidR="0021186B" w:rsidRPr="00BA4FE3" w:rsidRDefault="0021186B">
      <w:pPr>
        <w:spacing w:line="300" w:lineRule="auto"/>
        <w:jc w:val="both"/>
        <w:rPr>
          <w:b/>
          <w:color w:val="auto"/>
        </w:rPr>
      </w:pPr>
    </w:p>
    <w:p w:rsidR="0021186B" w:rsidRPr="00BA4FE3" w:rsidRDefault="0021186B">
      <w:pPr>
        <w:spacing w:line="300" w:lineRule="auto"/>
        <w:jc w:val="center"/>
        <w:rPr>
          <w:color w:val="auto"/>
          <w:sz w:val="28"/>
        </w:rPr>
      </w:pPr>
      <w:r w:rsidRPr="00BA4FE3">
        <w:rPr>
          <w:b/>
          <w:color w:val="auto"/>
          <w:sz w:val="28"/>
        </w:rPr>
        <w:br w:type="page"/>
      </w:r>
      <w:r w:rsidRPr="00BA4FE3">
        <w:rPr>
          <w:rFonts w:hint="eastAsia"/>
          <w:b/>
          <w:color w:val="auto"/>
          <w:sz w:val="28"/>
        </w:rPr>
        <w:lastRenderedPageBreak/>
        <w:t>APPEALS</w:t>
      </w:r>
    </w:p>
    <w:p w:rsidR="0021186B" w:rsidRPr="00BA4FE3" w:rsidRDefault="0021186B">
      <w:pPr>
        <w:tabs>
          <w:tab w:val="left" w:pos="1134"/>
        </w:tabs>
        <w:spacing w:line="300" w:lineRule="auto"/>
        <w:jc w:val="both"/>
        <w:rPr>
          <w:b/>
          <w:color w:val="auto"/>
          <w:sz w:val="28"/>
        </w:rPr>
      </w:pPr>
    </w:p>
    <w:p w:rsidR="0021186B" w:rsidRPr="00BA4FE3" w:rsidRDefault="0021186B">
      <w:pPr>
        <w:tabs>
          <w:tab w:val="left" w:pos="1134"/>
        </w:tabs>
        <w:spacing w:line="300" w:lineRule="auto"/>
        <w:jc w:val="both"/>
        <w:rPr>
          <w:b/>
          <w:color w:val="auto"/>
          <w:sz w:val="28"/>
        </w:rPr>
      </w:pPr>
    </w:p>
    <w:p w:rsidR="0021186B" w:rsidRPr="00BA4FE3" w:rsidRDefault="0021186B">
      <w:pPr>
        <w:tabs>
          <w:tab w:val="left" w:pos="1134"/>
        </w:tabs>
        <w:spacing w:line="300" w:lineRule="auto"/>
        <w:jc w:val="both"/>
        <w:rPr>
          <w:b/>
          <w:color w:val="auto"/>
        </w:rPr>
      </w:pPr>
      <w:r w:rsidRPr="00BA4FE3">
        <w:rPr>
          <w:rFonts w:hint="eastAsia"/>
          <w:b/>
          <w:color w:val="auto"/>
        </w:rPr>
        <w:t xml:space="preserve">Right of </w:t>
      </w:r>
      <w:r w:rsidRPr="00BA4FE3">
        <w:rPr>
          <w:b/>
          <w:color w:val="auto"/>
        </w:rPr>
        <w:t>A</w:t>
      </w:r>
      <w:r w:rsidRPr="00BA4FE3">
        <w:rPr>
          <w:rFonts w:hint="eastAsia"/>
          <w:b/>
          <w:color w:val="auto"/>
        </w:rPr>
        <w:t>ppeal</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3</w:t>
      </w:r>
      <w:r w:rsidRPr="00BA4FE3">
        <w:rPr>
          <w:color w:val="auto"/>
        </w:rPr>
        <w:t xml:space="preserve">. </w:t>
      </w:r>
      <w:r w:rsidRPr="00BA4FE3">
        <w:rPr>
          <w:color w:val="auto"/>
        </w:rPr>
        <w:tab/>
      </w:r>
      <w:r w:rsidRPr="00BA4FE3">
        <w:rPr>
          <w:rFonts w:eastAsia="細明體"/>
          <w:color w:val="auto"/>
        </w:rPr>
        <w:t>Where an applicant is dissatisfied with the decision of the Criminal Injuries Compensation Board or the Law Enforcement Injuries Compensation Board, he</w:t>
      </w:r>
      <w:r w:rsidR="00B15A69">
        <w:rPr>
          <w:rFonts w:eastAsia="細明體" w:hint="eastAsia"/>
          <w:color w:val="auto"/>
        </w:rPr>
        <w:t>/she</w:t>
      </w:r>
      <w:r w:rsidRPr="00BA4FE3">
        <w:rPr>
          <w:rFonts w:eastAsia="細明體"/>
          <w:color w:val="auto"/>
        </w:rPr>
        <w:t xml:space="preserve"> may lodge an appeal in writing within one month after the date of notification of the decision</w:t>
      </w:r>
      <w:r w:rsidRPr="00BA4FE3">
        <w:rPr>
          <w:color w:val="auto"/>
        </w:rPr>
        <w:t>.</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b/>
          <w:color w:val="auto"/>
        </w:rPr>
      </w:pPr>
      <w:r w:rsidRPr="00BA4FE3">
        <w:rPr>
          <w:rFonts w:hint="eastAsia"/>
          <w:b/>
          <w:color w:val="auto"/>
        </w:rPr>
        <w:t xml:space="preserve">Processing of </w:t>
      </w:r>
      <w:r w:rsidRPr="00BA4FE3">
        <w:rPr>
          <w:b/>
          <w:color w:val="auto"/>
        </w:rPr>
        <w:t>A</w:t>
      </w:r>
      <w:r w:rsidRPr="00BA4FE3">
        <w:rPr>
          <w:rFonts w:hint="eastAsia"/>
          <w:b/>
          <w:color w:val="auto"/>
        </w:rPr>
        <w:t>ppeals</w:t>
      </w:r>
    </w:p>
    <w:p w:rsidR="0021186B" w:rsidRPr="00BA4FE3" w:rsidRDefault="0021186B">
      <w:pPr>
        <w:tabs>
          <w:tab w:val="left" w:pos="1134"/>
          <w:tab w:val="left" w:pos="7513"/>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4</w:t>
      </w:r>
      <w:r w:rsidRPr="00BA4FE3">
        <w:rPr>
          <w:rFonts w:hint="eastAsia"/>
          <w:color w:val="auto"/>
        </w:rPr>
        <w:t>.</w:t>
      </w:r>
      <w:r w:rsidRPr="00BA4FE3">
        <w:rPr>
          <w:rFonts w:hint="eastAsia"/>
          <w:color w:val="auto"/>
        </w:rPr>
        <w:tab/>
      </w:r>
      <w:r w:rsidRPr="00BA4FE3">
        <w:rPr>
          <w:color w:val="auto"/>
        </w:rPr>
        <w:t>On receipt of an appeal, the Chair</w:t>
      </w:r>
      <w:r w:rsidR="00642A49">
        <w:rPr>
          <w:color w:val="auto"/>
        </w:rPr>
        <w:t>person</w:t>
      </w:r>
      <w:r w:rsidRPr="00BA4FE3">
        <w:rPr>
          <w:color w:val="auto"/>
        </w:rPr>
        <w:t xml:space="preserve"> w</w:t>
      </w:r>
      <w:r w:rsidRPr="00BA4FE3">
        <w:rPr>
          <w:rFonts w:hint="eastAsia"/>
          <w:color w:val="auto"/>
        </w:rPr>
        <w:t>ill</w:t>
      </w:r>
      <w:r w:rsidRPr="00BA4FE3">
        <w:rPr>
          <w:color w:val="auto"/>
        </w:rPr>
        <w:t xml:space="preserve"> appoint three member</w:t>
      </w:r>
      <w:r w:rsidRPr="00BA4FE3">
        <w:rPr>
          <w:rFonts w:hint="eastAsia"/>
          <w:color w:val="auto"/>
        </w:rPr>
        <w:t>s</w:t>
      </w:r>
      <w:r w:rsidRPr="00BA4FE3">
        <w:rPr>
          <w:color w:val="auto"/>
        </w:rPr>
        <w:t xml:space="preserve"> who have not taken part in the original decision on the case to form an Appeal Board.  At the appeal hearing, the appellant will put forward his</w:t>
      </w:r>
      <w:r w:rsidR="00FE695F" w:rsidRPr="002F5D54">
        <w:rPr>
          <w:color w:val="auto"/>
        </w:rPr>
        <w:t>/her</w:t>
      </w:r>
      <w:r w:rsidRPr="00BA4FE3">
        <w:rPr>
          <w:color w:val="auto"/>
        </w:rPr>
        <w:t xml:space="preserve"> case in person unless prevented by incapacity or other good cause.  Subject to the approval of the Appeal Board, </w:t>
      </w:r>
      <w:r w:rsidRPr="00BA4FE3">
        <w:rPr>
          <w:rFonts w:hint="eastAsia"/>
          <w:color w:val="auto"/>
        </w:rPr>
        <w:t>an appellant</w:t>
      </w:r>
      <w:r w:rsidRPr="00BA4FE3">
        <w:rPr>
          <w:color w:val="auto"/>
        </w:rPr>
        <w:t xml:space="preserve"> may bring along a friend or relative to assist him</w:t>
      </w:r>
      <w:r w:rsidR="00155228" w:rsidRPr="002F5D54">
        <w:rPr>
          <w:color w:val="auto"/>
        </w:rPr>
        <w:t>/her</w:t>
      </w:r>
      <w:r w:rsidRPr="002F5D54">
        <w:rPr>
          <w:color w:val="auto"/>
        </w:rPr>
        <w:t xml:space="preserve"> in the presentation of his</w:t>
      </w:r>
      <w:r w:rsidR="00155228" w:rsidRPr="002F5D54">
        <w:rPr>
          <w:color w:val="auto"/>
        </w:rPr>
        <w:t>/her</w:t>
      </w:r>
      <w:r w:rsidRPr="002F5D54">
        <w:rPr>
          <w:color w:val="auto"/>
        </w:rPr>
        <w:t xml:space="preserve"> case.  In exceptional cases </w:t>
      </w:r>
      <w:r w:rsidRPr="002F5D54">
        <w:rPr>
          <w:rFonts w:hint="eastAsia"/>
          <w:color w:val="auto"/>
        </w:rPr>
        <w:t>and with</w:t>
      </w:r>
      <w:r w:rsidRPr="002F5D54">
        <w:rPr>
          <w:color w:val="auto"/>
        </w:rPr>
        <w:t xml:space="preserve"> the approval of the Appeal Board, </w:t>
      </w:r>
      <w:r w:rsidRPr="002F5D54">
        <w:rPr>
          <w:rFonts w:hint="eastAsia"/>
          <w:color w:val="auto"/>
        </w:rPr>
        <w:t>an</w:t>
      </w:r>
      <w:r w:rsidRPr="002F5D54">
        <w:rPr>
          <w:color w:val="auto"/>
        </w:rPr>
        <w:t xml:space="preserve"> appellant may be legally represented at his</w:t>
      </w:r>
      <w:r w:rsidR="00155228" w:rsidRPr="002F5D54">
        <w:rPr>
          <w:color w:val="auto"/>
        </w:rPr>
        <w:t>/her</w:t>
      </w:r>
      <w:r w:rsidRPr="00BA4FE3">
        <w:rPr>
          <w:color w:val="auto"/>
        </w:rPr>
        <w:t xml:space="preserve"> own expense.  </w:t>
      </w:r>
      <w:r w:rsidRPr="00BA4FE3">
        <w:rPr>
          <w:rFonts w:hint="eastAsia"/>
          <w:color w:val="auto"/>
        </w:rPr>
        <w:t>T</w:t>
      </w:r>
      <w:r w:rsidRPr="00BA4FE3">
        <w:rPr>
          <w:color w:val="auto"/>
        </w:rPr>
        <w:t>he Appeal Board may permit, where appropriate, attendance of Government Counsel and/or Government officials at such hearings.</w:t>
      </w:r>
      <w:r w:rsidRPr="00BA4FE3">
        <w:rPr>
          <w:rFonts w:hint="eastAsia"/>
          <w:color w:val="auto"/>
        </w:rPr>
        <w:t xml:space="preserve"> </w:t>
      </w:r>
      <w:r w:rsidRPr="00BA4FE3">
        <w:rPr>
          <w:color w:val="auto"/>
        </w:rPr>
        <w:t xml:space="preserve"> </w:t>
      </w:r>
      <w:r w:rsidRPr="00BA4FE3">
        <w:rPr>
          <w:rFonts w:hint="eastAsia"/>
          <w:color w:val="auto"/>
        </w:rPr>
        <w:t>The Appeal Board</w:t>
      </w:r>
      <w:r w:rsidRPr="00BA4FE3">
        <w:rPr>
          <w:color w:val="auto"/>
        </w:rPr>
        <w:t>’s decision</w:t>
      </w:r>
      <w:r w:rsidRPr="00BA4FE3">
        <w:rPr>
          <w:rFonts w:hint="eastAsia"/>
          <w:color w:val="auto"/>
        </w:rPr>
        <w:t xml:space="preserve"> is final.</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b/>
          <w:color w:val="auto"/>
        </w:rPr>
      </w:pPr>
      <w:r w:rsidRPr="00BA4FE3">
        <w:rPr>
          <w:rFonts w:hint="eastAsia"/>
          <w:b/>
          <w:color w:val="auto"/>
        </w:rPr>
        <w:t xml:space="preserve">Appeal </w:t>
      </w:r>
      <w:r w:rsidRPr="00BA4FE3">
        <w:rPr>
          <w:b/>
          <w:color w:val="auto"/>
        </w:rPr>
        <w:t>C</w:t>
      </w:r>
      <w:r w:rsidRPr="00BA4FE3">
        <w:rPr>
          <w:rFonts w:hint="eastAsia"/>
          <w:b/>
          <w:color w:val="auto"/>
        </w:rPr>
        <w:t>ases</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5</w:t>
      </w:r>
      <w:r w:rsidRPr="00BA4FE3">
        <w:rPr>
          <w:color w:val="auto"/>
        </w:rPr>
        <w:t>.</w:t>
      </w:r>
      <w:r w:rsidRPr="00BA4FE3">
        <w:rPr>
          <w:color w:val="auto"/>
        </w:rPr>
        <w:tab/>
      </w:r>
      <w:r w:rsidRPr="00B54448">
        <w:rPr>
          <w:rFonts w:hint="eastAsia"/>
          <w:color w:val="auto"/>
        </w:rPr>
        <w:t>During the year, a</w:t>
      </w:r>
      <w:r w:rsidRPr="00B54448">
        <w:rPr>
          <w:color w:val="auto"/>
        </w:rPr>
        <w:t xml:space="preserve"> total of </w:t>
      </w:r>
      <w:r w:rsidR="00155E08">
        <w:rPr>
          <w:color w:val="auto"/>
        </w:rPr>
        <w:t>four</w:t>
      </w:r>
      <w:r w:rsidR="00155E08">
        <w:rPr>
          <w:color w:val="auto"/>
          <w:lang w:eastAsia="zh-HK"/>
        </w:rPr>
        <w:t xml:space="preserve"> </w:t>
      </w:r>
      <w:r w:rsidRPr="00B54448">
        <w:rPr>
          <w:color w:val="auto"/>
        </w:rPr>
        <w:t>appeals</w:t>
      </w:r>
      <w:r w:rsidR="00B54448">
        <w:rPr>
          <w:color w:val="auto"/>
        </w:rPr>
        <w:t xml:space="preserve"> </w:t>
      </w:r>
      <w:r w:rsidRPr="00B54448">
        <w:rPr>
          <w:color w:val="auto"/>
        </w:rPr>
        <w:t xml:space="preserve">were handled.  Of these, </w:t>
      </w:r>
      <w:r w:rsidR="00B301BE">
        <w:rPr>
          <w:color w:val="auto"/>
        </w:rPr>
        <w:t>three</w:t>
      </w:r>
      <w:r w:rsidR="00B301BE" w:rsidRPr="00B54448">
        <w:rPr>
          <w:color w:val="auto"/>
        </w:rPr>
        <w:t xml:space="preserve"> </w:t>
      </w:r>
      <w:r w:rsidRPr="00B54448">
        <w:rPr>
          <w:color w:val="auto"/>
        </w:rPr>
        <w:t>w</w:t>
      </w:r>
      <w:r w:rsidR="00F92C58">
        <w:rPr>
          <w:rFonts w:hint="eastAsia"/>
          <w:color w:val="auto"/>
          <w:lang w:eastAsia="zh-HK"/>
        </w:rPr>
        <w:t>ere</w:t>
      </w:r>
      <w:r w:rsidRPr="00B54448">
        <w:rPr>
          <w:color w:val="auto"/>
        </w:rPr>
        <w:t xml:space="preserve"> allowed</w:t>
      </w:r>
      <w:r w:rsidR="006C01CD">
        <w:rPr>
          <w:color w:val="auto"/>
          <w:lang w:eastAsia="zh-HK"/>
        </w:rPr>
        <w:t xml:space="preserve"> and</w:t>
      </w:r>
      <w:r w:rsidR="006C01CD">
        <w:rPr>
          <w:rFonts w:hint="eastAsia"/>
          <w:color w:val="auto"/>
          <w:lang w:eastAsia="zh-HK"/>
        </w:rPr>
        <w:t xml:space="preserve"> </w:t>
      </w:r>
      <w:r w:rsidR="00155E08">
        <w:rPr>
          <w:color w:val="auto"/>
          <w:lang w:eastAsia="zh-HK"/>
        </w:rPr>
        <w:t>one</w:t>
      </w:r>
      <w:r w:rsidR="00155E08" w:rsidRPr="00B54448">
        <w:rPr>
          <w:color w:val="auto"/>
        </w:rPr>
        <w:t xml:space="preserve"> </w:t>
      </w:r>
      <w:r w:rsidR="00155E08">
        <w:rPr>
          <w:color w:val="auto"/>
        </w:rPr>
        <w:t>was</w:t>
      </w:r>
      <w:r w:rsidRPr="00B54448">
        <w:rPr>
          <w:color w:val="auto"/>
        </w:rPr>
        <w:t xml:space="preserve"> dismissed by the Appeal Boards</w:t>
      </w:r>
      <w:r w:rsidR="0003766A">
        <w:rPr>
          <w:color w:val="auto"/>
        </w:rPr>
        <w:t>.</w:t>
      </w:r>
    </w:p>
    <w:p w:rsidR="0021186B" w:rsidRPr="00BA4FE3" w:rsidRDefault="0021186B">
      <w:pPr>
        <w:pStyle w:val="1"/>
        <w:tabs>
          <w:tab w:val="clear" w:pos="7513"/>
        </w:tabs>
        <w:spacing w:line="300" w:lineRule="auto"/>
        <w:jc w:val="center"/>
        <w:rPr>
          <w:color w:val="auto"/>
          <w:sz w:val="28"/>
        </w:rPr>
      </w:pPr>
      <w:r w:rsidRPr="00BA4FE3">
        <w:rPr>
          <w:color w:val="auto"/>
        </w:rPr>
        <w:br w:type="page"/>
      </w:r>
      <w:r w:rsidRPr="00BA4FE3">
        <w:rPr>
          <w:rFonts w:hint="eastAsia"/>
          <w:color w:val="auto"/>
          <w:sz w:val="28"/>
        </w:rPr>
        <w:lastRenderedPageBreak/>
        <w:t>PUBLICITY AND LIAISON</w:t>
      </w:r>
    </w:p>
    <w:p w:rsidR="0021186B" w:rsidRPr="00BA4FE3" w:rsidRDefault="0021186B">
      <w:pPr>
        <w:spacing w:line="300" w:lineRule="auto"/>
        <w:rPr>
          <w:color w:val="auto"/>
          <w:sz w:val="28"/>
        </w:rPr>
      </w:pPr>
    </w:p>
    <w:p w:rsidR="0021186B" w:rsidRPr="00BA4FE3" w:rsidRDefault="0021186B">
      <w:pPr>
        <w:spacing w:line="300" w:lineRule="auto"/>
        <w:rPr>
          <w:color w:val="auto"/>
          <w:sz w:val="28"/>
        </w:rPr>
      </w:pPr>
    </w:p>
    <w:p w:rsidR="0021186B" w:rsidRPr="00BA4FE3" w:rsidRDefault="0021186B">
      <w:pPr>
        <w:tabs>
          <w:tab w:val="left" w:pos="1134"/>
        </w:tabs>
        <w:spacing w:line="300" w:lineRule="auto"/>
        <w:jc w:val="both"/>
        <w:rPr>
          <w:b/>
          <w:color w:val="auto"/>
        </w:rPr>
      </w:pPr>
      <w:r w:rsidRPr="00BA4FE3">
        <w:rPr>
          <w:rFonts w:hint="eastAsia"/>
          <w:b/>
          <w:color w:val="auto"/>
        </w:rPr>
        <w:t>Publicity</w:t>
      </w:r>
    </w:p>
    <w:p w:rsidR="0021186B" w:rsidRPr="00BA4FE3" w:rsidRDefault="0021186B">
      <w:pPr>
        <w:tabs>
          <w:tab w:val="left" w:pos="1134"/>
          <w:tab w:val="left" w:pos="7513"/>
        </w:tabs>
        <w:spacing w:line="300" w:lineRule="auto"/>
        <w:jc w:val="both"/>
        <w:rPr>
          <w:b/>
          <w:color w:val="auto"/>
        </w:rPr>
      </w:pPr>
    </w:p>
    <w:p w:rsidR="0021186B" w:rsidRPr="004B6076" w:rsidRDefault="0021186B">
      <w:pPr>
        <w:tabs>
          <w:tab w:val="left" w:pos="1135"/>
        </w:tabs>
        <w:spacing w:line="300" w:lineRule="auto"/>
        <w:jc w:val="both"/>
        <w:rPr>
          <w:color w:val="auto"/>
        </w:rPr>
      </w:pPr>
      <w:r w:rsidRPr="004B6076">
        <w:rPr>
          <w:color w:val="auto"/>
        </w:rPr>
        <w:t>3</w:t>
      </w:r>
      <w:r w:rsidR="000B4EED" w:rsidRPr="004B6076">
        <w:rPr>
          <w:color w:val="auto"/>
        </w:rPr>
        <w:t>6</w:t>
      </w:r>
      <w:r w:rsidRPr="004B6076">
        <w:rPr>
          <w:color w:val="auto"/>
        </w:rPr>
        <w:t>.</w:t>
      </w:r>
      <w:r w:rsidRPr="004B6076">
        <w:rPr>
          <w:color w:val="auto"/>
        </w:rPr>
        <w:tab/>
        <w:t xml:space="preserve">Application forms and publicity materials such as posters and </w:t>
      </w:r>
      <w:r w:rsidRPr="009C2881">
        <w:rPr>
          <w:color w:val="auto"/>
        </w:rPr>
        <w:t xml:space="preserve">leaflets </w:t>
      </w:r>
      <w:r w:rsidRPr="004B6076">
        <w:rPr>
          <w:color w:val="auto"/>
        </w:rPr>
        <w:t xml:space="preserve">are available at SWD offices, police stations, hospitals, District Offices of the Home Affairs Department and at related institutions and locations.  </w:t>
      </w:r>
      <w:r w:rsidR="004B3F2A">
        <w:rPr>
          <w:rFonts w:hint="eastAsia"/>
          <w:color w:val="auto"/>
        </w:rPr>
        <w:t>Members of t</w:t>
      </w:r>
      <w:r w:rsidRPr="004B6076">
        <w:rPr>
          <w:color w:val="auto"/>
        </w:rPr>
        <w:t xml:space="preserve">he public </w:t>
      </w:r>
      <w:r w:rsidR="004B3F2A">
        <w:rPr>
          <w:rFonts w:hint="eastAsia"/>
          <w:color w:val="auto"/>
        </w:rPr>
        <w:t xml:space="preserve">can </w:t>
      </w:r>
      <w:r w:rsidRPr="004B6076">
        <w:rPr>
          <w:color w:val="auto"/>
        </w:rPr>
        <w:t xml:space="preserve">also obtain information about the Scheme or download the application form from the </w:t>
      </w:r>
      <w:r w:rsidR="004B3F2A">
        <w:rPr>
          <w:rFonts w:hint="eastAsia"/>
          <w:color w:val="auto"/>
        </w:rPr>
        <w:t xml:space="preserve">SWD </w:t>
      </w:r>
      <w:r w:rsidRPr="004B6076">
        <w:rPr>
          <w:color w:val="auto"/>
        </w:rPr>
        <w:t>homepage</w:t>
      </w:r>
      <w:r w:rsidR="004B3F2A">
        <w:rPr>
          <w:rFonts w:hint="eastAsia"/>
          <w:color w:val="auto"/>
        </w:rPr>
        <w:t xml:space="preserve"> </w:t>
      </w:r>
      <w:r w:rsidR="004B3F2A">
        <w:t>at http://www.swd.gov.hk</w:t>
      </w:r>
      <w:r w:rsidRPr="004B6076">
        <w:rPr>
          <w:color w:val="auto"/>
        </w:rPr>
        <w:t>.</w:t>
      </w:r>
    </w:p>
    <w:p w:rsidR="0021186B" w:rsidRPr="004B6076" w:rsidRDefault="0021186B">
      <w:pPr>
        <w:tabs>
          <w:tab w:val="left" w:pos="1135"/>
        </w:tabs>
        <w:spacing w:line="300" w:lineRule="auto"/>
        <w:jc w:val="both"/>
        <w:rPr>
          <w:color w:val="auto"/>
        </w:rPr>
      </w:pPr>
    </w:p>
    <w:p w:rsidR="0021186B" w:rsidRPr="00BA4FE3" w:rsidRDefault="0021186B">
      <w:pPr>
        <w:tabs>
          <w:tab w:val="left" w:pos="1135"/>
        </w:tabs>
        <w:spacing w:line="300" w:lineRule="auto"/>
        <w:jc w:val="both"/>
        <w:rPr>
          <w:color w:val="auto"/>
        </w:rPr>
      </w:pPr>
      <w:r w:rsidRPr="004B6076">
        <w:rPr>
          <w:color w:val="auto"/>
        </w:rPr>
        <w:t>3</w:t>
      </w:r>
      <w:r w:rsidR="000B4EED" w:rsidRPr="004B6076">
        <w:rPr>
          <w:color w:val="auto"/>
        </w:rPr>
        <w:t>7</w:t>
      </w:r>
      <w:r w:rsidRPr="004B6076">
        <w:rPr>
          <w:color w:val="auto"/>
        </w:rPr>
        <w:t>.</w:t>
      </w:r>
      <w:r w:rsidRPr="004B6076">
        <w:rPr>
          <w:color w:val="auto"/>
        </w:rPr>
        <w:tab/>
        <w:t xml:space="preserve">The Information and Public Relations Unit of SWD </w:t>
      </w:r>
      <w:r w:rsidR="0025651E" w:rsidRPr="004B6076">
        <w:rPr>
          <w:color w:val="auto"/>
        </w:rPr>
        <w:t>assist</w:t>
      </w:r>
      <w:r w:rsidR="0025651E" w:rsidRPr="004B6076">
        <w:rPr>
          <w:color w:val="auto"/>
          <w:lang w:eastAsia="zh-HK"/>
        </w:rPr>
        <w:t>s</w:t>
      </w:r>
      <w:r w:rsidR="0025651E" w:rsidRPr="004B6076">
        <w:rPr>
          <w:color w:val="auto"/>
        </w:rPr>
        <w:t xml:space="preserve"> </w:t>
      </w:r>
      <w:r w:rsidRPr="004B6076">
        <w:rPr>
          <w:color w:val="auto"/>
        </w:rPr>
        <w:t>in answering enquiries from the media</w:t>
      </w:r>
      <w:r w:rsidR="004064DC" w:rsidRPr="004B6076">
        <w:rPr>
          <w:color w:val="auto"/>
          <w:lang w:eastAsia="zh-HK"/>
        </w:rPr>
        <w:t xml:space="preserve"> on the Scheme</w:t>
      </w:r>
      <w:r w:rsidRPr="004B6076">
        <w:rPr>
          <w:color w:val="auto"/>
        </w:rPr>
        <w:t>, as well as providing information to the media on particular cases which may have attracted public interest.</w:t>
      </w:r>
    </w:p>
    <w:p w:rsidR="0021186B" w:rsidRPr="00BA4FE3" w:rsidRDefault="0021186B">
      <w:pPr>
        <w:tabs>
          <w:tab w:val="left" w:pos="1135"/>
          <w:tab w:val="left" w:pos="1680"/>
        </w:tabs>
        <w:spacing w:line="300" w:lineRule="auto"/>
        <w:ind w:left="1682" w:hanging="1682"/>
        <w:jc w:val="both"/>
        <w:rPr>
          <w:b/>
          <w:color w:val="auto"/>
        </w:rPr>
      </w:pPr>
    </w:p>
    <w:p w:rsidR="0021186B" w:rsidRPr="00BA4FE3" w:rsidRDefault="0021186B">
      <w:pPr>
        <w:tabs>
          <w:tab w:val="left" w:pos="1134"/>
        </w:tabs>
        <w:spacing w:line="300" w:lineRule="auto"/>
        <w:jc w:val="both"/>
        <w:rPr>
          <w:b/>
          <w:color w:val="auto"/>
        </w:rPr>
      </w:pPr>
      <w:r w:rsidRPr="00BA4FE3">
        <w:rPr>
          <w:b/>
          <w:color w:val="auto"/>
        </w:rPr>
        <w:t>Liaison</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8</w:t>
      </w:r>
      <w:r w:rsidRPr="00BA4FE3">
        <w:rPr>
          <w:rFonts w:hint="eastAsia"/>
          <w:color w:val="auto"/>
        </w:rPr>
        <w:t>.</w:t>
      </w:r>
      <w:r w:rsidRPr="00BA4FE3">
        <w:rPr>
          <w:rFonts w:hint="eastAsia"/>
          <w:color w:val="auto"/>
        </w:rPr>
        <w:tab/>
      </w:r>
      <w:r w:rsidRPr="00BA4FE3">
        <w:rPr>
          <w:color w:val="auto"/>
        </w:rPr>
        <w:t xml:space="preserve">During the year, regular contacts and close co-ordination were maintained with the </w:t>
      </w:r>
      <w:r w:rsidRPr="00BA4FE3">
        <w:rPr>
          <w:rFonts w:hint="eastAsia"/>
          <w:color w:val="auto"/>
        </w:rPr>
        <w:t xml:space="preserve">Hong Kong Police Force, the </w:t>
      </w:r>
      <w:r w:rsidRPr="00BA4FE3">
        <w:rPr>
          <w:color w:val="auto"/>
        </w:rPr>
        <w:t>Hospital Authority</w:t>
      </w:r>
      <w:r w:rsidRPr="00BA4FE3">
        <w:rPr>
          <w:rFonts w:hint="eastAsia"/>
          <w:color w:val="auto"/>
        </w:rPr>
        <w:t>, the Labour Department and other related bodies</w:t>
      </w:r>
      <w:r w:rsidRPr="00BA4FE3">
        <w:rPr>
          <w:color w:val="auto"/>
        </w:rPr>
        <w:t xml:space="preserve"> to </w:t>
      </w:r>
      <w:r w:rsidRPr="00BA4FE3">
        <w:rPr>
          <w:rFonts w:hint="eastAsia"/>
          <w:color w:val="auto"/>
        </w:rPr>
        <w:t>ensure</w:t>
      </w:r>
      <w:r w:rsidRPr="00BA4FE3">
        <w:rPr>
          <w:color w:val="auto"/>
        </w:rPr>
        <w:t xml:space="preserve"> the successful and smooth operation of the Scheme.  </w:t>
      </w:r>
      <w:r w:rsidRPr="00BA4FE3">
        <w:rPr>
          <w:rFonts w:hint="eastAsia"/>
          <w:color w:val="auto"/>
        </w:rPr>
        <w:t>T</w:t>
      </w:r>
      <w:r w:rsidRPr="00BA4FE3">
        <w:rPr>
          <w:color w:val="auto"/>
        </w:rPr>
        <w:t xml:space="preserve">he </w:t>
      </w:r>
      <w:r w:rsidRPr="00BA4FE3">
        <w:rPr>
          <w:rFonts w:hint="eastAsia"/>
          <w:color w:val="auto"/>
        </w:rPr>
        <w:t>p</w:t>
      </w:r>
      <w:r w:rsidRPr="00BA4FE3">
        <w:rPr>
          <w:color w:val="auto"/>
        </w:rPr>
        <w:t>olice community relations officers</w:t>
      </w:r>
      <w:r w:rsidRPr="00BA4FE3">
        <w:rPr>
          <w:rFonts w:hint="eastAsia"/>
          <w:color w:val="auto"/>
        </w:rPr>
        <w:t>,</w:t>
      </w:r>
      <w:r w:rsidRPr="00BA4FE3">
        <w:rPr>
          <w:color w:val="auto"/>
        </w:rPr>
        <w:t xml:space="preserve"> social workers of Integrated Family Service Centres and medical social workers</w:t>
      </w:r>
      <w:r w:rsidRPr="00BA4FE3">
        <w:rPr>
          <w:rFonts w:hint="eastAsia"/>
          <w:color w:val="auto"/>
        </w:rPr>
        <w:t xml:space="preserve"> a</w:t>
      </w:r>
      <w:r w:rsidRPr="00BA4FE3">
        <w:rPr>
          <w:color w:val="auto"/>
        </w:rPr>
        <w:t>lso</w:t>
      </w:r>
      <w:r w:rsidRPr="00BA4FE3">
        <w:rPr>
          <w:rFonts w:hint="eastAsia"/>
          <w:color w:val="auto"/>
        </w:rPr>
        <w:t xml:space="preserve"> assisted in introducing the Scheme</w:t>
      </w:r>
      <w:r w:rsidRPr="00BA4FE3">
        <w:rPr>
          <w:color w:val="auto"/>
        </w:rPr>
        <w:t xml:space="preserve"> </w:t>
      </w:r>
      <w:r w:rsidRPr="00BA4FE3">
        <w:rPr>
          <w:rFonts w:hint="eastAsia"/>
          <w:color w:val="auto"/>
        </w:rPr>
        <w:t>to</w:t>
      </w:r>
      <w:r w:rsidRPr="00BA4FE3">
        <w:rPr>
          <w:color w:val="auto"/>
        </w:rPr>
        <w:t xml:space="preserve"> potential applicants.</w:t>
      </w:r>
    </w:p>
    <w:p w:rsidR="0021186B" w:rsidRPr="00BA4FE3" w:rsidRDefault="0021186B">
      <w:pPr>
        <w:tabs>
          <w:tab w:val="left" w:pos="1134"/>
          <w:tab w:val="left" w:pos="7513"/>
        </w:tabs>
        <w:spacing w:line="300" w:lineRule="auto"/>
        <w:jc w:val="center"/>
        <w:rPr>
          <w:b/>
          <w:color w:val="auto"/>
          <w:sz w:val="28"/>
        </w:rPr>
      </w:pPr>
      <w:r w:rsidRPr="00BA4FE3">
        <w:rPr>
          <w:b/>
          <w:color w:val="auto"/>
        </w:rPr>
        <w:br w:type="page"/>
      </w:r>
    </w:p>
    <w:p w:rsidR="0021186B" w:rsidRPr="00BA4FE3" w:rsidRDefault="0021186B">
      <w:pPr>
        <w:tabs>
          <w:tab w:val="left" w:pos="1080"/>
        </w:tabs>
        <w:spacing w:before="120" w:line="300" w:lineRule="auto"/>
        <w:jc w:val="both"/>
        <w:rPr>
          <w:b/>
          <w:color w:val="auto"/>
        </w:rPr>
      </w:pPr>
      <w:r w:rsidRPr="00BA4FE3">
        <w:rPr>
          <w:rFonts w:hint="eastAsia"/>
          <w:b/>
          <w:color w:val="auto"/>
        </w:rPr>
        <w:lastRenderedPageBreak/>
        <w:t xml:space="preserve">Welfare </w:t>
      </w:r>
      <w:r w:rsidRPr="00BA4FE3">
        <w:rPr>
          <w:b/>
          <w:color w:val="auto"/>
        </w:rPr>
        <w:t>R</w:t>
      </w:r>
      <w:r w:rsidRPr="00BA4FE3">
        <w:rPr>
          <w:rFonts w:hint="eastAsia"/>
          <w:b/>
          <w:color w:val="auto"/>
        </w:rPr>
        <w:t>eferrals</w:t>
      </w:r>
    </w:p>
    <w:p w:rsidR="0021186B" w:rsidRPr="00BA4FE3" w:rsidRDefault="0021186B">
      <w:pPr>
        <w:tabs>
          <w:tab w:val="left" w:pos="1080"/>
        </w:tabs>
        <w:spacing w:line="300" w:lineRule="auto"/>
        <w:jc w:val="both"/>
        <w:rPr>
          <w:color w:val="auto"/>
        </w:rPr>
      </w:pPr>
    </w:p>
    <w:p w:rsidR="0021186B" w:rsidRPr="00BA4FE3" w:rsidRDefault="000B4EED">
      <w:pPr>
        <w:tabs>
          <w:tab w:val="left" w:pos="1134"/>
        </w:tabs>
        <w:spacing w:line="300" w:lineRule="auto"/>
        <w:jc w:val="both"/>
        <w:rPr>
          <w:color w:val="auto"/>
        </w:rPr>
      </w:pPr>
      <w:r>
        <w:rPr>
          <w:color w:val="auto"/>
        </w:rPr>
        <w:t>39</w:t>
      </w:r>
      <w:r w:rsidR="0021186B" w:rsidRPr="00BA4FE3">
        <w:rPr>
          <w:rFonts w:hint="eastAsia"/>
          <w:color w:val="auto"/>
        </w:rPr>
        <w:t xml:space="preserve">. </w:t>
      </w:r>
      <w:r w:rsidR="0021186B" w:rsidRPr="00BA4FE3">
        <w:rPr>
          <w:rFonts w:hint="eastAsia"/>
          <w:color w:val="auto"/>
        </w:rPr>
        <w:tab/>
      </w:r>
      <w:r w:rsidR="0021186B" w:rsidRPr="00BA4FE3">
        <w:rPr>
          <w:color w:val="auto"/>
        </w:rPr>
        <w:t xml:space="preserve">During </w:t>
      </w:r>
      <w:r w:rsidR="0021186B" w:rsidRPr="00BA4FE3">
        <w:rPr>
          <w:rFonts w:hint="eastAsia"/>
          <w:color w:val="auto"/>
        </w:rPr>
        <w:t>the course of</w:t>
      </w:r>
      <w:r w:rsidR="0021186B" w:rsidRPr="00BA4FE3">
        <w:rPr>
          <w:color w:val="auto"/>
        </w:rPr>
        <w:t xml:space="preserve"> </w:t>
      </w:r>
      <w:r w:rsidR="0021186B" w:rsidRPr="00BA4FE3">
        <w:rPr>
          <w:rFonts w:hint="eastAsia"/>
          <w:color w:val="auto"/>
        </w:rPr>
        <w:t>investigation</w:t>
      </w:r>
      <w:r w:rsidR="0021186B" w:rsidRPr="00BA4FE3">
        <w:rPr>
          <w:color w:val="auto"/>
        </w:rPr>
        <w:t xml:space="preserve">, </w:t>
      </w:r>
      <w:r w:rsidR="0021186B" w:rsidRPr="00BA4FE3">
        <w:rPr>
          <w:rFonts w:hint="eastAsia"/>
          <w:color w:val="auto"/>
        </w:rPr>
        <w:t>the Secretariat</w:t>
      </w:r>
      <w:r w:rsidR="0021186B" w:rsidRPr="00BA4FE3">
        <w:rPr>
          <w:color w:val="auto"/>
        </w:rPr>
        <w:t>’s caseworkers will recommend</w:t>
      </w:r>
      <w:r w:rsidR="0021186B" w:rsidRPr="00BA4FE3">
        <w:rPr>
          <w:rFonts w:hint="eastAsia"/>
          <w:color w:val="auto"/>
        </w:rPr>
        <w:t xml:space="preserve"> </w:t>
      </w:r>
      <w:r w:rsidR="0021186B" w:rsidRPr="00BA4FE3">
        <w:rPr>
          <w:color w:val="auto"/>
        </w:rPr>
        <w:t>services provided by relevant agencies</w:t>
      </w:r>
      <w:r w:rsidR="0021186B" w:rsidRPr="00BA4FE3">
        <w:rPr>
          <w:rFonts w:hint="eastAsia"/>
          <w:color w:val="auto"/>
        </w:rPr>
        <w:t xml:space="preserve"> to </w:t>
      </w:r>
      <w:r w:rsidR="0021186B" w:rsidRPr="00BA4FE3">
        <w:rPr>
          <w:color w:val="auto"/>
          <w:lang w:val="en-GB"/>
        </w:rPr>
        <w:t xml:space="preserve">applicants who may have other welfare needs </w:t>
      </w:r>
      <w:r w:rsidR="0021186B" w:rsidRPr="00BA4FE3">
        <w:rPr>
          <w:color w:val="auto"/>
        </w:rPr>
        <w:t xml:space="preserve">such as family and marriage counseling and medical/psychiatric assistance.  Written referrals will be made </w:t>
      </w:r>
      <w:r w:rsidR="0021186B" w:rsidRPr="00BA4FE3">
        <w:rPr>
          <w:rFonts w:hint="eastAsia"/>
          <w:color w:val="auto"/>
        </w:rPr>
        <w:t>where appropriate</w:t>
      </w:r>
      <w:r w:rsidR="0021186B" w:rsidRPr="00BA4FE3">
        <w:rPr>
          <w:color w:val="auto"/>
        </w:rPr>
        <w:t>.  During the year, a total of</w:t>
      </w:r>
      <w:r w:rsidR="0021186B" w:rsidRPr="00BA4FE3">
        <w:rPr>
          <w:rFonts w:hint="eastAsia"/>
          <w:color w:val="auto"/>
        </w:rPr>
        <w:t xml:space="preserve"> </w:t>
      </w:r>
      <w:r w:rsidR="00DC44CD">
        <w:rPr>
          <w:color w:val="auto"/>
        </w:rPr>
        <w:t>three</w:t>
      </w:r>
      <w:r w:rsidR="00B301BE" w:rsidRPr="00BA4FE3">
        <w:rPr>
          <w:color w:val="auto"/>
        </w:rPr>
        <w:t xml:space="preserve"> </w:t>
      </w:r>
      <w:r w:rsidR="0021186B" w:rsidRPr="00BA4FE3">
        <w:rPr>
          <w:color w:val="auto"/>
        </w:rPr>
        <w:t>welfare referrals were made as shown below:-</w:t>
      </w:r>
    </w:p>
    <w:p w:rsidR="0021186B" w:rsidRPr="00BA4FE3" w:rsidRDefault="0021186B">
      <w:pPr>
        <w:tabs>
          <w:tab w:val="left" w:pos="1134"/>
          <w:tab w:val="left" w:pos="7513"/>
        </w:tabs>
        <w:spacing w:line="300" w:lineRule="auto"/>
        <w:jc w:val="both"/>
        <w:rPr>
          <w:color w:val="auto"/>
          <w:sz w:val="18"/>
        </w:rPr>
      </w:pPr>
    </w:p>
    <w:p w:rsidR="0021186B" w:rsidRPr="00BA4FE3" w:rsidRDefault="0021186B">
      <w:pPr>
        <w:tabs>
          <w:tab w:val="left" w:pos="1134"/>
          <w:tab w:val="left" w:pos="7513"/>
        </w:tabs>
        <w:spacing w:line="300" w:lineRule="auto"/>
        <w:jc w:val="both"/>
        <w:rPr>
          <w:color w:val="auto"/>
          <w:sz w:val="18"/>
        </w:rPr>
      </w:pPr>
    </w:p>
    <w:p w:rsidR="0021186B" w:rsidRPr="00BA4FE3" w:rsidRDefault="0054226C">
      <w:pPr>
        <w:tabs>
          <w:tab w:val="left" w:pos="1134"/>
          <w:tab w:val="left" w:pos="7513"/>
        </w:tabs>
        <w:spacing w:line="300" w:lineRule="auto"/>
        <w:jc w:val="both"/>
        <w:rPr>
          <w:color w:val="auto"/>
          <w:sz w:val="18"/>
        </w:rPr>
      </w:pPr>
      <w:r>
        <w:rPr>
          <w:noProof/>
          <w:color w:val="auto"/>
          <w:sz w:val="18"/>
        </w:rPr>
        <mc:AlternateContent>
          <mc:Choice Requires="wps">
            <w:drawing>
              <wp:anchor distT="0" distB="0" distL="114300" distR="114300" simplePos="0" relativeHeight="251641344" behindDoc="1" locked="0" layoutInCell="0" allowOverlap="1">
                <wp:simplePos x="0" y="0"/>
                <wp:positionH relativeFrom="margin">
                  <wp:align>right</wp:align>
                </wp:positionH>
                <wp:positionV relativeFrom="paragraph">
                  <wp:posOffset>92710</wp:posOffset>
                </wp:positionV>
                <wp:extent cx="3555410" cy="288290"/>
                <wp:effectExtent l="0" t="0" r="26035" b="16510"/>
                <wp:wrapNone/>
                <wp:docPr id="1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41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0FA05F" id="Oval 615" o:spid="_x0000_s1026" style="position:absolute;margin-left:228.75pt;margin-top:7.3pt;width:279.95pt;height:22.7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" o:allowincell="f" fillcolor="black">
                <w10:wrap anchorx="margin"/>
              </v:oval>
            </w:pict>
          </mc:Fallback>
        </mc:AlternateContent>
      </w:r>
    </w:p>
    <w:p w:rsidR="0021186B" w:rsidRPr="00BA4FE3" w:rsidRDefault="0021186B" w:rsidP="005941CE">
      <w:pPr>
        <w:tabs>
          <w:tab w:val="left" w:pos="1134"/>
          <w:tab w:val="left" w:pos="7513"/>
        </w:tabs>
        <w:spacing w:line="300" w:lineRule="auto"/>
        <w:ind w:firstLineChars="1559" w:firstLine="3121"/>
        <w:jc w:val="center"/>
        <w:rPr>
          <w:b/>
          <w:color w:val="FFFFFF"/>
          <w:sz w:val="20"/>
          <w:lang w:eastAsia="zh-HK"/>
        </w:rPr>
      </w:pPr>
      <w:r w:rsidRPr="00BA4FE3">
        <w:rPr>
          <w:b/>
          <w:color w:val="FFFFFF"/>
          <w:sz w:val="20"/>
        </w:rPr>
        <w:t xml:space="preserve">Welfare referrals in </w:t>
      </w:r>
      <w:r w:rsidR="0003766A">
        <w:rPr>
          <w:rFonts w:hint="eastAsia"/>
          <w:b/>
          <w:color w:val="FFFFFF"/>
          <w:sz w:val="20"/>
        </w:rPr>
        <w:t>20</w:t>
      </w:r>
      <w:r w:rsidR="00044EF3">
        <w:rPr>
          <w:b/>
          <w:color w:val="FFFFFF"/>
          <w:sz w:val="20"/>
        </w:rPr>
        <w:t>2</w:t>
      </w:r>
      <w:r w:rsidR="00155E08">
        <w:rPr>
          <w:b/>
          <w:color w:val="FFFFFF"/>
          <w:sz w:val="20"/>
        </w:rPr>
        <w:t>4</w:t>
      </w:r>
      <w:r w:rsidR="00167B84">
        <w:rPr>
          <w:b/>
          <w:color w:val="FFFFFF"/>
          <w:sz w:val="20"/>
        </w:rPr>
        <w:t>-2</w:t>
      </w:r>
      <w:r w:rsidR="00155E08">
        <w:rPr>
          <w:b/>
          <w:color w:val="FFFFFF"/>
          <w:sz w:val="20"/>
        </w:rPr>
        <w:t>5</w:t>
      </w:r>
    </w:p>
    <w:tbl>
      <w:tblPr>
        <w:tblStyle w:val="af7"/>
        <w:tblpPr w:leftFromText="180" w:rightFromText="180" w:vertAnchor="text" w:horzAnchor="page" w:tblpX="376" w:tblpY="504"/>
        <w:tblW w:w="0" w:type="auto"/>
        <w:tblLook w:val="04A0" w:firstRow="1" w:lastRow="0" w:firstColumn="1" w:lastColumn="0" w:noHBand="0" w:noVBand="1"/>
      </w:tblPr>
      <w:tblGrid>
        <w:gridCol w:w="2547"/>
        <w:gridCol w:w="1276"/>
        <w:gridCol w:w="567"/>
      </w:tblGrid>
      <w:tr w:rsidR="005941CE" w:rsidTr="005941CE">
        <w:trPr>
          <w:trHeight w:val="320"/>
        </w:trPr>
        <w:tc>
          <w:tcPr>
            <w:tcW w:w="2547" w:type="dxa"/>
          </w:tcPr>
          <w:p w:rsidR="005941CE" w:rsidRDefault="005941CE" w:rsidP="005941CE">
            <w:pPr>
              <w:tabs>
                <w:tab w:val="left" w:pos="1134"/>
                <w:tab w:val="left" w:pos="7513"/>
              </w:tabs>
              <w:spacing w:line="300" w:lineRule="auto"/>
              <w:jc w:val="center"/>
              <w:rPr>
                <w:b/>
                <w:color w:val="auto"/>
              </w:rPr>
            </w:pPr>
            <w:r>
              <w:rPr>
                <w:b/>
                <w:sz w:val="18"/>
              </w:rPr>
              <w:t xml:space="preserve">Social </w:t>
            </w:r>
            <w:r w:rsidRPr="000436CE">
              <w:rPr>
                <w:b/>
                <w:sz w:val="18"/>
              </w:rPr>
              <w:t>Welfare</w:t>
            </w:r>
          </w:p>
        </w:tc>
        <w:tc>
          <w:tcPr>
            <w:tcW w:w="1276" w:type="dxa"/>
          </w:tcPr>
          <w:p w:rsidR="005941CE" w:rsidRDefault="005941CE" w:rsidP="005941CE">
            <w:pPr>
              <w:tabs>
                <w:tab w:val="left" w:pos="1134"/>
                <w:tab w:val="left" w:pos="7513"/>
              </w:tabs>
              <w:spacing w:line="300" w:lineRule="auto"/>
              <w:jc w:val="center"/>
              <w:rPr>
                <w:b/>
                <w:color w:val="auto"/>
              </w:rPr>
            </w:pPr>
            <w:r w:rsidRPr="00930A60">
              <w:rPr>
                <w:b/>
                <w:sz w:val="18"/>
              </w:rPr>
              <w:t>Referrals</w:t>
            </w:r>
          </w:p>
        </w:tc>
        <w:tc>
          <w:tcPr>
            <w:tcW w:w="567" w:type="dxa"/>
          </w:tcPr>
          <w:p w:rsidR="005941CE" w:rsidRDefault="005941CE" w:rsidP="005941CE">
            <w:pPr>
              <w:tabs>
                <w:tab w:val="left" w:pos="1134"/>
                <w:tab w:val="left" w:pos="7513"/>
              </w:tabs>
              <w:spacing w:line="300" w:lineRule="auto"/>
              <w:jc w:val="center"/>
              <w:rPr>
                <w:b/>
                <w:color w:val="auto"/>
              </w:rPr>
            </w:pPr>
            <w:r w:rsidRPr="00930A60">
              <w:rPr>
                <w:rFonts w:hint="eastAsia"/>
                <w:b/>
                <w:sz w:val="18"/>
              </w:rPr>
              <w:t>%</w:t>
            </w:r>
          </w:p>
        </w:tc>
      </w:tr>
      <w:tr w:rsidR="005941CE" w:rsidTr="005941CE">
        <w:trPr>
          <w:trHeight w:val="320"/>
        </w:trPr>
        <w:tc>
          <w:tcPr>
            <w:tcW w:w="2547" w:type="dxa"/>
          </w:tcPr>
          <w:p w:rsidR="005941CE" w:rsidRPr="00BA3A15" w:rsidRDefault="005941CE" w:rsidP="005941CE">
            <w:pPr>
              <w:tabs>
                <w:tab w:val="left" w:pos="1134"/>
                <w:tab w:val="left" w:pos="7513"/>
              </w:tabs>
              <w:spacing w:line="300" w:lineRule="auto"/>
              <w:jc w:val="center"/>
              <w:rPr>
                <w:color w:val="auto"/>
              </w:rPr>
            </w:pPr>
            <w:r w:rsidRPr="00BA3A15">
              <w:rPr>
                <w:rFonts w:hint="eastAsia"/>
                <w:sz w:val="18"/>
              </w:rPr>
              <w:t>Fa</w:t>
            </w:r>
            <w:r w:rsidRPr="00BA3A15">
              <w:rPr>
                <w:sz w:val="18"/>
              </w:rPr>
              <w:t>mily</w:t>
            </w:r>
            <w:r>
              <w:rPr>
                <w:sz w:val="18"/>
              </w:rPr>
              <w:t xml:space="preserve"> Services</w:t>
            </w:r>
          </w:p>
        </w:tc>
        <w:tc>
          <w:tcPr>
            <w:tcW w:w="1276" w:type="dxa"/>
          </w:tcPr>
          <w:p w:rsidR="005941CE" w:rsidRPr="00DE3CFE" w:rsidRDefault="005941CE" w:rsidP="005941CE">
            <w:pPr>
              <w:tabs>
                <w:tab w:val="left" w:pos="1134"/>
                <w:tab w:val="left" w:pos="7513"/>
              </w:tabs>
              <w:spacing w:line="300" w:lineRule="auto"/>
              <w:jc w:val="center"/>
              <w:rPr>
                <w:sz w:val="18"/>
              </w:rPr>
            </w:pPr>
            <w:r>
              <w:rPr>
                <w:sz w:val="18"/>
              </w:rPr>
              <w:t>2</w:t>
            </w:r>
          </w:p>
        </w:tc>
        <w:tc>
          <w:tcPr>
            <w:tcW w:w="567" w:type="dxa"/>
          </w:tcPr>
          <w:p w:rsidR="005941CE" w:rsidRPr="00DE3CFE" w:rsidRDefault="005941CE" w:rsidP="005941CE">
            <w:pPr>
              <w:tabs>
                <w:tab w:val="left" w:pos="1134"/>
                <w:tab w:val="left" w:pos="7513"/>
              </w:tabs>
              <w:spacing w:line="300" w:lineRule="auto"/>
              <w:jc w:val="center"/>
              <w:rPr>
                <w:sz w:val="18"/>
              </w:rPr>
            </w:pPr>
            <w:r>
              <w:rPr>
                <w:rFonts w:hint="eastAsia"/>
                <w:sz w:val="18"/>
              </w:rPr>
              <w:t>66.7</w:t>
            </w:r>
          </w:p>
        </w:tc>
      </w:tr>
      <w:tr w:rsidR="005941CE" w:rsidTr="005941CE">
        <w:trPr>
          <w:trHeight w:val="320"/>
        </w:trPr>
        <w:tc>
          <w:tcPr>
            <w:tcW w:w="2547" w:type="dxa"/>
          </w:tcPr>
          <w:p w:rsidR="005941CE" w:rsidRPr="00BA3A15" w:rsidRDefault="005941CE" w:rsidP="005941CE">
            <w:pPr>
              <w:tabs>
                <w:tab w:val="left" w:pos="1134"/>
                <w:tab w:val="left" w:pos="7513"/>
              </w:tabs>
              <w:spacing w:line="300" w:lineRule="auto"/>
              <w:jc w:val="center"/>
              <w:rPr>
                <w:sz w:val="18"/>
              </w:rPr>
            </w:pPr>
            <w:r>
              <w:rPr>
                <w:rFonts w:hint="eastAsia"/>
                <w:sz w:val="18"/>
              </w:rPr>
              <w:t>O</w:t>
            </w:r>
            <w:r>
              <w:rPr>
                <w:sz w:val="18"/>
              </w:rPr>
              <w:t>thers</w:t>
            </w:r>
          </w:p>
        </w:tc>
        <w:tc>
          <w:tcPr>
            <w:tcW w:w="1276" w:type="dxa"/>
          </w:tcPr>
          <w:p w:rsidR="005941CE" w:rsidRDefault="005941CE" w:rsidP="005941CE">
            <w:pPr>
              <w:tabs>
                <w:tab w:val="left" w:pos="1134"/>
                <w:tab w:val="left" w:pos="7513"/>
              </w:tabs>
              <w:spacing w:line="300" w:lineRule="auto"/>
              <w:jc w:val="center"/>
              <w:rPr>
                <w:sz w:val="18"/>
              </w:rPr>
            </w:pPr>
            <w:r>
              <w:rPr>
                <w:rFonts w:hint="eastAsia"/>
                <w:sz w:val="18"/>
              </w:rPr>
              <w:t>1</w:t>
            </w:r>
          </w:p>
        </w:tc>
        <w:tc>
          <w:tcPr>
            <w:tcW w:w="567" w:type="dxa"/>
          </w:tcPr>
          <w:p w:rsidR="005941CE" w:rsidRDefault="005941CE" w:rsidP="005941CE">
            <w:pPr>
              <w:tabs>
                <w:tab w:val="left" w:pos="1134"/>
                <w:tab w:val="left" w:pos="7513"/>
              </w:tabs>
              <w:spacing w:line="300" w:lineRule="auto"/>
              <w:jc w:val="center"/>
              <w:rPr>
                <w:sz w:val="18"/>
              </w:rPr>
            </w:pPr>
            <w:r>
              <w:rPr>
                <w:rFonts w:hint="eastAsia"/>
                <w:sz w:val="18"/>
              </w:rPr>
              <w:t>33.3</w:t>
            </w:r>
          </w:p>
        </w:tc>
      </w:tr>
      <w:tr w:rsidR="005941CE" w:rsidTr="005941CE">
        <w:trPr>
          <w:trHeight w:val="320"/>
        </w:trPr>
        <w:tc>
          <w:tcPr>
            <w:tcW w:w="2547" w:type="dxa"/>
          </w:tcPr>
          <w:p w:rsidR="005941CE" w:rsidRPr="000436CE" w:rsidRDefault="005941CE" w:rsidP="005941CE">
            <w:pPr>
              <w:tabs>
                <w:tab w:val="left" w:pos="1134"/>
                <w:tab w:val="left" w:pos="7513"/>
              </w:tabs>
              <w:spacing w:line="300" w:lineRule="auto"/>
              <w:jc w:val="center"/>
              <w:rPr>
                <w:b/>
                <w:sz w:val="18"/>
              </w:rPr>
            </w:pPr>
            <w:r w:rsidRPr="000436CE">
              <w:rPr>
                <w:b/>
                <w:sz w:val="18"/>
              </w:rPr>
              <w:t>Total</w:t>
            </w:r>
          </w:p>
        </w:tc>
        <w:tc>
          <w:tcPr>
            <w:tcW w:w="1276" w:type="dxa"/>
          </w:tcPr>
          <w:p w:rsidR="005941CE" w:rsidRPr="000436CE" w:rsidRDefault="005941CE" w:rsidP="005941CE">
            <w:pPr>
              <w:tabs>
                <w:tab w:val="left" w:pos="1134"/>
                <w:tab w:val="left" w:pos="7513"/>
              </w:tabs>
              <w:spacing w:line="300" w:lineRule="auto"/>
              <w:jc w:val="center"/>
              <w:rPr>
                <w:b/>
                <w:sz w:val="18"/>
              </w:rPr>
            </w:pPr>
            <w:r>
              <w:rPr>
                <w:rFonts w:hint="eastAsia"/>
                <w:b/>
                <w:sz w:val="18"/>
              </w:rPr>
              <w:t>3</w:t>
            </w:r>
          </w:p>
        </w:tc>
        <w:tc>
          <w:tcPr>
            <w:tcW w:w="567" w:type="dxa"/>
            <w:tcBorders>
              <w:bottom w:val="nil"/>
              <w:right w:val="nil"/>
            </w:tcBorders>
          </w:tcPr>
          <w:p w:rsidR="005941CE" w:rsidRDefault="005941CE" w:rsidP="005941CE">
            <w:pPr>
              <w:tabs>
                <w:tab w:val="left" w:pos="1134"/>
                <w:tab w:val="left" w:pos="7513"/>
              </w:tabs>
              <w:spacing w:line="300" w:lineRule="auto"/>
              <w:jc w:val="center"/>
              <w:rPr>
                <w:sz w:val="18"/>
              </w:rPr>
            </w:pPr>
          </w:p>
        </w:tc>
      </w:tr>
    </w:tbl>
    <w:p w:rsidR="0021186B" w:rsidRPr="00BA4FE3" w:rsidRDefault="00B11DFB">
      <w:pPr>
        <w:tabs>
          <w:tab w:val="left" w:pos="1134"/>
          <w:tab w:val="left" w:pos="7513"/>
        </w:tabs>
        <w:spacing w:line="300" w:lineRule="auto"/>
        <w:jc w:val="both"/>
        <w:rPr>
          <w:b/>
          <w:color w:val="auto"/>
        </w:rPr>
      </w:pPr>
      <w:r>
        <w:rPr>
          <w:b/>
          <w:noProof/>
          <w:color w:val="auto"/>
        </w:rPr>
        <mc:AlternateContent>
          <mc:Choice Requires="wps">
            <w:drawing>
              <wp:anchor distT="0" distB="0" distL="114300" distR="114300" simplePos="0" relativeHeight="251665920" behindDoc="0" locked="0" layoutInCell="1" allowOverlap="1">
                <wp:simplePos x="0" y="0"/>
                <wp:positionH relativeFrom="column">
                  <wp:posOffset>2461643</wp:posOffset>
                </wp:positionH>
                <wp:positionV relativeFrom="paragraph">
                  <wp:posOffset>100330</wp:posOffset>
                </wp:positionV>
                <wp:extent cx="1028700" cy="603250"/>
                <wp:effectExtent l="0" t="0" r="0" b="0"/>
                <wp:wrapNone/>
                <wp:docPr id="18"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Pr="00C44DE8" w:rsidRDefault="008065C3" w:rsidP="00C44DE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4" o:spid="_x0000_s1060" type="#_x0000_t202" style="position:absolute;left:0;text-align:left;margin-left:193.85pt;margin-top:7.9pt;width:81pt;height: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S/uw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" filled="f" stroked="f" strokecolor="red">
                <v:textbox>
                  <w:txbxContent>
                    <w:p w:rsidR="008065C3" w:rsidRPr="00C44DE8" w:rsidRDefault="008065C3" w:rsidP="00C44DE8">
                      <w:pPr>
                        <w:jc w:val="center"/>
                        <w:rPr>
                          <w:sz w:val="18"/>
                          <w:szCs w:val="18"/>
                        </w:rPr>
                      </w:pPr>
                    </w:p>
                  </w:txbxContent>
                </v:textbox>
              </v:shape>
            </w:pict>
          </mc:Fallback>
        </mc:AlternateContent>
      </w:r>
    </w:p>
    <w:p w:rsidR="0021186B" w:rsidRPr="00BA4FE3" w:rsidRDefault="005941CE">
      <w:pPr>
        <w:tabs>
          <w:tab w:val="left" w:pos="1134"/>
          <w:tab w:val="left" w:pos="7513"/>
        </w:tabs>
        <w:spacing w:line="300" w:lineRule="auto"/>
        <w:jc w:val="both"/>
        <w:rPr>
          <w:b/>
          <w:color w:val="auto"/>
        </w:rPr>
      </w:pPr>
      <w:r>
        <w:rPr>
          <w:b/>
          <w:noProof/>
          <w:color w:val="auto"/>
        </w:rPr>
        <mc:AlternateContent>
          <mc:Choice Requires="wps">
            <w:drawing>
              <wp:anchor distT="0" distB="0" distL="114300" distR="114300" simplePos="0" relativeHeight="251713024" behindDoc="0" locked="0" layoutInCell="1" allowOverlap="1" wp14:anchorId="1E9171E0" wp14:editId="4CCA737E">
                <wp:simplePos x="0" y="0"/>
                <wp:positionH relativeFrom="margin">
                  <wp:align>center</wp:align>
                </wp:positionH>
                <wp:positionV relativeFrom="paragraph">
                  <wp:posOffset>47625</wp:posOffset>
                </wp:positionV>
                <wp:extent cx="1095375" cy="532738"/>
                <wp:effectExtent l="0" t="0" r="0" b="1270"/>
                <wp:wrapNone/>
                <wp:docPr id="56"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32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991ED8">
                            <w:pPr>
                              <w:jc w:val="center"/>
                              <w:rPr>
                                <w:sz w:val="18"/>
                                <w:szCs w:val="18"/>
                              </w:rPr>
                            </w:pPr>
                            <w:r>
                              <w:rPr>
                                <w:sz w:val="18"/>
                                <w:szCs w:val="18"/>
                              </w:rPr>
                              <w:t xml:space="preserve">Others </w:t>
                            </w:r>
                          </w:p>
                          <w:p w:rsidR="008065C3" w:rsidRPr="00C44DE8" w:rsidRDefault="008065C3" w:rsidP="00991ED8">
                            <w:pPr>
                              <w:jc w:val="center"/>
                              <w:rPr>
                                <w:b/>
                                <w:sz w:val="18"/>
                                <w:szCs w:val="18"/>
                              </w:rPr>
                            </w:pPr>
                            <w:r>
                              <w:rPr>
                                <w:b/>
                                <w:sz w:val="18"/>
                                <w:szCs w:val="18"/>
                              </w:rPr>
                              <w:t xml:space="preserve">1 </w:t>
                            </w:r>
                            <w:r w:rsidRPr="00C44DE8">
                              <w:rPr>
                                <w:b/>
                                <w:sz w:val="18"/>
                                <w:szCs w:val="18"/>
                              </w:rPr>
                              <w:t>referral</w:t>
                            </w:r>
                          </w:p>
                          <w:p w:rsidR="008065C3" w:rsidRPr="00C44DE8" w:rsidRDefault="008065C3" w:rsidP="00991ED8">
                            <w:pPr>
                              <w:jc w:val="center"/>
                              <w:rPr>
                                <w:sz w:val="18"/>
                                <w:szCs w:val="18"/>
                              </w:rPr>
                            </w:pPr>
                            <w:r>
                              <w:rPr>
                                <w:sz w:val="18"/>
                                <w:szCs w:val="18"/>
                              </w:rPr>
                              <w:t>(33.3%)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171E0" id="Text Box 695" o:spid="_x0000_s1061" type="#_x0000_t202" style="position:absolute;left:0;text-align:left;margin-left:0;margin-top:3.75pt;width:86.25pt;height:41.95pt;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" filled="f" stroked="f" strokecolor="red">
                <v:textbox>
                  <w:txbxContent>
                    <w:p w:rsidR="008065C3" w:rsidRDefault="008065C3" w:rsidP="00991ED8">
                      <w:pPr>
                        <w:jc w:val="center"/>
                        <w:rPr>
                          <w:sz w:val="18"/>
                          <w:szCs w:val="18"/>
                        </w:rPr>
                      </w:pPr>
                      <w:r>
                        <w:rPr>
                          <w:sz w:val="18"/>
                          <w:szCs w:val="18"/>
                        </w:rPr>
                        <w:t xml:space="preserve">Others </w:t>
                      </w:r>
                    </w:p>
                    <w:p w:rsidR="008065C3" w:rsidRPr="00C44DE8" w:rsidRDefault="008065C3" w:rsidP="00991ED8">
                      <w:pPr>
                        <w:jc w:val="center"/>
                        <w:rPr>
                          <w:b/>
                          <w:sz w:val="18"/>
                          <w:szCs w:val="18"/>
                        </w:rPr>
                      </w:pPr>
                      <w:r>
                        <w:rPr>
                          <w:b/>
                          <w:sz w:val="18"/>
                          <w:szCs w:val="18"/>
                        </w:rPr>
                        <w:t xml:space="preserve">1 </w:t>
                      </w:r>
                      <w:r w:rsidRPr="00C44DE8">
                        <w:rPr>
                          <w:b/>
                          <w:sz w:val="18"/>
                          <w:szCs w:val="18"/>
                        </w:rPr>
                        <w:t>referral</w:t>
                      </w:r>
                    </w:p>
                    <w:p w:rsidR="008065C3" w:rsidRPr="00C44DE8" w:rsidRDefault="008065C3" w:rsidP="00991ED8">
                      <w:pPr>
                        <w:jc w:val="center"/>
                        <w:rPr>
                          <w:sz w:val="18"/>
                          <w:szCs w:val="18"/>
                        </w:rPr>
                      </w:pPr>
                      <w:r>
                        <w:rPr>
                          <w:sz w:val="18"/>
                          <w:szCs w:val="18"/>
                        </w:rPr>
                        <w:t>(33.3%)</w:t>
                      </w:r>
                    </w:p>
                  </w:txbxContent>
                </v:textbox>
                <w10:wrap anchorx="margin"/>
              </v:shape>
            </w:pict>
          </mc:Fallback>
        </mc:AlternateContent>
      </w:r>
      <w:r>
        <w:rPr>
          <w:b/>
          <w:noProof/>
          <w:color w:val="auto"/>
        </w:rPr>
        <mc:AlternateContent>
          <mc:Choice Requires="wps">
            <w:drawing>
              <wp:anchor distT="0" distB="0" distL="114300" distR="114300" simplePos="0" relativeHeight="251664896" behindDoc="0" locked="0" layoutInCell="1" allowOverlap="1">
                <wp:simplePos x="0" y="0"/>
                <wp:positionH relativeFrom="margin">
                  <wp:posOffset>4979670</wp:posOffset>
                </wp:positionH>
                <wp:positionV relativeFrom="paragraph">
                  <wp:posOffset>94615</wp:posOffset>
                </wp:positionV>
                <wp:extent cx="1028700" cy="755373"/>
                <wp:effectExtent l="0" t="0" r="0" b="6985"/>
                <wp:wrapNone/>
                <wp:docPr id="14"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55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Default="008065C3" w:rsidP="00C44DE8">
                            <w:pPr>
                              <w:jc w:val="center"/>
                              <w:rPr>
                                <w:sz w:val="18"/>
                                <w:szCs w:val="18"/>
                              </w:rPr>
                            </w:pPr>
                            <w:r>
                              <w:rPr>
                                <w:sz w:val="18"/>
                                <w:szCs w:val="18"/>
                              </w:rPr>
                              <w:t xml:space="preserve">Family Services </w:t>
                            </w:r>
                          </w:p>
                          <w:p w:rsidR="008065C3" w:rsidRPr="00C44DE8" w:rsidRDefault="008065C3" w:rsidP="00C44DE8">
                            <w:pPr>
                              <w:jc w:val="center"/>
                              <w:rPr>
                                <w:b/>
                                <w:sz w:val="18"/>
                                <w:szCs w:val="18"/>
                              </w:rPr>
                            </w:pPr>
                            <w:r>
                              <w:rPr>
                                <w:b/>
                                <w:sz w:val="18"/>
                                <w:szCs w:val="18"/>
                              </w:rPr>
                              <w:t>2</w:t>
                            </w:r>
                            <w:r w:rsidRPr="00C44DE8">
                              <w:rPr>
                                <w:b/>
                                <w:sz w:val="18"/>
                                <w:szCs w:val="18"/>
                              </w:rPr>
                              <w:t xml:space="preserve"> referrals </w:t>
                            </w:r>
                          </w:p>
                          <w:p w:rsidR="008065C3" w:rsidRPr="00C44DE8" w:rsidRDefault="008065C3" w:rsidP="00C44DE8">
                            <w:pPr>
                              <w:jc w:val="center"/>
                              <w:rPr>
                                <w:sz w:val="18"/>
                                <w:szCs w:val="18"/>
                              </w:rPr>
                            </w:pPr>
                            <w:r>
                              <w:rPr>
                                <w:sz w:val="18"/>
                                <w:szCs w:val="18"/>
                              </w:rPr>
                              <w:t>(66.7%)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3" o:spid="_x0000_s1062" type="#_x0000_t202" style="position:absolute;left:0;text-align:left;margin-left:392.1pt;margin-top:7.45pt;width:81pt;height:5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" filled="f" stroked="f" strokecolor="red">
                <v:textbox>
                  <w:txbxContent>
                    <w:p w:rsidR="008065C3" w:rsidRDefault="008065C3" w:rsidP="00C44DE8">
                      <w:pPr>
                        <w:jc w:val="center"/>
                        <w:rPr>
                          <w:sz w:val="18"/>
                          <w:szCs w:val="18"/>
                        </w:rPr>
                      </w:pPr>
                      <w:r>
                        <w:rPr>
                          <w:sz w:val="18"/>
                          <w:szCs w:val="18"/>
                        </w:rPr>
                        <w:t xml:space="preserve">Family Services </w:t>
                      </w:r>
                    </w:p>
                    <w:p w:rsidR="008065C3" w:rsidRPr="00C44DE8" w:rsidRDefault="008065C3" w:rsidP="00C44DE8">
                      <w:pPr>
                        <w:jc w:val="center"/>
                        <w:rPr>
                          <w:b/>
                          <w:sz w:val="18"/>
                          <w:szCs w:val="18"/>
                        </w:rPr>
                      </w:pPr>
                      <w:r>
                        <w:rPr>
                          <w:b/>
                          <w:sz w:val="18"/>
                          <w:szCs w:val="18"/>
                        </w:rPr>
                        <w:t>2</w:t>
                      </w:r>
                      <w:r w:rsidRPr="00C44DE8">
                        <w:rPr>
                          <w:b/>
                          <w:sz w:val="18"/>
                          <w:szCs w:val="18"/>
                        </w:rPr>
                        <w:t xml:space="preserve"> referrals </w:t>
                      </w:r>
                    </w:p>
                    <w:p w:rsidR="008065C3" w:rsidRPr="00C44DE8" w:rsidRDefault="008065C3" w:rsidP="00C44DE8">
                      <w:pPr>
                        <w:jc w:val="center"/>
                        <w:rPr>
                          <w:sz w:val="18"/>
                          <w:szCs w:val="18"/>
                        </w:rPr>
                      </w:pPr>
                      <w:r>
                        <w:rPr>
                          <w:sz w:val="18"/>
                          <w:szCs w:val="18"/>
                        </w:rPr>
                        <w:t>(66.7%)</w:t>
                      </w:r>
                    </w:p>
                  </w:txbxContent>
                </v:textbox>
                <w10:wrap anchorx="margin"/>
              </v:shape>
            </w:pict>
          </mc:Fallback>
        </mc:AlternateContent>
      </w:r>
    </w:p>
    <w:p w:rsidR="0021186B" w:rsidRPr="00BA4FE3" w:rsidRDefault="005941CE">
      <w:pPr>
        <w:tabs>
          <w:tab w:val="left" w:pos="1134"/>
          <w:tab w:val="left" w:pos="7513"/>
        </w:tabs>
        <w:spacing w:line="300" w:lineRule="auto"/>
        <w:jc w:val="both"/>
        <w:rPr>
          <w:b/>
          <w:color w:val="auto"/>
        </w:rPr>
      </w:pPr>
      <w:r>
        <w:rPr>
          <w:b/>
          <w:noProof/>
          <w:color w:val="auto"/>
        </w:rPr>
        <w:drawing>
          <wp:anchor distT="0" distB="0" distL="114300" distR="114300" simplePos="0" relativeHeight="251704832" behindDoc="1" locked="0" layoutInCell="1" allowOverlap="1">
            <wp:simplePos x="0" y="0"/>
            <wp:positionH relativeFrom="margin">
              <wp:align>right</wp:align>
            </wp:positionH>
            <wp:positionV relativeFrom="page">
              <wp:posOffset>3536950</wp:posOffset>
            </wp:positionV>
            <wp:extent cx="3432175" cy="1384300"/>
            <wp:effectExtent l="0" t="0" r="0" b="6350"/>
            <wp:wrapNone/>
            <wp:docPr id="473" name="圖表 4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21186B" w:rsidRPr="00BA4FE3" w:rsidRDefault="005941CE" w:rsidP="00C44DE8">
      <w:pPr>
        <w:tabs>
          <w:tab w:val="left" w:pos="1134"/>
          <w:tab w:val="left" w:pos="7513"/>
        </w:tabs>
        <w:spacing w:line="300" w:lineRule="auto"/>
        <w:jc w:val="center"/>
        <w:rPr>
          <w:b/>
          <w:color w:val="auto"/>
        </w:rPr>
      </w:pPr>
      <w:r>
        <w:rPr>
          <w:b/>
          <w:noProof/>
          <w:color w:val="auto"/>
        </w:rPr>
        <mc:AlternateContent>
          <mc:Choice Requires="wps">
            <w:drawing>
              <wp:anchor distT="0" distB="0" distL="114300" distR="114300" simplePos="0" relativeHeight="251719168" behindDoc="0" locked="0" layoutInCell="1" allowOverlap="1" wp14:anchorId="0EC04B98" wp14:editId="0220C443">
                <wp:simplePos x="0" y="0"/>
                <wp:positionH relativeFrom="column">
                  <wp:posOffset>3171825</wp:posOffset>
                </wp:positionH>
                <wp:positionV relativeFrom="paragraph">
                  <wp:posOffset>60960</wp:posOffset>
                </wp:positionV>
                <wp:extent cx="266700" cy="45719"/>
                <wp:effectExtent l="0" t="0" r="19050" b="31115"/>
                <wp:wrapNone/>
                <wp:docPr id="60" name="Auto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4571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3610E8" id="AutoShape 700" o:spid="_x0000_s1026" type="#_x0000_t32" style="position:absolute;margin-left:249.75pt;margin-top:4.8pt;width:21pt;height:3.6pt;flip:x 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" strokeweight="1pt">
                <v:shadow color="#7f7f7f" opacity=".5" offset="1pt"/>
              </v:shape>
            </w:pict>
          </mc:Fallback>
        </mc:AlternateContent>
      </w:r>
      <w:r>
        <w:rPr>
          <w:b/>
          <w:noProof/>
          <w:color w:val="auto"/>
        </w:rPr>
        <mc:AlternateContent>
          <mc:Choice Requires="wps">
            <w:drawing>
              <wp:anchor distT="0" distB="0" distL="114300" distR="114300" simplePos="0" relativeHeight="251668992" behindDoc="0" locked="0" layoutInCell="1" allowOverlap="1">
                <wp:simplePos x="0" y="0"/>
                <wp:positionH relativeFrom="column">
                  <wp:posOffset>4647565</wp:posOffset>
                </wp:positionH>
                <wp:positionV relativeFrom="paragraph">
                  <wp:posOffset>53340</wp:posOffset>
                </wp:positionV>
                <wp:extent cx="492052" cy="82550"/>
                <wp:effectExtent l="0" t="0" r="22860" b="31750"/>
                <wp:wrapNone/>
                <wp:docPr id="16" name="AutoShap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052" cy="8255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50A9DD" id="AutoShape 699" o:spid="_x0000_s1026" type="#_x0000_t32" style="position:absolute;margin-left:365.95pt;margin-top:4.2pt;width:38.75pt;height:6.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" strokeweight="1pt">
                <v:shadow color="#7f7f7f" opacity=".5" offset="1pt"/>
              </v:shape>
            </w:pict>
          </mc:Fallback>
        </mc:AlternateContent>
      </w:r>
    </w:p>
    <w:p w:rsidR="0021186B" w:rsidRPr="00BA4FE3" w:rsidRDefault="0054226C">
      <w:pPr>
        <w:tabs>
          <w:tab w:val="left" w:pos="1134"/>
          <w:tab w:val="left" w:pos="7513"/>
        </w:tabs>
        <w:spacing w:line="300" w:lineRule="auto"/>
        <w:jc w:val="center"/>
        <w:rPr>
          <w:b/>
          <w:color w:val="auto"/>
          <w:sz w:val="28"/>
        </w:rPr>
      </w:pPr>
      <w:r>
        <w:rPr>
          <w:b/>
          <w:noProof/>
          <w:color w:val="auto"/>
        </w:rPr>
        <mc:AlternateContent>
          <mc:Choice Requires="wps">
            <w:drawing>
              <wp:anchor distT="0" distB="0" distL="114300" distR="114300" simplePos="0" relativeHeight="251667968" behindDoc="0" locked="0" layoutInCell="1" allowOverlap="1">
                <wp:simplePos x="0" y="0"/>
                <wp:positionH relativeFrom="column">
                  <wp:posOffset>4907915</wp:posOffset>
                </wp:positionH>
                <wp:positionV relativeFrom="paragraph">
                  <wp:posOffset>1141730</wp:posOffset>
                </wp:positionV>
                <wp:extent cx="1530350" cy="342900"/>
                <wp:effectExtent l="0" t="0" r="0" b="0"/>
                <wp:wrapNone/>
                <wp:docPr id="12"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065C3" w:rsidRPr="00C44DE8" w:rsidRDefault="008065C3" w:rsidP="00C44DE8">
                            <w:pPr>
                              <w:jc w:val="center"/>
                              <w:rPr>
                                <w:b/>
                              </w:rPr>
                            </w:pPr>
                            <w:r w:rsidRPr="00C44DE8">
                              <w:rPr>
                                <w:b/>
                              </w:rPr>
                              <w:t xml:space="preserve">Total: </w:t>
                            </w:r>
                            <w:r>
                              <w:rPr>
                                <w:b/>
                              </w:rPr>
                              <w:t xml:space="preserve">3 </w:t>
                            </w:r>
                            <w:r w:rsidRPr="00C44DE8">
                              <w:rPr>
                                <w:b/>
                              </w:rPr>
                              <w:t>referrals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6" o:spid="_x0000_s1063" type="#_x0000_t202" style="position:absolute;left:0;text-align:left;margin-left:386.45pt;margin-top:89.9pt;width:120.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Bz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" filled="f" stroked="f" strokecolor="red">
                <v:textbox>
                  <w:txbxContent>
                    <w:p w:rsidR="008065C3" w:rsidRPr="00C44DE8" w:rsidRDefault="008065C3" w:rsidP="00C44DE8">
                      <w:pPr>
                        <w:jc w:val="center"/>
                        <w:rPr>
                          <w:b/>
                        </w:rPr>
                      </w:pPr>
                      <w:r w:rsidRPr="00C44DE8">
                        <w:rPr>
                          <w:b/>
                        </w:rPr>
                        <w:t xml:space="preserve">Total: </w:t>
                      </w:r>
                      <w:r>
                        <w:rPr>
                          <w:b/>
                        </w:rPr>
                        <w:t xml:space="preserve">3 </w:t>
                      </w:r>
                      <w:r w:rsidRPr="00C44DE8">
                        <w:rPr>
                          <w:b/>
                        </w:rPr>
                        <w:t>referrals</w:t>
                      </w:r>
                    </w:p>
                  </w:txbxContent>
                </v:textbox>
              </v:shape>
            </w:pict>
          </mc:Fallback>
        </mc:AlternateContent>
      </w:r>
      <w:r w:rsidR="0021186B" w:rsidRPr="00BA4FE3">
        <w:rPr>
          <w:b/>
          <w:color w:val="auto"/>
        </w:rPr>
        <w:br w:type="page"/>
      </w:r>
      <w:r w:rsidR="0021186B" w:rsidRPr="00BA4FE3">
        <w:rPr>
          <w:b/>
          <w:color w:val="auto"/>
          <w:sz w:val="28"/>
        </w:rPr>
        <w:lastRenderedPageBreak/>
        <w:t>CHAIR</w:t>
      </w:r>
      <w:r w:rsidR="002A20E2">
        <w:rPr>
          <w:b/>
          <w:color w:val="auto"/>
          <w:sz w:val="28"/>
        </w:rPr>
        <w:t>PERSON</w:t>
      </w:r>
      <w:r w:rsidR="0021186B" w:rsidRPr="00BA4FE3">
        <w:rPr>
          <w:b/>
          <w:color w:val="auto"/>
          <w:sz w:val="28"/>
        </w:rPr>
        <w:t>’S CONCLUDING REMARKS</w:t>
      </w:r>
    </w:p>
    <w:p w:rsidR="0021186B" w:rsidRPr="00BA4FE3" w:rsidRDefault="0021186B">
      <w:pPr>
        <w:tabs>
          <w:tab w:val="left" w:pos="1134"/>
          <w:tab w:val="left" w:pos="1560"/>
          <w:tab w:val="left" w:pos="6804"/>
          <w:tab w:val="left" w:pos="7230"/>
          <w:tab w:val="left" w:pos="7513"/>
        </w:tabs>
        <w:spacing w:line="300" w:lineRule="auto"/>
        <w:ind w:left="1134" w:hanging="708"/>
        <w:jc w:val="center"/>
        <w:rPr>
          <w:b/>
          <w:color w:val="auto"/>
          <w:sz w:val="28"/>
        </w:rPr>
      </w:pPr>
    </w:p>
    <w:p w:rsidR="0021186B" w:rsidRPr="00BA4FE3" w:rsidRDefault="0021186B">
      <w:pPr>
        <w:tabs>
          <w:tab w:val="left" w:pos="1134"/>
          <w:tab w:val="left" w:pos="1560"/>
          <w:tab w:val="left" w:pos="6804"/>
          <w:tab w:val="left" w:pos="7230"/>
          <w:tab w:val="left" w:pos="7513"/>
        </w:tabs>
        <w:spacing w:line="300" w:lineRule="auto"/>
        <w:ind w:left="1134" w:hanging="708"/>
        <w:jc w:val="center"/>
        <w:rPr>
          <w:b/>
          <w:color w:val="auto"/>
          <w:sz w:val="28"/>
        </w:rPr>
      </w:pPr>
    </w:p>
    <w:p w:rsidR="005460E6" w:rsidRDefault="00012D32" w:rsidP="005460E6">
      <w:pPr>
        <w:tabs>
          <w:tab w:val="left" w:pos="1134"/>
        </w:tabs>
        <w:spacing w:line="300" w:lineRule="auto"/>
        <w:jc w:val="both"/>
        <w:rPr>
          <w:rFonts w:eastAsia="SimSun"/>
        </w:rPr>
      </w:pPr>
      <w:r w:rsidRPr="00BA4FE3">
        <w:rPr>
          <w:color w:val="auto"/>
        </w:rPr>
        <w:t>4</w:t>
      </w:r>
      <w:r w:rsidR="000B4EED">
        <w:rPr>
          <w:color w:val="auto"/>
        </w:rPr>
        <w:t>0</w:t>
      </w:r>
      <w:r w:rsidRPr="00BA4FE3">
        <w:rPr>
          <w:color w:val="auto"/>
        </w:rPr>
        <w:t>.</w:t>
      </w:r>
      <w:r w:rsidRPr="00BA4FE3">
        <w:rPr>
          <w:color w:val="auto"/>
        </w:rPr>
        <w:tab/>
      </w:r>
      <w:r w:rsidR="00D10961" w:rsidRPr="00E6681A">
        <w:rPr>
          <w:color w:val="auto"/>
        </w:rPr>
        <w:t xml:space="preserve">On </w:t>
      </w:r>
      <w:r w:rsidR="00D10961" w:rsidRPr="00E6681A">
        <w:rPr>
          <w:rFonts w:eastAsia="SimSun"/>
        </w:rPr>
        <w:t xml:space="preserve">behalf of the Boards, I would like to </w:t>
      </w:r>
      <w:r w:rsidR="00D10961">
        <w:t>convey</w:t>
      </w:r>
      <w:r w:rsidR="00D10961">
        <w:rPr>
          <w:rFonts w:hint="eastAsia"/>
        </w:rPr>
        <w:t xml:space="preserve"> my </w:t>
      </w:r>
      <w:r w:rsidR="00D10961">
        <w:t xml:space="preserve">heartfelt thanks for the continued support and assistance </w:t>
      </w:r>
      <w:r w:rsidR="00D10961" w:rsidRPr="004B6076">
        <w:rPr>
          <w:rFonts w:hint="eastAsia"/>
        </w:rPr>
        <w:t xml:space="preserve">rendered by </w:t>
      </w:r>
      <w:r w:rsidR="00D10961" w:rsidRPr="00E6681A">
        <w:rPr>
          <w:rFonts w:eastAsia="SimSun"/>
        </w:rPr>
        <w:t xml:space="preserve">the staff of </w:t>
      </w:r>
      <w:r w:rsidR="003577B3">
        <w:rPr>
          <w:rFonts w:eastAsia="SimSun"/>
        </w:rPr>
        <w:t xml:space="preserve">the </w:t>
      </w:r>
      <w:r w:rsidR="00FF7545">
        <w:rPr>
          <w:rFonts w:eastAsia="SimSun"/>
        </w:rPr>
        <w:t>S</w:t>
      </w:r>
      <w:r w:rsidR="003577B3">
        <w:rPr>
          <w:rFonts w:eastAsia="SimSun"/>
        </w:rPr>
        <w:t xml:space="preserve">ocial Welfare </w:t>
      </w:r>
      <w:r w:rsidR="00FF7545">
        <w:rPr>
          <w:rFonts w:eastAsia="SimSun"/>
        </w:rPr>
        <w:t>D</w:t>
      </w:r>
      <w:r w:rsidR="003577B3">
        <w:rPr>
          <w:rFonts w:eastAsia="SimSun"/>
        </w:rPr>
        <w:t>epartment</w:t>
      </w:r>
      <w:r w:rsidR="00D10961" w:rsidRPr="00E6681A">
        <w:rPr>
          <w:rFonts w:eastAsia="SimSun"/>
        </w:rPr>
        <w:t xml:space="preserve">, </w:t>
      </w:r>
      <w:r w:rsidR="003577B3">
        <w:rPr>
          <w:rFonts w:eastAsia="SimSun"/>
        </w:rPr>
        <w:t xml:space="preserve">the </w:t>
      </w:r>
      <w:r w:rsidR="00FF7545">
        <w:rPr>
          <w:rFonts w:eastAsia="SimSun"/>
        </w:rPr>
        <w:t>H</w:t>
      </w:r>
      <w:r w:rsidR="003577B3">
        <w:rPr>
          <w:rFonts w:eastAsia="SimSun"/>
        </w:rPr>
        <w:t>ong Kong Police Force,</w:t>
      </w:r>
      <w:r w:rsidR="00D10961" w:rsidRPr="00E6681A">
        <w:rPr>
          <w:rFonts w:eastAsia="SimSun"/>
        </w:rPr>
        <w:t xml:space="preserve"> </w:t>
      </w:r>
      <w:r w:rsidR="003577B3">
        <w:rPr>
          <w:rFonts w:eastAsia="SimSun"/>
        </w:rPr>
        <w:t xml:space="preserve">the </w:t>
      </w:r>
      <w:r w:rsidR="00FF7545">
        <w:rPr>
          <w:rFonts w:eastAsia="SimSun"/>
        </w:rPr>
        <w:t>L</w:t>
      </w:r>
      <w:r w:rsidR="003577B3">
        <w:rPr>
          <w:rFonts w:eastAsia="SimSun"/>
        </w:rPr>
        <w:t xml:space="preserve">abour </w:t>
      </w:r>
      <w:r w:rsidR="00FF7545">
        <w:rPr>
          <w:rFonts w:eastAsia="SimSun"/>
        </w:rPr>
        <w:t>D</w:t>
      </w:r>
      <w:r w:rsidR="003577B3">
        <w:rPr>
          <w:rFonts w:eastAsia="SimSun"/>
        </w:rPr>
        <w:t>epartment</w:t>
      </w:r>
      <w:r w:rsidR="00D10961" w:rsidRPr="00E6681A">
        <w:rPr>
          <w:rFonts w:eastAsia="SimSun"/>
        </w:rPr>
        <w:t xml:space="preserve">, </w:t>
      </w:r>
      <w:r w:rsidR="003577B3">
        <w:rPr>
          <w:rFonts w:eastAsia="SimSun"/>
        </w:rPr>
        <w:t xml:space="preserve">the </w:t>
      </w:r>
      <w:r w:rsidR="00FF7545">
        <w:rPr>
          <w:rFonts w:eastAsia="SimSun"/>
        </w:rPr>
        <w:t>H</w:t>
      </w:r>
      <w:r w:rsidR="003577B3">
        <w:rPr>
          <w:rFonts w:eastAsia="SimSun"/>
        </w:rPr>
        <w:t xml:space="preserve">ospital </w:t>
      </w:r>
      <w:r w:rsidR="00FF7545">
        <w:rPr>
          <w:rFonts w:eastAsia="SimSun"/>
        </w:rPr>
        <w:t>A</w:t>
      </w:r>
      <w:r w:rsidR="003577B3">
        <w:rPr>
          <w:rFonts w:eastAsia="SimSun"/>
        </w:rPr>
        <w:t>uthority</w:t>
      </w:r>
      <w:r w:rsidR="00D10961" w:rsidRPr="00E6681A">
        <w:rPr>
          <w:rFonts w:eastAsia="SimSun"/>
        </w:rPr>
        <w:t xml:space="preserve"> and the Department of Health.  </w:t>
      </w:r>
      <w:r w:rsidR="00D10961" w:rsidRPr="00D008F6">
        <w:rPr>
          <w:rFonts w:hint="eastAsia"/>
        </w:rPr>
        <w:t xml:space="preserve">I also wish to </w:t>
      </w:r>
      <w:r w:rsidR="00D10961">
        <w:t xml:space="preserve">express my gratitude to the </w:t>
      </w:r>
      <w:r w:rsidR="00D10961" w:rsidRPr="00E6681A">
        <w:rPr>
          <w:rFonts w:eastAsia="SimSun"/>
        </w:rPr>
        <w:t xml:space="preserve">Board members for their </w:t>
      </w:r>
      <w:r w:rsidR="00D10961">
        <w:rPr>
          <w:rFonts w:eastAsia="SimSun"/>
        </w:rPr>
        <w:t xml:space="preserve">great assistance </w:t>
      </w:r>
      <w:r w:rsidR="00D10961">
        <w:t>in</w:t>
      </w:r>
      <w:r w:rsidR="00D10961" w:rsidRPr="00E6681A">
        <w:rPr>
          <w:rFonts w:eastAsia="SimSun"/>
        </w:rPr>
        <w:t xml:space="preserve"> the past year.  All parties concerned have </w:t>
      </w:r>
      <w:r w:rsidR="00D10961">
        <w:rPr>
          <w:rFonts w:eastAsia="SimSun"/>
        </w:rPr>
        <w:t xml:space="preserve">made remarkable </w:t>
      </w:r>
      <w:r w:rsidR="00D10961" w:rsidRPr="00D008F6">
        <w:rPr>
          <w:rFonts w:hint="eastAsia"/>
        </w:rPr>
        <w:t>contribut</w:t>
      </w:r>
      <w:r w:rsidR="00D10961">
        <w:t>ions</w:t>
      </w:r>
      <w:r w:rsidR="00D10961" w:rsidRPr="00D008F6">
        <w:rPr>
          <w:rFonts w:hint="eastAsia"/>
        </w:rPr>
        <w:t xml:space="preserve"> to </w:t>
      </w:r>
      <w:r w:rsidR="00D10961" w:rsidRPr="004B6076">
        <w:rPr>
          <w:rFonts w:hint="eastAsia"/>
        </w:rPr>
        <w:t>the smooth</w:t>
      </w:r>
      <w:r w:rsidR="00D10961">
        <w:t xml:space="preserve"> and successful</w:t>
      </w:r>
      <w:r w:rsidR="00D10961" w:rsidRPr="004B6076">
        <w:rPr>
          <w:rFonts w:hint="eastAsia"/>
        </w:rPr>
        <w:t xml:space="preserve"> operation of the Scheme</w:t>
      </w:r>
      <w:r w:rsidR="00D10961" w:rsidRPr="00E6681A">
        <w:rPr>
          <w:rFonts w:eastAsia="SimSun"/>
        </w:rPr>
        <w:t>.</w:t>
      </w:r>
    </w:p>
    <w:p w:rsidR="0043212F" w:rsidRDefault="0043212F" w:rsidP="0043212F">
      <w:pPr>
        <w:jc w:val="both"/>
      </w:pPr>
    </w:p>
    <w:p w:rsidR="005460E6" w:rsidRPr="005460E6" w:rsidRDefault="005460E6" w:rsidP="0043212F">
      <w:pPr>
        <w:jc w:val="both"/>
      </w:pPr>
    </w:p>
    <w:p w:rsidR="0021186B" w:rsidRPr="0043212F"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center" w:pos="7259"/>
        </w:tabs>
        <w:spacing w:line="300" w:lineRule="auto"/>
        <w:jc w:val="both"/>
        <w:rPr>
          <w:color w:val="auto"/>
        </w:rPr>
      </w:pPr>
      <w:r w:rsidRPr="00BA4FE3">
        <w:rPr>
          <w:color w:val="auto"/>
        </w:rPr>
        <w:tab/>
      </w:r>
      <w:r w:rsidR="00676513">
        <w:rPr>
          <w:color w:val="auto"/>
        </w:rPr>
        <w:t>Miss Tong See-pui</w:t>
      </w:r>
      <w:r w:rsidR="0003766A">
        <w:rPr>
          <w:rFonts w:hint="eastAsia"/>
          <w:color w:val="auto"/>
        </w:rPr>
        <w:t xml:space="preserve">, </w:t>
      </w:r>
      <w:r w:rsidR="00676513">
        <w:rPr>
          <w:color w:val="auto"/>
        </w:rPr>
        <w:t>Sara</w:t>
      </w:r>
      <w:r w:rsidR="005C28AD">
        <w:rPr>
          <w:color w:val="auto"/>
        </w:rPr>
        <w:t>,</w:t>
      </w:r>
      <w:r w:rsidR="005C28AD" w:rsidRPr="00BA4FE3">
        <w:rPr>
          <w:rFonts w:hint="eastAsia"/>
          <w:color w:val="auto"/>
        </w:rPr>
        <w:t xml:space="preserve"> </w:t>
      </w:r>
      <w:r w:rsidRPr="00BA4FE3">
        <w:rPr>
          <w:rFonts w:hint="eastAsia"/>
          <w:color w:val="auto"/>
        </w:rPr>
        <w:t>SC</w:t>
      </w:r>
    </w:p>
    <w:p w:rsidR="0021186B" w:rsidRPr="00BA4FE3" w:rsidRDefault="0021186B">
      <w:pPr>
        <w:tabs>
          <w:tab w:val="left" w:pos="1134"/>
          <w:tab w:val="left" w:pos="1560"/>
          <w:tab w:val="left" w:pos="6804"/>
          <w:tab w:val="left" w:pos="7230"/>
          <w:tab w:val="left" w:pos="7513"/>
        </w:tabs>
        <w:spacing w:line="300" w:lineRule="auto"/>
        <w:jc w:val="right"/>
        <w:rPr>
          <w:color w:val="auto"/>
        </w:rPr>
      </w:pPr>
    </w:p>
    <w:p w:rsidR="0021186B" w:rsidRPr="005C28AD" w:rsidRDefault="0021186B">
      <w:pPr>
        <w:tabs>
          <w:tab w:val="left" w:pos="1134"/>
          <w:tab w:val="left" w:pos="1560"/>
          <w:tab w:val="left" w:pos="6804"/>
          <w:tab w:val="left" w:pos="7230"/>
          <w:tab w:val="left" w:pos="7513"/>
        </w:tabs>
        <w:spacing w:line="300" w:lineRule="auto"/>
        <w:jc w:val="both"/>
        <w:rPr>
          <w:color w:val="auto"/>
        </w:rPr>
      </w:pPr>
    </w:p>
    <w:p w:rsidR="00012D32" w:rsidRPr="00BA4FE3" w:rsidRDefault="00D008F6" w:rsidP="00012D32">
      <w:pPr>
        <w:tabs>
          <w:tab w:val="left" w:pos="1134"/>
          <w:tab w:val="left" w:pos="1560"/>
          <w:tab w:val="left" w:pos="6804"/>
          <w:tab w:val="left" w:pos="7230"/>
          <w:tab w:val="left" w:pos="7513"/>
        </w:tabs>
        <w:spacing w:line="300" w:lineRule="auto"/>
        <w:jc w:val="both"/>
        <w:rPr>
          <w:color w:val="auto"/>
          <w:lang w:eastAsia="zh-HK"/>
        </w:rPr>
      </w:pPr>
      <w:r w:rsidRPr="003C2A54">
        <w:rPr>
          <w:color w:val="auto"/>
        </w:rPr>
        <w:t>J</w:t>
      </w:r>
      <w:r>
        <w:rPr>
          <w:rFonts w:hint="eastAsia"/>
          <w:color w:val="auto"/>
        </w:rPr>
        <w:t>une</w:t>
      </w:r>
      <w:r w:rsidRPr="003C2A54">
        <w:rPr>
          <w:color w:val="auto"/>
        </w:rPr>
        <w:t xml:space="preserve"> </w:t>
      </w:r>
      <w:r w:rsidR="00D10961">
        <w:rPr>
          <w:rFonts w:hint="eastAsia"/>
          <w:color w:val="auto"/>
        </w:rPr>
        <w:t>20</w:t>
      </w:r>
      <w:r w:rsidR="00D10961">
        <w:rPr>
          <w:color w:val="auto"/>
        </w:rPr>
        <w:t>25</w:t>
      </w: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sectPr w:rsidR="0021186B" w:rsidRPr="00BA4FE3" w:rsidSect="00B22AE3">
          <w:headerReference w:type="default" r:id="rId17"/>
          <w:headerReference w:type="first" r:id="rId18"/>
          <w:pgSz w:w="11907" w:h="16840" w:code="9"/>
          <w:pgMar w:top="1304" w:right="1440" w:bottom="709" w:left="1440" w:header="567" w:footer="992" w:gutter="0"/>
          <w:pgNumType w:start="1"/>
          <w:cols w:space="425"/>
          <w:titlePg/>
          <w:docGrid w:linePitch="326"/>
        </w:sectPr>
      </w:pPr>
    </w:p>
    <w:p w:rsidR="0021186B" w:rsidRPr="00BA4FE3" w:rsidRDefault="0021186B">
      <w:pPr>
        <w:tabs>
          <w:tab w:val="left" w:pos="1134"/>
          <w:tab w:val="left" w:pos="1560"/>
          <w:tab w:val="left" w:pos="6804"/>
          <w:tab w:val="left" w:pos="7230"/>
          <w:tab w:val="left" w:pos="7513"/>
        </w:tabs>
        <w:spacing w:line="300" w:lineRule="auto"/>
        <w:ind w:firstLine="960"/>
        <w:jc w:val="right"/>
        <w:rPr>
          <w:b/>
          <w:color w:val="auto"/>
        </w:rPr>
      </w:pPr>
    </w:p>
    <w:p w:rsidR="0021186B" w:rsidRPr="00BA4FE3" w:rsidRDefault="0021186B">
      <w:pPr>
        <w:tabs>
          <w:tab w:val="left" w:pos="1134"/>
          <w:tab w:val="left" w:pos="1560"/>
          <w:tab w:val="left" w:pos="6804"/>
          <w:tab w:val="left" w:pos="7230"/>
          <w:tab w:val="left" w:pos="7513"/>
        </w:tabs>
        <w:spacing w:line="300" w:lineRule="auto"/>
        <w:jc w:val="center"/>
        <w:rPr>
          <w:b/>
          <w:color w:val="auto"/>
          <w:sz w:val="28"/>
        </w:rPr>
      </w:pPr>
    </w:p>
    <w:p w:rsidR="0021186B" w:rsidRPr="00BA4FE3" w:rsidRDefault="0021186B">
      <w:pPr>
        <w:spacing w:line="300" w:lineRule="auto"/>
        <w:jc w:val="center"/>
        <w:rPr>
          <w:b/>
          <w:color w:val="auto"/>
          <w:sz w:val="28"/>
        </w:rPr>
      </w:pPr>
      <w:r w:rsidRPr="00BA4FE3">
        <w:rPr>
          <w:rFonts w:hint="eastAsia"/>
          <w:b/>
          <w:color w:val="auto"/>
          <w:sz w:val="28"/>
        </w:rPr>
        <w:t>C</w:t>
      </w:r>
      <w:r w:rsidRPr="00BA4FE3">
        <w:rPr>
          <w:b/>
          <w:color w:val="auto"/>
          <w:sz w:val="28"/>
        </w:rPr>
        <w:t>riminal and</w:t>
      </w:r>
      <w:r w:rsidRPr="00BA4FE3">
        <w:rPr>
          <w:rFonts w:hint="eastAsia"/>
          <w:b/>
          <w:color w:val="auto"/>
          <w:sz w:val="28"/>
        </w:rPr>
        <w:t xml:space="preserve"> L</w:t>
      </w:r>
      <w:r w:rsidRPr="00BA4FE3">
        <w:rPr>
          <w:b/>
          <w:color w:val="auto"/>
          <w:sz w:val="28"/>
        </w:rPr>
        <w:t xml:space="preserve">aw </w:t>
      </w:r>
      <w:r w:rsidRPr="00BA4FE3">
        <w:rPr>
          <w:rFonts w:hint="eastAsia"/>
          <w:b/>
          <w:color w:val="auto"/>
          <w:sz w:val="28"/>
        </w:rPr>
        <w:t>E</w:t>
      </w:r>
      <w:r w:rsidRPr="00BA4FE3">
        <w:rPr>
          <w:b/>
          <w:color w:val="auto"/>
          <w:sz w:val="28"/>
        </w:rPr>
        <w:t xml:space="preserve">nforcement </w:t>
      </w:r>
      <w:r w:rsidRPr="00BA4FE3">
        <w:rPr>
          <w:rFonts w:hint="eastAsia"/>
          <w:b/>
          <w:color w:val="auto"/>
          <w:sz w:val="28"/>
        </w:rPr>
        <w:t>I</w:t>
      </w:r>
      <w:r w:rsidRPr="00BA4FE3">
        <w:rPr>
          <w:b/>
          <w:color w:val="auto"/>
          <w:sz w:val="28"/>
        </w:rPr>
        <w:t xml:space="preserve">njuries </w:t>
      </w:r>
      <w:r w:rsidRPr="00BA4FE3">
        <w:rPr>
          <w:rFonts w:hint="eastAsia"/>
          <w:b/>
          <w:color w:val="auto"/>
          <w:sz w:val="28"/>
        </w:rPr>
        <w:t>C</w:t>
      </w:r>
      <w:r w:rsidRPr="00BA4FE3">
        <w:rPr>
          <w:b/>
          <w:color w:val="auto"/>
          <w:sz w:val="28"/>
        </w:rPr>
        <w:t>ompensation Scheme</w:t>
      </w:r>
    </w:p>
    <w:p w:rsidR="0021186B" w:rsidRPr="00BA4FE3" w:rsidRDefault="0054226C">
      <w:pPr>
        <w:spacing w:line="300" w:lineRule="auto"/>
        <w:jc w:val="center"/>
        <w:rPr>
          <w:b/>
          <w:color w:val="auto"/>
          <w:sz w:val="16"/>
        </w:rPr>
      </w:pPr>
      <w:r>
        <w:rPr>
          <w:b/>
          <w:noProof/>
          <w:color w:val="auto"/>
          <w:sz w:val="16"/>
        </w:rPr>
        <mc:AlternateContent>
          <mc:Choice Requires="wps">
            <w:drawing>
              <wp:anchor distT="0" distB="0" distL="114300" distR="114300" simplePos="0" relativeHeight="251627008" behindDoc="1" locked="0" layoutInCell="0" allowOverlap="1">
                <wp:simplePos x="0" y="0"/>
                <wp:positionH relativeFrom="column">
                  <wp:posOffset>1876425</wp:posOffset>
                </wp:positionH>
                <wp:positionV relativeFrom="paragraph">
                  <wp:posOffset>88900</wp:posOffset>
                </wp:positionV>
                <wp:extent cx="1979930" cy="288290"/>
                <wp:effectExtent l="0" t="0" r="0" b="0"/>
                <wp:wrapNone/>
                <wp:docPr id="11" name="Oval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72E58" id="Oval 311" o:spid="_x0000_s1026" style="position:absolute;margin-left:147.75pt;margin-top:7pt;width:155.9pt;height:2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" o:allowincell="f" fillcolor="black"/>
            </w:pict>
          </mc:Fallback>
        </mc:AlternateContent>
      </w:r>
    </w:p>
    <w:p w:rsidR="0021186B" w:rsidRPr="00BA4FE3" w:rsidRDefault="0021186B">
      <w:pPr>
        <w:spacing w:line="300" w:lineRule="auto"/>
        <w:jc w:val="center"/>
        <w:rPr>
          <w:b/>
          <w:color w:val="FFFFFF"/>
        </w:rPr>
      </w:pPr>
      <w:r w:rsidRPr="00BA4FE3">
        <w:rPr>
          <w:rFonts w:hint="eastAsia"/>
          <w:b/>
          <w:color w:val="FFFFFF"/>
        </w:rPr>
        <w:t>E</w:t>
      </w:r>
      <w:r w:rsidRPr="00BA4FE3">
        <w:rPr>
          <w:b/>
          <w:color w:val="FFFFFF"/>
        </w:rPr>
        <w:t xml:space="preserve">ligibility </w:t>
      </w:r>
      <w:r w:rsidRPr="00BA4FE3">
        <w:rPr>
          <w:rFonts w:hint="eastAsia"/>
          <w:b/>
          <w:color w:val="FFFFFF"/>
        </w:rPr>
        <w:t>C</w:t>
      </w:r>
      <w:r w:rsidRPr="00BA4FE3">
        <w:rPr>
          <w:b/>
          <w:color w:val="FFFFFF"/>
        </w:rPr>
        <w:t>riteria</w:t>
      </w:r>
    </w:p>
    <w:p w:rsidR="0021186B" w:rsidRPr="00BA4FE3" w:rsidRDefault="0021186B">
      <w:pPr>
        <w:spacing w:line="300" w:lineRule="auto"/>
        <w:jc w:val="center"/>
        <w:rPr>
          <w:b/>
          <w:color w:val="auto"/>
        </w:rPr>
      </w:pPr>
    </w:p>
    <w:p w:rsidR="0021186B" w:rsidRPr="00BA4FE3" w:rsidRDefault="0021186B">
      <w:pPr>
        <w:spacing w:line="300" w:lineRule="auto"/>
        <w:jc w:val="center"/>
        <w:rPr>
          <w:b/>
          <w:color w:val="auto"/>
        </w:rPr>
      </w:pPr>
    </w:p>
    <w:p w:rsidR="0021186B" w:rsidRPr="00BA4FE3" w:rsidRDefault="0021186B">
      <w:pPr>
        <w:tabs>
          <w:tab w:val="left" w:pos="1134"/>
        </w:tabs>
        <w:spacing w:line="300" w:lineRule="auto"/>
        <w:jc w:val="both"/>
        <w:rPr>
          <w:color w:val="auto"/>
        </w:rPr>
      </w:pPr>
      <w:r w:rsidRPr="00BA4FE3">
        <w:rPr>
          <w:b/>
          <w:color w:val="auto"/>
        </w:rPr>
        <w:tab/>
      </w:r>
      <w:r w:rsidRPr="00BA4FE3">
        <w:rPr>
          <w:color w:val="auto"/>
        </w:rPr>
        <w:t>Persons who are injured or killed as a result of a crime of violence, or who are accidentally injured or killed by law enforcement officers in the execution of their duties, or their surviving dependants, are eligible for compensation under the Criminal and Law Enforcement Injuries Compensation Scheme, subject to satisfying the Criminal Injuries Compensation Board or the Law Enforcement Injuries Compensation Board that:</w:t>
      </w:r>
    </w:p>
    <w:p w:rsidR="0021186B" w:rsidRPr="00BA4FE3" w:rsidRDefault="0021186B">
      <w:pPr>
        <w:spacing w:line="300" w:lineRule="auto"/>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the injury was sustained in Hong Kong on or after 23 May 1973;</w:t>
      </w:r>
    </w:p>
    <w:p w:rsidR="0021186B" w:rsidRPr="00BA4FE3" w:rsidRDefault="0021186B">
      <w:pPr>
        <w:tabs>
          <w:tab w:val="left" w:pos="1701"/>
        </w:tabs>
        <w:spacing w:line="300" w:lineRule="auto"/>
        <w:ind w:left="1701" w:hanging="567"/>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the injury inflicted was sufficiently grave that sick leave of three days or more was recommended except in cases of death and disability or under special circumstances which justify waiving the requirement (for cases occurring on or before 4 March 1981, the minimum sick leave requirement is seven days);</w:t>
      </w:r>
    </w:p>
    <w:p w:rsidR="0021186B" w:rsidRPr="00BA4FE3" w:rsidRDefault="0021186B">
      <w:pPr>
        <w:tabs>
          <w:tab w:val="left" w:pos="1701"/>
        </w:tabs>
        <w:spacing w:line="300" w:lineRule="auto"/>
        <w:ind w:left="1701" w:hanging="567"/>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for criminal injuries compensation cases, the injury was inflicted in:</w:t>
      </w:r>
    </w:p>
    <w:p w:rsidR="0021186B" w:rsidRPr="00BA4FE3" w:rsidRDefault="0021186B">
      <w:pPr>
        <w:tabs>
          <w:tab w:val="left" w:pos="709"/>
        </w:tabs>
        <w:ind w:left="1134" w:hanging="1134"/>
        <w:jc w:val="both"/>
        <w:rPr>
          <w:color w:val="auto"/>
        </w:rPr>
      </w:pPr>
    </w:p>
    <w:p w:rsidR="0021186B" w:rsidRPr="00BA4FE3" w:rsidRDefault="0021186B">
      <w:pPr>
        <w:numPr>
          <w:ilvl w:val="0"/>
          <w:numId w:val="5"/>
        </w:numPr>
        <w:tabs>
          <w:tab w:val="left" w:pos="1200"/>
        </w:tabs>
        <w:jc w:val="both"/>
        <w:rPr>
          <w:color w:val="auto"/>
        </w:rPr>
      </w:pPr>
      <w:r w:rsidRPr="00BA4FE3">
        <w:rPr>
          <w:color w:val="auto"/>
        </w:rPr>
        <w:t>a crime of violence;</w:t>
      </w:r>
    </w:p>
    <w:p w:rsidR="0021186B" w:rsidRPr="00BA4FE3" w:rsidRDefault="0021186B">
      <w:pPr>
        <w:numPr>
          <w:ilvl w:val="0"/>
          <w:numId w:val="5"/>
        </w:numPr>
        <w:tabs>
          <w:tab w:val="left" w:pos="1200"/>
        </w:tabs>
        <w:jc w:val="both"/>
        <w:rPr>
          <w:color w:val="auto"/>
        </w:rPr>
      </w:pPr>
      <w:r w:rsidRPr="00BA4FE3">
        <w:rPr>
          <w:color w:val="auto"/>
        </w:rPr>
        <w:t>an arrest or attempted arrest of an offender or suspected offender;</w:t>
      </w:r>
    </w:p>
    <w:p w:rsidR="0021186B" w:rsidRPr="00BA4FE3" w:rsidRDefault="0021186B">
      <w:pPr>
        <w:numPr>
          <w:ilvl w:val="0"/>
          <w:numId w:val="5"/>
        </w:numPr>
        <w:tabs>
          <w:tab w:val="left" w:pos="1200"/>
        </w:tabs>
        <w:jc w:val="both"/>
        <w:rPr>
          <w:color w:val="auto"/>
        </w:rPr>
      </w:pPr>
      <w:r w:rsidRPr="00BA4FE3">
        <w:rPr>
          <w:color w:val="auto"/>
        </w:rPr>
        <w:t>the prevention or attempted prevention of an offence; or</w:t>
      </w:r>
    </w:p>
    <w:p w:rsidR="0021186B" w:rsidRPr="00BA4FE3" w:rsidRDefault="0021186B">
      <w:pPr>
        <w:numPr>
          <w:ilvl w:val="0"/>
          <w:numId w:val="5"/>
        </w:numPr>
        <w:tabs>
          <w:tab w:val="left" w:pos="1200"/>
        </w:tabs>
        <w:jc w:val="both"/>
        <w:rPr>
          <w:color w:val="auto"/>
        </w:rPr>
      </w:pPr>
      <w:r w:rsidRPr="00BA4FE3">
        <w:rPr>
          <w:color w:val="auto"/>
        </w:rPr>
        <w:t>the giving of help to any police officer or other person who is engaged in arresting or attempting to arrest an offender or suspected offender or preventing or attempting to prevent an offence;</w:t>
      </w:r>
    </w:p>
    <w:p w:rsidR="0021186B" w:rsidRPr="00BA4FE3" w:rsidRDefault="0021186B">
      <w:pPr>
        <w:tabs>
          <w:tab w:val="right" w:pos="1560"/>
        </w:tabs>
        <w:spacing w:line="300" w:lineRule="auto"/>
        <w:ind w:left="1701" w:hanging="1701"/>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for law enforcement injuries compensation cases, the injury was inflicted by law enforcement officers using weapons in the execution of their duties in connection with:</w:t>
      </w:r>
    </w:p>
    <w:p w:rsidR="0021186B" w:rsidRPr="00BA4FE3" w:rsidRDefault="0021186B">
      <w:pPr>
        <w:tabs>
          <w:tab w:val="left" w:pos="709"/>
          <w:tab w:val="left" w:pos="1560"/>
          <w:tab w:val="left" w:pos="6804"/>
          <w:tab w:val="left" w:pos="7230"/>
          <w:tab w:val="left" w:pos="7513"/>
        </w:tabs>
        <w:ind w:left="1134" w:hanging="1134"/>
        <w:jc w:val="both"/>
        <w:rPr>
          <w:color w:val="auto"/>
        </w:rPr>
      </w:pPr>
    </w:p>
    <w:p w:rsidR="0021186B" w:rsidRPr="00BA4FE3" w:rsidRDefault="0021186B">
      <w:pPr>
        <w:numPr>
          <w:ilvl w:val="0"/>
          <w:numId w:val="6"/>
        </w:numPr>
        <w:tabs>
          <w:tab w:val="left" w:pos="1200"/>
        </w:tabs>
        <w:jc w:val="both"/>
        <w:rPr>
          <w:color w:val="auto"/>
        </w:rPr>
      </w:pPr>
      <w:r w:rsidRPr="00BA4FE3">
        <w:rPr>
          <w:color w:val="auto"/>
        </w:rPr>
        <w:t>an arrest or attempted arrest of an offender or suspected offender;</w:t>
      </w:r>
    </w:p>
    <w:p w:rsidR="0021186B" w:rsidRPr="00BA4FE3" w:rsidRDefault="0021186B">
      <w:pPr>
        <w:numPr>
          <w:ilvl w:val="0"/>
          <w:numId w:val="6"/>
        </w:numPr>
        <w:tabs>
          <w:tab w:val="left" w:pos="1200"/>
        </w:tabs>
        <w:jc w:val="both"/>
        <w:rPr>
          <w:color w:val="auto"/>
        </w:rPr>
      </w:pPr>
      <w:r w:rsidRPr="00BA4FE3">
        <w:rPr>
          <w:color w:val="auto"/>
        </w:rPr>
        <w:t>the prevention or attempted prevention of an offence; or</w:t>
      </w:r>
    </w:p>
    <w:p w:rsidR="0021186B" w:rsidRPr="00BA4FE3" w:rsidRDefault="0021186B">
      <w:pPr>
        <w:numPr>
          <w:ilvl w:val="0"/>
          <w:numId w:val="6"/>
        </w:numPr>
        <w:tabs>
          <w:tab w:val="left" w:pos="1200"/>
        </w:tabs>
        <w:jc w:val="both"/>
        <w:rPr>
          <w:color w:val="auto"/>
        </w:rPr>
      </w:pPr>
      <w:r w:rsidRPr="00BA4FE3">
        <w:rPr>
          <w:color w:val="auto"/>
        </w:rPr>
        <w:t>the giving of help to any police officer or other person who is engaged in arresting or attempting to arrest an offender or suspected offender or preventing or attempting to prevent an offence;</w:t>
      </w:r>
    </w:p>
    <w:p w:rsidR="0021186B" w:rsidRPr="00BA4FE3" w:rsidRDefault="0021186B">
      <w:pPr>
        <w:tabs>
          <w:tab w:val="left" w:pos="709"/>
          <w:tab w:val="right" w:pos="1560"/>
        </w:tabs>
        <w:spacing w:line="300" w:lineRule="auto"/>
        <w:ind w:left="1701" w:hanging="1701"/>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 xml:space="preserve">the circumstances of the injury </w:t>
      </w:r>
      <w:r w:rsidR="005806D0" w:rsidRPr="002F5D54">
        <w:rPr>
          <w:color w:val="auto"/>
        </w:rPr>
        <w:t>or death</w:t>
      </w:r>
      <w:r w:rsidR="005806D0">
        <w:rPr>
          <w:color w:val="auto"/>
        </w:rPr>
        <w:t xml:space="preserve"> </w:t>
      </w:r>
      <w:r w:rsidRPr="00BA4FE3">
        <w:rPr>
          <w:color w:val="auto"/>
        </w:rPr>
        <w:t>were reported to the police without unreasonable delay, or had been the subject of criminal proceedings;</w:t>
      </w:r>
    </w:p>
    <w:p w:rsidR="0021186B" w:rsidRPr="00BA4FE3" w:rsidRDefault="0021186B">
      <w:pPr>
        <w:tabs>
          <w:tab w:val="left" w:pos="1701"/>
        </w:tabs>
        <w:spacing w:line="300" w:lineRule="auto"/>
        <w:jc w:val="both"/>
        <w:rPr>
          <w:color w:val="auto"/>
        </w:rPr>
      </w:pPr>
    </w:p>
    <w:p w:rsidR="0021186B" w:rsidRPr="00BA4FE3" w:rsidRDefault="0021186B">
      <w:pPr>
        <w:tabs>
          <w:tab w:val="left" w:pos="709"/>
          <w:tab w:val="left" w:pos="6804"/>
          <w:tab w:val="left" w:pos="7230"/>
          <w:tab w:val="left" w:pos="7513"/>
        </w:tabs>
        <w:spacing w:line="300" w:lineRule="auto"/>
        <w:ind w:left="1134" w:hanging="1134"/>
        <w:jc w:val="both"/>
        <w:rPr>
          <w:color w:val="auto"/>
        </w:rPr>
      </w:pPr>
    </w:p>
    <w:p w:rsidR="0021186B" w:rsidRPr="00BA4FE3" w:rsidRDefault="0021186B">
      <w:pPr>
        <w:tabs>
          <w:tab w:val="left" w:pos="1701"/>
        </w:tabs>
        <w:spacing w:line="300" w:lineRule="auto"/>
        <w:jc w:val="both"/>
        <w:rPr>
          <w:color w:val="auto"/>
        </w:rPr>
      </w:pPr>
      <w:r w:rsidRPr="00BA4FE3">
        <w:rPr>
          <w:color w:val="auto"/>
        </w:rPr>
        <w:br w:type="page"/>
      </w:r>
    </w:p>
    <w:p w:rsidR="0021186B" w:rsidRPr="00BA4FE3" w:rsidRDefault="0021186B">
      <w:pPr>
        <w:tabs>
          <w:tab w:val="left" w:pos="1701"/>
        </w:tabs>
        <w:spacing w:line="300" w:lineRule="auto"/>
        <w:jc w:val="both"/>
        <w:rPr>
          <w:color w:val="auto"/>
        </w:rPr>
      </w:pPr>
    </w:p>
    <w:p w:rsidR="0021186B" w:rsidRPr="00BA4FE3" w:rsidRDefault="0021186B">
      <w:pPr>
        <w:tabs>
          <w:tab w:val="left" w:pos="1701"/>
        </w:tabs>
        <w:spacing w:line="300" w:lineRule="auto"/>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 xml:space="preserve">for a new application, the claim for compensation has been made within </w:t>
      </w:r>
      <w:r w:rsidRPr="00BA4FE3">
        <w:rPr>
          <w:rFonts w:hint="eastAsia"/>
          <w:color w:val="auto"/>
        </w:rPr>
        <w:t xml:space="preserve">three </w:t>
      </w:r>
      <w:r w:rsidRPr="00BA4FE3">
        <w:rPr>
          <w:color w:val="auto"/>
        </w:rPr>
        <w:t>years of the date of the incident (w</w:t>
      </w:r>
      <w:r w:rsidRPr="00BA4FE3">
        <w:rPr>
          <w:rFonts w:hint="eastAsia"/>
          <w:color w:val="auto"/>
        </w:rPr>
        <w:t>ith effect from</w:t>
      </w:r>
      <w:r w:rsidRPr="00BA4FE3">
        <w:rPr>
          <w:color w:val="auto"/>
        </w:rPr>
        <w:t xml:space="preserve"> 4 March 1981);</w:t>
      </w:r>
    </w:p>
    <w:p w:rsidR="0021186B" w:rsidRPr="00BA4FE3" w:rsidRDefault="0021186B">
      <w:pPr>
        <w:tabs>
          <w:tab w:val="left" w:pos="709"/>
        </w:tabs>
        <w:spacing w:line="300" w:lineRule="auto"/>
        <w:ind w:left="1134" w:hanging="1134"/>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 xml:space="preserve">for a re-application where the first claim for compensation had been made within </w:t>
      </w:r>
      <w:r w:rsidRPr="00BA4FE3">
        <w:rPr>
          <w:rFonts w:hint="eastAsia"/>
          <w:color w:val="auto"/>
        </w:rPr>
        <w:t>three</w:t>
      </w:r>
      <w:r w:rsidRPr="00BA4FE3">
        <w:rPr>
          <w:color w:val="auto"/>
        </w:rPr>
        <w:t xml:space="preserve"> years of the date of the incident but the case was closed due to self-withdrawal or lost contact, the second or subsequent claim has been made either within </w:t>
      </w:r>
      <w:r w:rsidRPr="00BA4FE3">
        <w:rPr>
          <w:rFonts w:hint="eastAsia"/>
          <w:color w:val="auto"/>
        </w:rPr>
        <w:t>three</w:t>
      </w:r>
      <w:r w:rsidRPr="00BA4FE3">
        <w:rPr>
          <w:color w:val="auto"/>
        </w:rPr>
        <w:t xml:space="preserve"> years of the date of the incident or within </w:t>
      </w:r>
      <w:r w:rsidRPr="00BA4FE3">
        <w:rPr>
          <w:rFonts w:hint="eastAsia"/>
          <w:color w:val="auto"/>
        </w:rPr>
        <w:t>one</w:t>
      </w:r>
      <w:r w:rsidRPr="00BA4FE3">
        <w:rPr>
          <w:color w:val="auto"/>
        </w:rPr>
        <w:t xml:space="preserve"> year of the date of self-withdrawal or lost contact, whichever is later (w</w:t>
      </w:r>
      <w:r w:rsidRPr="00BA4FE3">
        <w:rPr>
          <w:rFonts w:hint="eastAsia"/>
          <w:color w:val="auto"/>
        </w:rPr>
        <w:t>ith effect from</w:t>
      </w:r>
      <w:r w:rsidRPr="00BA4FE3">
        <w:rPr>
          <w:color w:val="auto"/>
        </w:rPr>
        <w:t xml:space="preserve"> 1 July 1991);</w:t>
      </w:r>
    </w:p>
    <w:p w:rsidR="0021186B" w:rsidRPr="00BA4FE3" w:rsidRDefault="0021186B">
      <w:pPr>
        <w:tabs>
          <w:tab w:val="left" w:pos="709"/>
        </w:tabs>
        <w:spacing w:line="300" w:lineRule="auto"/>
        <w:ind w:left="1134" w:hanging="1134"/>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the applicant should have given the Board all related information and reasonable assistance; and</w:t>
      </w:r>
    </w:p>
    <w:p w:rsidR="0021186B" w:rsidRPr="00BA4FE3" w:rsidRDefault="0021186B">
      <w:pPr>
        <w:tabs>
          <w:tab w:val="left" w:pos="709"/>
        </w:tabs>
        <w:spacing w:line="300" w:lineRule="auto"/>
        <w:ind w:left="1134" w:hanging="1134"/>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 xml:space="preserve">the victim is a person having the right to remain in Hong Kong or being permitted to remain in </w:t>
      </w:r>
      <w:smartTag w:uri="urn:schemas-microsoft-com:office:smarttags" w:element="place">
        <w:r w:rsidRPr="00BA4FE3">
          <w:rPr>
            <w:color w:val="auto"/>
          </w:rPr>
          <w:t>Hong Kong</w:t>
        </w:r>
      </w:smartTag>
      <w:r w:rsidRPr="00BA4FE3">
        <w:rPr>
          <w:color w:val="auto"/>
        </w:rPr>
        <w:t xml:space="preserve"> under the Immigration Ordinance, Cap. 115, who is not in contravention of a limit of stay (if any) in force against him at the time of the incident.  Where permission to remain is granted subsequently after a person has landed in Hong Kong or that permission is granted to extend a person’s stay after he has been overstaying in Hong Kong, payment of compensation may be granted if the incident occurs on or after the effective date of such permission </w:t>
      </w:r>
      <w:r w:rsidRPr="00BA4FE3">
        <w:rPr>
          <w:rFonts w:hint="eastAsia"/>
          <w:color w:val="auto"/>
        </w:rPr>
        <w:t>(with effect from</w:t>
      </w:r>
      <w:r w:rsidRPr="00BA4FE3">
        <w:rPr>
          <w:color w:val="auto"/>
        </w:rPr>
        <w:t xml:space="preserve"> 24 May 1997).</w:t>
      </w: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tabs>
          <w:tab w:val="left" w:pos="709"/>
          <w:tab w:val="left" w:pos="2127"/>
          <w:tab w:val="left" w:pos="6804"/>
          <w:tab w:val="left" w:pos="7230"/>
          <w:tab w:val="left" w:pos="7513"/>
        </w:tabs>
        <w:spacing w:line="300" w:lineRule="auto"/>
        <w:ind w:left="1134" w:hanging="1134"/>
        <w:jc w:val="both"/>
        <w:rPr>
          <w:b/>
          <w:color w:val="auto"/>
          <w:u w:val="single"/>
        </w:rPr>
      </w:pPr>
      <w:r w:rsidRPr="00BA4FE3">
        <w:rPr>
          <w:rFonts w:hint="eastAsia"/>
          <w:b/>
          <w:color w:val="auto"/>
          <w:u w:val="single"/>
        </w:rPr>
        <w:t>Note</w:t>
      </w:r>
    </w:p>
    <w:p w:rsidR="0021186B" w:rsidRPr="00BA4FE3" w:rsidRDefault="0021186B">
      <w:pPr>
        <w:spacing w:line="300" w:lineRule="auto"/>
        <w:jc w:val="both"/>
        <w:rPr>
          <w:color w:val="auto"/>
          <w:sz w:val="22"/>
        </w:rPr>
      </w:pPr>
    </w:p>
    <w:p w:rsidR="0021186B" w:rsidRPr="00BA4FE3" w:rsidRDefault="0021186B">
      <w:pPr>
        <w:spacing w:line="300" w:lineRule="auto"/>
        <w:jc w:val="both"/>
        <w:rPr>
          <w:color w:val="auto"/>
        </w:rPr>
      </w:pPr>
      <w:r w:rsidRPr="00BA4FE3">
        <w:rPr>
          <w:rFonts w:hint="eastAsia"/>
          <w:color w:val="auto"/>
        </w:rPr>
        <w:t xml:space="preserve">Where the victim and the offender were living together at the time of incident as members of the same family, compensation will be </w:t>
      </w:r>
      <w:r w:rsidRPr="00BA4FE3">
        <w:rPr>
          <w:color w:val="auto"/>
        </w:rPr>
        <w:t>only</w:t>
      </w:r>
      <w:r w:rsidRPr="00BA4FE3">
        <w:rPr>
          <w:rFonts w:hint="eastAsia"/>
          <w:color w:val="auto"/>
        </w:rPr>
        <w:t xml:space="preserve"> payable under certain conditions.</w:t>
      </w:r>
    </w:p>
    <w:p w:rsidR="0021186B" w:rsidRPr="00BA4FE3" w:rsidRDefault="0021186B">
      <w:pPr>
        <w:spacing w:line="300" w:lineRule="auto"/>
        <w:jc w:val="both"/>
        <w:rPr>
          <w:color w:val="auto"/>
          <w:sz w:val="22"/>
        </w:rPr>
      </w:pPr>
    </w:p>
    <w:p w:rsidR="0021186B" w:rsidRPr="00BA4FE3" w:rsidRDefault="0021186B">
      <w:pPr>
        <w:spacing w:line="300" w:lineRule="auto"/>
        <w:jc w:val="both"/>
        <w:rPr>
          <w:color w:val="auto"/>
        </w:rPr>
      </w:pPr>
      <w:r w:rsidRPr="00BA4FE3">
        <w:rPr>
          <w:rFonts w:hint="eastAsia"/>
          <w:color w:val="auto"/>
        </w:rPr>
        <w:t xml:space="preserve">Traffic offences will be excluded from </w:t>
      </w:r>
      <w:r w:rsidR="0037334E" w:rsidRPr="002F5D54">
        <w:rPr>
          <w:rFonts w:hint="eastAsia"/>
          <w:color w:val="auto"/>
        </w:rPr>
        <w:t>th</w:t>
      </w:r>
      <w:r w:rsidR="0037334E" w:rsidRPr="002F5D54">
        <w:rPr>
          <w:color w:val="auto"/>
        </w:rPr>
        <w:t>e</w:t>
      </w:r>
      <w:r w:rsidR="0037334E" w:rsidRPr="00BA4FE3">
        <w:rPr>
          <w:rFonts w:hint="eastAsia"/>
          <w:color w:val="auto"/>
        </w:rPr>
        <w:t xml:space="preserve"> </w:t>
      </w:r>
      <w:r w:rsidRPr="00BA4FE3">
        <w:rPr>
          <w:rFonts w:hint="eastAsia"/>
          <w:color w:val="auto"/>
        </w:rPr>
        <w:t>Scheme except in cases of a deliberate attempt to run the victim down.</w:t>
      </w:r>
    </w:p>
    <w:p w:rsidR="0021186B" w:rsidRPr="00BA4FE3" w:rsidRDefault="0021186B">
      <w:pPr>
        <w:spacing w:line="300" w:lineRule="auto"/>
        <w:jc w:val="both"/>
        <w:rPr>
          <w:color w:val="auto"/>
        </w:rPr>
      </w:pPr>
    </w:p>
    <w:p w:rsidR="0021186B" w:rsidRPr="00BA4FE3" w:rsidRDefault="0021186B">
      <w:pPr>
        <w:spacing w:line="300" w:lineRule="auto"/>
        <w:jc w:val="both"/>
        <w:rPr>
          <w:color w:val="auto"/>
        </w:rPr>
        <w:sectPr w:rsidR="0021186B" w:rsidRPr="00BA4FE3" w:rsidSect="00384955">
          <w:headerReference w:type="default" r:id="rId19"/>
          <w:headerReference w:type="first" r:id="rId20"/>
          <w:pgSz w:w="11907" w:h="16840" w:code="9"/>
          <w:pgMar w:top="1440" w:right="1440" w:bottom="975" w:left="1440" w:header="851" w:footer="992" w:gutter="0"/>
          <w:pgNumType w:start="1"/>
          <w:cols w:space="425"/>
          <w:titlePg/>
          <w:docGrid w:linePitch="326"/>
        </w:sectPr>
      </w:pPr>
    </w:p>
    <w:p w:rsidR="0021186B" w:rsidRPr="00BA4FE3" w:rsidRDefault="0021186B">
      <w:pPr>
        <w:tabs>
          <w:tab w:val="left" w:pos="709"/>
          <w:tab w:val="right" w:pos="1560"/>
          <w:tab w:val="left" w:pos="6804"/>
          <w:tab w:val="left" w:pos="7230"/>
          <w:tab w:val="left" w:pos="7513"/>
        </w:tabs>
        <w:spacing w:line="300" w:lineRule="auto"/>
        <w:ind w:left="1701" w:hanging="1701"/>
        <w:jc w:val="right"/>
        <w:rPr>
          <w:b/>
          <w:color w:val="auto"/>
        </w:rPr>
      </w:pPr>
    </w:p>
    <w:p w:rsidR="0021186B" w:rsidRPr="00BA4FE3" w:rsidRDefault="0021186B">
      <w:pPr>
        <w:tabs>
          <w:tab w:val="left" w:pos="709"/>
          <w:tab w:val="left" w:pos="6804"/>
          <w:tab w:val="left" w:pos="7230"/>
          <w:tab w:val="left" w:pos="7513"/>
        </w:tabs>
        <w:spacing w:line="300" w:lineRule="auto"/>
        <w:ind w:left="1134" w:hanging="1134"/>
        <w:jc w:val="center"/>
        <w:rPr>
          <w:b/>
          <w:color w:val="auto"/>
          <w:sz w:val="28"/>
        </w:rPr>
      </w:pPr>
    </w:p>
    <w:p w:rsidR="0021186B" w:rsidRPr="00BA4FE3" w:rsidRDefault="0021186B">
      <w:pPr>
        <w:tabs>
          <w:tab w:val="left" w:pos="709"/>
          <w:tab w:val="left" w:pos="6804"/>
          <w:tab w:val="left" w:pos="7230"/>
          <w:tab w:val="left" w:pos="7513"/>
        </w:tabs>
        <w:spacing w:line="300" w:lineRule="auto"/>
        <w:ind w:left="1134" w:hanging="1134"/>
        <w:jc w:val="center"/>
        <w:rPr>
          <w:b/>
          <w:color w:val="auto"/>
          <w:sz w:val="28"/>
        </w:rPr>
      </w:pPr>
      <w:r w:rsidRPr="00BA4FE3">
        <w:rPr>
          <w:b/>
          <w:color w:val="auto"/>
          <w:sz w:val="28"/>
        </w:rPr>
        <w:t>The Criminal and Law Enforcement Injuries</w:t>
      </w:r>
      <w:r w:rsidRPr="00BA4FE3">
        <w:rPr>
          <w:rFonts w:hint="eastAsia"/>
          <w:b/>
          <w:color w:val="auto"/>
          <w:sz w:val="28"/>
        </w:rPr>
        <w:t xml:space="preserve"> </w:t>
      </w:r>
      <w:r w:rsidRPr="00BA4FE3">
        <w:rPr>
          <w:b/>
          <w:color w:val="auto"/>
          <w:sz w:val="28"/>
        </w:rPr>
        <w:t>Compensation Boards</w:t>
      </w:r>
    </w:p>
    <w:p w:rsidR="0021186B" w:rsidRPr="00BA4FE3" w:rsidRDefault="0054226C">
      <w:pPr>
        <w:tabs>
          <w:tab w:val="left" w:pos="709"/>
          <w:tab w:val="left" w:pos="6804"/>
          <w:tab w:val="left" w:pos="7230"/>
          <w:tab w:val="left" w:pos="7513"/>
        </w:tabs>
        <w:spacing w:line="300" w:lineRule="auto"/>
        <w:ind w:left="1134" w:hanging="1134"/>
        <w:jc w:val="center"/>
        <w:rPr>
          <w:b/>
          <w:color w:val="auto"/>
          <w:sz w:val="20"/>
          <w:highlight w:val="black"/>
        </w:rPr>
      </w:pPr>
      <w:r>
        <w:rPr>
          <w:b/>
          <w:noProof/>
          <w:color w:val="auto"/>
          <w:sz w:val="28"/>
        </w:rPr>
        <mc:AlternateContent>
          <mc:Choice Requires="wps">
            <w:drawing>
              <wp:anchor distT="0" distB="0" distL="114300" distR="114300" simplePos="0" relativeHeight="251628032" behindDoc="1" locked="0" layoutInCell="0" allowOverlap="1">
                <wp:simplePos x="0" y="0"/>
                <wp:positionH relativeFrom="column">
                  <wp:posOffset>1845945</wp:posOffset>
                </wp:positionH>
                <wp:positionV relativeFrom="paragraph">
                  <wp:posOffset>135890</wp:posOffset>
                </wp:positionV>
                <wp:extent cx="2040255" cy="288290"/>
                <wp:effectExtent l="0" t="0" r="0" b="0"/>
                <wp:wrapNone/>
                <wp:docPr id="10"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49B71" id="Oval 312" o:spid="_x0000_s1026" style="position:absolute;margin-left:145.35pt;margin-top:10.7pt;width:160.65pt;height:22.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" o:allowincell="f" fillcolor="black"/>
            </w:pict>
          </mc:Fallback>
        </mc:AlternateContent>
      </w:r>
    </w:p>
    <w:p w:rsidR="0021186B" w:rsidRPr="00BA4FE3" w:rsidRDefault="0021186B">
      <w:pPr>
        <w:tabs>
          <w:tab w:val="left" w:pos="709"/>
          <w:tab w:val="left" w:pos="6804"/>
          <w:tab w:val="left" w:pos="7230"/>
          <w:tab w:val="left" w:pos="7513"/>
        </w:tabs>
        <w:spacing w:line="300" w:lineRule="auto"/>
        <w:ind w:left="1134" w:hanging="1134"/>
        <w:jc w:val="center"/>
        <w:rPr>
          <w:color w:val="FFFFFF"/>
          <w:u w:val="single"/>
        </w:rPr>
      </w:pPr>
      <w:r w:rsidRPr="00BA4FE3">
        <w:rPr>
          <w:b/>
          <w:color w:val="FFFFFF"/>
        </w:rPr>
        <w:t xml:space="preserve">Terms of </w:t>
      </w:r>
      <w:r w:rsidRPr="00BA4FE3">
        <w:rPr>
          <w:rFonts w:hint="eastAsia"/>
          <w:b/>
          <w:color w:val="FFFFFF"/>
        </w:rPr>
        <w:t>R</w:t>
      </w:r>
      <w:r w:rsidRPr="00BA4FE3">
        <w:rPr>
          <w:b/>
          <w:color w:val="FFFFFF"/>
        </w:rPr>
        <w:t>eference</w:t>
      </w:r>
    </w:p>
    <w:p w:rsidR="0021186B" w:rsidRPr="00BA4FE3" w:rsidRDefault="0021186B">
      <w:pPr>
        <w:tabs>
          <w:tab w:val="left" w:pos="709"/>
          <w:tab w:val="left" w:pos="6804"/>
          <w:tab w:val="left" w:pos="7230"/>
          <w:tab w:val="left" w:pos="7513"/>
        </w:tabs>
        <w:spacing w:line="300" w:lineRule="auto"/>
        <w:ind w:left="1134" w:hanging="1134"/>
        <w:jc w:val="center"/>
        <w:rPr>
          <w:color w:val="auto"/>
          <w:u w:val="single"/>
        </w:rPr>
      </w:pPr>
    </w:p>
    <w:p w:rsidR="0021186B" w:rsidRPr="00BA4FE3" w:rsidRDefault="0021186B">
      <w:pPr>
        <w:tabs>
          <w:tab w:val="left" w:pos="1134"/>
        </w:tabs>
        <w:spacing w:line="300" w:lineRule="auto"/>
        <w:jc w:val="both"/>
        <w:rPr>
          <w:color w:val="auto"/>
        </w:rPr>
      </w:pPr>
      <w:r w:rsidRPr="00BA4FE3">
        <w:rPr>
          <w:color w:val="auto"/>
        </w:rPr>
        <w:tab/>
      </w:r>
    </w:p>
    <w:p w:rsidR="0021186B" w:rsidRPr="00BA4FE3" w:rsidRDefault="0021186B">
      <w:pPr>
        <w:tabs>
          <w:tab w:val="left" w:pos="1134"/>
        </w:tabs>
        <w:spacing w:line="300" w:lineRule="auto"/>
        <w:jc w:val="both"/>
        <w:rPr>
          <w:color w:val="auto"/>
        </w:rPr>
      </w:pPr>
      <w:r w:rsidRPr="00BA4FE3">
        <w:rPr>
          <w:rFonts w:hint="eastAsia"/>
          <w:color w:val="auto"/>
        </w:rPr>
        <w:tab/>
      </w:r>
      <w:r w:rsidRPr="00BA4FE3">
        <w:rPr>
          <w:color w:val="auto"/>
        </w:rPr>
        <w:t>The Boards are serviced by the Social Welfare Department and responsible to the Chief Executive for the administration of the Criminal and Law Enforcement Injuries Compensation Scheme subject to the principles and guidelines laid down in the Administrative Document of the Scheme issued by the Secretary for Labour and Welfare, with the endorsement of the Chief Executive and/or the Secretary for Financial Services and the Treasury/Finance Committee of the Legislative Council as appropriate, with the following specific responsibilities:</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exercise the functions and powers of the Boards as laid down in the Administrative Document of the Scheme;</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examine arrangements and procedures for compensating victims of crimes of violence and to advise on the extension or improvement of related matters as the Chief Executive may refer to the Boards or on which the Boards may wish to advise;</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scrutinise and approve or disapprove and, where necessary, hear applications and appeals for compensation;</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be entirely responsible for deciding what compensation should be paid to individual victims according to the basis of compensation of the Scheme and also the quantum including such matter as whether the amount should be increased or reduced; and</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the Chair</w:t>
      </w:r>
      <w:r w:rsidR="00FC37FC">
        <w:rPr>
          <w:color w:val="auto"/>
        </w:rPr>
        <w:t>person</w:t>
      </w:r>
      <w:r w:rsidRPr="00BA4FE3">
        <w:rPr>
          <w:color w:val="auto"/>
        </w:rPr>
        <w:t xml:space="preserve"> of the Boards shall submit annually to the Chief Executive a full report on the operation of the Scheme together with its accounts.</w:t>
      </w:r>
    </w:p>
    <w:p w:rsidR="0021186B" w:rsidRPr="00BA4FE3" w:rsidRDefault="0021186B">
      <w:pPr>
        <w:tabs>
          <w:tab w:val="left" w:pos="1701"/>
        </w:tabs>
        <w:spacing w:line="300" w:lineRule="auto"/>
        <w:jc w:val="both"/>
        <w:rPr>
          <w:color w:val="auto"/>
        </w:rPr>
      </w:pPr>
    </w:p>
    <w:p w:rsidR="0021186B" w:rsidRPr="00BA4FE3" w:rsidRDefault="0021186B">
      <w:pPr>
        <w:tabs>
          <w:tab w:val="left" w:pos="1701"/>
        </w:tabs>
        <w:spacing w:line="300" w:lineRule="auto"/>
        <w:jc w:val="both"/>
        <w:rPr>
          <w:color w:val="auto"/>
        </w:rPr>
        <w:sectPr w:rsidR="0021186B" w:rsidRPr="00BA4FE3" w:rsidSect="00384955">
          <w:headerReference w:type="first" r:id="rId21"/>
          <w:pgSz w:w="11907" w:h="16840" w:code="9"/>
          <w:pgMar w:top="1440" w:right="1440" w:bottom="975" w:left="1440" w:header="851" w:footer="992" w:gutter="0"/>
          <w:pgNumType w:start="1"/>
          <w:cols w:space="425"/>
          <w:titlePg/>
          <w:docGrid w:linePitch="326"/>
        </w:sectPr>
      </w:pPr>
    </w:p>
    <w:p w:rsidR="0021186B" w:rsidRPr="00BA4FE3" w:rsidRDefault="0021186B">
      <w:pPr>
        <w:pStyle w:val="9"/>
        <w:spacing w:line="300" w:lineRule="auto"/>
        <w:rPr>
          <w:color w:val="auto"/>
          <w:sz w:val="28"/>
        </w:rPr>
      </w:pPr>
    </w:p>
    <w:p w:rsidR="0021186B" w:rsidRPr="00BA4FE3" w:rsidRDefault="0021186B">
      <w:pPr>
        <w:pStyle w:val="a0"/>
        <w:rPr>
          <w:color w:val="auto"/>
          <w:lang w:val="en-US"/>
        </w:rPr>
      </w:pPr>
    </w:p>
    <w:p w:rsidR="0021186B" w:rsidRPr="00BA4FE3" w:rsidRDefault="0021186B">
      <w:pPr>
        <w:pStyle w:val="9"/>
        <w:spacing w:line="300" w:lineRule="auto"/>
        <w:rPr>
          <w:color w:val="auto"/>
          <w:sz w:val="28"/>
        </w:rPr>
      </w:pPr>
      <w:r w:rsidRPr="00BA4FE3">
        <w:rPr>
          <w:color w:val="auto"/>
          <w:sz w:val="28"/>
        </w:rPr>
        <w:t>The Criminal and Law Enforcement Injuries</w:t>
      </w:r>
      <w:r w:rsidRPr="00BA4FE3">
        <w:rPr>
          <w:rFonts w:hint="eastAsia"/>
          <w:color w:val="auto"/>
          <w:sz w:val="28"/>
        </w:rPr>
        <w:t xml:space="preserve"> </w:t>
      </w:r>
      <w:r w:rsidRPr="00BA4FE3">
        <w:rPr>
          <w:color w:val="auto"/>
          <w:sz w:val="28"/>
        </w:rPr>
        <w:t>Compensation Boards</w:t>
      </w:r>
    </w:p>
    <w:p w:rsidR="0021186B" w:rsidRPr="00BA4FE3" w:rsidRDefault="0054226C">
      <w:pPr>
        <w:pStyle w:val="a0"/>
        <w:rPr>
          <w:color w:val="auto"/>
          <w:lang w:val="en-US"/>
        </w:rPr>
      </w:pPr>
      <w:r>
        <w:rPr>
          <w:noProof/>
          <w:color w:val="auto"/>
          <w:lang w:val="en-US"/>
        </w:rPr>
        <mc:AlternateContent>
          <mc:Choice Requires="wps">
            <w:drawing>
              <wp:anchor distT="0" distB="0" distL="114300" distR="114300" simplePos="0" relativeHeight="251630080" behindDoc="1" locked="0" layoutInCell="0" allowOverlap="1">
                <wp:simplePos x="0" y="0"/>
                <wp:positionH relativeFrom="column">
                  <wp:posOffset>1209040</wp:posOffset>
                </wp:positionH>
                <wp:positionV relativeFrom="paragraph">
                  <wp:posOffset>103505</wp:posOffset>
                </wp:positionV>
                <wp:extent cx="3292475" cy="312420"/>
                <wp:effectExtent l="0" t="0" r="0" b="0"/>
                <wp:wrapNone/>
                <wp:docPr id="9"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124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0C71F3" id="Oval 320" o:spid="_x0000_s1026" style="position:absolute;margin-left:95.2pt;margin-top:8.15pt;width:259.25pt;height:24.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" o:allowincell="f" fillcolor="black"/>
            </w:pict>
          </mc:Fallback>
        </mc:AlternateContent>
      </w:r>
    </w:p>
    <w:p w:rsidR="0021186B" w:rsidRPr="00BA4FE3" w:rsidRDefault="0021186B">
      <w:pPr>
        <w:tabs>
          <w:tab w:val="left" w:pos="709"/>
          <w:tab w:val="left" w:pos="1134"/>
          <w:tab w:val="left" w:pos="1560"/>
        </w:tabs>
        <w:spacing w:line="300" w:lineRule="auto"/>
        <w:ind w:left="1134" w:hanging="1134"/>
        <w:jc w:val="center"/>
        <w:rPr>
          <w:b/>
          <w:color w:val="FFFFFF"/>
          <w:lang w:eastAsia="zh-HK"/>
        </w:rPr>
      </w:pPr>
      <w:r w:rsidRPr="00BA4FE3">
        <w:rPr>
          <w:b/>
          <w:color w:val="FFFFFF"/>
        </w:rPr>
        <w:t xml:space="preserve">Membership List as at 31 March </w:t>
      </w:r>
      <w:r w:rsidR="008B2380">
        <w:rPr>
          <w:rFonts w:hint="eastAsia"/>
          <w:b/>
          <w:color w:val="FFFFFF"/>
        </w:rPr>
        <w:t>20</w:t>
      </w:r>
      <w:r w:rsidR="008B2380">
        <w:rPr>
          <w:b/>
          <w:color w:val="FFFFFF"/>
        </w:rPr>
        <w:t>25</w:t>
      </w:r>
    </w:p>
    <w:p w:rsidR="0021186B" w:rsidRPr="00BA4FE3" w:rsidRDefault="0021186B">
      <w:pPr>
        <w:tabs>
          <w:tab w:val="left" w:pos="709"/>
          <w:tab w:val="left" w:pos="1134"/>
          <w:tab w:val="left" w:pos="1560"/>
        </w:tabs>
        <w:spacing w:line="300" w:lineRule="auto"/>
        <w:ind w:left="1134" w:hanging="1134"/>
        <w:jc w:val="center"/>
        <w:rPr>
          <w:b/>
          <w:color w:val="auto"/>
        </w:rPr>
      </w:pPr>
    </w:p>
    <w:p w:rsidR="0021186B" w:rsidRPr="00BA4FE3" w:rsidRDefault="0021186B">
      <w:pPr>
        <w:tabs>
          <w:tab w:val="left" w:pos="709"/>
          <w:tab w:val="left" w:pos="1134"/>
          <w:tab w:val="left" w:pos="1560"/>
        </w:tabs>
        <w:spacing w:line="300" w:lineRule="auto"/>
        <w:ind w:left="1134" w:hanging="1134"/>
        <w:jc w:val="center"/>
        <w:rPr>
          <w:b/>
          <w:color w:val="auto"/>
        </w:rPr>
      </w:pPr>
    </w:p>
    <w:tbl>
      <w:tblPr>
        <w:tblW w:w="9498" w:type="dxa"/>
        <w:tblInd w:w="-256" w:type="dxa"/>
        <w:tblLayout w:type="fixed"/>
        <w:tblCellMar>
          <w:left w:w="28" w:type="dxa"/>
          <w:right w:w="28" w:type="dxa"/>
        </w:tblCellMar>
        <w:tblLook w:val="01E0" w:firstRow="1" w:lastRow="1" w:firstColumn="1" w:lastColumn="1" w:noHBand="0" w:noVBand="0"/>
      </w:tblPr>
      <w:tblGrid>
        <w:gridCol w:w="176"/>
        <w:gridCol w:w="4644"/>
        <w:gridCol w:w="4439"/>
        <w:gridCol w:w="239"/>
      </w:tblGrid>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38"/>
              <w:jc w:val="left"/>
              <w:textAlignment w:val="auto"/>
              <w:rPr>
                <w:color w:val="auto"/>
              </w:rPr>
            </w:pPr>
            <w:r w:rsidRPr="004B6076">
              <w:rPr>
                <w:rFonts w:hint="eastAsia"/>
                <w:color w:val="auto"/>
              </w:rPr>
              <w:t>M</w:t>
            </w:r>
            <w:r w:rsidR="002E568C">
              <w:rPr>
                <w:color w:val="auto"/>
              </w:rPr>
              <w:t>iss Tong See-pui</w:t>
            </w:r>
            <w:r w:rsidRPr="004B6076">
              <w:rPr>
                <w:rFonts w:hint="eastAsia"/>
                <w:color w:val="auto"/>
              </w:rPr>
              <w:t xml:space="preserve">, </w:t>
            </w:r>
            <w:r w:rsidR="002E568C">
              <w:rPr>
                <w:color w:val="auto"/>
              </w:rPr>
              <w:t>Sara</w:t>
            </w:r>
            <w:r w:rsidRPr="004B6076">
              <w:rPr>
                <w:rFonts w:hint="eastAsia"/>
                <w:color w:val="auto"/>
                <w:lang w:eastAsia="zh-HK"/>
              </w:rPr>
              <w:t xml:space="preserve">, </w:t>
            </w:r>
            <w:r w:rsidRPr="004B6076">
              <w:rPr>
                <w:rFonts w:hint="eastAsia"/>
                <w:color w:val="auto"/>
              </w:rPr>
              <w:t>SC</w:t>
            </w:r>
            <w:r w:rsidRPr="004B6076">
              <w:rPr>
                <w:rFonts w:hint="eastAsia"/>
                <w:color w:val="auto"/>
                <w:lang w:eastAsia="zh-HK"/>
              </w:rPr>
              <w:t xml:space="preserve"> </w:t>
            </w:r>
            <w:r w:rsidRPr="004B6076">
              <w:rPr>
                <w:color w:val="auto"/>
              </w:rPr>
              <w:t>(C</w:t>
            </w:r>
            <w:r>
              <w:rPr>
                <w:color w:val="auto"/>
              </w:rPr>
              <w:t>hairperson</w:t>
            </w:r>
            <w:r w:rsidRPr="004B6076">
              <w:rPr>
                <w:color w:val="auto"/>
              </w:rPr>
              <w:t>)</w:t>
            </w:r>
          </w:p>
        </w:tc>
        <w:tc>
          <w:tcPr>
            <w:tcW w:w="4678" w:type="dxa"/>
            <w:gridSpan w:val="2"/>
          </w:tcPr>
          <w:p w:rsidR="008E004B" w:rsidRPr="004B6076" w:rsidRDefault="003E7CFF"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eastAsia="zh-HK"/>
              </w:rPr>
              <w:t>Dr Li Yuen-yung, Ada</w:t>
            </w:r>
          </w:p>
        </w:tc>
      </w:tr>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rPr>
            </w:pPr>
            <w:r>
              <w:rPr>
                <w:rFonts w:hint="eastAsia"/>
                <w:color w:val="auto"/>
                <w:lang w:eastAsia="zh-HK"/>
              </w:rPr>
              <w:t xml:space="preserve">Mr </w:t>
            </w:r>
            <w:r w:rsidR="003E7CFF">
              <w:rPr>
                <w:color w:val="auto"/>
                <w:lang w:eastAsia="zh-HK"/>
              </w:rPr>
              <w:t>Ah-weng Jonathan Winston</w:t>
            </w:r>
          </w:p>
        </w:tc>
        <w:tc>
          <w:tcPr>
            <w:tcW w:w="4678" w:type="dxa"/>
            <w:gridSpan w:val="2"/>
          </w:tcPr>
          <w:p w:rsidR="008E004B" w:rsidRPr="00C44DE8" w:rsidRDefault="003E7CFF" w:rsidP="008E004B">
            <w:pPr>
              <w:pStyle w:val="30"/>
              <w:widowControl w:val="0"/>
              <w:tabs>
                <w:tab w:val="clear" w:pos="1134"/>
                <w:tab w:val="clear" w:pos="7513"/>
                <w:tab w:val="left" w:pos="1560"/>
              </w:tabs>
              <w:overflowPunct/>
              <w:autoSpaceDE/>
              <w:autoSpaceDN/>
              <w:adjustRightInd/>
              <w:ind w:left="377"/>
              <w:textAlignment w:val="auto"/>
            </w:pPr>
            <w:r>
              <w:rPr>
                <w:color w:val="auto"/>
              </w:rPr>
              <w:t>Mr Ma Ka-chun, Johnny, SC</w:t>
            </w:r>
          </w:p>
        </w:tc>
      </w:tr>
      <w:tr w:rsidR="003E7CFF" w:rsidRPr="00BA4FE3" w:rsidTr="00C44DE8">
        <w:tc>
          <w:tcPr>
            <w:tcW w:w="4820" w:type="dxa"/>
            <w:gridSpan w:val="2"/>
          </w:tcPr>
          <w:p w:rsidR="003E7CFF" w:rsidRDefault="003E7CFF"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rFonts w:hint="eastAsia"/>
                <w:color w:val="auto"/>
                <w:lang w:eastAsia="zh-HK"/>
              </w:rPr>
              <w:t>M</w:t>
            </w:r>
            <w:r>
              <w:rPr>
                <w:color w:val="auto"/>
                <w:lang w:eastAsia="zh-HK"/>
              </w:rPr>
              <w:t>r Chan Ho-ki, Anthony, SC</w:t>
            </w:r>
          </w:p>
        </w:tc>
        <w:tc>
          <w:tcPr>
            <w:tcW w:w="4678" w:type="dxa"/>
            <w:gridSpan w:val="2"/>
          </w:tcPr>
          <w:p w:rsidR="003E7CFF" w:rsidRDefault="003E7CFF" w:rsidP="008E004B">
            <w:pPr>
              <w:pStyle w:val="30"/>
              <w:widowControl w:val="0"/>
              <w:tabs>
                <w:tab w:val="clear" w:pos="1134"/>
                <w:tab w:val="clear" w:pos="7513"/>
                <w:tab w:val="left" w:pos="1560"/>
              </w:tabs>
              <w:overflowPunct/>
              <w:autoSpaceDE/>
              <w:autoSpaceDN/>
              <w:adjustRightInd/>
              <w:ind w:left="377"/>
              <w:textAlignment w:val="auto"/>
              <w:rPr>
                <w:color w:val="auto"/>
              </w:rPr>
            </w:pPr>
            <w:r>
              <w:rPr>
                <w:rFonts w:hint="eastAsia"/>
                <w:color w:val="auto"/>
              </w:rPr>
              <w:t>M</w:t>
            </w:r>
            <w:r>
              <w:rPr>
                <w:color w:val="auto"/>
              </w:rPr>
              <w:t>s Nair Chandni</w:t>
            </w:r>
          </w:p>
        </w:tc>
      </w:tr>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color w:val="auto"/>
                <w:lang w:eastAsia="zh-HK"/>
              </w:rPr>
              <w:t>Miss Chan Hong-yee</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rPr>
              <w:t>Ms Poon Wing-yin, Peggy</w:t>
            </w:r>
          </w:p>
        </w:tc>
      </w:tr>
      <w:tr w:rsidR="008E004B" w:rsidRPr="00BA4FE3" w:rsidTr="00C44DE8">
        <w:trPr>
          <w:trHeight w:val="426"/>
        </w:trPr>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eastAsia="zh-HK"/>
              </w:rPr>
              <w:t>Mr Chan Kwok-tung, Anthony</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rPr>
              <w:t>Dr P</w:t>
            </w:r>
            <w:r w:rsidR="002E568C">
              <w:rPr>
                <w:color w:val="auto"/>
              </w:rPr>
              <w:t>oon Yin-kwong, Johannes</w:t>
            </w:r>
          </w:p>
        </w:tc>
      </w:tr>
      <w:tr w:rsidR="008E004B" w:rsidRPr="00BA4FE3" w:rsidTr="00C44DE8">
        <w:trPr>
          <w:trHeight w:val="426"/>
        </w:trPr>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rPr>
            </w:pPr>
            <w:r w:rsidRPr="004B6076">
              <w:rPr>
                <w:rFonts w:hint="eastAsia"/>
                <w:color w:val="auto"/>
                <w:lang w:val="en-US"/>
              </w:rPr>
              <w:t xml:space="preserve">Mr Chan </w:t>
            </w:r>
            <w:r w:rsidR="002E568C">
              <w:rPr>
                <w:color w:val="auto"/>
                <w:lang w:val="en-US"/>
              </w:rPr>
              <w:t>Wai-kuen</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rFonts w:hint="eastAsia"/>
                <w:bCs/>
              </w:rPr>
              <w:t>Miss Shum Hin-han</w:t>
            </w:r>
          </w:p>
        </w:tc>
      </w:tr>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val="en-US"/>
              </w:rPr>
              <w:t>Miss Chen Yuen-tung, Eutonia</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lang w:eastAsia="zh-HK"/>
              </w:rPr>
              <w:t>Mr Suen Jenkin, SC</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rPr>
              <w:t>Dr Chong King-yee</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lang w:eastAsia="zh-HK"/>
              </w:rPr>
              <w:t>Mr Suen Warren Lampson</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color w:val="auto"/>
              </w:rPr>
              <w:t>Ms Chow On-lai, Edna</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val="en-US" w:eastAsia="zh-HK"/>
              </w:rPr>
              <w:t>Mr Tam Wai-shun, Wilson</w:t>
            </w:r>
            <w:r w:rsidDel="0001762B">
              <w:rPr>
                <w:color w:val="auto"/>
                <w:lang w:eastAsia="zh-HK"/>
              </w:rPr>
              <w:t xml:space="preserve"> </w:t>
            </w:r>
          </w:p>
        </w:tc>
      </w:tr>
      <w:tr w:rsidR="008E004B" w:rsidRPr="00BA4FE3" w:rsidTr="00C44DE8">
        <w:trPr>
          <w:trHeight w:val="86"/>
        </w:trPr>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eastAsia="zh-HK"/>
              </w:rPr>
              <w:t>Ms Theresa Lena</w:t>
            </w:r>
            <w:r w:rsidR="00C2313C">
              <w:rPr>
                <w:color w:val="auto"/>
                <w:lang w:eastAsia="zh-HK"/>
              </w:rPr>
              <w:t xml:space="preserve"> </w:t>
            </w:r>
            <w:r>
              <w:rPr>
                <w:color w:val="auto"/>
                <w:lang w:eastAsia="zh-HK"/>
              </w:rPr>
              <w:t>Chow</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eastAsia="zh-HK"/>
              </w:rPr>
              <w:t>Mr Tang Ho-yin, Jeffrey</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rFonts w:hint="eastAsia"/>
                <w:bCs/>
              </w:rPr>
              <w:t>Prof Chow Yin-man, Amy</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rPr>
            </w:pPr>
            <w:r w:rsidRPr="004B6076">
              <w:rPr>
                <w:rFonts w:hint="eastAsia"/>
                <w:color w:val="auto"/>
              </w:rPr>
              <w:t>Dr W</w:t>
            </w:r>
            <w:r>
              <w:rPr>
                <w:color w:val="auto"/>
              </w:rPr>
              <w:t>an Ho-nam, Kelvin</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val="en-US" w:eastAsia="zh-HK"/>
              </w:rPr>
              <w:t>Dr Fok Pui-chu, Joan</w:t>
            </w:r>
          </w:p>
        </w:tc>
        <w:tc>
          <w:tcPr>
            <w:tcW w:w="4678" w:type="dxa"/>
            <w:gridSpan w:val="2"/>
          </w:tcPr>
          <w:p w:rsidR="008E004B" w:rsidRPr="004B6076" w:rsidRDefault="0001762B" w:rsidP="008E004B">
            <w:pPr>
              <w:pStyle w:val="30"/>
              <w:widowControl w:val="0"/>
              <w:tabs>
                <w:tab w:val="clear" w:pos="1134"/>
                <w:tab w:val="clear" w:pos="7513"/>
                <w:tab w:val="left" w:pos="1560"/>
              </w:tabs>
              <w:overflowPunct/>
              <w:autoSpaceDE/>
              <w:autoSpaceDN/>
              <w:adjustRightInd/>
              <w:ind w:left="377"/>
              <w:textAlignment w:val="auto"/>
              <w:rPr>
                <w:color w:val="auto"/>
                <w:lang w:val="en-US"/>
              </w:rPr>
            </w:pPr>
            <w:r>
              <w:rPr>
                <w:color w:val="auto"/>
                <w:lang w:eastAsia="zh-HK"/>
              </w:rPr>
              <w:t>Ms Wong Pui-kei, Maggie, SC</w:t>
            </w:r>
            <w:r w:rsidRPr="004B6076" w:rsidDel="0001762B">
              <w:rPr>
                <w:rFonts w:hint="eastAsia"/>
                <w:color w:val="auto"/>
              </w:rPr>
              <w:t xml:space="preserve"> </w:t>
            </w:r>
          </w:p>
        </w:tc>
      </w:tr>
      <w:tr w:rsidR="0001762B" w:rsidRPr="00BA4FE3" w:rsidTr="00C44DE8">
        <w:tc>
          <w:tcPr>
            <w:tcW w:w="4820" w:type="dxa"/>
            <w:gridSpan w:val="2"/>
          </w:tcPr>
          <w:p w:rsidR="0001762B" w:rsidRPr="004B6076" w:rsidRDefault="0001762B" w:rsidP="0001762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color w:val="auto"/>
                <w:lang w:val="en-US" w:eastAsia="zh-HK"/>
              </w:rPr>
              <w:t>Mr Ho Long-chin, Matthew</w:t>
            </w:r>
          </w:p>
        </w:tc>
        <w:tc>
          <w:tcPr>
            <w:tcW w:w="4678" w:type="dxa"/>
            <w:gridSpan w:val="2"/>
          </w:tcPr>
          <w:p w:rsidR="0001762B" w:rsidRPr="004B6076" w:rsidRDefault="0001762B" w:rsidP="0001762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eastAsia="zh-HK"/>
              </w:rPr>
              <w:t>Dr Wong Tsz-yan, Miranda</w:t>
            </w:r>
          </w:p>
        </w:tc>
      </w:tr>
      <w:tr w:rsidR="0001762B" w:rsidRPr="00BA4FE3" w:rsidTr="00C44DE8">
        <w:tc>
          <w:tcPr>
            <w:tcW w:w="4820" w:type="dxa"/>
            <w:gridSpan w:val="2"/>
          </w:tcPr>
          <w:p w:rsidR="0001762B" w:rsidRPr="004B6076" w:rsidRDefault="0001762B" w:rsidP="0001762B">
            <w:pPr>
              <w:pStyle w:val="30"/>
              <w:widowControl w:val="0"/>
              <w:tabs>
                <w:tab w:val="clear" w:pos="1134"/>
                <w:tab w:val="clear" w:pos="7513"/>
                <w:tab w:val="left" w:pos="1560"/>
              </w:tabs>
              <w:overflowPunct/>
              <w:autoSpaceDE/>
              <w:autoSpaceDN/>
              <w:adjustRightInd/>
              <w:ind w:left="240"/>
              <w:textAlignment w:val="auto"/>
              <w:rPr>
                <w:color w:val="auto"/>
              </w:rPr>
            </w:pPr>
            <w:r w:rsidRPr="004B6076">
              <w:rPr>
                <w:rFonts w:hint="eastAsia"/>
                <w:color w:val="auto"/>
                <w:lang w:eastAsia="zh-HK"/>
              </w:rPr>
              <w:t>M</w:t>
            </w:r>
            <w:r>
              <w:rPr>
                <w:color w:val="auto"/>
                <w:lang w:eastAsia="zh-HK"/>
              </w:rPr>
              <w:t>r Lam Yan-ming, Justin</w:t>
            </w:r>
          </w:p>
        </w:tc>
        <w:tc>
          <w:tcPr>
            <w:tcW w:w="4678" w:type="dxa"/>
            <w:gridSpan w:val="2"/>
          </w:tcPr>
          <w:p w:rsidR="0001762B" w:rsidRPr="004B6076" w:rsidRDefault="0001762B" w:rsidP="0001762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rPr>
              <w:t>Ms Wu Ching-mei, Ada</w:t>
            </w:r>
          </w:p>
        </w:tc>
      </w:tr>
      <w:tr w:rsidR="0001762B" w:rsidRPr="00BA4FE3" w:rsidTr="00C44DE8">
        <w:tc>
          <w:tcPr>
            <w:tcW w:w="4820" w:type="dxa"/>
            <w:gridSpan w:val="2"/>
          </w:tcPr>
          <w:p w:rsidR="0001762B" w:rsidRPr="004B6076" w:rsidRDefault="0001762B" w:rsidP="0001762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color w:val="auto"/>
                <w:lang w:eastAsia="zh-HK"/>
              </w:rPr>
              <w:t>Ms Li Yuen-ning, Claudia</w:t>
            </w:r>
          </w:p>
        </w:tc>
        <w:tc>
          <w:tcPr>
            <w:tcW w:w="4678" w:type="dxa"/>
            <w:gridSpan w:val="2"/>
          </w:tcPr>
          <w:p w:rsidR="0001762B" w:rsidRPr="004B6076" w:rsidRDefault="0001762B" w:rsidP="0001762B">
            <w:pPr>
              <w:pStyle w:val="30"/>
              <w:widowControl w:val="0"/>
              <w:tabs>
                <w:tab w:val="clear" w:pos="1134"/>
                <w:tab w:val="clear" w:pos="7513"/>
                <w:tab w:val="left" w:pos="1560"/>
              </w:tabs>
              <w:overflowPunct/>
              <w:autoSpaceDE/>
              <w:autoSpaceDN/>
              <w:adjustRightInd/>
              <w:ind w:left="377"/>
              <w:textAlignment w:val="auto"/>
              <w:rPr>
                <w:color w:val="auto"/>
              </w:rPr>
            </w:pPr>
            <w:r>
              <w:rPr>
                <w:rFonts w:eastAsia="標楷體" w:hint="eastAsia"/>
              </w:rPr>
              <w:t>Miss Yau Tze-man, Mandy</w:t>
            </w:r>
          </w:p>
        </w:tc>
      </w:tr>
      <w:tr w:rsidR="0001762B" w:rsidRPr="00BA4FE3" w:rsidTr="00C44DE8">
        <w:tc>
          <w:tcPr>
            <w:tcW w:w="4820" w:type="dxa"/>
            <w:gridSpan w:val="2"/>
          </w:tcPr>
          <w:p w:rsidR="0001762B" w:rsidRPr="004B6076" w:rsidRDefault="0001762B" w:rsidP="0001762B">
            <w:pPr>
              <w:pStyle w:val="30"/>
              <w:widowControl w:val="0"/>
              <w:tabs>
                <w:tab w:val="clear" w:pos="1134"/>
                <w:tab w:val="clear" w:pos="7513"/>
                <w:tab w:val="left" w:pos="1560"/>
              </w:tabs>
              <w:overflowPunct/>
              <w:autoSpaceDE/>
              <w:autoSpaceDN/>
              <w:adjustRightInd/>
              <w:ind w:left="240"/>
              <w:textAlignment w:val="auto"/>
              <w:rPr>
                <w:color w:val="auto"/>
              </w:rPr>
            </w:pPr>
            <w:r>
              <w:rPr>
                <w:color w:val="auto"/>
              </w:rPr>
              <w:t>Miss Li Yuen-ting, Nicole</w:t>
            </w:r>
            <w:r w:rsidDel="003E7CFF">
              <w:rPr>
                <w:rFonts w:hint="eastAsia"/>
              </w:rPr>
              <w:t xml:space="preserve"> </w:t>
            </w:r>
          </w:p>
        </w:tc>
        <w:tc>
          <w:tcPr>
            <w:tcW w:w="4678" w:type="dxa"/>
            <w:gridSpan w:val="2"/>
          </w:tcPr>
          <w:p w:rsidR="0001762B" w:rsidRDefault="0001762B" w:rsidP="0001762B">
            <w:pPr>
              <w:pStyle w:val="30"/>
              <w:widowControl w:val="0"/>
              <w:tabs>
                <w:tab w:val="clear" w:pos="1134"/>
                <w:tab w:val="clear" w:pos="7513"/>
                <w:tab w:val="left" w:pos="1560"/>
              </w:tabs>
              <w:overflowPunct/>
              <w:autoSpaceDE/>
              <w:autoSpaceDN/>
              <w:adjustRightInd/>
              <w:ind w:left="377"/>
              <w:textAlignment w:val="auto"/>
              <w:rPr>
                <w:color w:val="auto"/>
              </w:rPr>
            </w:pPr>
          </w:p>
        </w:tc>
      </w:tr>
      <w:tr w:rsidR="0001762B" w:rsidRPr="00BA4FE3" w:rsidTr="00C44DE8">
        <w:tc>
          <w:tcPr>
            <w:tcW w:w="4820" w:type="dxa"/>
            <w:gridSpan w:val="2"/>
          </w:tcPr>
          <w:p w:rsidR="0001762B" w:rsidRDefault="0001762B" w:rsidP="0001762B">
            <w:pPr>
              <w:pStyle w:val="30"/>
              <w:widowControl w:val="0"/>
              <w:tabs>
                <w:tab w:val="clear" w:pos="1134"/>
                <w:tab w:val="clear" w:pos="7513"/>
                <w:tab w:val="left" w:pos="1560"/>
              </w:tabs>
              <w:overflowPunct/>
              <w:autoSpaceDE/>
              <w:autoSpaceDN/>
              <w:adjustRightInd/>
              <w:ind w:left="240"/>
              <w:textAlignment w:val="auto"/>
              <w:rPr>
                <w:color w:val="auto"/>
                <w:lang w:eastAsia="zh-HK"/>
              </w:rPr>
            </w:pPr>
          </w:p>
        </w:tc>
        <w:tc>
          <w:tcPr>
            <w:tcW w:w="4678" w:type="dxa"/>
            <w:gridSpan w:val="2"/>
          </w:tcPr>
          <w:p w:rsidR="0001762B" w:rsidRDefault="0001762B" w:rsidP="0001762B">
            <w:pPr>
              <w:pStyle w:val="30"/>
              <w:widowControl w:val="0"/>
              <w:tabs>
                <w:tab w:val="clear" w:pos="1134"/>
                <w:tab w:val="clear" w:pos="7513"/>
                <w:tab w:val="left" w:pos="1560"/>
              </w:tabs>
              <w:overflowPunct/>
              <w:autoSpaceDE/>
              <w:autoSpaceDN/>
              <w:adjustRightInd/>
              <w:ind w:left="377"/>
              <w:textAlignment w:val="auto"/>
              <w:rPr>
                <w:color w:val="auto"/>
              </w:rPr>
            </w:pPr>
          </w:p>
        </w:tc>
      </w:tr>
      <w:tr w:rsidR="0001762B" w:rsidRPr="00BA4FE3" w:rsidTr="00A144CA">
        <w:trPr>
          <w:gridBefore w:val="1"/>
          <w:gridAfter w:val="1"/>
          <w:wBefore w:w="176" w:type="dxa"/>
          <w:wAfter w:w="239" w:type="dxa"/>
        </w:trPr>
        <w:tc>
          <w:tcPr>
            <w:tcW w:w="9083" w:type="dxa"/>
            <w:gridSpan w:val="2"/>
            <w:tcBorders>
              <w:top w:val="double" w:sz="4" w:space="0" w:color="auto"/>
            </w:tcBorders>
          </w:tcPr>
          <w:p w:rsidR="0001762B" w:rsidRPr="00A24079" w:rsidRDefault="0001762B" w:rsidP="0001762B">
            <w:pPr>
              <w:pStyle w:val="30"/>
              <w:widowControl w:val="0"/>
              <w:tabs>
                <w:tab w:val="clear" w:pos="1134"/>
                <w:tab w:val="clear" w:pos="7513"/>
                <w:tab w:val="left" w:pos="1560"/>
              </w:tabs>
              <w:overflowPunct/>
              <w:autoSpaceDE/>
              <w:autoSpaceDN/>
              <w:adjustRightInd/>
              <w:ind w:left="238"/>
              <w:textAlignment w:val="auto"/>
              <w:rPr>
                <w:b/>
                <w:color w:val="auto"/>
                <w:kern w:val="2"/>
                <w:lang w:val="en-US"/>
              </w:rPr>
            </w:pPr>
          </w:p>
          <w:p w:rsidR="0001762B" w:rsidRPr="00BA4FE3" w:rsidRDefault="0001762B" w:rsidP="0001762B">
            <w:pPr>
              <w:pStyle w:val="30"/>
              <w:widowControl w:val="0"/>
              <w:tabs>
                <w:tab w:val="clear" w:pos="1134"/>
                <w:tab w:val="clear" w:pos="7513"/>
                <w:tab w:val="left" w:pos="1560"/>
              </w:tabs>
              <w:overflowPunct/>
              <w:autoSpaceDE/>
              <w:autoSpaceDN/>
              <w:adjustRightInd/>
              <w:textAlignment w:val="auto"/>
              <w:rPr>
                <w:color w:val="auto"/>
              </w:rPr>
            </w:pPr>
            <w:r w:rsidRPr="00BA4FE3">
              <w:rPr>
                <w:color w:val="auto"/>
                <w:kern w:val="2"/>
                <w:lang w:val="en-US"/>
              </w:rPr>
              <w:t xml:space="preserve">Secretary:  </w:t>
            </w:r>
            <w:r w:rsidRPr="00BA4FE3">
              <w:rPr>
                <w:color w:val="auto"/>
              </w:rPr>
              <w:t>Senior Social Security Officer</w:t>
            </w:r>
            <w:r w:rsidRPr="00BA4FE3">
              <w:rPr>
                <w:rFonts w:hint="eastAsia"/>
                <w:color w:val="auto"/>
              </w:rPr>
              <w:t xml:space="preserve"> (</w:t>
            </w:r>
            <w:r>
              <w:rPr>
                <w:color w:val="auto"/>
              </w:rPr>
              <w:t>Social Security</w:t>
            </w:r>
            <w:r w:rsidRPr="00BA4FE3">
              <w:rPr>
                <w:rFonts w:hint="eastAsia"/>
                <w:color w:val="auto"/>
              </w:rPr>
              <w:t>)</w:t>
            </w:r>
            <w:r>
              <w:rPr>
                <w:color w:val="auto"/>
              </w:rPr>
              <w:t xml:space="preserve"> 4</w:t>
            </w:r>
          </w:p>
          <w:p w:rsidR="0001762B" w:rsidRPr="00BA4FE3" w:rsidRDefault="0001762B" w:rsidP="0001762B">
            <w:pPr>
              <w:pStyle w:val="30"/>
              <w:widowControl w:val="0"/>
              <w:tabs>
                <w:tab w:val="clear" w:pos="1134"/>
                <w:tab w:val="clear" w:pos="7513"/>
                <w:tab w:val="left" w:pos="1560"/>
              </w:tabs>
              <w:overflowPunct/>
              <w:autoSpaceDE/>
              <w:autoSpaceDN/>
              <w:adjustRightInd/>
              <w:ind w:left="238"/>
              <w:textAlignment w:val="auto"/>
              <w:rPr>
                <w:color w:val="auto"/>
                <w:kern w:val="2"/>
                <w:lang w:val="en-US"/>
              </w:rPr>
            </w:pPr>
          </w:p>
        </w:tc>
      </w:tr>
    </w:tbl>
    <w:p w:rsidR="0021186B" w:rsidRPr="00BA4FE3" w:rsidRDefault="0021186B">
      <w:pPr>
        <w:tabs>
          <w:tab w:val="left" w:pos="1418"/>
          <w:tab w:val="left" w:pos="1560"/>
        </w:tabs>
        <w:spacing w:line="360" w:lineRule="auto"/>
        <w:jc w:val="both"/>
        <w:rPr>
          <w:color w:val="auto"/>
        </w:rPr>
      </w:pPr>
      <w:r w:rsidRPr="00BA4FE3">
        <w:rPr>
          <w:color w:val="auto"/>
        </w:rPr>
        <w:tab/>
      </w:r>
    </w:p>
    <w:p w:rsidR="0021186B" w:rsidRPr="00FE4730" w:rsidRDefault="0021186B">
      <w:pPr>
        <w:spacing w:line="360" w:lineRule="auto"/>
        <w:ind w:right="-507"/>
        <w:jc w:val="both"/>
        <w:rPr>
          <w:color w:val="auto"/>
        </w:rPr>
        <w:sectPr w:rsidR="0021186B" w:rsidRPr="00FE4730" w:rsidSect="00384955">
          <w:headerReference w:type="first" r:id="rId22"/>
          <w:pgSz w:w="11907" w:h="16840" w:code="9"/>
          <w:pgMar w:top="1440" w:right="1440" w:bottom="975" w:left="1440" w:header="851" w:footer="992" w:gutter="0"/>
          <w:pgNumType w:start="1"/>
          <w:cols w:space="425"/>
          <w:titlePg/>
          <w:docGrid w:linePitch="326"/>
        </w:sectPr>
      </w:pPr>
    </w:p>
    <w:p w:rsidR="0021186B" w:rsidRPr="00BA4FE3" w:rsidRDefault="0054226C" w:rsidP="00917025">
      <w:pPr>
        <w:spacing w:line="360" w:lineRule="auto"/>
        <w:ind w:right="-507" w:firstLineChars="1113" w:firstLine="3119"/>
        <w:jc w:val="center"/>
        <w:rPr>
          <w:b/>
          <w:color w:val="auto"/>
          <w:sz w:val="28"/>
        </w:rPr>
      </w:pPr>
      <w:r>
        <w:rPr>
          <w:b/>
          <w:noProof/>
          <w:color w:val="auto"/>
          <w:sz w:val="28"/>
        </w:rPr>
        <w:lastRenderedPageBreak/>
        <mc:AlternateContent>
          <mc:Choice Requires="wps">
            <w:drawing>
              <wp:anchor distT="0" distB="0" distL="114300" distR="114300" simplePos="0" relativeHeight="251614720" behindDoc="0" locked="0" layoutInCell="1" allowOverlap="1">
                <wp:simplePos x="0" y="0"/>
                <wp:positionH relativeFrom="column">
                  <wp:posOffset>9062085</wp:posOffset>
                </wp:positionH>
                <wp:positionV relativeFrom="paragraph">
                  <wp:posOffset>-208280</wp:posOffset>
                </wp:positionV>
                <wp:extent cx="685800" cy="6302375"/>
                <wp:effectExtent l="0" t="0" r="0" b="0"/>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30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pPr>
                              <w:jc w:val="center"/>
                            </w:pPr>
                          </w:p>
                          <w:p w:rsidR="008065C3" w:rsidRDefault="008065C3">
                            <w:pPr>
                              <w:pStyle w:val="5"/>
                              <w:tabs>
                                <w:tab w:val="clear" w:pos="1560"/>
                              </w:tabs>
                            </w:pPr>
                            <w:r>
                              <w:t xml:space="preserve">Appendix </w:t>
                            </w:r>
                            <w:r>
                              <w:rPr>
                                <w:rFonts w:hint="eastAsia"/>
                              </w:rPr>
                              <w:t>I</w:t>
                            </w:r>
                            <w:r>
                              <w:t>V</w:t>
                            </w:r>
                            <w:r>
                              <w:tab/>
                            </w:r>
                            <w:r>
                              <w:tab/>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64" type="#_x0000_t202" style="position:absolute;left:0;text-align:left;margin-left:713.55pt;margin-top:-16.4pt;width:54pt;height:496.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" filled="f" stroked="f">
                <v:textbox style="layout-flow:vertical-ideographic">
                  <w:txbxContent>
                    <w:p w:rsidR="008065C3" w:rsidRDefault="008065C3">
                      <w:pPr>
                        <w:jc w:val="center"/>
                      </w:pPr>
                    </w:p>
                    <w:p w:rsidR="008065C3" w:rsidRDefault="008065C3">
                      <w:pPr>
                        <w:pStyle w:val="5"/>
                        <w:tabs>
                          <w:tab w:val="clear" w:pos="1560"/>
                        </w:tabs>
                      </w:pPr>
                      <w:r>
                        <w:t xml:space="preserve">Appendix </w:t>
                      </w:r>
                      <w:r>
                        <w:rPr>
                          <w:rFonts w:hint="eastAsia"/>
                        </w:rPr>
                        <w:t>I</w:t>
                      </w:r>
                      <w:r>
                        <w:t>V</w:t>
                      </w:r>
                      <w:r>
                        <w:tab/>
                      </w:r>
                      <w:r>
                        <w:tab/>
                      </w:r>
                    </w:p>
                  </w:txbxContent>
                </v:textbox>
              </v:shape>
            </w:pict>
          </mc:Fallback>
        </mc:AlternateContent>
      </w:r>
      <w:r w:rsidR="0021186B" w:rsidRPr="00BA4FE3">
        <w:rPr>
          <w:b/>
          <w:color w:val="auto"/>
          <w:sz w:val="28"/>
        </w:rPr>
        <w:t>Criminal and Law Enforcement Injuries Compensation Scheme</w:t>
      </w:r>
    </w:p>
    <w:tbl>
      <w:tblPr>
        <w:tblStyle w:val="af7"/>
        <w:tblpPr w:leftFromText="180" w:rightFromText="180" w:vertAnchor="text" w:horzAnchor="page" w:tblpX="225" w:tblpY="-14"/>
        <w:tblW w:w="0" w:type="auto"/>
        <w:tblLayout w:type="fixed"/>
        <w:tblLook w:val="04A0" w:firstRow="1" w:lastRow="0" w:firstColumn="1" w:lastColumn="0" w:noHBand="0" w:noVBand="1"/>
      </w:tblPr>
      <w:tblGrid>
        <w:gridCol w:w="1027"/>
        <w:gridCol w:w="1463"/>
        <w:gridCol w:w="1321"/>
        <w:gridCol w:w="1468"/>
      </w:tblGrid>
      <w:tr w:rsidR="00E31130" w:rsidTr="00E31130">
        <w:trPr>
          <w:trHeight w:val="328"/>
        </w:trPr>
        <w:tc>
          <w:tcPr>
            <w:tcW w:w="1027" w:type="dxa"/>
          </w:tcPr>
          <w:p w:rsidR="00E31130" w:rsidRPr="00930A60" w:rsidRDefault="00E31130" w:rsidP="00E31130">
            <w:pPr>
              <w:tabs>
                <w:tab w:val="left" w:pos="206"/>
                <w:tab w:val="left" w:pos="1560"/>
              </w:tabs>
              <w:spacing w:line="300" w:lineRule="auto"/>
              <w:jc w:val="center"/>
              <w:rPr>
                <w:b/>
                <w:sz w:val="18"/>
                <w:szCs w:val="18"/>
              </w:rPr>
            </w:pPr>
            <w:r w:rsidRPr="00930A60">
              <w:rPr>
                <w:rFonts w:hint="eastAsia"/>
                <w:b/>
                <w:sz w:val="18"/>
                <w:szCs w:val="18"/>
              </w:rPr>
              <w:t>Year</w:t>
            </w:r>
          </w:p>
        </w:tc>
        <w:tc>
          <w:tcPr>
            <w:tcW w:w="1463" w:type="dxa"/>
          </w:tcPr>
          <w:p w:rsidR="00E31130" w:rsidRPr="00930A60" w:rsidRDefault="00E31130" w:rsidP="00E31130">
            <w:pPr>
              <w:tabs>
                <w:tab w:val="left" w:pos="206"/>
                <w:tab w:val="left" w:pos="1560"/>
              </w:tabs>
              <w:spacing w:line="300" w:lineRule="auto"/>
              <w:jc w:val="center"/>
              <w:rPr>
                <w:b/>
                <w:sz w:val="18"/>
                <w:szCs w:val="18"/>
              </w:rPr>
            </w:pPr>
            <w:r w:rsidRPr="00930A60">
              <w:rPr>
                <w:rFonts w:hint="eastAsia"/>
                <w:b/>
                <w:sz w:val="18"/>
                <w:szCs w:val="18"/>
              </w:rPr>
              <w:t>Total Applications</w:t>
            </w:r>
          </w:p>
        </w:tc>
        <w:tc>
          <w:tcPr>
            <w:tcW w:w="1321" w:type="dxa"/>
          </w:tcPr>
          <w:p w:rsidR="00E31130" w:rsidRPr="00930A60" w:rsidRDefault="00E31130" w:rsidP="00E31130">
            <w:pPr>
              <w:tabs>
                <w:tab w:val="left" w:pos="206"/>
                <w:tab w:val="left" w:pos="1560"/>
              </w:tabs>
              <w:spacing w:line="300" w:lineRule="auto"/>
              <w:jc w:val="center"/>
              <w:rPr>
                <w:b/>
                <w:sz w:val="18"/>
                <w:szCs w:val="18"/>
              </w:rPr>
            </w:pPr>
            <w:r w:rsidRPr="00930A60">
              <w:rPr>
                <w:rFonts w:hint="eastAsia"/>
                <w:b/>
                <w:sz w:val="18"/>
                <w:szCs w:val="18"/>
              </w:rPr>
              <w:t>Year</w:t>
            </w:r>
          </w:p>
        </w:tc>
        <w:tc>
          <w:tcPr>
            <w:tcW w:w="1468" w:type="dxa"/>
          </w:tcPr>
          <w:p w:rsidR="00E31130" w:rsidRPr="00930A60" w:rsidRDefault="00E31130" w:rsidP="00E31130">
            <w:pPr>
              <w:tabs>
                <w:tab w:val="left" w:pos="206"/>
                <w:tab w:val="left" w:pos="1560"/>
              </w:tabs>
              <w:spacing w:line="300" w:lineRule="auto"/>
              <w:jc w:val="center"/>
              <w:rPr>
                <w:b/>
                <w:sz w:val="18"/>
                <w:szCs w:val="18"/>
              </w:rPr>
            </w:pPr>
            <w:r w:rsidRPr="00930A60">
              <w:rPr>
                <w:rFonts w:hint="eastAsia"/>
                <w:b/>
                <w:sz w:val="18"/>
                <w:szCs w:val="18"/>
              </w:rPr>
              <w:t>Total Applications</w:t>
            </w:r>
          </w:p>
        </w:tc>
      </w:tr>
      <w:tr w:rsidR="00E31130" w:rsidTr="00E31130">
        <w:trPr>
          <w:trHeight w:val="328"/>
        </w:trPr>
        <w:tc>
          <w:tcPr>
            <w:tcW w:w="1027" w:type="dxa"/>
          </w:tcPr>
          <w:p w:rsidR="00E31130" w:rsidRPr="00930A60" w:rsidRDefault="00E31130" w:rsidP="00E31130">
            <w:pPr>
              <w:tabs>
                <w:tab w:val="left" w:pos="206"/>
                <w:tab w:val="left" w:pos="1560"/>
              </w:tabs>
              <w:spacing w:line="300" w:lineRule="auto"/>
              <w:rPr>
                <w:color w:val="auto"/>
                <w:sz w:val="18"/>
                <w:szCs w:val="18"/>
              </w:rPr>
            </w:pPr>
            <w:r w:rsidRPr="00930A60">
              <w:rPr>
                <w:rFonts w:hint="eastAsia"/>
                <w:color w:val="auto"/>
                <w:sz w:val="18"/>
                <w:szCs w:val="18"/>
              </w:rPr>
              <w:t>1973-74 (10 mths)</w:t>
            </w:r>
          </w:p>
        </w:tc>
        <w:tc>
          <w:tcPr>
            <w:tcW w:w="1463" w:type="dxa"/>
            <w:vAlign w:val="center"/>
          </w:tcPr>
          <w:p w:rsidR="00E31130" w:rsidRPr="00930A60" w:rsidRDefault="00E31130" w:rsidP="00E31130">
            <w:pPr>
              <w:tabs>
                <w:tab w:val="left" w:pos="206"/>
                <w:tab w:val="left" w:pos="1560"/>
              </w:tabs>
              <w:spacing w:line="300" w:lineRule="auto"/>
              <w:jc w:val="center"/>
              <w:rPr>
                <w:color w:val="auto"/>
                <w:sz w:val="18"/>
                <w:szCs w:val="18"/>
              </w:rPr>
            </w:pPr>
            <w:r w:rsidRPr="00930A60">
              <w:rPr>
                <w:rFonts w:hint="eastAsia"/>
                <w:color w:val="auto"/>
                <w:sz w:val="18"/>
                <w:szCs w:val="18"/>
              </w:rPr>
              <w:t>282</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1999-2000</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756</w:t>
            </w:r>
          </w:p>
        </w:tc>
      </w:tr>
      <w:tr w:rsidR="00E31130" w:rsidTr="00E31130">
        <w:trPr>
          <w:trHeight w:val="328"/>
        </w:trPr>
        <w:tc>
          <w:tcPr>
            <w:tcW w:w="1027" w:type="dxa"/>
          </w:tcPr>
          <w:p w:rsidR="00E31130" w:rsidRPr="00930A60" w:rsidRDefault="00E31130" w:rsidP="00E31130">
            <w:pPr>
              <w:tabs>
                <w:tab w:val="left" w:pos="206"/>
                <w:tab w:val="left" w:pos="1560"/>
              </w:tabs>
              <w:spacing w:line="300" w:lineRule="auto"/>
              <w:rPr>
                <w:color w:val="auto"/>
                <w:sz w:val="18"/>
                <w:szCs w:val="18"/>
              </w:rPr>
            </w:pPr>
            <w:r w:rsidRPr="00930A60">
              <w:rPr>
                <w:rFonts w:hint="eastAsia"/>
                <w:color w:val="auto"/>
                <w:sz w:val="18"/>
                <w:szCs w:val="18"/>
              </w:rPr>
              <w:t>1974-75</w:t>
            </w:r>
          </w:p>
        </w:tc>
        <w:tc>
          <w:tcPr>
            <w:tcW w:w="1463" w:type="dxa"/>
          </w:tcPr>
          <w:p w:rsidR="00E31130" w:rsidRPr="00930A60" w:rsidRDefault="00E31130" w:rsidP="00E31130">
            <w:pPr>
              <w:tabs>
                <w:tab w:val="left" w:pos="206"/>
                <w:tab w:val="left" w:pos="1560"/>
              </w:tabs>
              <w:spacing w:line="300" w:lineRule="auto"/>
              <w:jc w:val="center"/>
              <w:rPr>
                <w:color w:val="auto"/>
                <w:sz w:val="18"/>
                <w:szCs w:val="18"/>
              </w:rPr>
            </w:pPr>
            <w:r w:rsidRPr="00930A60">
              <w:rPr>
                <w:rFonts w:hint="eastAsia"/>
                <w:color w:val="auto"/>
                <w:sz w:val="18"/>
                <w:szCs w:val="18"/>
              </w:rPr>
              <w:t>722</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2000-01</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679</w:t>
            </w:r>
          </w:p>
        </w:tc>
      </w:tr>
      <w:tr w:rsidR="00E31130" w:rsidTr="00E31130">
        <w:trPr>
          <w:trHeight w:val="328"/>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1975-76</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856</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2001-02</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589</w:t>
            </w:r>
          </w:p>
        </w:tc>
      </w:tr>
      <w:tr w:rsidR="00E31130" w:rsidTr="00E31130">
        <w:trPr>
          <w:trHeight w:val="328"/>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1976-77</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623</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2002-03</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759</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1977-78</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5</w:t>
            </w:r>
            <w:r w:rsidRPr="00930A60">
              <w:rPr>
                <w:color w:val="auto"/>
                <w:sz w:val="18"/>
                <w:szCs w:val="18"/>
              </w:rPr>
              <w:t>82</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2003-04</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637</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1978-79</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546</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2004-05</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563</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1979-80</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711</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2005-06</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436</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1980-81</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901</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2006-07</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442</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1981-82</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997</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2007-08</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393</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1982-83</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1300</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2008-09</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409</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1983-84</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1328</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2009-10</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393</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1984-85</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1195</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2010-11</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332</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1985-86</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1329</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2011-12</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332</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1986-87</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1117</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2012-13</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285</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1987-88</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1206</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2013-14</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237</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1988-89</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1139</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2014-15</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247</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1989-90</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1028</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2015-16</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202</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1990-91</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1097</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2016-17</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238</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1991-92</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932</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2017-18</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202</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1992-93</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769</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2018-19</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206</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1993-94</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869</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2019-20</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214</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1994-95</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979</w:t>
            </w:r>
          </w:p>
        </w:tc>
        <w:tc>
          <w:tcPr>
            <w:tcW w:w="1321"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2020-21</w:t>
            </w:r>
          </w:p>
        </w:tc>
        <w:tc>
          <w:tcPr>
            <w:tcW w:w="1468"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236</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1995-96</w:t>
            </w:r>
          </w:p>
        </w:tc>
        <w:tc>
          <w:tcPr>
            <w:tcW w:w="1463" w:type="dxa"/>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761</w:t>
            </w:r>
          </w:p>
        </w:tc>
        <w:tc>
          <w:tcPr>
            <w:tcW w:w="1321" w:type="dxa"/>
            <w:tcBorders>
              <w:bottom w:val="single" w:sz="4" w:space="0" w:color="auto"/>
            </w:tcBorders>
          </w:tcPr>
          <w:p w:rsidR="00E31130" w:rsidRPr="00930A60" w:rsidRDefault="00E31130" w:rsidP="00E31130">
            <w:pPr>
              <w:tabs>
                <w:tab w:val="left" w:pos="206"/>
                <w:tab w:val="left" w:pos="1560"/>
              </w:tabs>
              <w:spacing w:line="300" w:lineRule="auto"/>
              <w:jc w:val="center"/>
              <w:rPr>
                <w:sz w:val="18"/>
                <w:szCs w:val="18"/>
              </w:rPr>
            </w:pPr>
            <w:r w:rsidRPr="00930A60">
              <w:rPr>
                <w:rFonts w:hint="eastAsia"/>
                <w:color w:val="auto"/>
                <w:sz w:val="18"/>
                <w:szCs w:val="18"/>
              </w:rPr>
              <w:t>2021-22</w:t>
            </w:r>
          </w:p>
        </w:tc>
        <w:tc>
          <w:tcPr>
            <w:tcW w:w="1468" w:type="dxa"/>
            <w:tcBorders>
              <w:bottom w:val="single" w:sz="4" w:space="0" w:color="auto"/>
            </w:tcBorders>
          </w:tcPr>
          <w:p w:rsidR="00E31130" w:rsidRPr="00930A60" w:rsidRDefault="00E31130" w:rsidP="00E31130">
            <w:pPr>
              <w:tabs>
                <w:tab w:val="left" w:pos="206"/>
                <w:tab w:val="left" w:pos="1560"/>
              </w:tabs>
              <w:spacing w:line="300" w:lineRule="auto"/>
              <w:jc w:val="center"/>
              <w:rPr>
                <w:sz w:val="18"/>
                <w:szCs w:val="18"/>
              </w:rPr>
            </w:pPr>
            <w:r w:rsidRPr="00930A60">
              <w:rPr>
                <w:rFonts w:hint="eastAsia"/>
                <w:sz w:val="18"/>
                <w:szCs w:val="18"/>
              </w:rPr>
              <w:t>161</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1996-97</w:t>
            </w:r>
          </w:p>
        </w:tc>
        <w:tc>
          <w:tcPr>
            <w:tcW w:w="1463" w:type="dxa"/>
            <w:tcBorders>
              <w:bottom w:val="single" w:sz="4" w:space="0" w:color="auto"/>
            </w:tcBorders>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800</w:t>
            </w:r>
          </w:p>
        </w:tc>
        <w:tc>
          <w:tcPr>
            <w:tcW w:w="1321" w:type="dxa"/>
            <w:tcBorders>
              <w:bottom w:val="single" w:sz="4" w:space="0" w:color="auto"/>
            </w:tcBorders>
          </w:tcPr>
          <w:p w:rsidR="00E31130" w:rsidRPr="00930A60" w:rsidRDefault="00E31130" w:rsidP="00E31130">
            <w:pPr>
              <w:tabs>
                <w:tab w:val="left" w:pos="206"/>
                <w:tab w:val="left" w:pos="1560"/>
              </w:tabs>
              <w:spacing w:line="300" w:lineRule="auto"/>
              <w:jc w:val="center"/>
              <w:rPr>
                <w:sz w:val="18"/>
                <w:szCs w:val="18"/>
              </w:rPr>
            </w:pPr>
            <w:r>
              <w:rPr>
                <w:rFonts w:hint="eastAsia"/>
                <w:sz w:val="18"/>
                <w:szCs w:val="18"/>
              </w:rPr>
              <w:t>2</w:t>
            </w:r>
            <w:r>
              <w:rPr>
                <w:sz w:val="18"/>
                <w:szCs w:val="18"/>
              </w:rPr>
              <w:t>022-23</w:t>
            </w:r>
          </w:p>
        </w:tc>
        <w:tc>
          <w:tcPr>
            <w:tcW w:w="1468" w:type="dxa"/>
            <w:tcBorders>
              <w:bottom w:val="single" w:sz="4" w:space="0" w:color="auto"/>
            </w:tcBorders>
          </w:tcPr>
          <w:p w:rsidR="00E31130" w:rsidRPr="00930A60" w:rsidRDefault="00E31130" w:rsidP="00E31130">
            <w:pPr>
              <w:tabs>
                <w:tab w:val="left" w:pos="206"/>
                <w:tab w:val="left" w:pos="1560"/>
              </w:tabs>
              <w:spacing w:line="300" w:lineRule="auto"/>
              <w:jc w:val="center"/>
              <w:rPr>
                <w:sz w:val="18"/>
                <w:szCs w:val="18"/>
              </w:rPr>
            </w:pPr>
            <w:r>
              <w:rPr>
                <w:rFonts w:hint="eastAsia"/>
                <w:sz w:val="18"/>
                <w:szCs w:val="18"/>
              </w:rPr>
              <w:t>1</w:t>
            </w:r>
            <w:r>
              <w:rPr>
                <w:sz w:val="18"/>
                <w:szCs w:val="18"/>
              </w:rPr>
              <w:t>53</w:t>
            </w:r>
          </w:p>
        </w:tc>
      </w:tr>
      <w:tr w:rsidR="00E31130" w:rsidTr="00E31130">
        <w:trPr>
          <w:trHeight w:val="309"/>
        </w:trPr>
        <w:tc>
          <w:tcPr>
            <w:tcW w:w="1027" w:type="dxa"/>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1997-98</w:t>
            </w:r>
          </w:p>
        </w:tc>
        <w:tc>
          <w:tcPr>
            <w:tcW w:w="1463" w:type="dxa"/>
            <w:tcBorders>
              <w:right w:val="single" w:sz="4" w:space="0" w:color="auto"/>
            </w:tcBorders>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6</w:t>
            </w:r>
            <w:r w:rsidRPr="00930A60">
              <w:rPr>
                <w:color w:val="auto"/>
                <w:sz w:val="18"/>
                <w:szCs w:val="18"/>
              </w:rPr>
              <w:t>63</w:t>
            </w:r>
          </w:p>
        </w:tc>
        <w:tc>
          <w:tcPr>
            <w:tcW w:w="1321" w:type="dxa"/>
            <w:tcBorders>
              <w:top w:val="single" w:sz="4" w:space="0" w:color="auto"/>
              <w:left w:val="single" w:sz="4" w:space="0" w:color="auto"/>
              <w:bottom w:val="single" w:sz="4" w:space="0" w:color="auto"/>
              <w:right w:val="single" w:sz="4" w:space="0" w:color="auto"/>
            </w:tcBorders>
          </w:tcPr>
          <w:p w:rsidR="00E31130" w:rsidRPr="00930A60" w:rsidRDefault="00E31130" w:rsidP="00E31130">
            <w:pPr>
              <w:tabs>
                <w:tab w:val="left" w:pos="1560"/>
              </w:tabs>
              <w:spacing w:line="300" w:lineRule="auto"/>
              <w:jc w:val="center"/>
              <w:rPr>
                <w:color w:val="auto"/>
                <w:sz w:val="18"/>
                <w:szCs w:val="18"/>
              </w:rPr>
            </w:pPr>
            <w:r>
              <w:rPr>
                <w:color w:val="auto"/>
                <w:sz w:val="18"/>
                <w:szCs w:val="18"/>
              </w:rPr>
              <w:t>2023-24</w:t>
            </w:r>
          </w:p>
        </w:tc>
        <w:tc>
          <w:tcPr>
            <w:tcW w:w="1468" w:type="dxa"/>
            <w:tcBorders>
              <w:top w:val="single" w:sz="4" w:space="0" w:color="auto"/>
              <w:left w:val="single" w:sz="4" w:space="0" w:color="auto"/>
              <w:bottom w:val="single" w:sz="4" w:space="0" w:color="auto"/>
              <w:right w:val="single" w:sz="4" w:space="0" w:color="auto"/>
            </w:tcBorders>
          </w:tcPr>
          <w:p w:rsidR="00E31130" w:rsidRPr="00930A60" w:rsidRDefault="00E31130" w:rsidP="00E31130">
            <w:pPr>
              <w:tabs>
                <w:tab w:val="left" w:pos="1560"/>
              </w:tabs>
              <w:spacing w:line="300" w:lineRule="auto"/>
              <w:jc w:val="center"/>
              <w:rPr>
                <w:color w:val="auto"/>
                <w:sz w:val="18"/>
                <w:szCs w:val="18"/>
              </w:rPr>
            </w:pPr>
            <w:r>
              <w:rPr>
                <w:color w:val="auto"/>
                <w:sz w:val="18"/>
                <w:szCs w:val="18"/>
              </w:rPr>
              <w:t>116</w:t>
            </w:r>
          </w:p>
        </w:tc>
      </w:tr>
      <w:tr w:rsidR="00E31130" w:rsidTr="00E31130">
        <w:trPr>
          <w:trHeight w:val="309"/>
        </w:trPr>
        <w:tc>
          <w:tcPr>
            <w:tcW w:w="1027" w:type="dxa"/>
            <w:vAlign w:val="center"/>
          </w:tcPr>
          <w:p w:rsidR="00E31130" w:rsidRPr="00930A60" w:rsidRDefault="00E31130" w:rsidP="00E31130">
            <w:pPr>
              <w:tabs>
                <w:tab w:val="left" w:pos="1560"/>
              </w:tabs>
              <w:spacing w:line="300" w:lineRule="auto"/>
              <w:rPr>
                <w:color w:val="auto"/>
                <w:sz w:val="18"/>
                <w:szCs w:val="18"/>
              </w:rPr>
            </w:pPr>
            <w:r w:rsidRPr="00930A60">
              <w:rPr>
                <w:rFonts w:hint="eastAsia"/>
                <w:color w:val="auto"/>
                <w:sz w:val="18"/>
                <w:szCs w:val="18"/>
              </w:rPr>
              <w:t>1998-99</w:t>
            </w:r>
          </w:p>
        </w:tc>
        <w:tc>
          <w:tcPr>
            <w:tcW w:w="1463" w:type="dxa"/>
            <w:tcBorders>
              <w:right w:val="single" w:sz="4" w:space="0" w:color="auto"/>
            </w:tcBorders>
            <w:vAlign w:val="center"/>
          </w:tcPr>
          <w:p w:rsidR="00E31130" w:rsidRPr="00930A60" w:rsidRDefault="00E31130" w:rsidP="00E31130">
            <w:pPr>
              <w:tabs>
                <w:tab w:val="left" w:pos="1560"/>
              </w:tabs>
              <w:spacing w:line="300" w:lineRule="auto"/>
              <w:jc w:val="center"/>
              <w:rPr>
                <w:color w:val="auto"/>
                <w:sz w:val="18"/>
                <w:szCs w:val="18"/>
              </w:rPr>
            </w:pPr>
            <w:r w:rsidRPr="00930A60">
              <w:rPr>
                <w:rFonts w:hint="eastAsia"/>
                <w:color w:val="auto"/>
                <w:sz w:val="18"/>
                <w:szCs w:val="18"/>
              </w:rPr>
              <w:t>760</w:t>
            </w:r>
          </w:p>
        </w:tc>
        <w:tc>
          <w:tcPr>
            <w:tcW w:w="1321" w:type="dxa"/>
            <w:tcBorders>
              <w:top w:val="single" w:sz="4" w:space="0" w:color="auto"/>
              <w:left w:val="single" w:sz="4" w:space="0" w:color="auto"/>
              <w:bottom w:val="single" w:sz="4" w:space="0" w:color="auto"/>
              <w:right w:val="single" w:sz="4" w:space="0" w:color="auto"/>
            </w:tcBorders>
          </w:tcPr>
          <w:p w:rsidR="00E31130" w:rsidRDefault="00E31130" w:rsidP="00E31130">
            <w:pPr>
              <w:tabs>
                <w:tab w:val="left" w:pos="206"/>
                <w:tab w:val="left" w:pos="1560"/>
              </w:tabs>
              <w:spacing w:line="300" w:lineRule="auto"/>
              <w:jc w:val="center"/>
              <w:rPr>
                <w:sz w:val="18"/>
                <w:szCs w:val="18"/>
              </w:rPr>
            </w:pPr>
            <w:r>
              <w:rPr>
                <w:rFonts w:hint="eastAsia"/>
                <w:sz w:val="18"/>
                <w:szCs w:val="18"/>
              </w:rPr>
              <w:t>2024-25</w:t>
            </w:r>
          </w:p>
        </w:tc>
        <w:tc>
          <w:tcPr>
            <w:tcW w:w="1468" w:type="dxa"/>
            <w:tcBorders>
              <w:top w:val="single" w:sz="4" w:space="0" w:color="auto"/>
              <w:left w:val="single" w:sz="4" w:space="0" w:color="auto"/>
              <w:bottom w:val="single" w:sz="4" w:space="0" w:color="auto"/>
              <w:right w:val="single" w:sz="4" w:space="0" w:color="auto"/>
            </w:tcBorders>
          </w:tcPr>
          <w:p w:rsidR="00E31130" w:rsidRDefault="00E31130" w:rsidP="00E31130">
            <w:pPr>
              <w:tabs>
                <w:tab w:val="left" w:pos="206"/>
                <w:tab w:val="left" w:pos="1560"/>
              </w:tabs>
              <w:spacing w:line="300" w:lineRule="auto"/>
              <w:jc w:val="center"/>
              <w:rPr>
                <w:sz w:val="18"/>
                <w:szCs w:val="18"/>
              </w:rPr>
            </w:pPr>
            <w:r>
              <w:rPr>
                <w:rFonts w:hint="eastAsia"/>
                <w:sz w:val="18"/>
                <w:szCs w:val="18"/>
              </w:rPr>
              <w:t>125</w:t>
            </w:r>
          </w:p>
        </w:tc>
      </w:tr>
    </w:tbl>
    <w:p w:rsidR="0021186B" w:rsidRPr="00BA4FE3" w:rsidRDefault="0054226C">
      <w:pPr>
        <w:ind w:right="-505"/>
        <w:jc w:val="both"/>
        <w:rPr>
          <w:b/>
          <w:color w:val="auto"/>
          <w:sz w:val="28"/>
        </w:rPr>
      </w:pPr>
      <w:r>
        <w:rPr>
          <w:noProof/>
          <w:color w:val="auto"/>
        </w:rPr>
        <mc:AlternateContent>
          <mc:Choice Requires="wps">
            <w:drawing>
              <wp:anchor distT="0" distB="0" distL="114300" distR="114300" simplePos="0" relativeHeight="251629056" behindDoc="1" locked="0" layoutInCell="0" allowOverlap="1">
                <wp:simplePos x="0" y="0"/>
                <wp:positionH relativeFrom="margin">
                  <wp:posOffset>4350163</wp:posOffset>
                </wp:positionH>
                <wp:positionV relativeFrom="paragraph">
                  <wp:posOffset>153670</wp:posOffset>
                </wp:positionV>
                <wp:extent cx="2871470" cy="288290"/>
                <wp:effectExtent l="0" t="0" r="24130" b="16510"/>
                <wp:wrapNone/>
                <wp:docPr id="7"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147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842AE" id="Oval 317" o:spid="_x0000_s1026" style="position:absolute;margin-left:342.55pt;margin-top:12.1pt;width:226.1pt;height:22.7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" o:allowincell="f" fillcolor="black">
                <w10:wrap anchorx="margin"/>
              </v:oval>
            </w:pict>
          </mc:Fallback>
        </mc:AlternateContent>
      </w:r>
    </w:p>
    <w:p w:rsidR="0021186B" w:rsidRPr="00BA4FE3" w:rsidRDefault="0021186B" w:rsidP="00A64057">
      <w:pPr>
        <w:pStyle w:val="3"/>
        <w:widowControl w:val="0"/>
        <w:overflowPunct/>
        <w:autoSpaceDE/>
        <w:autoSpaceDN/>
        <w:adjustRightInd/>
        <w:spacing w:line="300" w:lineRule="auto"/>
        <w:ind w:firstLineChars="59" w:firstLine="142"/>
        <w:textAlignment w:val="auto"/>
        <w:rPr>
          <w:color w:val="FFFFFF"/>
          <w:kern w:val="2"/>
        </w:rPr>
      </w:pPr>
      <w:r w:rsidRPr="00BA4FE3">
        <w:rPr>
          <w:color w:val="FFFFFF"/>
          <w:kern w:val="2"/>
        </w:rPr>
        <w:t xml:space="preserve">Application </w:t>
      </w:r>
      <w:r w:rsidRPr="00BA4FE3">
        <w:rPr>
          <w:rFonts w:hint="eastAsia"/>
          <w:color w:val="FFFFFF"/>
          <w:kern w:val="2"/>
        </w:rPr>
        <w:t>Trend since 1973</w:t>
      </w:r>
    </w:p>
    <w:p w:rsidR="003D19F2" w:rsidRPr="00BA4FE3" w:rsidRDefault="008612E5">
      <w:pPr>
        <w:tabs>
          <w:tab w:val="left" w:pos="1560"/>
        </w:tabs>
        <w:spacing w:line="300" w:lineRule="auto"/>
        <w:jc w:val="center"/>
        <w:rPr>
          <w:color w:val="auto"/>
        </w:rPr>
      </w:pPr>
      <w:r>
        <w:rPr>
          <w:noProof/>
          <w:color w:val="FFFFFF"/>
        </w:rPr>
        <w:drawing>
          <wp:anchor distT="0" distB="0" distL="114300" distR="114300" simplePos="0" relativeHeight="251632128" behindDoc="1" locked="0" layoutInCell="1" allowOverlap="1">
            <wp:simplePos x="0" y="0"/>
            <wp:positionH relativeFrom="margin">
              <wp:posOffset>2565069</wp:posOffset>
            </wp:positionH>
            <wp:positionV relativeFrom="page">
              <wp:posOffset>1864426</wp:posOffset>
            </wp:positionV>
            <wp:extent cx="6460177" cy="4899660"/>
            <wp:effectExtent l="0" t="0" r="0" b="0"/>
            <wp:wrapNone/>
            <wp:docPr id="450" name="物件 4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A64057" w:rsidRDefault="0054226C">
      <w:pPr>
        <w:tabs>
          <w:tab w:val="left" w:pos="1560"/>
        </w:tabs>
        <w:spacing w:line="300" w:lineRule="auto"/>
        <w:jc w:val="center"/>
        <w:rPr>
          <w:color w:val="FFFFFF"/>
        </w:rPr>
      </w:pPr>
      <w:r>
        <w:rPr>
          <w:noProof/>
          <w:color w:val="FFFFFF"/>
        </w:rPr>
        <w:drawing>
          <wp:anchor distT="0" distB="0" distL="114300" distR="114300" simplePos="0" relativeHeight="251616768" behindDoc="0" locked="0" layoutInCell="0" allowOverlap="1">
            <wp:simplePos x="0" y="0"/>
            <wp:positionH relativeFrom="column">
              <wp:posOffset>-152400</wp:posOffset>
            </wp:positionH>
            <wp:positionV relativeFrom="paragraph">
              <wp:posOffset>135255</wp:posOffset>
            </wp:positionV>
            <wp:extent cx="0" cy="0"/>
            <wp:effectExtent l="0" t="0" r="0" b="0"/>
            <wp:wrapTopAndBottom/>
            <wp:docPr id="214" name="物件 2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A64057" w:rsidRDefault="00A64057" w:rsidP="00A64057">
      <w:pPr>
        <w:tabs>
          <w:tab w:val="left" w:pos="206"/>
          <w:tab w:val="left" w:pos="1560"/>
        </w:tabs>
        <w:spacing w:line="300" w:lineRule="auto"/>
      </w:pPr>
      <w:r>
        <w:tab/>
      </w:r>
    </w:p>
    <w:p w:rsidR="00A64057" w:rsidRDefault="00A64057" w:rsidP="00A64057">
      <w:pPr>
        <w:tabs>
          <w:tab w:val="left" w:pos="206"/>
          <w:tab w:val="left" w:pos="1560"/>
        </w:tabs>
        <w:spacing w:line="300" w:lineRule="auto"/>
      </w:pPr>
      <w:r>
        <w:tab/>
      </w:r>
    </w:p>
    <w:p w:rsidR="0021186B" w:rsidRPr="00BA4FE3" w:rsidRDefault="0021186B">
      <w:pPr>
        <w:tabs>
          <w:tab w:val="left" w:pos="1560"/>
        </w:tabs>
        <w:spacing w:line="300" w:lineRule="auto"/>
        <w:jc w:val="center"/>
        <w:rPr>
          <w:b/>
          <w:color w:val="FFFFFF"/>
          <w:sz w:val="26"/>
        </w:rPr>
      </w:pPr>
      <w:r w:rsidRPr="00A64057">
        <w:br w:type="page"/>
      </w:r>
      <w:r w:rsidRPr="00BA4FE3">
        <w:rPr>
          <w:b/>
          <w:color w:val="FFFFFF"/>
          <w:sz w:val="26"/>
        </w:rPr>
        <w:lastRenderedPageBreak/>
        <w:t>Payment Schedule of Criminal Injuries Compensation</w:t>
      </w:r>
    </w:p>
    <w:p w:rsidR="0021186B" w:rsidRPr="00BA4FE3" w:rsidRDefault="0054226C">
      <w:pPr>
        <w:tabs>
          <w:tab w:val="left" w:pos="1560"/>
        </w:tabs>
        <w:spacing w:line="300" w:lineRule="auto"/>
        <w:jc w:val="both"/>
        <w:rPr>
          <w:b/>
          <w:color w:val="auto"/>
          <w:sz w:val="20"/>
          <w:u w:val="single"/>
        </w:rPr>
      </w:pPr>
      <w:r>
        <w:rPr>
          <w:b/>
          <w:noProof/>
          <w:color w:val="auto"/>
          <w:sz w:val="28"/>
          <w:u w:val="single"/>
        </w:rPr>
        <mc:AlternateContent>
          <mc:Choice Requires="wps">
            <w:drawing>
              <wp:anchor distT="0" distB="0" distL="114300" distR="114300" simplePos="0" relativeHeight="251631104" behindDoc="1" locked="0" layoutInCell="0" allowOverlap="1">
                <wp:simplePos x="0" y="0"/>
                <wp:positionH relativeFrom="column">
                  <wp:posOffset>2278380</wp:posOffset>
                </wp:positionH>
                <wp:positionV relativeFrom="paragraph">
                  <wp:posOffset>-340995</wp:posOffset>
                </wp:positionV>
                <wp:extent cx="4307205" cy="431800"/>
                <wp:effectExtent l="0" t="0" r="0" b="0"/>
                <wp:wrapNone/>
                <wp:docPr id="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7205" cy="4318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711A1" id="Oval 323" o:spid="_x0000_s1026" style="position:absolute;margin-left:179.4pt;margin-top:-26.85pt;width:339.15pt;height:3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" o:allowincell="f" fillcolor="black"/>
            </w:pict>
          </mc:Fallback>
        </mc:AlternateContent>
      </w:r>
    </w:p>
    <w:p w:rsidR="0021186B" w:rsidRPr="00BA4FE3" w:rsidRDefault="0054226C">
      <w:pPr>
        <w:tabs>
          <w:tab w:val="left" w:pos="1560"/>
        </w:tabs>
        <w:spacing w:line="300" w:lineRule="auto"/>
        <w:jc w:val="both"/>
        <w:rPr>
          <w:b/>
          <w:color w:val="auto"/>
          <w:sz w:val="20"/>
          <w:u w:val="single"/>
        </w:rPr>
      </w:pPr>
      <w:r>
        <w:rPr>
          <w:b/>
          <w:noProof/>
          <w:color w:val="auto"/>
          <w:sz w:val="26"/>
          <w:highlight w:val="black"/>
          <w:u w:val="single"/>
        </w:rPr>
        <mc:AlternateContent>
          <mc:Choice Requires="wps">
            <w:drawing>
              <wp:anchor distT="0" distB="0" distL="114300" distR="114300" simplePos="0" relativeHeight="251615744" behindDoc="0" locked="0" layoutInCell="0" allowOverlap="1">
                <wp:simplePos x="0" y="0"/>
                <wp:positionH relativeFrom="column">
                  <wp:posOffset>8930640</wp:posOffset>
                </wp:positionH>
                <wp:positionV relativeFrom="paragraph">
                  <wp:posOffset>-219710</wp:posOffset>
                </wp:positionV>
                <wp:extent cx="685800" cy="6166485"/>
                <wp:effectExtent l="0" t="0" r="0" b="0"/>
                <wp:wrapNone/>
                <wp:docPr id="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16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C3" w:rsidRDefault="008065C3">
                            <w:pPr>
                              <w:jc w:val="center"/>
                            </w:pPr>
                          </w:p>
                          <w:p w:rsidR="008065C3" w:rsidRDefault="008065C3">
                            <w:pPr>
                              <w:pStyle w:val="5"/>
                              <w:tabs>
                                <w:tab w:val="clear" w:pos="1560"/>
                              </w:tabs>
                            </w:pPr>
                            <w:r>
                              <w:t>Appendix V</w:t>
                            </w:r>
                            <w:r>
                              <w:tab/>
                            </w:r>
                            <w:r>
                              <w:tab/>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65" type="#_x0000_t202" style="position:absolute;left:0;text-align:left;margin-left:703.2pt;margin-top:-17.3pt;width:54pt;height:485.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" o:allowincell="f" filled="f" stroked="f">
                <v:textbox style="layout-flow:vertical-ideographic">
                  <w:txbxContent>
                    <w:p w:rsidR="008065C3" w:rsidRDefault="008065C3">
                      <w:pPr>
                        <w:jc w:val="center"/>
                      </w:pPr>
                    </w:p>
                    <w:p w:rsidR="008065C3" w:rsidRDefault="008065C3">
                      <w:pPr>
                        <w:pStyle w:val="5"/>
                        <w:tabs>
                          <w:tab w:val="clear" w:pos="1560"/>
                        </w:tabs>
                      </w:pPr>
                      <w:r>
                        <w:t>Appendix V</w:t>
                      </w:r>
                      <w:r>
                        <w:tab/>
                      </w:r>
                      <w:r>
                        <w:tab/>
                      </w:r>
                    </w:p>
                  </w:txbxContent>
                </v:textbox>
              </v:shape>
            </w:pict>
          </mc:Fallback>
        </mc:AlternateContent>
      </w:r>
    </w:p>
    <w:tbl>
      <w:tblPr>
        <w:tblW w:w="0" w:type="auto"/>
        <w:tblLayout w:type="fixed"/>
        <w:tblCellMar>
          <w:left w:w="28" w:type="dxa"/>
          <w:right w:w="28" w:type="dxa"/>
        </w:tblCellMar>
        <w:tblLook w:val="0000" w:firstRow="0" w:lastRow="0" w:firstColumn="0" w:lastColumn="0" w:noHBand="0" w:noVBand="0"/>
      </w:tblPr>
      <w:tblGrid>
        <w:gridCol w:w="3388"/>
        <w:gridCol w:w="4560"/>
        <w:gridCol w:w="5880"/>
      </w:tblGrid>
      <w:tr w:rsidR="0021186B" w:rsidRPr="00BA4FE3">
        <w:trPr>
          <w:cantSplit/>
        </w:trPr>
        <w:tc>
          <w:tcPr>
            <w:tcW w:w="3388" w:type="dxa"/>
            <w:tcBorders>
              <w:top w:val="double" w:sz="4" w:space="0" w:color="auto"/>
            </w:tcBorders>
          </w:tcPr>
          <w:p w:rsidR="0021186B" w:rsidRPr="00BA4FE3" w:rsidRDefault="0021186B">
            <w:pPr>
              <w:tabs>
                <w:tab w:val="left" w:pos="1560"/>
              </w:tabs>
              <w:spacing w:before="60" w:after="60"/>
              <w:jc w:val="both"/>
              <w:rPr>
                <w:b/>
                <w:color w:val="auto"/>
                <w:sz w:val="18"/>
                <w:u w:val="single"/>
              </w:rPr>
            </w:pPr>
          </w:p>
        </w:tc>
        <w:tc>
          <w:tcPr>
            <w:tcW w:w="4560" w:type="dxa"/>
            <w:tcBorders>
              <w:top w:val="double" w:sz="4" w:space="0" w:color="auto"/>
            </w:tcBorders>
          </w:tcPr>
          <w:p w:rsidR="0021186B" w:rsidRPr="00BA4FE3" w:rsidRDefault="0021186B">
            <w:pPr>
              <w:tabs>
                <w:tab w:val="left" w:pos="1560"/>
              </w:tabs>
              <w:spacing w:before="60" w:after="60"/>
              <w:jc w:val="center"/>
              <w:rPr>
                <w:b/>
                <w:color w:val="auto"/>
                <w:sz w:val="18"/>
              </w:rPr>
            </w:pPr>
            <w:r w:rsidRPr="00BA4FE3">
              <w:rPr>
                <w:b/>
                <w:color w:val="auto"/>
                <w:sz w:val="18"/>
              </w:rPr>
              <w:t xml:space="preserve">Level of </w:t>
            </w:r>
            <w:r w:rsidRPr="00BA4FE3">
              <w:rPr>
                <w:rFonts w:hint="eastAsia"/>
                <w:b/>
                <w:color w:val="auto"/>
                <w:sz w:val="18"/>
              </w:rPr>
              <w:t>g</w:t>
            </w:r>
            <w:r w:rsidRPr="00BA4FE3">
              <w:rPr>
                <w:b/>
                <w:color w:val="auto"/>
                <w:sz w:val="18"/>
              </w:rPr>
              <w:t>rant</w:t>
            </w:r>
          </w:p>
        </w:tc>
        <w:tc>
          <w:tcPr>
            <w:tcW w:w="5880" w:type="dxa"/>
            <w:tcBorders>
              <w:top w:val="double" w:sz="4" w:space="0" w:color="auto"/>
            </w:tcBorders>
          </w:tcPr>
          <w:p w:rsidR="0021186B" w:rsidRPr="00BA4FE3" w:rsidRDefault="0021186B">
            <w:pPr>
              <w:tabs>
                <w:tab w:val="left" w:pos="1560"/>
              </w:tabs>
              <w:spacing w:before="60" w:after="60"/>
              <w:jc w:val="both"/>
              <w:rPr>
                <w:b/>
                <w:color w:val="auto"/>
                <w:sz w:val="18"/>
                <w:u w:val="single"/>
              </w:rPr>
            </w:pPr>
          </w:p>
        </w:tc>
      </w:tr>
      <w:tr w:rsidR="0021186B" w:rsidRPr="00BA4FE3">
        <w:trPr>
          <w:cantSplit/>
        </w:trPr>
        <w:tc>
          <w:tcPr>
            <w:tcW w:w="3388" w:type="dxa"/>
          </w:tcPr>
          <w:p w:rsidR="0021186B" w:rsidRPr="00BA4FE3" w:rsidRDefault="0021186B">
            <w:pPr>
              <w:tabs>
                <w:tab w:val="left" w:pos="1560"/>
              </w:tabs>
              <w:spacing w:before="60" w:after="60"/>
              <w:jc w:val="center"/>
              <w:rPr>
                <w:b/>
                <w:color w:val="auto"/>
                <w:sz w:val="18"/>
                <w:u w:val="single"/>
              </w:rPr>
            </w:pPr>
            <w:r w:rsidRPr="00BA4FE3">
              <w:rPr>
                <w:b/>
                <w:color w:val="auto"/>
                <w:sz w:val="18"/>
              </w:rPr>
              <w:t xml:space="preserve">Type of </w:t>
            </w:r>
            <w:r w:rsidRPr="00BA4FE3">
              <w:rPr>
                <w:rFonts w:hint="eastAsia"/>
                <w:b/>
                <w:color w:val="auto"/>
                <w:sz w:val="18"/>
              </w:rPr>
              <w:t>grant</w:t>
            </w:r>
          </w:p>
        </w:tc>
        <w:tc>
          <w:tcPr>
            <w:tcW w:w="4560" w:type="dxa"/>
          </w:tcPr>
          <w:p w:rsidR="0021186B" w:rsidRPr="00BA4FE3" w:rsidRDefault="0021186B" w:rsidP="00E026B7">
            <w:pPr>
              <w:tabs>
                <w:tab w:val="left" w:pos="1560"/>
              </w:tabs>
              <w:spacing w:before="60" w:after="60"/>
              <w:jc w:val="center"/>
              <w:rPr>
                <w:color w:val="auto"/>
                <w:sz w:val="16"/>
              </w:rPr>
            </w:pPr>
            <w:r w:rsidRPr="00BA4FE3">
              <w:rPr>
                <w:color w:val="auto"/>
                <w:sz w:val="16"/>
              </w:rPr>
              <w:t xml:space="preserve">(For incidents occurring on or after </w:t>
            </w:r>
            <w:r w:rsidRPr="003C2A54">
              <w:rPr>
                <w:color w:val="auto"/>
                <w:sz w:val="16"/>
              </w:rPr>
              <w:t>1.4</w:t>
            </w:r>
            <w:r w:rsidR="005E69DC">
              <w:rPr>
                <w:rFonts w:hint="eastAsia"/>
                <w:color w:val="auto"/>
                <w:sz w:val="16"/>
              </w:rPr>
              <w:t>.</w:t>
            </w:r>
            <w:r w:rsidR="00ED4CB7">
              <w:rPr>
                <w:rFonts w:hint="eastAsia"/>
                <w:color w:val="auto"/>
                <w:sz w:val="16"/>
              </w:rPr>
              <w:t>20</w:t>
            </w:r>
            <w:r w:rsidR="00ED4CB7">
              <w:rPr>
                <w:color w:val="auto"/>
                <w:sz w:val="16"/>
              </w:rPr>
              <w:t>2</w:t>
            </w:r>
            <w:r w:rsidR="00F80234">
              <w:rPr>
                <w:color w:val="auto"/>
                <w:sz w:val="16"/>
              </w:rPr>
              <w:t>4</w:t>
            </w:r>
            <w:r w:rsidRPr="003C2A54">
              <w:rPr>
                <w:color w:val="auto"/>
                <w:sz w:val="16"/>
              </w:rPr>
              <w:t>)</w:t>
            </w:r>
          </w:p>
        </w:tc>
        <w:tc>
          <w:tcPr>
            <w:tcW w:w="5880" w:type="dxa"/>
          </w:tcPr>
          <w:p w:rsidR="0021186B" w:rsidRPr="00BA4FE3" w:rsidRDefault="0021186B">
            <w:pPr>
              <w:tabs>
                <w:tab w:val="left" w:pos="1560"/>
              </w:tabs>
              <w:spacing w:before="60" w:after="60"/>
              <w:jc w:val="center"/>
              <w:rPr>
                <w:b/>
                <w:color w:val="auto"/>
                <w:sz w:val="18"/>
              </w:rPr>
            </w:pPr>
            <w:r w:rsidRPr="00BA4FE3">
              <w:rPr>
                <w:b/>
                <w:color w:val="auto"/>
                <w:sz w:val="18"/>
              </w:rPr>
              <w:t>Remarks</w:t>
            </w:r>
          </w:p>
        </w:tc>
      </w:tr>
      <w:tr w:rsidR="0021186B" w:rsidRPr="00BA4FE3">
        <w:trPr>
          <w:cantSplit/>
        </w:trPr>
        <w:tc>
          <w:tcPr>
            <w:tcW w:w="3388" w:type="dxa"/>
            <w:tcBorders>
              <w:bottom w:val="thinThickSmallGap" w:sz="24" w:space="0" w:color="auto"/>
            </w:tcBorders>
          </w:tcPr>
          <w:p w:rsidR="0021186B" w:rsidRPr="00BA4FE3" w:rsidRDefault="0021186B">
            <w:pPr>
              <w:tabs>
                <w:tab w:val="left" w:pos="1560"/>
              </w:tabs>
              <w:spacing w:before="60" w:after="60"/>
              <w:jc w:val="both"/>
              <w:rPr>
                <w:color w:val="auto"/>
                <w:sz w:val="8"/>
                <w:u w:val="single"/>
              </w:rPr>
            </w:pPr>
          </w:p>
        </w:tc>
        <w:tc>
          <w:tcPr>
            <w:tcW w:w="4560" w:type="dxa"/>
            <w:tcBorders>
              <w:bottom w:val="thinThickSmallGap" w:sz="24" w:space="0" w:color="auto"/>
            </w:tcBorders>
          </w:tcPr>
          <w:p w:rsidR="0021186B" w:rsidRPr="00BA4FE3" w:rsidRDefault="0021186B">
            <w:pPr>
              <w:tabs>
                <w:tab w:val="left" w:pos="1560"/>
              </w:tabs>
              <w:spacing w:before="60" w:after="60"/>
              <w:jc w:val="center"/>
              <w:rPr>
                <w:color w:val="auto"/>
                <w:sz w:val="8"/>
              </w:rPr>
            </w:pPr>
          </w:p>
        </w:tc>
        <w:tc>
          <w:tcPr>
            <w:tcW w:w="5880" w:type="dxa"/>
            <w:tcBorders>
              <w:bottom w:val="thinThickSmallGap" w:sz="24" w:space="0" w:color="auto"/>
            </w:tcBorders>
          </w:tcPr>
          <w:p w:rsidR="0021186B" w:rsidRPr="00BA4FE3" w:rsidRDefault="0021186B">
            <w:pPr>
              <w:tabs>
                <w:tab w:val="left" w:pos="1560"/>
              </w:tabs>
              <w:spacing w:before="60" w:after="60"/>
              <w:jc w:val="both"/>
              <w:rPr>
                <w:color w:val="auto"/>
                <w:sz w:val="8"/>
                <w:u w:val="single"/>
              </w:rPr>
            </w:pPr>
          </w:p>
        </w:tc>
      </w:tr>
      <w:tr w:rsidR="0021186B" w:rsidRPr="00BA4FE3">
        <w:trPr>
          <w:cantSplit/>
        </w:trPr>
        <w:tc>
          <w:tcPr>
            <w:tcW w:w="3388" w:type="dxa"/>
            <w:tcBorders>
              <w:top w:val="thinThickSmallGap" w:sz="24" w:space="0" w:color="auto"/>
              <w:bottom w:val="double" w:sz="4" w:space="0" w:color="auto"/>
            </w:tcBorders>
          </w:tcPr>
          <w:p w:rsidR="0021186B" w:rsidRPr="00BA4FE3" w:rsidRDefault="0021186B">
            <w:pPr>
              <w:tabs>
                <w:tab w:val="left" w:pos="180"/>
              </w:tabs>
              <w:spacing w:before="60" w:after="60"/>
              <w:rPr>
                <w:b/>
                <w:color w:val="auto"/>
                <w:sz w:val="18"/>
              </w:rPr>
            </w:pPr>
            <w:r w:rsidRPr="00BA4FE3">
              <w:rPr>
                <w:color w:val="auto"/>
                <w:sz w:val="18"/>
              </w:rPr>
              <w:tab/>
            </w:r>
            <w:r w:rsidRPr="00BA4FE3">
              <w:rPr>
                <w:b/>
                <w:color w:val="auto"/>
                <w:sz w:val="18"/>
              </w:rPr>
              <w:t>Burial grant</w:t>
            </w:r>
          </w:p>
        </w:tc>
        <w:tc>
          <w:tcPr>
            <w:tcW w:w="4560" w:type="dxa"/>
            <w:tcBorders>
              <w:top w:val="thinThickSmallGap" w:sz="24" w:space="0" w:color="auto"/>
              <w:bottom w:val="double" w:sz="4" w:space="0" w:color="auto"/>
            </w:tcBorders>
          </w:tcPr>
          <w:p w:rsidR="0021186B" w:rsidRPr="00D134E4" w:rsidRDefault="0021186B" w:rsidP="00A24079">
            <w:pPr>
              <w:tabs>
                <w:tab w:val="right" w:pos="2132"/>
                <w:tab w:val="left" w:pos="2252"/>
                <w:tab w:val="right" w:pos="3212"/>
              </w:tabs>
              <w:spacing w:before="60" w:after="60"/>
              <w:jc w:val="center"/>
              <w:rPr>
                <w:color w:val="auto"/>
                <w:sz w:val="22"/>
                <w:highlight w:val="yellow"/>
                <w:lang w:eastAsia="zh-HK"/>
              </w:rPr>
            </w:pPr>
            <w:r w:rsidRPr="003C2A54">
              <w:rPr>
                <w:color w:val="auto"/>
                <w:sz w:val="22"/>
                <w:szCs w:val="22"/>
              </w:rPr>
              <w:t>$</w:t>
            </w:r>
            <w:r w:rsidR="00F80234">
              <w:rPr>
                <w:color w:val="auto"/>
                <w:sz w:val="22"/>
                <w:szCs w:val="22"/>
              </w:rPr>
              <w:t>17,180</w:t>
            </w:r>
          </w:p>
        </w:tc>
        <w:tc>
          <w:tcPr>
            <w:tcW w:w="5880" w:type="dxa"/>
            <w:tcBorders>
              <w:top w:val="thinThickSmallGap" w:sz="24" w:space="0" w:color="auto"/>
              <w:bottom w:val="double" w:sz="4" w:space="0" w:color="auto"/>
            </w:tcBorders>
          </w:tcPr>
          <w:p w:rsidR="0021186B" w:rsidRPr="00BA4FE3" w:rsidRDefault="0021186B">
            <w:pPr>
              <w:tabs>
                <w:tab w:val="left" w:pos="1560"/>
              </w:tabs>
              <w:spacing w:before="60" w:after="60"/>
              <w:jc w:val="both"/>
              <w:rPr>
                <w:color w:val="auto"/>
                <w:sz w:val="18"/>
              </w:rPr>
            </w:pPr>
            <w:r w:rsidRPr="00BA4FE3">
              <w:rPr>
                <w:color w:val="auto"/>
                <w:sz w:val="18"/>
              </w:rPr>
              <w:t>If the burial expenses were paid whether in full or in part by Government (such as under the Comprehensive Social Security Assistance Scheme) or by one of the charitable funds, the amount of grant shall be reduced by the amount of such payment.</w:t>
            </w:r>
          </w:p>
        </w:tc>
      </w:tr>
      <w:tr w:rsidR="0021186B" w:rsidRPr="00BA4FE3">
        <w:trPr>
          <w:cantSplit/>
          <w:trHeight w:val="224"/>
        </w:trPr>
        <w:tc>
          <w:tcPr>
            <w:tcW w:w="3388" w:type="dxa"/>
            <w:tcBorders>
              <w:top w:val="double" w:sz="4" w:space="0" w:color="auto"/>
            </w:tcBorders>
          </w:tcPr>
          <w:p w:rsidR="0021186B" w:rsidRPr="00BA4FE3" w:rsidRDefault="0021186B">
            <w:pPr>
              <w:tabs>
                <w:tab w:val="left" w:pos="180"/>
              </w:tabs>
              <w:spacing w:before="60" w:after="60"/>
              <w:ind w:left="709" w:hanging="709"/>
              <w:rPr>
                <w:b/>
                <w:color w:val="auto"/>
                <w:sz w:val="18"/>
              </w:rPr>
            </w:pPr>
            <w:r w:rsidRPr="00BA4FE3">
              <w:rPr>
                <w:color w:val="auto"/>
                <w:sz w:val="18"/>
              </w:rPr>
              <w:tab/>
            </w:r>
            <w:r w:rsidRPr="00BA4FE3">
              <w:rPr>
                <w:b/>
                <w:color w:val="auto"/>
                <w:sz w:val="18"/>
              </w:rPr>
              <w:t>Death grant</w:t>
            </w:r>
          </w:p>
        </w:tc>
        <w:tc>
          <w:tcPr>
            <w:tcW w:w="4560" w:type="dxa"/>
            <w:tcBorders>
              <w:top w:val="double" w:sz="4" w:space="0" w:color="auto"/>
            </w:tcBorders>
          </w:tcPr>
          <w:p w:rsidR="0021186B" w:rsidRPr="00D134E4" w:rsidRDefault="0021186B">
            <w:pPr>
              <w:tabs>
                <w:tab w:val="right" w:pos="2132"/>
                <w:tab w:val="left" w:pos="2252"/>
                <w:tab w:val="right" w:pos="3212"/>
              </w:tabs>
              <w:spacing w:before="60" w:after="60"/>
              <w:jc w:val="center"/>
              <w:rPr>
                <w:color w:val="auto"/>
                <w:sz w:val="22"/>
                <w:highlight w:val="yellow"/>
              </w:rPr>
            </w:pPr>
          </w:p>
        </w:tc>
        <w:tc>
          <w:tcPr>
            <w:tcW w:w="5880" w:type="dxa"/>
            <w:vMerge w:val="restart"/>
            <w:tcBorders>
              <w:top w:val="double" w:sz="4" w:space="0" w:color="auto"/>
            </w:tcBorders>
          </w:tcPr>
          <w:p w:rsidR="0021186B" w:rsidRPr="00BA4FE3" w:rsidRDefault="0054226C">
            <w:pPr>
              <w:tabs>
                <w:tab w:val="left" w:pos="1560"/>
              </w:tabs>
              <w:spacing w:before="60" w:after="60"/>
              <w:ind w:left="332"/>
              <w:jc w:val="both"/>
              <w:rPr>
                <w:color w:val="auto"/>
                <w:sz w:val="18"/>
              </w:rPr>
            </w:pPr>
            <w:r>
              <w:rPr>
                <w:noProof/>
                <w:color w:val="auto"/>
                <w:sz w:val="18"/>
              </w:rPr>
              <mc:AlternateContent>
                <mc:Choice Requires="wps">
                  <w:drawing>
                    <wp:anchor distT="0" distB="0" distL="114300" distR="114300" simplePos="0" relativeHeight="251624960" behindDoc="1" locked="0" layoutInCell="1" allowOverlap="1">
                      <wp:simplePos x="0" y="0"/>
                      <wp:positionH relativeFrom="column">
                        <wp:posOffset>69850</wp:posOffset>
                      </wp:positionH>
                      <wp:positionV relativeFrom="paragraph">
                        <wp:posOffset>69215</wp:posOffset>
                      </wp:positionV>
                      <wp:extent cx="97155" cy="1477645"/>
                      <wp:effectExtent l="0" t="0" r="0" b="0"/>
                      <wp:wrapNone/>
                      <wp:docPr id="1"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1477645"/>
                              </a:xfrm>
                              <a:prstGeom prst="rightBrace">
                                <a:avLst>
                                  <a:gd name="adj1" fmla="val 1267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4FEE" id="AutoShape 196" o:spid="_x0000_s1026" type="#_x0000_t88" style="position:absolute;margin-left:5.5pt;margin-top:5.45pt;width:7.65pt;height:116.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GrgwIAADA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"/>
                  </w:pict>
                </mc:Fallback>
              </mc:AlternateContent>
            </w:r>
            <w:r w:rsidR="0021186B" w:rsidRPr="00BA4FE3">
              <w:rPr>
                <w:color w:val="auto"/>
                <w:sz w:val="18"/>
              </w:rPr>
              <w:br/>
            </w:r>
            <w:r w:rsidR="0021186B" w:rsidRPr="00BA4FE3">
              <w:rPr>
                <w:color w:val="auto"/>
                <w:sz w:val="18"/>
              </w:rPr>
              <w:br/>
            </w:r>
            <w:r w:rsidR="0021186B" w:rsidRPr="00BA4FE3">
              <w:rPr>
                <w:color w:val="auto"/>
                <w:sz w:val="18"/>
              </w:rPr>
              <w:br/>
            </w:r>
            <w:r w:rsidR="0021186B" w:rsidRPr="00BA4FE3">
              <w:rPr>
                <w:color w:val="auto"/>
                <w:sz w:val="18"/>
              </w:rPr>
              <w:br/>
            </w:r>
            <w:r w:rsidR="0021186B" w:rsidRPr="00BA4FE3">
              <w:rPr>
                <w:color w:val="auto"/>
                <w:sz w:val="18"/>
              </w:rPr>
              <w:br/>
              <w:t>If the beneficiary is an adult who is mentally unsound or found unconscious or is a minor without surviving parent/legal guardian, payments will be made on the advice of the Social Welfare Department.</w:t>
            </w:r>
          </w:p>
        </w:tc>
      </w:tr>
      <w:tr w:rsidR="0021186B" w:rsidRPr="00BA4FE3">
        <w:trPr>
          <w:cantSplit/>
          <w:trHeight w:val="494"/>
        </w:trPr>
        <w:tc>
          <w:tcPr>
            <w:tcW w:w="3388" w:type="dxa"/>
          </w:tcPr>
          <w:p w:rsidR="0021186B" w:rsidRPr="00BA4FE3" w:rsidRDefault="0021186B">
            <w:pPr>
              <w:tabs>
                <w:tab w:val="left" w:pos="180"/>
              </w:tabs>
              <w:spacing w:before="60" w:after="60"/>
              <w:ind w:left="600" w:hanging="600"/>
              <w:jc w:val="both"/>
              <w:rPr>
                <w:noProof/>
                <w:color w:val="auto"/>
                <w:sz w:val="18"/>
              </w:rPr>
            </w:pPr>
            <w:r w:rsidRPr="00BA4FE3">
              <w:rPr>
                <w:color w:val="auto"/>
                <w:sz w:val="18"/>
              </w:rPr>
              <w:tab/>
              <w:t>(a)</w:t>
            </w:r>
            <w:r w:rsidRPr="00BA4FE3">
              <w:rPr>
                <w:color w:val="auto"/>
                <w:sz w:val="18"/>
              </w:rPr>
              <w:tab/>
              <w:t>Loss of sole wage earner where there are dependants</w:t>
            </w:r>
          </w:p>
        </w:tc>
        <w:tc>
          <w:tcPr>
            <w:tcW w:w="4560" w:type="dxa"/>
          </w:tcPr>
          <w:p w:rsidR="0021186B" w:rsidRPr="00D134E4" w:rsidRDefault="0021186B" w:rsidP="00A24079">
            <w:pPr>
              <w:tabs>
                <w:tab w:val="right" w:pos="2132"/>
                <w:tab w:val="left" w:pos="2252"/>
                <w:tab w:val="right" w:pos="3212"/>
              </w:tabs>
              <w:spacing w:before="60" w:after="60"/>
              <w:jc w:val="both"/>
              <w:rPr>
                <w:color w:val="auto"/>
                <w:sz w:val="22"/>
                <w:highlight w:val="yellow"/>
              </w:rPr>
            </w:pPr>
            <w:r w:rsidRPr="003C2A54">
              <w:rPr>
                <w:color w:val="auto"/>
                <w:sz w:val="22"/>
              </w:rPr>
              <w:tab/>
            </w:r>
            <w:r w:rsidRPr="003C2A54">
              <w:rPr>
                <w:color w:val="auto"/>
                <w:sz w:val="22"/>
                <w:szCs w:val="22"/>
              </w:rPr>
              <w:t>$</w:t>
            </w:r>
            <w:r w:rsidR="00F80234">
              <w:rPr>
                <w:color w:val="auto"/>
                <w:sz w:val="22"/>
                <w:szCs w:val="22"/>
              </w:rPr>
              <w:t>179,710</w:t>
            </w:r>
            <w:r w:rsidRPr="003C2A54">
              <w:rPr>
                <w:color w:val="auto"/>
                <w:sz w:val="22"/>
              </w:rPr>
              <w:tab/>
              <w:t>-</w:t>
            </w:r>
            <w:r w:rsidRPr="003C2A54">
              <w:rPr>
                <w:color w:val="auto"/>
                <w:sz w:val="22"/>
              </w:rPr>
              <w:tab/>
            </w:r>
            <w:r w:rsidRPr="003C2A54">
              <w:rPr>
                <w:color w:val="auto"/>
                <w:sz w:val="22"/>
                <w:szCs w:val="22"/>
              </w:rPr>
              <w:t>$</w:t>
            </w:r>
            <w:r w:rsidR="00F80234">
              <w:rPr>
                <w:color w:val="auto"/>
                <w:sz w:val="22"/>
                <w:szCs w:val="22"/>
              </w:rPr>
              <w:t>254,610</w:t>
            </w:r>
          </w:p>
        </w:tc>
        <w:tc>
          <w:tcPr>
            <w:tcW w:w="5880" w:type="dxa"/>
            <w:vMerge/>
            <w:vAlign w:val="center"/>
          </w:tcPr>
          <w:p w:rsidR="0021186B" w:rsidRPr="00BA4FE3" w:rsidRDefault="0021186B">
            <w:pPr>
              <w:tabs>
                <w:tab w:val="left" w:pos="1560"/>
              </w:tabs>
              <w:spacing w:before="60" w:after="60"/>
              <w:ind w:left="332"/>
              <w:jc w:val="both"/>
              <w:rPr>
                <w:color w:val="auto"/>
                <w:sz w:val="18"/>
              </w:rPr>
            </w:pPr>
          </w:p>
        </w:tc>
      </w:tr>
      <w:tr w:rsidR="0021186B" w:rsidRPr="00BA4FE3">
        <w:trPr>
          <w:cantSplit/>
          <w:trHeight w:val="381"/>
        </w:trPr>
        <w:tc>
          <w:tcPr>
            <w:tcW w:w="3388" w:type="dxa"/>
          </w:tcPr>
          <w:p w:rsidR="0021186B" w:rsidRPr="00BA4FE3" w:rsidRDefault="0021186B">
            <w:pPr>
              <w:tabs>
                <w:tab w:val="left" w:pos="180"/>
              </w:tabs>
              <w:spacing w:before="60" w:after="60"/>
              <w:ind w:left="600" w:hanging="600"/>
              <w:jc w:val="both"/>
              <w:rPr>
                <w:noProof/>
                <w:color w:val="auto"/>
                <w:sz w:val="18"/>
              </w:rPr>
            </w:pPr>
            <w:r w:rsidRPr="00BA4FE3">
              <w:rPr>
                <w:color w:val="auto"/>
                <w:sz w:val="18"/>
              </w:rPr>
              <w:tab/>
              <w:t>(b)</w:t>
            </w:r>
            <w:r w:rsidRPr="00BA4FE3">
              <w:rPr>
                <w:color w:val="auto"/>
                <w:sz w:val="18"/>
              </w:rPr>
              <w:tab/>
              <w:t xml:space="preserve">Loss of a wage earner where there are dependants and </w:t>
            </w:r>
            <w:r w:rsidR="0052053D">
              <w:rPr>
                <w:rFonts w:hint="eastAsia"/>
                <w:color w:val="auto"/>
                <w:sz w:val="18"/>
                <w:lang w:eastAsia="zh-HK"/>
              </w:rPr>
              <w:t>an</w:t>
            </w:r>
            <w:r w:rsidRPr="00BA4FE3">
              <w:rPr>
                <w:color w:val="auto"/>
                <w:sz w:val="18"/>
              </w:rPr>
              <w:t>other wage earner(s) remaining in the family</w:t>
            </w:r>
          </w:p>
        </w:tc>
        <w:tc>
          <w:tcPr>
            <w:tcW w:w="4560" w:type="dxa"/>
          </w:tcPr>
          <w:p w:rsidR="0021186B" w:rsidRPr="00D134E4" w:rsidRDefault="0021186B" w:rsidP="00F539AC">
            <w:pPr>
              <w:tabs>
                <w:tab w:val="right" w:pos="2132"/>
                <w:tab w:val="left" w:pos="2252"/>
                <w:tab w:val="right" w:pos="3212"/>
              </w:tabs>
              <w:spacing w:before="60" w:after="60"/>
              <w:jc w:val="both"/>
              <w:rPr>
                <w:color w:val="auto"/>
                <w:sz w:val="22"/>
                <w:highlight w:val="yellow"/>
              </w:rPr>
            </w:pPr>
            <w:r w:rsidRPr="003C2A54">
              <w:rPr>
                <w:color w:val="auto"/>
                <w:sz w:val="22"/>
              </w:rPr>
              <w:tab/>
            </w:r>
            <w:r w:rsidRPr="003C2A54">
              <w:rPr>
                <w:color w:val="auto"/>
                <w:sz w:val="22"/>
                <w:szCs w:val="22"/>
              </w:rPr>
              <w:t>$</w:t>
            </w:r>
            <w:r w:rsidR="00F80234">
              <w:rPr>
                <w:color w:val="auto"/>
                <w:sz w:val="22"/>
                <w:szCs w:val="22"/>
                <w:lang w:eastAsia="zh-HK"/>
              </w:rPr>
              <w:t>89,860</w:t>
            </w:r>
            <w:r w:rsidRPr="003C2A54">
              <w:rPr>
                <w:color w:val="auto"/>
                <w:sz w:val="22"/>
              </w:rPr>
              <w:tab/>
              <w:t>-</w:t>
            </w:r>
            <w:r w:rsidRPr="003C2A54">
              <w:rPr>
                <w:color w:val="auto"/>
                <w:sz w:val="22"/>
              </w:rPr>
              <w:tab/>
            </w:r>
            <w:r w:rsidRPr="003C2A54">
              <w:rPr>
                <w:color w:val="auto"/>
                <w:sz w:val="22"/>
                <w:szCs w:val="22"/>
              </w:rPr>
              <w:t>$</w:t>
            </w:r>
            <w:r w:rsidR="00F80234">
              <w:rPr>
                <w:color w:val="auto"/>
                <w:sz w:val="22"/>
                <w:szCs w:val="22"/>
              </w:rPr>
              <w:t>164,760</w:t>
            </w:r>
          </w:p>
        </w:tc>
        <w:tc>
          <w:tcPr>
            <w:tcW w:w="5880" w:type="dxa"/>
            <w:vMerge/>
            <w:vAlign w:val="center"/>
          </w:tcPr>
          <w:p w:rsidR="0021186B" w:rsidRPr="00BA4FE3" w:rsidRDefault="0021186B">
            <w:pPr>
              <w:tabs>
                <w:tab w:val="left" w:pos="1560"/>
              </w:tabs>
              <w:spacing w:before="60" w:after="60"/>
              <w:ind w:left="332"/>
              <w:jc w:val="both"/>
              <w:rPr>
                <w:color w:val="auto"/>
                <w:sz w:val="18"/>
              </w:rPr>
            </w:pPr>
          </w:p>
        </w:tc>
      </w:tr>
      <w:tr w:rsidR="0021186B" w:rsidRPr="00BA4FE3">
        <w:trPr>
          <w:cantSplit/>
          <w:trHeight w:val="636"/>
        </w:trPr>
        <w:tc>
          <w:tcPr>
            <w:tcW w:w="3388" w:type="dxa"/>
            <w:tcBorders>
              <w:bottom w:val="double" w:sz="4" w:space="0" w:color="auto"/>
            </w:tcBorders>
          </w:tcPr>
          <w:p w:rsidR="0021186B" w:rsidRPr="00BA4FE3" w:rsidRDefault="0021186B" w:rsidP="0052053D">
            <w:pPr>
              <w:tabs>
                <w:tab w:val="left" w:pos="180"/>
              </w:tabs>
              <w:spacing w:before="60" w:after="60"/>
              <w:ind w:left="600" w:hanging="600"/>
              <w:jc w:val="both"/>
              <w:rPr>
                <w:noProof/>
                <w:color w:val="auto"/>
                <w:sz w:val="18"/>
              </w:rPr>
            </w:pPr>
            <w:r w:rsidRPr="00BA4FE3">
              <w:rPr>
                <w:color w:val="auto"/>
                <w:sz w:val="18"/>
              </w:rPr>
              <w:tab/>
              <w:t>(c)</w:t>
            </w:r>
            <w:r w:rsidRPr="00BA4FE3">
              <w:rPr>
                <w:color w:val="auto"/>
                <w:sz w:val="18"/>
              </w:rPr>
              <w:tab/>
              <w:t xml:space="preserve">Loss of a parent who was not a wage earner </w:t>
            </w:r>
            <w:r w:rsidR="0052053D">
              <w:rPr>
                <w:rFonts w:hint="eastAsia"/>
                <w:color w:val="auto"/>
                <w:sz w:val="18"/>
                <w:lang w:eastAsia="zh-HK"/>
              </w:rPr>
              <w:t>but</w:t>
            </w:r>
            <w:r w:rsidR="0052053D" w:rsidRPr="00BA4FE3">
              <w:rPr>
                <w:color w:val="auto"/>
                <w:sz w:val="18"/>
              </w:rPr>
              <w:t xml:space="preserve"> </w:t>
            </w:r>
            <w:r w:rsidRPr="00BA4FE3">
              <w:rPr>
                <w:color w:val="auto"/>
                <w:sz w:val="18"/>
              </w:rPr>
              <w:t>there are children under 15 years of age</w:t>
            </w:r>
            <w:r w:rsidRPr="00BA4FE3">
              <w:rPr>
                <w:color w:val="auto"/>
                <w:sz w:val="18"/>
              </w:rPr>
              <w:br/>
            </w:r>
          </w:p>
        </w:tc>
        <w:tc>
          <w:tcPr>
            <w:tcW w:w="4560" w:type="dxa"/>
            <w:tcBorders>
              <w:bottom w:val="double" w:sz="4" w:space="0" w:color="auto"/>
            </w:tcBorders>
          </w:tcPr>
          <w:p w:rsidR="0021186B" w:rsidRPr="00D134E4" w:rsidRDefault="0021186B" w:rsidP="00F539AC">
            <w:pPr>
              <w:tabs>
                <w:tab w:val="right" w:pos="2132"/>
                <w:tab w:val="left" w:pos="2252"/>
                <w:tab w:val="right" w:pos="3212"/>
              </w:tabs>
              <w:spacing w:before="60" w:after="60"/>
              <w:jc w:val="both"/>
              <w:rPr>
                <w:color w:val="auto"/>
                <w:sz w:val="22"/>
                <w:highlight w:val="yellow"/>
              </w:rPr>
            </w:pPr>
            <w:r w:rsidRPr="003C2A54">
              <w:rPr>
                <w:color w:val="auto"/>
                <w:sz w:val="22"/>
              </w:rPr>
              <w:tab/>
            </w:r>
            <w:r w:rsidR="003C2A54" w:rsidRPr="003C2A54">
              <w:rPr>
                <w:color w:val="auto"/>
                <w:sz w:val="22"/>
                <w:szCs w:val="22"/>
              </w:rPr>
              <w:t>$</w:t>
            </w:r>
            <w:r w:rsidR="00F80234">
              <w:rPr>
                <w:color w:val="auto"/>
                <w:sz w:val="22"/>
                <w:szCs w:val="22"/>
                <w:lang w:eastAsia="zh-HK"/>
              </w:rPr>
              <w:t>89,860</w:t>
            </w:r>
            <w:r w:rsidR="003C2A54" w:rsidRPr="003C2A54">
              <w:rPr>
                <w:color w:val="auto"/>
                <w:sz w:val="22"/>
              </w:rPr>
              <w:tab/>
              <w:t>-</w:t>
            </w:r>
            <w:r w:rsidR="003C2A54" w:rsidRPr="003C2A54">
              <w:rPr>
                <w:color w:val="auto"/>
                <w:sz w:val="22"/>
              </w:rPr>
              <w:tab/>
            </w:r>
            <w:r w:rsidR="003C2A54" w:rsidRPr="003C2A54">
              <w:rPr>
                <w:color w:val="auto"/>
                <w:sz w:val="22"/>
                <w:szCs w:val="22"/>
              </w:rPr>
              <w:t>$</w:t>
            </w:r>
            <w:r w:rsidR="00F80234">
              <w:rPr>
                <w:color w:val="auto"/>
                <w:sz w:val="22"/>
                <w:szCs w:val="22"/>
              </w:rPr>
              <w:t>164,760</w:t>
            </w:r>
          </w:p>
        </w:tc>
        <w:tc>
          <w:tcPr>
            <w:tcW w:w="5880" w:type="dxa"/>
            <w:vMerge/>
            <w:tcBorders>
              <w:bottom w:val="double" w:sz="4" w:space="0" w:color="auto"/>
            </w:tcBorders>
            <w:vAlign w:val="center"/>
          </w:tcPr>
          <w:p w:rsidR="0021186B" w:rsidRPr="00BA4FE3" w:rsidRDefault="0021186B">
            <w:pPr>
              <w:tabs>
                <w:tab w:val="left" w:pos="1560"/>
              </w:tabs>
              <w:spacing w:before="60" w:after="60"/>
              <w:ind w:left="332"/>
              <w:jc w:val="both"/>
              <w:rPr>
                <w:color w:val="auto"/>
                <w:sz w:val="18"/>
              </w:rPr>
            </w:pPr>
          </w:p>
        </w:tc>
      </w:tr>
      <w:tr w:rsidR="0021186B" w:rsidRPr="00BA4FE3">
        <w:trPr>
          <w:cantSplit/>
        </w:trPr>
        <w:tc>
          <w:tcPr>
            <w:tcW w:w="3388" w:type="dxa"/>
            <w:tcBorders>
              <w:top w:val="double" w:sz="4" w:space="0" w:color="auto"/>
              <w:bottom w:val="double" w:sz="4" w:space="0" w:color="auto"/>
            </w:tcBorders>
          </w:tcPr>
          <w:p w:rsidR="0021186B" w:rsidRPr="00BA4FE3" w:rsidRDefault="0021186B">
            <w:pPr>
              <w:tabs>
                <w:tab w:val="left" w:pos="180"/>
              </w:tabs>
              <w:spacing w:before="60" w:after="60"/>
              <w:rPr>
                <w:b/>
                <w:color w:val="auto"/>
                <w:sz w:val="18"/>
              </w:rPr>
            </w:pPr>
            <w:r w:rsidRPr="00BA4FE3">
              <w:rPr>
                <w:color w:val="auto"/>
                <w:sz w:val="18"/>
              </w:rPr>
              <w:tab/>
            </w:r>
            <w:r w:rsidRPr="00BA4FE3">
              <w:rPr>
                <w:b/>
                <w:color w:val="auto"/>
                <w:sz w:val="18"/>
              </w:rPr>
              <w:t>Disability grant</w:t>
            </w:r>
          </w:p>
        </w:tc>
        <w:tc>
          <w:tcPr>
            <w:tcW w:w="4560" w:type="dxa"/>
            <w:tcBorders>
              <w:top w:val="double" w:sz="4" w:space="0" w:color="auto"/>
              <w:bottom w:val="double" w:sz="4" w:space="0" w:color="auto"/>
            </w:tcBorders>
          </w:tcPr>
          <w:p w:rsidR="0021186B" w:rsidRPr="00D134E4" w:rsidRDefault="0021186B">
            <w:pPr>
              <w:tabs>
                <w:tab w:val="right" w:pos="2132"/>
                <w:tab w:val="left" w:pos="2252"/>
                <w:tab w:val="right" w:pos="3212"/>
              </w:tabs>
              <w:spacing w:before="60" w:after="60"/>
              <w:jc w:val="both"/>
              <w:rPr>
                <w:color w:val="auto"/>
                <w:sz w:val="22"/>
                <w:highlight w:val="yellow"/>
                <w:lang w:eastAsia="zh-HK"/>
              </w:rPr>
            </w:pPr>
            <w:r w:rsidRPr="003C2A54">
              <w:rPr>
                <w:color w:val="auto"/>
                <w:sz w:val="22"/>
              </w:rPr>
              <w:tab/>
            </w:r>
            <w:r w:rsidR="008103C4">
              <w:rPr>
                <w:color w:val="auto"/>
                <w:sz w:val="22"/>
              </w:rPr>
              <w:t xml:space="preserve">       </w:t>
            </w:r>
            <w:r w:rsidR="0090246F">
              <w:rPr>
                <w:color w:val="auto"/>
                <w:sz w:val="22"/>
              </w:rPr>
              <w:t xml:space="preserve">      </w:t>
            </w:r>
            <w:r w:rsidR="0090246F" w:rsidRPr="003C2A54">
              <w:rPr>
                <w:color w:val="auto"/>
                <w:sz w:val="22"/>
                <w:szCs w:val="22"/>
              </w:rPr>
              <w:t>$</w:t>
            </w:r>
            <w:r w:rsidR="00F80234">
              <w:rPr>
                <w:color w:val="auto"/>
                <w:sz w:val="22"/>
                <w:szCs w:val="22"/>
                <w:lang w:eastAsia="zh-HK"/>
              </w:rPr>
              <w:t>216</w:t>
            </w:r>
            <w:r w:rsidR="0090246F" w:rsidRPr="003C2A54">
              <w:rPr>
                <w:color w:val="auto"/>
                <w:sz w:val="22"/>
              </w:rPr>
              <w:tab/>
              <w:t>-</w:t>
            </w:r>
            <w:r w:rsidR="0090246F" w:rsidRPr="003C2A54">
              <w:rPr>
                <w:color w:val="auto"/>
                <w:sz w:val="22"/>
              </w:rPr>
              <w:tab/>
            </w:r>
            <w:r w:rsidR="0090246F" w:rsidRPr="003C2A54">
              <w:rPr>
                <w:color w:val="auto"/>
                <w:sz w:val="22"/>
                <w:szCs w:val="22"/>
              </w:rPr>
              <w:t>$</w:t>
            </w:r>
            <w:r w:rsidR="00F80234">
              <w:rPr>
                <w:color w:val="auto"/>
                <w:sz w:val="22"/>
                <w:szCs w:val="22"/>
              </w:rPr>
              <w:t>215,650</w:t>
            </w:r>
          </w:p>
        </w:tc>
        <w:tc>
          <w:tcPr>
            <w:tcW w:w="5880" w:type="dxa"/>
            <w:tcBorders>
              <w:top w:val="double" w:sz="4" w:space="0" w:color="auto"/>
              <w:bottom w:val="double" w:sz="4" w:space="0" w:color="auto"/>
            </w:tcBorders>
          </w:tcPr>
          <w:p w:rsidR="0021186B" w:rsidRPr="00BA4FE3" w:rsidRDefault="0090246F">
            <w:pPr>
              <w:tabs>
                <w:tab w:val="left" w:pos="1560"/>
              </w:tabs>
              <w:spacing w:before="60" w:after="60"/>
              <w:jc w:val="both"/>
              <w:rPr>
                <w:color w:val="auto"/>
                <w:sz w:val="18"/>
              </w:rPr>
            </w:pPr>
            <w:r>
              <w:rPr>
                <w:color w:val="auto"/>
                <w:sz w:val="18"/>
              </w:rPr>
              <w:t>Bases on the First Schedule or Section 9(1)(b) of the Employees’ Compensation Ordinance, Cap.282 of the Laws of Hong Kong; abated to 2/3 for persons aged 60 and over.</w:t>
            </w:r>
          </w:p>
        </w:tc>
      </w:tr>
      <w:tr w:rsidR="0021186B" w:rsidRPr="00BA4FE3">
        <w:trPr>
          <w:cantSplit/>
        </w:trPr>
        <w:tc>
          <w:tcPr>
            <w:tcW w:w="3388" w:type="dxa"/>
            <w:tcBorders>
              <w:top w:val="double" w:sz="4" w:space="0" w:color="auto"/>
              <w:bottom w:val="double" w:sz="4" w:space="0" w:color="auto"/>
            </w:tcBorders>
          </w:tcPr>
          <w:p w:rsidR="0021186B" w:rsidRPr="00BA4FE3" w:rsidRDefault="0021186B">
            <w:pPr>
              <w:tabs>
                <w:tab w:val="left" w:pos="180"/>
              </w:tabs>
              <w:spacing w:before="60" w:after="60"/>
              <w:rPr>
                <w:b/>
                <w:color w:val="auto"/>
                <w:sz w:val="18"/>
              </w:rPr>
            </w:pPr>
            <w:r w:rsidRPr="00BA4FE3">
              <w:rPr>
                <w:b/>
                <w:color w:val="auto"/>
                <w:sz w:val="18"/>
              </w:rPr>
              <w:tab/>
              <w:t>Injury grant</w:t>
            </w:r>
          </w:p>
        </w:tc>
        <w:tc>
          <w:tcPr>
            <w:tcW w:w="4560" w:type="dxa"/>
            <w:tcBorders>
              <w:top w:val="double" w:sz="4" w:space="0" w:color="auto"/>
              <w:bottom w:val="double" w:sz="4" w:space="0" w:color="auto"/>
            </w:tcBorders>
          </w:tcPr>
          <w:p w:rsidR="0021186B" w:rsidRPr="00D134E4" w:rsidRDefault="0021186B">
            <w:pPr>
              <w:tabs>
                <w:tab w:val="right" w:pos="2132"/>
                <w:tab w:val="left" w:pos="2252"/>
                <w:tab w:val="right" w:pos="3212"/>
              </w:tabs>
              <w:spacing w:before="60" w:after="60"/>
              <w:jc w:val="both"/>
              <w:rPr>
                <w:color w:val="auto"/>
                <w:sz w:val="22"/>
                <w:highlight w:val="yellow"/>
                <w:lang w:eastAsia="zh-HK"/>
              </w:rPr>
            </w:pPr>
            <w:r w:rsidRPr="003C2A54">
              <w:rPr>
                <w:color w:val="auto"/>
                <w:sz w:val="22"/>
              </w:rPr>
              <w:tab/>
            </w:r>
            <w:r w:rsidR="0090246F" w:rsidRPr="003C2A54">
              <w:rPr>
                <w:color w:val="auto"/>
                <w:sz w:val="22"/>
                <w:szCs w:val="22"/>
              </w:rPr>
              <w:t>$</w:t>
            </w:r>
            <w:r w:rsidR="00F80234">
              <w:rPr>
                <w:color w:val="auto"/>
                <w:sz w:val="22"/>
                <w:szCs w:val="22"/>
                <w:lang w:eastAsia="zh-HK"/>
              </w:rPr>
              <w:t>822</w:t>
            </w:r>
            <w:r w:rsidR="0090246F" w:rsidRPr="003C2A54">
              <w:rPr>
                <w:color w:val="auto"/>
                <w:sz w:val="22"/>
              </w:rPr>
              <w:tab/>
              <w:t>-</w:t>
            </w:r>
            <w:r w:rsidR="0090246F" w:rsidRPr="003C2A54">
              <w:rPr>
                <w:color w:val="auto"/>
                <w:sz w:val="22"/>
              </w:rPr>
              <w:tab/>
            </w:r>
            <w:r w:rsidR="0090246F" w:rsidRPr="003C2A54">
              <w:rPr>
                <w:color w:val="auto"/>
                <w:sz w:val="22"/>
                <w:szCs w:val="22"/>
              </w:rPr>
              <w:t>$</w:t>
            </w:r>
            <w:r w:rsidR="00F80234">
              <w:rPr>
                <w:color w:val="auto"/>
                <w:sz w:val="22"/>
                <w:szCs w:val="22"/>
              </w:rPr>
              <w:t>68,440</w:t>
            </w:r>
          </w:p>
        </w:tc>
        <w:tc>
          <w:tcPr>
            <w:tcW w:w="5880" w:type="dxa"/>
            <w:tcBorders>
              <w:top w:val="double" w:sz="4" w:space="0" w:color="auto"/>
              <w:bottom w:val="double" w:sz="4" w:space="0" w:color="auto"/>
            </w:tcBorders>
          </w:tcPr>
          <w:p w:rsidR="0090246F" w:rsidRPr="00C40719" w:rsidRDefault="0090246F" w:rsidP="0090246F">
            <w:pPr>
              <w:spacing w:before="60" w:after="60" w:line="240" w:lineRule="exact"/>
              <w:jc w:val="both"/>
              <w:rPr>
                <w:color w:val="auto"/>
                <w:sz w:val="18"/>
              </w:rPr>
            </w:pPr>
            <w:r w:rsidRPr="00C40719">
              <w:rPr>
                <w:color w:val="auto"/>
                <w:sz w:val="18"/>
              </w:rPr>
              <w:t>The amount is assessed according to the number of days of sick leave/hospitalization.  The maximum is 180 days.</w:t>
            </w:r>
          </w:p>
          <w:p w:rsidR="0090246F" w:rsidRPr="00C40719" w:rsidRDefault="0090246F" w:rsidP="0090246F">
            <w:pPr>
              <w:spacing w:before="60" w:after="60" w:line="240" w:lineRule="exact"/>
              <w:jc w:val="both"/>
              <w:rPr>
                <w:color w:val="auto"/>
                <w:sz w:val="18"/>
              </w:rPr>
            </w:pPr>
            <w:r w:rsidRPr="00C40719">
              <w:rPr>
                <w:color w:val="auto"/>
                <w:sz w:val="18"/>
              </w:rPr>
              <w:t>Injury grant is payable where the injury period is 7 days or more before death.</w:t>
            </w:r>
          </w:p>
          <w:p w:rsidR="0021186B" w:rsidRPr="003F4C48" w:rsidRDefault="0090246F" w:rsidP="003F4C48">
            <w:pPr>
              <w:tabs>
                <w:tab w:val="left" w:pos="1560"/>
              </w:tabs>
              <w:spacing w:before="60" w:after="60"/>
              <w:jc w:val="both"/>
              <w:rPr>
                <w:color w:val="auto"/>
                <w:sz w:val="18"/>
              </w:rPr>
            </w:pPr>
            <w:r w:rsidRPr="00C40719">
              <w:rPr>
                <w:color w:val="auto"/>
                <w:sz w:val="18"/>
              </w:rPr>
              <w:t>Injury grant should cease from the date on which the victim becomes eligible for the disability grant, or upon the death of the victim.</w:t>
            </w:r>
          </w:p>
        </w:tc>
      </w:tr>
      <w:tr w:rsidR="0021186B" w:rsidRPr="00BA4FE3">
        <w:trPr>
          <w:cantSplit/>
        </w:trPr>
        <w:tc>
          <w:tcPr>
            <w:tcW w:w="3388" w:type="dxa"/>
            <w:tcBorders>
              <w:top w:val="double" w:sz="4" w:space="0" w:color="auto"/>
              <w:bottom w:val="double" w:sz="4" w:space="0" w:color="auto"/>
            </w:tcBorders>
          </w:tcPr>
          <w:p w:rsidR="0021186B" w:rsidRPr="00BA4FE3" w:rsidRDefault="0021186B">
            <w:pPr>
              <w:tabs>
                <w:tab w:val="left" w:pos="180"/>
              </w:tabs>
              <w:spacing w:before="60" w:after="60"/>
              <w:rPr>
                <w:b/>
                <w:color w:val="auto"/>
                <w:sz w:val="18"/>
              </w:rPr>
            </w:pPr>
            <w:r w:rsidRPr="00BA4FE3">
              <w:rPr>
                <w:color w:val="auto"/>
                <w:sz w:val="18"/>
              </w:rPr>
              <w:tab/>
            </w:r>
            <w:r w:rsidRPr="00BA4FE3">
              <w:rPr>
                <w:b/>
                <w:color w:val="auto"/>
                <w:sz w:val="18"/>
              </w:rPr>
              <w:t>Interim maintenance grant</w:t>
            </w:r>
          </w:p>
        </w:tc>
        <w:tc>
          <w:tcPr>
            <w:tcW w:w="4560" w:type="dxa"/>
            <w:tcBorders>
              <w:top w:val="double" w:sz="4" w:space="0" w:color="auto"/>
              <w:bottom w:val="double" w:sz="4" w:space="0" w:color="auto"/>
            </w:tcBorders>
          </w:tcPr>
          <w:p w:rsidR="0021186B" w:rsidRPr="00D134E4" w:rsidRDefault="0090246F">
            <w:pPr>
              <w:tabs>
                <w:tab w:val="right" w:pos="2132"/>
                <w:tab w:val="left" w:pos="2252"/>
                <w:tab w:val="right" w:pos="3212"/>
              </w:tabs>
              <w:spacing w:before="60" w:after="60"/>
              <w:jc w:val="both"/>
              <w:rPr>
                <w:color w:val="auto"/>
                <w:sz w:val="22"/>
                <w:highlight w:val="yellow"/>
                <w:lang w:eastAsia="zh-HK"/>
              </w:rPr>
            </w:pPr>
            <w:r w:rsidRPr="003C2A54">
              <w:rPr>
                <w:color w:val="auto"/>
                <w:sz w:val="22"/>
              </w:rPr>
              <w:tab/>
            </w:r>
            <w:r w:rsidRPr="003C2A54">
              <w:rPr>
                <w:color w:val="auto"/>
                <w:sz w:val="22"/>
                <w:szCs w:val="22"/>
              </w:rPr>
              <w:t>$</w:t>
            </w:r>
            <w:r w:rsidR="00F80234">
              <w:rPr>
                <w:color w:val="auto"/>
                <w:sz w:val="22"/>
                <w:szCs w:val="22"/>
                <w:lang w:eastAsia="zh-HK"/>
              </w:rPr>
              <w:t>499</w:t>
            </w:r>
            <w:r w:rsidRPr="003C2A54">
              <w:rPr>
                <w:color w:val="auto"/>
                <w:sz w:val="22"/>
              </w:rPr>
              <w:tab/>
              <w:t>-</w:t>
            </w:r>
            <w:r w:rsidRPr="003C2A54">
              <w:rPr>
                <w:color w:val="auto"/>
                <w:sz w:val="22"/>
              </w:rPr>
              <w:tab/>
            </w:r>
            <w:r w:rsidRPr="003C2A54">
              <w:rPr>
                <w:color w:val="auto"/>
                <w:sz w:val="22"/>
                <w:szCs w:val="22"/>
              </w:rPr>
              <w:t>$</w:t>
            </w:r>
            <w:r w:rsidR="00F80234">
              <w:rPr>
                <w:color w:val="auto"/>
                <w:sz w:val="22"/>
                <w:szCs w:val="22"/>
              </w:rPr>
              <w:t>89,880</w:t>
            </w:r>
          </w:p>
        </w:tc>
        <w:tc>
          <w:tcPr>
            <w:tcW w:w="5880" w:type="dxa"/>
            <w:tcBorders>
              <w:top w:val="double" w:sz="4" w:space="0" w:color="auto"/>
              <w:bottom w:val="double" w:sz="4" w:space="0" w:color="auto"/>
            </w:tcBorders>
          </w:tcPr>
          <w:p w:rsidR="003F4C48" w:rsidRPr="00BA4FE3" w:rsidRDefault="0090246F">
            <w:pPr>
              <w:tabs>
                <w:tab w:val="left" w:pos="1560"/>
              </w:tabs>
              <w:spacing w:before="60" w:after="60"/>
              <w:jc w:val="both"/>
              <w:rPr>
                <w:color w:val="auto"/>
                <w:sz w:val="18"/>
              </w:rPr>
            </w:pPr>
            <w:r w:rsidRPr="00C40719">
              <w:rPr>
                <w:color w:val="auto"/>
                <w:sz w:val="18"/>
              </w:rPr>
              <w:t>The amount is assessed according to the number of days of sick leave/hospitalization.  The maximum is 180 days.  Interim maintenance grant is payable to a wage earner suffering loss of earnings as a result of incapacity to work, or to a non-wage-earning parent with a child under 15 years of age.  Payment of interim maintenance grant should cease upon the death of the victim.</w:t>
            </w:r>
          </w:p>
        </w:tc>
      </w:tr>
    </w:tbl>
    <w:p w:rsidR="0021186B" w:rsidRPr="00BA4FE3" w:rsidRDefault="0021186B">
      <w:pPr>
        <w:pStyle w:val="aa"/>
        <w:widowControl w:val="0"/>
        <w:tabs>
          <w:tab w:val="clear" w:pos="4153"/>
          <w:tab w:val="clear" w:pos="8306"/>
        </w:tabs>
        <w:overflowPunct/>
        <w:autoSpaceDE/>
        <w:autoSpaceDN/>
        <w:adjustRightInd/>
        <w:spacing w:line="14" w:lineRule="exact"/>
        <w:textAlignment w:val="auto"/>
        <w:rPr>
          <w:color w:val="auto"/>
          <w:kern w:val="2"/>
          <w:lang w:val="en-US"/>
        </w:rPr>
      </w:pPr>
    </w:p>
    <w:sectPr w:rsidR="0021186B" w:rsidRPr="00BA4FE3" w:rsidSect="00384955">
      <w:headerReference w:type="default" r:id="rId25"/>
      <w:headerReference w:type="first" r:id="rId26"/>
      <w:pgSz w:w="16840" w:h="11907" w:orient="landscape" w:code="9"/>
      <w:pgMar w:top="1440" w:right="1440" w:bottom="720" w:left="1440" w:header="567"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948" w:rsidRDefault="00AB7948">
      <w:r>
        <w:separator/>
      </w:r>
    </w:p>
  </w:endnote>
  <w:endnote w:type="continuationSeparator" w:id="0">
    <w:p w:rsidR="00AB7948" w:rsidRDefault="00AB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948" w:rsidRDefault="00AB7948">
      <w:r>
        <w:separator/>
      </w:r>
    </w:p>
  </w:footnote>
  <w:footnote w:type="continuationSeparator" w:id="0">
    <w:p w:rsidR="00AB7948" w:rsidRDefault="00AB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065C3" w:rsidRDefault="008065C3">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jc w:val="cent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jc w:val="right"/>
      <w:rPr>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Pr="00430298" w:rsidRDefault="008065C3" w:rsidP="00430298">
    <w:pPr>
      <w:pStyle w:val="aa"/>
      <w:ind w:rightChars="-196" w:right="-470" w:firstLineChars="2987" w:firstLine="8364"/>
      <w:rPr>
        <w:sz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Pr="009B6FCD" w:rsidRDefault="008065C3" w:rsidP="009B6FC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r>
      <w:rPr>
        <w:rStyle w:val="a6"/>
      </w:rPr>
      <w:t xml:space="preserve"> -</w:t>
    </w:r>
  </w:p>
  <w:p w:rsidR="008065C3" w:rsidRDefault="008065C3">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rsidP="008F52A6">
    <w:pPr>
      <w:pStyle w:val="aa"/>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r>
      <w:rPr>
        <w:rStyle w:val="a6"/>
      </w:rPr>
      <w:t xml:space="preserve"> -</w:t>
    </w:r>
  </w:p>
  <w:p w:rsidR="008065C3" w:rsidRDefault="008065C3">
    <w:pPr>
      <w:pStyle w:val="aa"/>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jc w:val="right"/>
      <w:rPr>
        <w:b/>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jc w:val="right"/>
      <w:rPr>
        <w:b/>
        <w:lang w:val="en-US"/>
      </w:rPr>
    </w:pPr>
    <w:r>
      <w:rPr>
        <w:b/>
        <w:lang w:val="en-US"/>
      </w:rPr>
      <w:t>Appendix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jc w:val="right"/>
      <w:rPr>
        <w:b/>
        <w:lang w:val="en-US"/>
      </w:rPr>
    </w:pPr>
    <w:r>
      <w:rPr>
        <w:b/>
        <w:lang w:val="en-US"/>
      </w:rPr>
      <w:t>Appendix 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C3" w:rsidRDefault="008065C3">
    <w:pPr>
      <w:pStyle w:val="aa"/>
      <w:jc w:val="right"/>
      <w:rPr>
        <w:b/>
        <w:lang w:val="en-US"/>
      </w:rPr>
    </w:pPr>
    <w:r>
      <w:rPr>
        <w:b/>
        <w:lang w:val="en-US"/>
      </w:rPr>
      <w:t>Appendix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2D9E"/>
    <w:multiLevelType w:val="hybridMultilevel"/>
    <w:tmpl w:val="9C9A5E3A"/>
    <w:lvl w:ilvl="0" w:tplc="3FD435BE">
      <w:start w:val="1"/>
      <w:numFmt w:val="lowerLetter"/>
      <w:lvlText w:val="(%1)"/>
      <w:lvlJc w:val="left"/>
      <w:pPr>
        <w:tabs>
          <w:tab w:val="num" w:pos="1920"/>
        </w:tabs>
        <w:ind w:left="1920" w:hanging="480"/>
      </w:pPr>
      <w:rPr>
        <w:rFonts w:hint="eastAsia"/>
      </w:rPr>
    </w:lvl>
    <w:lvl w:ilvl="1" w:tplc="434E6BB6">
      <w:start w:val="1"/>
      <w:numFmt w:val="bullet"/>
      <w:lvlText w:val=""/>
      <w:lvlJc w:val="left"/>
      <w:pPr>
        <w:tabs>
          <w:tab w:val="num" w:pos="-741"/>
        </w:tabs>
        <w:ind w:left="-741" w:hanging="480"/>
      </w:pPr>
      <w:rPr>
        <w:rFonts w:ascii="Wingdings" w:hAnsi="Wingdings" w:hint="default"/>
      </w:rPr>
    </w:lvl>
    <w:lvl w:ilvl="2" w:tplc="8D101200">
      <w:start w:val="1"/>
      <w:numFmt w:val="bullet"/>
      <w:lvlText w:val=""/>
      <w:lvlJc w:val="left"/>
      <w:pPr>
        <w:tabs>
          <w:tab w:val="num" w:pos="-261"/>
        </w:tabs>
        <w:ind w:left="-261" w:hanging="480"/>
      </w:pPr>
      <w:rPr>
        <w:rFonts w:ascii="Wingdings" w:hAnsi="Wingdings" w:hint="default"/>
      </w:rPr>
    </w:lvl>
    <w:lvl w:ilvl="3" w:tplc="04440C72">
      <w:start w:val="1"/>
      <w:numFmt w:val="bullet"/>
      <w:lvlText w:val=""/>
      <w:lvlJc w:val="left"/>
      <w:pPr>
        <w:tabs>
          <w:tab w:val="num" w:pos="219"/>
        </w:tabs>
        <w:ind w:left="219" w:hanging="480"/>
      </w:pPr>
      <w:rPr>
        <w:rFonts w:ascii="Wingdings" w:hAnsi="Wingdings" w:hint="default"/>
      </w:rPr>
    </w:lvl>
    <w:lvl w:ilvl="4" w:tplc="C908F4FE">
      <w:start w:val="1"/>
      <w:numFmt w:val="bullet"/>
      <w:lvlText w:val=""/>
      <w:lvlJc w:val="left"/>
      <w:pPr>
        <w:tabs>
          <w:tab w:val="num" w:pos="699"/>
        </w:tabs>
        <w:ind w:left="699" w:hanging="480"/>
      </w:pPr>
      <w:rPr>
        <w:rFonts w:ascii="Wingdings" w:hAnsi="Wingdings" w:hint="default"/>
      </w:rPr>
    </w:lvl>
    <w:lvl w:ilvl="5" w:tplc="424E1C24">
      <w:start w:val="1"/>
      <w:numFmt w:val="bullet"/>
      <w:lvlText w:val=""/>
      <w:lvlJc w:val="left"/>
      <w:pPr>
        <w:tabs>
          <w:tab w:val="num" w:pos="1179"/>
        </w:tabs>
        <w:ind w:left="1179" w:hanging="480"/>
      </w:pPr>
      <w:rPr>
        <w:rFonts w:ascii="Wingdings" w:hAnsi="Wingdings" w:hint="default"/>
      </w:rPr>
    </w:lvl>
    <w:lvl w:ilvl="6" w:tplc="F2B6B8DC">
      <w:start w:val="1"/>
      <w:numFmt w:val="bullet"/>
      <w:lvlText w:val=""/>
      <w:lvlJc w:val="left"/>
      <w:pPr>
        <w:tabs>
          <w:tab w:val="num" w:pos="1659"/>
        </w:tabs>
        <w:ind w:left="1659" w:hanging="480"/>
      </w:pPr>
      <w:rPr>
        <w:rFonts w:ascii="Wingdings" w:hAnsi="Wingdings" w:hint="default"/>
      </w:rPr>
    </w:lvl>
    <w:lvl w:ilvl="7" w:tplc="834807CA" w:tentative="1">
      <w:start w:val="1"/>
      <w:numFmt w:val="bullet"/>
      <w:lvlText w:val=""/>
      <w:lvlJc w:val="left"/>
      <w:pPr>
        <w:tabs>
          <w:tab w:val="num" w:pos="2139"/>
        </w:tabs>
        <w:ind w:left="2139" w:hanging="480"/>
      </w:pPr>
      <w:rPr>
        <w:rFonts w:ascii="Wingdings" w:hAnsi="Wingdings" w:hint="default"/>
      </w:rPr>
    </w:lvl>
    <w:lvl w:ilvl="8" w:tplc="4F3E8920" w:tentative="1">
      <w:start w:val="1"/>
      <w:numFmt w:val="bullet"/>
      <w:lvlText w:val=""/>
      <w:lvlJc w:val="left"/>
      <w:pPr>
        <w:tabs>
          <w:tab w:val="num" w:pos="2619"/>
        </w:tabs>
        <w:ind w:left="2619" w:hanging="480"/>
      </w:pPr>
      <w:rPr>
        <w:rFonts w:ascii="Wingdings" w:hAnsi="Wingdings" w:hint="default"/>
      </w:rPr>
    </w:lvl>
  </w:abstractNum>
  <w:abstractNum w:abstractNumId="1" w15:restartNumberingAfterBreak="0">
    <w:nsid w:val="26CA568B"/>
    <w:multiLevelType w:val="hybridMultilevel"/>
    <w:tmpl w:val="3B545A20"/>
    <w:lvl w:ilvl="0" w:tplc="6DA60DF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E1792F"/>
    <w:multiLevelType w:val="hybridMultilevel"/>
    <w:tmpl w:val="88B40358"/>
    <w:lvl w:ilvl="0" w:tplc="D364382C">
      <w:start w:val="1"/>
      <w:numFmt w:val="lowerLetter"/>
      <w:lvlText w:val="(%1)"/>
      <w:lvlJc w:val="left"/>
      <w:pPr>
        <w:tabs>
          <w:tab w:val="num" w:pos="1701"/>
        </w:tabs>
        <w:ind w:left="1701" w:hanging="567"/>
      </w:pPr>
      <w:rPr>
        <w:rFonts w:hint="eastAsia"/>
      </w:rPr>
    </w:lvl>
    <w:lvl w:ilvl="1" w:tplc="44909DA2" w:tentative="1">
      <w:start w:val="1"/>
      <w:numFmt w:val="bullet"/>
      <w:lvlText w:val=""/>
      <w:lvlJc w:val="left"/>
      <w:pPr>
        <w:tabs>
          <w:tab w:val="num" w:pos="960"/>
        </w:tabs>
        <w:ind w:left="960" w:hanging="480"/>
      </w:pPr>
      <w:rPr>
        <w:rFonts w:ascii="Wingdings" w:hAnsi="Wingdings" w:hint="default"/>
      </w:rPr>
    </w:lvl>
    <w:lvl w:ilvl="2" w:tplc="FD123012" w:tentative="1">
      <w:start w:val="1"/>
      <w:numFmt w:val="bullet"/>
      <w:lvlText w:val=""/>
      <w:lvlJc w:val="left"/>
      <w:pPr>
        <w:tabs>
          <w:tab w:val="num" w:pos="1440"/>
        </w:tabs>
        <w:ind w:left="1440" w:hanging="480"/>
      </w:pPr>
      <w:rPr>
        <w:rFonts w:ascii="Wingdings" w:hAnsi="Wingdings" w:hint="default"/>
      </w:rPr>
    </w:lvl>
    <w:lvl w:ilvl="3" w:tplc="9140E2A4" w:tentative="1">
      <w:start w:val="1"/>
      <w:numFmt w:val="bullet"/>
      <w:lvlText w:val=""/>
      <w:lvlJc w:val="left"/>
      <w:pPr>
        <w:tabs>
          <w:tab w:val="num" w:pos="1920"/>
        </w:tabs>
        <w:ind w:left="1920" w:hanging="480"/>
      </w:pPr>
      <w:rPr>
        <w:rFonts w:ascii="Wingdings" w:hAnsi="Wingdings" w:hint="default"/>
      </w:rPr>
    </w:lvl>
    <w:lvl w:ilvl="4" w:tplc="6674F1C4" w:tentative="1">
      <w:start w:val="1"/>
      <w:numFmt w:val="bullet"/>
      <w:lvlText w:val=""/>
      <w:lvlJc w:val="left"/>
      <w:pPr>
        <w:tabs>
          <w:tab w:val="num" w:pos="2400"/>
        </w:tabs>
        <w:ind w:left="2400" w:hanging="480"/>
      </w:pPr>
      <w:rPr>
        <w:rFonts w:ascii="Wingdings" w:hAnsi="Wingdings" w:hint="default"/>
      </w:rPr>
    </w:lvl>
    <w:lvl w:ilvl="5" w:tplc="808E2790" w:tentative="1">
      <w:start w:val="1"/>
      <w:numFmt w:val="bullet"/>
      <w:lvlText w:val=""/>
      <w:lvlJc w:val="left"/>
      <w:pPr>
        <w:tabs>
          <w:tab w:val="num" w:pos="2880"/>
        </w:tabs>
        <w:ind w:left="2880" w:hanging="480"/>
      </w:pPr>
      <w:rPr>
        <w:rFonts w:ascii="Wingdings" w:hAnsi="Wingdings" w:hint="default"/>
      </w:rPr>
    </w:lvl>
    <w:lvl w:ilvl="6" w:tplc="4CBE632C" w:tentative="1">
      <w:start w:val="1"/>
      <w:numFmt w:val="bullet"/>
      <w:lvlText w:val=""/>
      <w:lvlJc w:val="left"/>
      <w:pPr>
        <w:tabs>
          <w:tab w:val="num" w:pos="3360"/>
        </w:tabs>
        <w:ind w:left="3360" w:hanging="480"/>
      </w:pPr>
      <w:rPr>
        <w:rFonts w:ascii="Wingdings" w:hAnsi="Wingdings" w:hint="default"/>
      </w:rPr>
    </w:lvl>
    <w:lvl w:ilvl="7" w:tplc="ED1042D4" w:tentative="1">
      <w:start w:val="1"/>
      <w:numFmt w:val="bullet"/>
      <w:lvlText w:val=""/>
      <w:lvlJc w:val="left"/>
      <w:pPr>
        <w:tabs>
          <w:tab w:val="num" w:pos="3840"/>
        </w:tabs>
        <w:ind w:left="3840" w:hanging="480"/>
      </w:pPr>
      <w:rPr>
        <w:rFonts w:ascii="Wingdings" w:hAnsi="Wingdings" w:hint="default"/>
      </w:rPr>
    </w:lvl>
    <w:lvl w:ilvl="8" w:tplc="386C01EE"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FAF4F8E"/>
    <w:multiLevelType w:val="hybridMultilevel"/>
    <w:tmpl w:val="64B609A2"/>
    <w:lvl w:ilvl="0" w:tplc="3F98278C">
      <w:start w:val="1"/>
      <w:numFmt w:val="lowerRoman"/>
      <w:lvlText w:val="(%1)"/>
      <w:lvlJc w:val="left"/>
      <w:pPr>
        <w:tabs>
          <w:tab w:val="num" w:pos="1920"/>
        </w:tabs>
        <w:ind w:left="1920" w:hanging="480"/>
      </w:pPr>
      <w:rPr>
        <w:rFonts w:hint="eastAsia"/>
      </w:rPr>
    </w:lvl>
    <w:lvl w:ilvl="1" w:tplc="80E697B8" w:tentative="1">
      <w:start w:val="1"/>
      <w:numFmt w:val="ideographTraditional"/>
      <w:lvlText w:val="%2、"/>
      <w:lvlJc w:val="left"/>
      <w:pPr>
        <w:tabs>
          <w:tab w:val="num" w:pos="960"/>
        </w:tabs>
        <w:ind w:left="960" w:hanging="480"/>
      </w:pPr>
    </w:lvl>
    <w:lvl w:ilvl="2" w:tplc="E4D8CB90" w:tentative="1">
      <w:start w:val="1"/>
      <w:numFmt w:val="lowerRoman"/>
      <w:lvlText w:val="%3."/>
      <w:lvlJc w:val="right"/>
      <w:pPr>
        <w:tabs>
          <w:tab w:val="num" w:pos="1440"/>
        </w:tabs>
        <w:ind w:left="1440" w:hanging="480"/>
      </w:pPr>
    </w:lvl>
    <w:lvl w:ilvl="3" w:tplc="F62ECBA4" w:tentative="1">
      <w:start w:val="1"/>
      <w:numFmt w:val="decimal"/>
      <w:lvlText w:val="%4."/>
      <w:lvlJc w:val="left"/>
      <w:pPr>
        <w:tabs>
          <w:tab w:val="num" w:pos="1920"/>
        </w:tabs>
        <w:ind w:left="1920" w:hanging="480"/>
      </w:pPr>
    </w:lvl>
    <w:lvl w:ilvl="4" w:tplc="D1007830" w:tentative="1">
      <w:start w:val="1"/>
      <w:numFmt w:val="ideographTraditional"/>
      <w:lvlText w:val="%5、"/>
      <w:lvlJc w:val="left"/>
      <w:pPr>
        <w:tabs>
          <w:tab w:val="num" w:pos="2400"/>
        </w:tabs>
        <w:ind w:left="2400" w:hanging="480"/>
      </w:pPr>
    </w:lvl>
    <w:lvl w:ilvl="5" w:tplc="588AFC82" w:tentative="1">
      <w:start w:val="1"/>
      <w:numFmt w:val="lowerRoman"/>
      <w:lvlText w:val="%6."/>
      <w:lvlJc w:val="right"/>
      <w:pPr>
        <w:tabs>
          <w:tab w:val="num" w:pos="2880"/>
        </w:tabs>
        <w:ind w:left="2880" w:hanging="480"/>
      </w:pPr>
    </w:lvl>
    <w:lvl w:ilvl="6" w:tplc="91921152" w:tentative="1">
      <w:start w:val="1"/>
      <w:numFmt w:val="decimal"/>
      <w:lvlText w:val="%7."/>
      <w:lvlJc w:val="left"/>
      <w:pPr>
        <w:tabs>
          <w:tab w:val="num" w:pos="3360"/>
        </w:tabs>
        <w:ind w:left="3360" w:hanging="480"/>
      </w:pPr>
    </w:lvl>
    <w:lvl w:ilvl="7" w:tplc="F74014EA" w:tentative="1">
      <w:start w:val="1"/>
      <w:numFmt w:val="ideographTraditional"/>
      <w:lvlText w:val="%8、"/>
      <w:lvlJc w:val="left"/>
      <w:pPr>
        <w:tabs>
          <w:tab w:val="num" w:pos="3840"/>
        </w:tabs>
        <w:ind w:left="3840" w:hanging="480"/>
      </w:pPr>
    </w:lvl>
    <w:lvl w:ilvl="8" w:tplc="DBD64544" w:tentative="1">
      <w:start w:val="1"/>
      <w:numFmt w:val="lowerRoman"/>
      <w:lvlText w:val="%9."/>
      <w:lvlJc w:val="right"/>
      <w:pPr>
        <w:tabs>
          <w:tab w:val="num" w:pos="4320"/>
        </w:tabs>
        <w:ind w:left="4320" w:hanging="480"/>
      </w:pPr>
    </w:lvl>
  </w:abstractNum>
  <w:abstractNum w:abstractNumId="4" w15:restartNumberingAfterBreak="0">
    <w:nsid w:val="42050C12"/>
    <w:multiLevelType w:val="hybridMultilevel"/>
    <w:tmpl w:val="A6C07E2A"/>
    <w:lvl w:ilvl="0" w:tplc="E2AA41E4">
      <w:start w:val="1"/>
      <w:numFmt w:val="lowerLetter"/>
      <w:lvlText w:val="(%1)"/>
      <w:lvlJc w:val="left"/>
      <w:pPr>
        <w:tabs>
          <w:tab w:val="num" w:pos="1920"/>
        </w:tabs>
        <w:ind w:left="1920" w:hanging="480"/>
      </w:pPr>
      <w:rPr>
        <w:rFonts w:hint="eastAsia"/>
      </w:rPr>
    </w:lvl>
    <w:lvl w:ilvl="1" w:tplc="44B43FD4">
      <w:start w:val="1"/>
      <w:numFmt w:val="bullet"/>
      <w:lvlText w:val=""/>
      <w:lvlJc w:val="left"/>
      <w:pPr>
        <w:tabs>
          <w:tab w:val="num" w:pos="393"/>
        </w:tabs>
        <w:ind w:left="393" w:hanging="480"/>
      </w:pPr>
      <w:rPr>
        <w:rFonts w:ascii="Wingdings" w:hAnsi="Wingdings" w:hint="default"/>
      </w:rPr>
    </w:lvl>
    <w:lvl w:ilvl="2" w:tplc="3D8EF768">
      <w:start w:val="1"/>
      <w:numFmt w:val="bullet"/>
      <w:lvlText w:val=""/>
      <w:lvlJc w:val="left"/>
      <w:pPr>
        <w:tabs>
          <w:tab w:val="num" w:pos="873"/>
        </w:tabs>
        <w:ind w:left="873" w:hanging="480"/>
      </w:pPr>
      <w:rPr>
        <w:rFonts w:ascii="Wingdings" w:hAnsi="Wingdings" w:hint="default"/>
      </w:rPr>
    </w:lvl>
    <w:lvl w:ilvl="3" w:tplc="E9B436C8">
      <w:start w:val="1"/>
      <w:numFmt w:val="bullet"/>
      <w:lvlText w:val=""/>
      <w:lvlJc w:val="left"/>
      <w:pPr>
        <w:tabs>
          <w:tab w:val="num" w:pos="1353"/>
        </w:tabs>
        <w:ind w:left="1353" w:hanging="480"/>
      </w:pPr>
      <w:rPr>
        <w:rFonts w:ascii="Wingdings" w:hAnsi="Wingdings" w:hint="default"/>
      </w:rPr>
    </w:lvl>
    <w:lvl w:ilvl="4" w:tplc="E2CA24F8">
      <w:start w:val="1"/>
      <w:numFmt w:val="bullet"/>
      <w:lvlText w:val=""/>
      <w:lvlJc w:val="left"/>
      <w:pPr>
        <w:tabs>
          <w:tab w:val="num" w:pos="1833"/>
        </w:tabs>
        <w:ind w:left="1833" w:hanging="480"/>
      </w:pPr>
      <w:rPr>
        <w:rFonts w:ascii="Wingdings" w:hAnsi="Wingdings" w:hint="default"/>
      </w:rPr>
    </w:lvl>
    <w:lvl w:ilvl="5" w:tplc="C6E86E76">
      <w:start w:val="1"/>
      <w:numFmt w:val="bullet"/>
      <w:lvlText w:val=""/>
      <w:lvlJc w:val="left"/>
      <w:pPr>
        <w:tabs>
          <w:tab w:val="num" w:pos="2313"/>
        </w:tabs>
        <w:ind w:left="2313" w:hanging="480"/>
      </w:pPr>
      <w:rPr>
        <w:rFonts w:ascii="Wingdings" w:hAnsi="Wingdings" w:hint="default"/>
      </w:rPr>
    </w:lvl>
    <w:lvl w:ilvl="6" w:tplc="267A735C">
      <w:start w:val="1"/>
      <w:numFmt w:val="bullet"/>
      <w:lvlText w:val=""/>
      <w:lvlJc w:val="left"/>
      <w:pPr>
        <w:tabs>
          <w:tab w:val="num" w:pos="2793"/>
        </w:tabs>
        <w:ind w:left="2793" w:hanging="480"/>
      </w:pPr>
      <w:rPr>
        <w:rFonts w:ascii="Wingdings" w:hAnsi="Wingdings" w:hint="default"/>
      </w:rPr>
    </w:lvl>
    <w:lvl w:ilvl="7" w:tplc="25D01E1E" w:tentative="1">
      <w:start w:val="1"/>
      <w:numFmt w:val="bullet"/>
      <w:lvlText w:val=""/>
      <w:lvlJc w:val="left"/>
      <w:pPr>
        <w:tabs>
          <w:tab w:val="num" w:pos="3273"/>
        </w:tabs>
        <w:ind w:left="3273" w:hanging="480"/>
      </w:pPr>
      <w:rPr>
        <w:rFonts w:ascii="Wingdings" w:hAnsi="Wingdings" w:hint="default"/>
      </w:rPr>
    </w:lvl>
    <w:lvl w:ilvl="8" w:tplc="E3EC5288" w:tentative="1">
      <w:start w:val="1"/>
      <w:numFmt w:val="bullet"/>
      <w:lvlText w:val=""/>
      <w:lvlJc w:val="left"/>
      <w:pPr>
        <w:tabs>
          <w:tab w:val="num" w:pos="3753"/>
        </w:tabs>
        <w:ind w:left="3753" w:hanging="480"/>
      </w:pPr>
      <w:rPr>
        <w:rFonts w:ascii="Wingdings" w:hAnsi="Wingdings" w:hint="default"/>
      </w:rPr>
    </w:lvl>
  </w:abstractNum>
  <w:abstractNum w:abstractNumId="5" w15:restartNumberingAfterBreak="0">
    <w:nsid w:val="535B7F20"/>
    <w:multiLevelType w:val="hybridMultilevel"/>
    <w:tmpl w:val="C77EE4F2"/>
    <w:lvl w:ilvl="0" w:tplc="3B4AE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366841"/>
    <w:multiLevelType w:val="hybridMultilevel"/>
    <w:tmpl w:val="9E54942A"/>
    <w:lvl w:ilvl="0" w:tplc="C0308484">
      <w:start w:val="1"/>
      <w:numFmt w:val="lowerRoman"/>
      <w:lvlText w:val="(%1)"/>
      <w:lvlJc w:val="left"/>
      <w:pPr>
        <w:tabs>
          <w:tab w:val="num" w:pos="2268"/>
        </w:tabs>
        <w:ind w:left="2268" w:hanging="567"/>
      </w:pPr>
      <w:rPr>
        <w:rFonts w:hint="eastAsia"/>
      </w:rPr>
    </w:lvl>
    <w:lvl w:ilvl="1" w:tplc="6546A3DE" w:tentative="1">
      <w:start w:val="1"/>
      <w:numFmt w:val="ideographTraditional"/>
      <w:lvlText w:val="%2、"/>
      <w:lvlJc w:val="left"/>
      <w:pPr>
        <w:tabs>
          <w:tab w:val="num" w:pos="960"/>
        </w:tabs>
        <w:ind w:left="960" w:hanging="480"/>
      </w:pPr>
    </w:lvl>
    <w:lvl w:ilvl="2" w:tplc="0E82EE3A" w:tentative="1">
      <w:start w:val="1"/>
      <w:numFmt w:val="lowerRoman"/>
      <w:lvlText w:val="%3."/>
      <w:lvlJc w:val="right"/>
      <w:pPr>
        <w:tabs>
          <w:tab w:val="num" w:pos="1440"/>
        </w:tabs>
        <w:ind w:left="1440" w:hanging="480"/>
      </w:pPr>
    </w:lvl>
    <w:lvl w:ilvl="3" w:tplc="E3107270" w:tentative="1">
      <w:start w:val="1"/>
      <w:numFmt w:val="decimal"/>
      <w:lvlText w:val="%4."/>
      <w:lvlJc w:val="left"/>
      <w:pPr>
        <w:tabs>
          <w:tab w:val="num" w:pos="1920"/>
        </w:tabs>
        <w:ind w:left="1920" w:hanging="480"/>
      </w:pPr>
    </w:lvl>
    <w:lvl w:ilvl="4" w:tplc="AA7E4488" w:tentative="1">
      <w:start w:val="1"/>
      <w:numFmt w:val="ideographTraditional"/>
      <w:lvlText w:val="%5、"/>
      <w:lvlJc w:val="left"/>
      <w:pPr>
        <w:tabs>
          <w:tab w:val="num" w:pos="2400"/>
        </w:tabs>
        <w:ind w:left="2400" w:hanging="480"/>
      </w:pPr>
    </w:lvl>
    <w:lvl w:ilvl="5" w:tplc="9F58A108" w:tentative="1">
      <w:start w:val="1"/>
      <w:numFmt w:val="lowerRoman"/>
      <w:lvlText w:val="%6."/>
      <w:lvlJc w:val="right"/>
      <w:pPr>
        <w:tabs>
          <w:tab w:val="num" w:pos="2880"/>
        </w:tabs>
        <w:ind w:left="2880" w:hanging="480"/>
      </w:pPr>
    </w:lvl>
    <w:lvl w:ilvl="6" w:tplc="59BAC8C4" w:tentative="1">
      <w:start w:val="1"/>
      <w:numFmt w:val="decimal"/>
      <w:lvlText w:val="%7."/>
      <w:lvlJc w:val="left"/>
      <w:pPr>
        <w:tabs>
          <w:tab w:val="num" w:pos="3360"/>
        </w:tabs>
        <w:ind w:left="3360" w:hanging="480"/>
      </w:pPr>
    </w:lvl>
    <w:lvl w:ilvl="7" w:tplc="8E1EC08C" w:tentative="1">
      <w:start w:val="1"/>
      <w:numFmt w:val="ideographTraditional"/>
      <w:lvlText w:val="%8、"/>
      <w:lvlJc w:val="left"/>
      <w:pPr>
        <w:tabs>
          <w:tab w:val="num" w:pos="3840"/>
        </w:tabs>
        <w:ind w:left="3840" w:hanging="480"/>
      </w:pPr>
    </w:lvl>
    <w:lvl w:ilvl="8" w:tplc="3F702698" w:tentative="1">
      <w:start w:val="1"/>
      <w:numFmt w:val="lowerRoman"/>
      <w:lvlText w:val="%9."/>
      <w:lvlJc w:val="right"/>
      <w:pPr>
        <w:tabs>
          <w:tab w:val="num" w:pos="4320"/>
        </w:tabs>
        <w:ind w:left="4320" w:hanging="480"/>
      </w:pPr>
    </w:lvl>
  </w:abstractNum>
  <w:abstractNum w:abstractNumId="7" w15:restartNumberingAfterBreak="0">
    <w:nsid w:val="5BCE25A5"/>
    <w:multiLevelType w:val="hybridMultilevel"/>
    <w:tmpl w:val="A8CE94C2"/>
    <w:lvl w:ilvl="0" w:tplc="D3B67558">
      <w:start w:val="1"/>
      <w:numFmt w:val="lowerRoman"/>
      <w:lvlText w:val="(%1)"/>
      <w:lvlJc w:val="left"/>
      <w:pPr>
        <w:tabs>
          <w:tab w:val="num" w:pos="2268"/>
        </w:tabs>
        <w:ind w:left="2268" w:hanging="567"/>
      </w:pPr>
      <w:rPr>
        <w:rFonts w:hint="eastAsia"/>
      </w:rPr>
    </w:lvl>
    <w:lvl w:ilvl="1" w:tplc="31700768" w:tentative="1">
      <w:start w:val="1"/>
      <w:numFmt w:val="ideographTraditional"/>
      <w:lvlText w:val="%2、"/>
      <w:lvlJc w:val="left"/>
      <w:pPr>
        <w:tabs>
          <w:tab w:val="num" w:pos="960"/>
        </w:tabs>
        <w:ind w:left="960" w:hanging="480"/>
      </w:pPr>
    </w:lvl>
    <w:lvl w:ilvl="2" w:tplc="888A800E" w:tentative="1">
      <w:start w:val="1"/>
      <w:numFmt w:val="lowerRoman"/>
      <w:lvlText w:val="%3."/>
      <w:lvlJc w:val="right"/>
      <w:pPr>
        <w:tabs>
          <w:tab w:val="num" w:pos="1440"/>
        </w:tabs>
        <w:ind w:left="1440" w:hanging="480"/>
      </w:pPr>
    </w:lvl>
    <w:lvl w:ilvl="3" w:tplc="13EA5786" w:tentative="1">
      <w:start w:val="1"/>
      <w:numFmt w:val="decimal"/>
      <w:lvlText w:val="%4."/>
      <w:lvlJc w:val="left"/>
      <w:pPr>
        <w:tabs>
          <w:tab w:val="num" w:pos="1920"/>
        </w:tabs>
        <w:ind w:left="1920" w:hanging="480"/>
      </w:pPr>
    </w:lvl>
    <w:lvl w:ilvl="4" w:tplc="1D6E69D8" w:tentative="1">
      <w:start w:val="1"/>
      <w:numFmt w:val="ideographTraditional"/>
      <w:lvlText w:val="%5、"/>
      <w:lvlJc w:val="left"/>
      <w:pPr>
        <w:tabs>
          <w:tab w:val="num" w:pos="2400"/>
        </w:tabs>
        <w:ind w:left="2400" w:hanging="480"/>
      </w:pPr>
    </w:lvl>
    <w:lvl w:ilvl="5" w:tplc="ED06B756" w:tentative="1">
      <w:start w:val="1"/>
      <w:numFmt w:val="lowerRoman"/>
      <w:lvlText w:val="%6."/>
      <w:lvlJc w:val="right"/>
      <w:pPr>
        <w:tabs>
          <w:tab w:val="num" w:pos="2880"/>
        </w:tabs>
        <w:ind w:left="2880" w:hanging="480"/>
      </w:pPr>
    </w:lvl>
    <w:lvl w:ilvl="6" w:tplc="00483CF0" w:tentative="1">
      <w:start w:val="1"/>
      <w:numFmt w:val="decimal"/>
      <w:lvlText w:val="%7."/>
      <w:lvlJc w:val="left"/>
      <w:pPr>
        <w:tabs>
          <w:tab w:val="num" w:pos="3360"/>
        </w:tabs>
        <w:ind w:left="3360" w:hanging="480"/>
      </w:pPr>
    </w:lvl>
    <w:lvl w:ilvl="7" w:tplc="2AE2A806" w:tentative="1">
      <w:start w:val="1"/>
      <w:numFmt w:val="ideographTraditional"/>
      <w:lvlText w:val="%8、"/>
      <w:lvlJc w:val="left"/>
      <w:pPr>
        <w:tabs>
          <w:tab w:val="num" w:pos="3840"/>
        </w:tabs>
        <w:ind w:left="3840" w:hanging="480"/>
      </w:pPr>
    </w:lvl>
    <w:lvl w:ilvl="8" w:tplc="5AC253D4" w:tentative="1">
      <w:start w:val="1"/>
      <w:numFmt w:val="lowerRoman"/>
      <w:lvlText w:val="%9."/>
      <w:lvlJc w:val="right"/>
      <w:pPr>
        <w:tabs>
          <w:tab w:val="num" w:pos="4320"/>
        </w:tabs>
        <w:ind w:left="4320" w:hanging="480"/>
      </w:pPr>
    </w:lvl>
  </w:abstractNum>
  <w:abstractNum w:abstractNumId="8" w15:restartNumberingAfterBreak="0">
    <w:nsid w:val="66F92A75"/>
    <w:multiLevelType w:val="hybridMultilevel"/>
    <w:tmpl w:val="FC34DA94"/>
    <w:lvl w:ilvl="0" w:tplc="19F89E00">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B51046"/>
    <w:multiLevelType w:val="hybridMultilevel"/>
    <w:tmpl w:val="17F8069A"/>
    <w:lvl w:ilvl="0" w:tplc="EE18B348">
      <w:start w:val="1"/>
      <w:numFmt w:val="lowerLetter"/>
      <w:lvlText w:val="(%1)"/>
      <w:lvlJc w:val="left"/>
      <w:pPr>
        <w:tabs>
          <w:tab w:val="num" w:pos="1920"/>
        </w:tabs>
        <w:ind w:left="1920" w:hanging="480"/>
      </w:pPr>
      <w:rPr>
        <w:rFonts w:hint="eastAsia"/>
      </w:rPr>
    </w:lvl>
    <w:lvl w:ilvl="1" w:tplc="578AE592">
      <w:start w:val="1"/>
      <w:numFmt w:val="bullet"/>
      <w:lvlText w:val=""/>
      <w:lvlJc w:val="left"/>
      <w:pPr>
        <w:tabs>
          <w:tab w:val="num" w:pos="-741"/>
        </w:tabs>
        <w:ind w:left="-741" w:hanging="480"/>
      </w:pPr>
      <w:rPr>
        <w:rFonts w:ascii="Wingdings" w:hAnsi="Wingdings" w:hint="default"/>
      </w:rPr>
    </w:lvl>
    <w:lvl w:ilvl="2" w:tplc="B9E4FEBE">
      <w:start w:val="1"/>
      <w:numFmt w:val="bullet"/>
      <w:lvlText w:val=""/>
      <w:lvlJc w:val="left"/>
      <w:pPr>
        <w:tabs>
          <w:tab w:val="num" w:pos="-261"/>
        </w:tabs>
        <w:ind w:left="-261" w:hanging="480"/>
      </w:pPr>
      <w:rPr>
        <w:rFonts w:ascii="Wingdings" w:hAnsi="Wingdings" w:hint="default"/>
      </w:rPr>
    </w:lvl>
    <w:lvl w:ilvl="3" w:tplc="42E0F426">
      <w:start w:val="1"/>
      <w:numFmt w:val="bullet"/>
      <w:lvlText w:val=""/>
      <w:lvlJc w:val="left"/>
      <w:pPr>
        <w:tabs>
          <w:tab w:val="num" w:pos="219"/>
        </w:tabs>
        <w:ind w:left="219" w:hanging="480"/>
      </w:pPr>
      <w:rPr>
        <w:rFonts w:ascii="Wingdings" w:hAnsi="Wingdings" w:hint="default"/>
      </w:rPr>
    </w:lvl>
    <w:lvl w:ilvl="4" w:tplc="1196F49A">
      <w:start w:val="1"/>
      <w:numFmt w:val="bullet"/>
      <w:lvlText w:val=""/>
      <w:lvlJc w:val="left"/>
      <w:pPr>
        <w:tabs>
          <w:tab w:val="num" w:pos="699"/>
        </w:tabs>
        <w:ind w:left="699" w:hanging="480"/>
      </w:pPr>
      <w:rPr>
        <w:rFonts w:ascii="Wingdings" w:hAnsi="Wingdings" w:hint="default"/>
      </w:rPr>
    </w:lvl>
    <w:lvl w:ilvl="5" w:tplc="719CD192">
      <w:start w:val="1"/>
      <w:numFmt w:val="bullet"/>
      <w:lvlText w:val=""/>
      <w:lvlJc w:val="left"/>
      <w:pPr>
        <w:tabs>
          <w:tab w:val="num" w:pos="1179"/>
        </w:tabs>
        <w:ind w:left="1179" w:hanging="480"/>
      </w:pPr>
      <w:rPr>
        <w:rFonts w:ascii="Wingdings" w:hAnsi="Wingdings" w:hint="default"/>
      </w:rPr>
    </w:lvl>
    <w:lvl w:ilvl="6" w:tplc="7326EEA8">
      <w:start w:val="1"/>
      <w:numFmt w:val="bullet"/>
      <w:lvlText w:val=""/>
      <w:lvlJc w:val="left"/>
      <w:pPr>
        <w:tabs>
          <w:tab w:val="num" w:pos="1659"/>
        </w:tabs>
        <w:ind w:left="1659" w:hanging="480"/>
      </w:pPr>
      <w:rPr>
        <w:rFonts w:ascii="Wingdings" w:hAnsi="Wingdings" w:hint="default"/>
      </w:rPr>
    </w:lvl>
    <w:lvl w:ilvl="7" w:tplc="56A8E780" w:tentative="1">
      <w:start w:val="1"/>
      <w:numFmt w:val="bullet"/>
      <w:lvlText w:val=""/>
      <w:lvlJc w:val="left"/>
      <w:pPr>
        <w:tabs>
          <w:tab w:val="num" w:pos="2139"/>
        </w:tabs>
        <w:ind w:left="2139" w:hanging="480"/>
      </w:pPr>
      <w:rPr>
        <w:rFonts w:ascii="Wingdings" w:hAnsi="Wingdings" w:hint="default"/>
      </w:rPr>
    </w:lvl>
    <w:lvl w:ilvl="8" w:tplc="B6404C4E" w:tentative="1">
      <w:start w:val="1"/>
      <w:numFmt w:val="bullet"/>
      <w:lvlText w:val=""/>
      <w:lvlJc w:val="left"/>
      <w:pPr>
        <w:tabs>
          <w:tab w:val="num" w:pos="2619"/>
        </w:tabs>
        <w:ind w:left="2619" w:hanging="480"/>
      </w:pPr>
      <w:rPr>
        <w:rFonts w:ascii="Wingdings" w:hAnsi="Wingdings" w:hint="default"/>
      </w:rPr>
    </w:lvl>
  </w:abstractNum>
  <w:num w:numId="1">
    <w:abstractNumId w:val="0"/>
  </w:num>
  <w:num w:numId="2">
    <w:abstractNumId w:val="3"/>
  </w:num>
  <w:num w:numId="3">
    <w:abstractNumId w:val="9"/>
  </w:num>
  <w:num w:numId="4">
    <w:abstractNumId w:val="4"/>
  </w:num>
  <w:num w:numId="5">
    <w:abstractNumId w:val="7"/>
  </w:num>
  <w:num w:numId="6">
    <w:abstractNumId w:val="6"/>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19"/>
  <w:drawingGridVerticalSpacing w:val="164"/>
  <w:displayHorizontalDrawingGridEvery w:val="2"/>
  <w:displayVerticalDrawingGridEvery w:val="2"/>
  <w:characterSpacingControl w:val="compressPunctuation"/>
  <w:hdrShapeDefaults>
    <o:shapedefaults v:ext="edit" spidmax="2049" stroke="f" strokecolor="red">
      <v:stroke color="red"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A1"/>
    <w:rsid w:val="00000944"/>
    <w:rsid w:val="000018AC"/>
    <w:rsid w:val="0000374E"/>
    <w:rsid w:val="000040CC"/>
    <w:rsid w:val="00004F6A"/>
    <w:rsid w:val="00006DA3"/>
    <w:rsid w:val="00007502"/>
    <w:rsid w:val="00012D32"/>
    <w:rsid w:val="00013C44"/>
    <w:rsid w:val="0001762B"/>
    <w:rsid w:val="00022233"/>
    <w:rsid w:val="000262C7"/>
    <w:rsid w:val="00026B92"/>
    <w:rsid w:val="0003053F"/>
    <w:rsid w:val="00030746"/>
    <w:rsid w:val="000337A7"/>
    <w:rsid w:val="0003766A"/>
    <w:rsid w:val="000402BF"/>
    <w:rsid w:val="000405B3"/>
    <w:rsid w:val="00043ACE"/>
    <w:rsid w:val="00044EF3"/>
    <w:rsid w:val="00045209"/>
    <w:rsid w:val="0005029E"/>
    <w:rsid w:val="00052AFA"/>
    <w:rsid w:val="000539E9"/>
    <w:rsid w:val="0005462B"/>
    <w:rsid w:val="00057915"/>
    <w:rsid w:val="00061BEB"/>
    <w:rsid w:val="0006390E"/>
    <w:rsid w:val="00063CC0"/>
    <w:rsid w:val="00063D3D"/>
    <w:rsid w:val="00064F5F"/>
    <w:rsid w:val="00066CCA"/>
    <w:rsid w:val="00067CD2"/>
    <w:rsid w:val="0007059F"/>
    <w:rsid w:val="000705D5"/>
    <w:rsid w:val="00070AD9"/>
    <w:rsid w:val="00071733"/>
    <w:rsid w:val="00071917"/>
    <w:rsid w:val="0007647C"/>
    <w:rsid w:val="00082FC0"/>
    <w:rsid w:val="00083E96"/>
    <w:rsid w:val="00085011"/>
    <w:rsid w:val="000866D4"/>
    <w:rsid w:val="00091759"/>
    <w:rsid w:val="000924F4"/>
    <w:rsid w:val="000927D5"/>
    <w:rsid w:val="00092F2B"/>
    <w:rsid w:val="000943BD"/>
    <w:rsid w:val="000A05FD"/>
    <w:rsid w:val="000A0B6A"/>
    <w:rsid w:val="000B2D31"/>
    <w:rsid w:val="000B41BD"/>
    <w:rsid w:val="000B48AB"/>
    <w:rsid w:val="000B4EED"/>
    <w:rsid w:val="000B5B5C"/>
    <w:rsid w:val="000B6351"/>
    <w:rsid w:val="000B7901"/>
    <w:rsid w:val="000C16E2"/>
    <w:rsid w:val="000C1798"/>
    <w:rsid w:val="000C353D"/>
    <w:rsid w:val="000C3A18"/>
    <w:rsid w:val="000C3BB0"/>
    <w:rsid w:val="000C777E"/>
    <w:rsid w:val="000D0D3B"/>
    <w:rsid w:val="000D5CBD"/>
    <w:rsid w:val="000D6B47"/>
    <w:rsid w:val="000D6F81"/>
    <w:rsid w:val="000E1429"/>
    <w:rsid w:val="000F1180"/>
    <w:rsid w:val="000F1EFB"/>
    <w:rsid w:val="000F5229"/>
    <w:rsid w:val="000F5D8D"/>
    <w:rsid w:val="000F6411"/>
    <w:rsid w:val="000F7EC9"/>
    <w:rsid w:val="001001DB"/>
    <w:rsid w:val="00100EC0"/>
    <w:rsid w:val="00101071"/>
    <w:rsid w:val="001021C6"/>
    <w:rsid w:val="00103982"/>
    <w:rsid w:val="00105D43"/>
    <w:rsid w:val="00106DCB"/>
    <w:rsid w:val="00111CB6"/>
    <w:rsid w:val="001125E6"/>
    <w:rsid w:val="00115AB9"/>
    <w:rsid w:val="00127A2E"/>
    <w:rsid w:val="001341C3"/>
    <w:rsid w:val="00134237"/>
    <w:rsid w:val="0013437E"/>
    <w:rsid w:val="00134A96"/>
    <w:rsid w:val="00135D39"/>
    <w:rsid w:val="001413CF"/>
    <w:rsid w:val="0014190B"/>
    <w:rsid w:val="001425AC"/>
    <w:rsid w:val="00143D74"/>
    <w:rsid w:val="001534ED"/>
    <w:rsid w:val="00155228"/>
    <w:rsid w:val="0015563A"/>
    <w:rsid w:val="00155E08"/>
    <w:rsid w:val="00163895"/>
    <w:rsid w:val="00164841"/>
    <w:rsid w:val="0016557A"/>
    <w:rsid w:val="00166671"/>
    <w:rsid w:val="00166BB6"/>
    <w:rsid w:val="00167B84"/>
    <w:rsid w:val="00167BFA"/>
    <w:rsid w:val="0017062C"/>
    <w:rsid w:val="00173793"/>
    <w:rsid w:val="0017382C"/>
    <w:rsid w:val="00175219"/>
    <w:rsid w:val="00175403"/>
    <w:rsid w:val="00182A06"/>
    <w:rsid w:val="00183747"/>
    <w:rsid w:val="0018387B"/>
    <w:rsid w:val="00184E0C"/>
    <w:rsid w:val="00185862"/>
    <w:rsid w:val="00185883"/>
    <w:rsid w:val="0019062F"/>
    <w:rsid w:val="00190B1D"/>
    <w:rsid w:val="00193AF4"/>
    <w:rsid w:val="00193D0E"/>
    <w:rsid w:val="0019433C"/>
    <w:rsid w:val="001A18B0"/>
    <w:rsid w:val="001A21AF"/>
    <w:rsid w:val="001A2D19"/>
    <w:rsid w:val="001A2F2B"/>
    <w:rsid w:val="001A3CD2"/>
    <w:rsid w:val="001A507E"/>
    <w:rsid w:val="001A55CA"/>
    <w:rsid w:val="001A716F"/>
    <w:rsid w:val="001B24F1"/>
    <w:rsid w:val="001B3911"/>
    <w:rsid w:val="001B48CC"/>
    <w:rsid w:val="001B4AF9"/>
    <w:rsid w:val="001C1B63"/>
    <w:rsid w:val="001C2292"/>
    <w:rsid w:val="001C576F"/>
    <w:rsid w:val="001C73EB"/>
    <w:rsid w:val="001C7CCD"/>
    <w:rsid w:val="001D0E9D"/>
    <w:rsid w:val="001D4837"/>
    <w:rsid w:val="001D6552"/>
    <w:rsid w:val="001D7670"/>
    <w:rsid w:val="001E0724"/>
    <w:rsid w:val="001E441B"/>
    <w:rsid w:val="001E7192"/>
    <w:rsid w:val="001F0A52"/>
    <w:rsid w:val="001F0D53"/>
    <w:rsid w:val="001F12F7"/>
    <w:rsid w:val="001F1E47"/>
    <w:rsid w:val="001F1FB9"/>
    <w:rsid w:val="001F3220"/>
    <w:rsid w:val="001F4FAA"/>
    <w:rsid w:val="001F67C0"/>
    <w:rsid w:val="00202B32"/>
    <w:rsid w:val="00202CD8"/>
    <w:rsid w:val="002058B8"/>
    <w:rsid w:val="0021018A"/>
    <w:rsid w:val="0021186B"/>
    <w:rsid w:val="002127DA"/>
    <w:rsid w:val="00212BCA"/>
    <w:rsid w:val="002149E4"/>
    <w:rsid w:val="00214B78"/>
    <w:rsid w:val="00215FDD"/>
    <w:rsid w:val="00216D0B"/>
    <w:rsid w:val="00216FB6"/>
    <w:rsid w:val="00220AF7"/>
    <w:rsid w:val="00223B6B"/>
    <w:rsid w:val="00225A14"/>
    <w:rsid w:val="00226749"/>
    <w:rsid w:val="00230C4C"/>
    <w:rsid w:val="002315E9"/>
    <w:rsid w:val="002346A6"/>
    <w:rsid w:val="00236F35"/>
    <w:rsid w:val="00237416"/>
    <w:rsid w:val="002411E4"/>
    <w:rsid w:val="00241B1E"/>
    <w:rsid w:val="00243F92"/>
    <w:rsid w:val="0024574D"/>
    <w:rsid w:val="002500D8"/>
    <w:rsid w:val="00250D9C"/>
    <w:rsid w:val="00252915"/>
    <w:rsid w:val="0025292F"/>
    <w:rsid w:val="00252EA3"/>
    <w:rsid w:val="00254CB2"/>
    <w:rsid w:val="002564CD"/>
    <w:rsid w:val="0025651E"/>
    <w:rsid w:val="00257DEE"/>
    <w:rsid w:val="00261E93"/>
    <w:rsid w:val="0026224B"/>
    <w:rsid w:val="0026432F"/>
    <w:rsid w:val="002643C1"/>
    <w:rsid w:val="0026698C"/>
    <w:rsid w:val="002708C6"/>
    <w:rsid w:val="00270BAD"/>
    <w:rsid w:val="002718D5"/>
    <w:rsid w:val="00271ABD"/>
    <w:rsid w:val="00272D2E"/>
    <w:rsid w:val="002775BF"/>
    <w:rsid w:val="00280F52"/>
    <w:rsid w:val="00281C83"/>
    <w:rsid w:val="0028318F"/>
    <w:rsid w:val="002848EE"/>
    <w:rsid w:val="00284DA5"/>
    <w:rsid w:val="00286353"/>
    <w:rsid w:val="002865E7"/>
    <w:rsid w:val="00287839"/>
    <w:rsid w:val="00287CBD"/>
    <w:rsid w:val="00287CFD"/>
    <w:rsid w:val="00287F5A"/>
    <w:rsid w:val="00290939"/>
    <w:rsid w:val="00291C85"/>
    <w:rsid w:val="002921EC"/>
    <w:rsid w:val="0029323D"/>
    <w:rsid w:val="00294332"/>
    <w:rsid w:val="002959F3"/>
    <w:rsid w:val="00295F55"/>
    <w:rsid w:val="00297B71"/>
    <w:rsid w:val="00297CD4"/>
    <w:rsid w:val="002A08C0"/>
    <w:rsid w:val="002A0964"/>
    <w:rsid w:val="002A09B1"/>
    <w:rsid w:val="002A0D1E"/>
    <w:rsid w:val="002A115E"/>
    <w:rsid w:val="002A184C"/>
    <w:rsid w:val="002A20E2"/>
    <w:rsid w:val="002A23D2"/>
    <w:rsid w:val="002A54E3"/>
    <w:rsid w:val="002A63C8"/>
    <w:rsid w:val="002A6928"/>
    <w:rsid w:val="002B09B3"/>
    <w:rsid w:val="002B0AA2"/>
    <w:rsid w:val="002B0DD8"/>
    <w:rsid w:val="002B2257"/>
    <w:rsid w:val="002B7E00"/>
    <w:rsid w:val="002C0246"/>
    <w:rsid w:val="002C1610"/>
    <w:rsid w:val="002C24A8"/>
    <w:rsid w:val="002C3398"/>
    <w:rsid w:val="002C5792"/>
    <w:rsid w:val="002D361D"/>
    <w:rsid w:val="002D365B"/>
    <w:rsid w:val="002D58AB"/>
    <w:rsid w:val="002D5EF5"/>
    <w:rsid w:val="002D61D6"/>
    <w:rsid w:val="002D6B47"/>
    <w:rsid w:val="002D6C0C"/>
    <w:rsid w:val="002E10B5"/>
    <w:rsid w:val="002E40F9"/>
    <w:rsid w:val="002E41FA"/>
    <w:rsid w:val="002E4383"/>
    <w:rsid w:val="002E4CCE"/>
    <w:rsid w:val="002E568C"/>
    <w:rsid w:val="002E5CDC"/>
    <w:rsid w:val="002E62A9"/>
    <w:rsid w:val="002E6F8E"/>
    <w:rsid w:val="002E7D73"/>
    <w:rsid w:val="002F0D41"/>
    <w:rsid w:val="002F1145"/>
    <w:rsid w:val="002F23F1"/>
    <w:rsid w:val="002F397C"/>
    <w:rsid w:val="002F42D8"/>
    <w:rsid w:val="002F5D54"/>
    <w:rsid w:val="002F6D09"/>
    <w:rsid w:val="002F7A73"/>
    <w:rsid w:val="003023E4"/>
    <w:rsid w:val="003029A7"/>
    <w:rsid w:val="0030398A"/>
    <w:rsid w:val="00304FB7"/>
    <w:rsid w:val="0030741C"/>
    <w:rsid w:val="00307AEA"/>
    <w:rsid w:val="00311926"/>
    <w:rsid w:val="00311FDC"/>
    <w:rsid w:val="0031368F"/>
    <w:rsid w:val="00315E5F"/>
    <w:rsid w:val="003172AA"/>
    <w:rsid w:val="00320C6D"/>
    <w:rsid w:val="00321869"/>
    <w:rsid w:val="00321BCC"/>
    <w:rsid w:val="00330935"/>
    <w:rsid w:val="0033102E"/>
    <w:rsid w:val="00332BBB"/>
    <w:rsid w:val="00333DA3"/>
    <w:rsid w:val="00334854"/>
    <w:rsid w:val="00342CDB"/>
    <w:rsid w:val="00345134"/>
    <w:rsid w:val="0034587E"/>
    <w:rsid w:val="00351ABE"/>
    <w:rsid w:val="00353530"/>
    <w:rsid w:val="003557F4"/>
    <w:rsid w:val="003577B3"/>
    <w:rsid w:val="003627AB"/>
    <w:rsid w:val="003657E2"/>
    <w:rsid w:val="0036720E"/>
    <w:rsid w:val="003702E6"/>
    <w:rsid w:val="00370363"/>
    <w:rsid w:val="00371F3C"/>
    <w:rsid w:val="0037334E"/>
    <w:rsid w:val="00374D86"/>
    <w:rsid w:val="0037607C"/>
    <w:rsid w:val="00376773"/>
    <w:rsid w:val="00380CA0"/>
    <w:rsid w:val="0038103D"/>
    <w:rsid w:val="00383F56"/>
    <w:rsid w:val="003844FA"/>
    <w:rsid w:val="00384955"/>
    <w:rsid w:val="00384C89"/>
    <w:rsid w:val="00384DC8"/>
    <w:rsid w:val="00385259"/>
    <w:rsid w:val="00390D66"/>
    <w:rsid w:val="00393B5F"/>
    <w:rsid w:val="00394A7D"/>
    <w:rsid w:val="00395E7E"/>
    <w:rsid w:val="00396207"/>
    <w:rsid w:val="003A0A00"/>
    <w:rsid w:val="003A1B08"/>
    <w:rsid w:val="003A3284"/>
    <w:rsid w:val="003A4701"/>
    <w:rsid w:val="003A6446"/>
    <w:rsid w:val="003B03C9"/>
    <w:rsid w:val="003B049A"/>
    <w:rsid w:val="003B5838"/>
    <w:rsid w:val="003B5950"/>
    <w:rsid w:val="003B7005"/>
    <w:rsid w:val="003B7676"/>
    <w:rsid w:val="003B7964"/>
    <w:rsid w:val="003B7C6C"/>
    <w:rsid w:val="003C19B4"/>
    <w:rsid w:val="003C2A54"/>
    <w:rsid w:val="003C34D5"/>
    <w:rsid w:val="003D0EDF"/>
    <w:rsid w:val="003D17C7"/>
    <w:rsid w:val="003D19F2"/>
    <w:rsid w:val="003D48AE"/>
    <w:rsid w:val="003D5CE1"/>
    <w:rsid w:val="003E0735"/>
    <w:rsid w:val="003E2D73"/>
    <w:rsid w:val="003E3F6D"/>
    <w:rsid w:val="003E5A30"/>
    <w:rsid w:val="003E7CFF"/>
    <w:rsid w:val="003F2505"/>
    <w:rsid w:val="003F4C48"/>
    <w:rsid w:val="003F5E59"/>
    <w:rsid w:val="00402650"/>
    <w:rsid w:val="0040561D"/>
    <w:rsid w:val="00405F7F"/>
    <w:rsid w:val="004064DC"/>
    <w:rsid w:val="0040661F"/>
    <w:rsid w:val="00406C7E"/>
    <w:rsid w:val="00407F80"/>
    <w:rsid w:val="00407FCE"/>
    <w:rsid w:val="00410EC9"/>
    <w:rsid w:val="004132DA"/>
    <w:rsid w:val="00414670"/>
    <w:rsid w:val="00416DC2"/>
    <w:rsid w:val="00421673"/>
    <w:rsid w:val="00422FB2"/>
    <w:rsid w:val="00423743"/>
    <w:rsid w:val="004276DC"/>
    <w:rsid w:val="00430089"/>
    <w:rsid w:val="00430298"/>
    <w:rsid w:val="004308A1"/>
    <w:rsid w:val="0043212F"/>
    <w:rsid w:val="00432CCE"/>
    <w:rsid w:val="004335B3"/>
    <w:rsid w:val="0044135F"/>
    <w:rsid w:val="004413D9"/>
    <w:rsid w:val="00443EE1"/>
    <w:rsid w:val="00447D56"/>
    <w:rsid w:val="004524FF"/>
    <w:rsid w:val="00452B31"/>
    <w:rsid w:val="00453462"/>
    <w:rsid w:val="004542EE"/>
    <w:rsid w:val="00456C6D"/>
    <w:rsid w:val="00457B6F"/>
    <w:rsid w:val="00457E78"/>
    <w:rsid w:val="00460890"/>
    <w:rsid w:val="00464793"/>
    <w:rsid w:val="004655F0"/>
    <w:rsid w:val="004677B2"/>
    <w:rsid w:val="00472BB6"/>
    <w:rsid w:val="0047339F"/>
    <w:rsid w:val="0047701D"/>
    <w:rsid w:val="0048195E"/>
    <w:rsid w:val="00483535"/>
    <w:rsid w:val="004844D7"/>
    <w:rsid w:val="0048763C"/>
    <w:rsid w:val="0049180D"/>
    <w:rsid w:val="0049275C"/>
    <w:rsid w:val="00496301"/>
    <w:rsid w:val="0049655A"/>
    <w:rsid w:val="004A0456"/>
    <w:rsid w:val="004A0847"/>
    <w:rsid w:val="004A65D1"/>
    <w:rsid w:val="004A7D97"/>
    <w:rsid w:val="004B1E07"/>
    <w:rsid w:val="004B21C9"/>
    <w:rsid w:val="004B3074"/>
    <w:rsid w:val="004B3758"/>
    <w:rsid w:val="004B3F2A"/>
    <w:rsid w:val="004B5438"/>
    <w:rsid w:val="004B6076"/>
    <w:rsid w:val="004B60FC"/>
    <w:rsid w:val="004C1CCB"/>
    <w:rsid w:val="004C3383"/>
    <w:rsid w:val="004C524A"/>
    <w:rsid w:val="004C596E"/>
    <w:rsid w:val="004C6AEC"/>
    <w:rsid w:val="004C7102"/>
    <w:rsid w:val="004C761A"/>
    <w:rsid w:val="004D43F5"/>
    <w:rsid w:val="004D4633"/>
    <w:rsid w:val="004D58E4"/>
    <w:rsid w:val="004E1166"/>
    <w:rsid w:val="004E3D9E"/>
    <w:rsid w:val="004E42C0"/>
    <w:rsid w:val="004E4DC4"/>
    <w:rsid w:val="004E630B"/>
    <w:rsid w:val="004E78A8"/>
    <w:rsid w:val="004E7F01"/>
    <w:rsid w:val="004F1ED8"/>
    <w:rsid w:val="004F3F44"/>
    <w:rsid w:val="004F502F"/>
    <w:rsid w:val="004F61A6"/>
    <w:rsid w:val="004F6CC3"/>
    <w:rsid w:val="00503424"/>
    <w:rsid w:val="0050351E"/>
    <w:rsid w:val="00504535"/>
    <w:rsid w:val="00504C65"/>
    <w:rsid w:val="005073B8"/>
    <w:rsid w:val="00507EC6"/>
    <w:rsid w:val="00511815"/>
    <w:rsid w:val="00511952"/>
    <w:rsid w:val="00515562"/>
    <w:rsid w:val="0051667C"/>
    <w:rsid w:val="0052053D"/>
    <w:rsid w:val="005209DC"/>
    <w:rsid w:val="00520BB5"/>
    <w:rsid w:val="00524FA8"/>
    <w:rsid w:val="00531B42"/>
    <w:rsid w:val="0054134E"/>
    <w:rsid w:val="0054226C"/>
    <w:rsid w:val="0054462F"/>
    <w:rsid w:val="00544E7C"/>
    <w:rsid w:val="00545428"/>
    <w:rsid w:val="00545B54"/>
    <w:rsid w:val="005460E6"/>
    <w:rsid w:val="0055022B"/>
    <w:rsid w:val="005509F7"/>
    <w:rsid w:val="00554A72"/>
    <w:rsid w:val="00556E95"/>
    <w:rsid w:val="005610F4"/>
    <w:rsid w:val="005622C5"/>
    <w:rsid w:val="00562E1D"/>
    <w:rsid w:val="005637BC"/>
    <w:rsid w:val="005667E3"/>
    <w:rsid w:val="00571249"/>
    <w:rsid w:val="005725BD"/>
    <w:rsid w:val="00573583"/>
    <w:rsid w:val="00574057"/>
    <w:rsid w:val="005806D0"/>
    <w:rsid w:val="00587449"/>
    <w:rsid w:val="00590176"/>
    <w:rsid w:val="00590E06"/>
    <w:rsid w:val="005911FA"/>
    <w:rsid w:val="005941CE"/>
    <w:rsid w:val="00596C05"/>
    <w:rsid w:val="00597C60"/>
    <w:rsid w:val="005A4714"/>
    <w:rsid w:val="005A4D39"/>
    <w:rsid w:val="005A6D05"/>
    <w:rsid w:val="005B02EA"/>
    <w:rsid w:val="005B10BB"/>
    <w:rsid w:val="005B493C"/>
    <w:rsid w:val="005B6881"/>
    <w:rsid w:val="005C28AD"/>
    <w:rsid w:val="005C6A5C"/>
    <w:rsid w:val="005D014A"/>
    <w:rsid w:val="005D1EA5"/>
    <w:rsid w:val="005D2585"/>
    <w:rsid w:val="005D3422"/>
    <w:rsid w:val="005D35AC"/>
    <w:rsid w:val="005D5EE6"/>
    <w:rsid w:val="005D611D"/>
    <w:rsid w:val="005D6B03"/>
    <w:rsid w:val="005E0A20"/>
    <w:rsid w:val="005E4C73"/>
    <w:rsid w:val="005E69DC"/>
    <w:rsid w:val="005E71C7"/>
    <w:rsid w:val="005E7C14"/>
    <w:rsid w:val="005F1CCC"/>
    <w:rsid w:val="005F20E5"/>
    <w:rsid w:val="005F6D1D"/>
    <w:rsid w:val="005F77D9"/>
    <w:rsid w:val="00604921"/>
    <w:rsid w:val="00606A0B"/>
    <w:rsid w:val="006101B5"/>
    <w:rsid w:val="00614073"/>
    <w:rsid w:val="00615A0D"/>
    <w:rsid w:val="00616090"/>
    <w:rsid w:val="006163B3"/>
    <w:rsid w:val="00620BA4"/>
    <w:rsid w:val="00622F85"/>
    <w:rsid w:val="006239D7"/>
    <w:rsid w:val="0063054B"/>
    <w:rsid w:val="006317F5"/>
    <w:rsid w:val="00631A7C"/>
    <w:rsid w:val="00633A5C"/>
    <w:rsid w:val="00634434"/>
    <w:rsid w:val="00636011"/>
    <w:rsid w:val="00636B20"/>
    <w:rsid w:val="00641B24"/>
    <w:rsid w:val="00642A49"/>
    <w:rsid w:val="00644F3A"/>
    <w:rsid w:val="0065060B"/>
    <w:rsid w:val="006510F9"/>
    <w:rsid w:val="00652B85"/>
    <w:rsid w:val="00653E60"/>
    <w:rsid w:val="00654392"/>
    <w:rsid w:val="00655492"/>
    <w:rsid w:val="00655C5C"/>
    <w:rsid w:val="0066004D"/>
    <w:rsid w:val="006604E6"/>
    <w:rsid w:val="0066215E"/>
    <w:rsid w:val="00664A05"/>
    <w:rsid w:val="00666529"/>
    <w:rsid w:val="00667E92"/>
    <w:rsid w:val="006712CA"/>
    <w:rsid w:val="00672DE5"/>
    <w:rsid w:val="00676513"/>
    <w:rsid w:val="00676876"/>
    <w:rsid w:val="006777BB"/>
    <w:rsid w:val="00680676"/>
    <w:rsid w:val="00680E8A"/>
    <w:rsid w:val="00681D37"/>
    <w:rsid w:val="00685D18"/>
    <w:rsid w:val="00695446"/>
    <w:rsid w:val="00695860"/>
    <w:rsid w:val="00695CE9"/>
    <w:rsid w:val="00697802"/>
    <w:rsid w:val="00697D8A"/>
    <w:rsid w:val="006A07F1"/>
    <w:rsid w:val="006A0B41"/>
    <w:rsid w:val="006A1F77"/>
    <w:rsid w:val="006A6FE1"/>
    <w:rsid w:val="006A75ED"/>
    <w:rsid w:val="006B0A72"/>
    <w:rsid w:val="006B150F"/>
    <w:rsid w:val="006B2016"/>
    <w:rsid w:val="006B2423"/>
    <w:rsid w:val="006B3C73"/>
    <w:rsid w:val="006B78E2"/>
    <w:rsid w:val="006C01CD"/>
    <w:rsid w:val="006C046D"/>
    <w:rsid w:val="006D27AA"/>
    <w:rsid w:val="006D68A6"/>
    <w:rsid w:val="006D6B2B"/>
    <w:rsid w:val="006E2ABA"/>
    <w:rsid w:val="006E4B97"/>
    <w:rsid w:val="006E4E94"/>
    <w:rsid w:val="006E7DE4"/>
    <w:rsid w:val="006F1695"/>
    <w:rsid w:val="006F4AC1"/>
    <w:rsid w:val="006F5823"/>
    <w:rsid w:val="0070017B"/>
    <w:rsid w:val="00701F6A"/>
    <w:rsid w:val="00703692"/>
    <w:rsid w:val="00704166"/>
    <w:rsid w:val="00705B63"/>
    <w:rsid w:val="00706458"/>
    <w:rsid w:val="00706D2C"/>
    <w:rsid w:val="00710676"/>
    <w:rsid w:val="00711152"/>
    <w:rsid w:val="00712996"/>
    <w:rsid w:val="00714650"/>
    <w:rsid w:val="0071777C"/>
    <w:rsid w:val="00721144"/>
    <w:rsid w:val="00721B14"/>
    <w:rsid w:val="00722CFC"/>
    <w:rsid w:val="00724669"/>
    <w:rsid w:val="007279C4"/>
    <w:rsid w:val="00732C76"/>
    <w:rsid w:val="00734C03"/>
    <w:rsid w:val="007360AB"/>
    <w:rsid w:val="007371C3"/>
    <w:rsid w:val="00737257"/>
    <w:rsid w:val="00740BEA"/>
    <w:rsid w:val="00740D36"/>
    <w:rsid w:val="00741F52"/>
    <w:rsid w:val="00743FF6"/>
    <w:rsid w:val="00746506"/>
    <w:rsid w:val="00752095"/>
    <w:rsid w:val="00752599"/>
    <w:rsid w:val="00753F43"/>
    <w:rsid w:val="00754296"/>
    <w:rsid w:val="00754A09"/>
    <w:rsid w:val="00756544"/>
    <w:rsid w:val="0076028D"/>
    <w:rsid w:val="00763214"/>
    <w:rsid w:val="007658D0"/>
    <w:rsid w:val="007659FA"/>
    <w:rsid w:val="00765A35"/>
    <w:rsid w:val="007664B8"/>
    <w:rsid w:val="00766F5A"/>
    <w:rsid w:val="00773DCD"/>
    <w:rsid w:val="00773EB0"/>
    <w:rsid w:val="00773F27"/>
    <w:rsid w:val="00775221"/>
    <w:rsid w:val="007755B3"/>
    <w:rsid w:val="0077588F"/>
    <w:rsid w:val="007779EE"/>
    <w:rsid w:val="0078130E"/>
    <w:rsid w:val="007815BC"/>
    <w:rsid w:val="00781BE8"/>
    <w:rsid w:val="007869A8"/>
    <w:rsid w:val="007870E4"/>
    <w:rsid w:val="007873DF"/>
    <w:rsid w:val="00790D81"/>
    <w:rsid w:val="00791C0A"/>
    <w:rsid w:val="00792211"/>
    <w:rsid w:val="00792B2C"/>
    <w:rsid w:val="007941E3"/>
    <w:rsid w:val="007968C0"/>
    <w:rsid w:val="007A2AC2"/>
    <w:rsid w:val="007A3777"/>
    <w:rsid w:val="007A492A"/>
    <w:rsid w:val="007A4FD6"/>
    <w:rsid w:val="007A5F12"/>
    <w:rsid w:val="007B0B99"/>
    <w:rsid w:val="007B0FB1"/>
    <w:rsid w:val="007B2E0B"/>
    <w:rsid w:val="007B754F"/>
    <w:rsid w:val="007B757D"/>
    <w:rsid w:val="007C15A8"/>
    <w:rsid w:val="007C261A"/>
    <w:rsid w:val="007C40DE"/>
    <w:rsid w:val="007C4EC2"/>
    <w:rsid w:val="007C64A4"/>
    <w:rsid w:val="007C74B2"/>
    <w:rsid w:val="007C7D29"/>
    <w:rsid w:val="007D0067"/>
    <w:rsid w:val="007D0E33"/>
    <w:rsid w:val="007D529A"/>
    <w:rsid w:val="007D6963"/>
    <w:rsid w:val="007E0B4A"/>
    <w:rsid w:val="007E13FB"/>
    <w:rsid w:val="007E2DFA"/>
    <w:rsid w:val="007E3DAE"/>
    <w:rsid w:val="007E415B"/>
    <w:rsid w:val="007E46A0"/>
    <w:rsid w:val="007E5854"/>
    <w:rsid w:val="007F05D5"/>
    <w:rsid w:val="007F0785"/>
    <w:rsid w:val="007F1050"/>
    <w:rsid w:val="007F1695"/>
    <w:rsid w:val="007F1DF0"/>
    <w:rsid w:val="007F240F"/>
    <w:rsid w:val="007F2A11"/>
    <w:rsid w:val="007F3051"/>
    <w:rsid w:val="0080021B"/>
    <w:rsid w:val="00800A3A"/>
    <w:rsid w:val="008018A7"/>
    <w:rsid w:val="00803B2A"/>
    <w:rsid w:val="00804BEE"/>
    <w:rsid w:val="008065C3"/>
    <w:rsid w:val="00807DA7"/>
    <w:rsid w:val="008103C4"/>
    <w:rsid w:val="00810A00"/>
    <w:rsid w:val="00810FB5"/>
    <w:rsid w:val="00811D2F"/>
    <w:rsid w:val="008123CF"/>
    <w:rsid w:val="00814409"/>
    <w:rsid w:val="00814D31"/>
    <w:rsid w:val="00815357"/>
    <w:rsid w:val="008168D1"/>
    <w:rsid w:val="0081691E"/>
    <w:rsid w:val="00817D0E"/>
    <w:rsid w:val="00817DF4"/>
    <w:rsid w:val="0082156A"/>
    <w:rsid w:val="008238B8"/>
    <w:rsid w:val="008258A7"/>
    <w:rsid w:val="00826AC4"/>
    <w:rsid w:val="00830014"/>
    <w:rsid w:val="008300BA"/>
    <w:rsid w:val="008339D0"/>
    <w:rsid w:val="00834958"/>
    <w:rsid w:val="00836395"/>
    <w:rsid w:val="00837EE7"/>
    <w:rsid w:val="008405DE"/>
    <w:rsid w:val="00844466"/>
    <w:rsid w:val="00846469"/>
    <w:rsid w:val="00850EFB"/>
    <w:rsid w:val="00852026"/>
    <w:rsid w:val="0085633F"/>
    <w:rsid w:val="008571D6"/>
    <w:rsid w:val="00860609"/>
    <w:rsid w:val="008612E5"/>
    <w:rsid w:val="00862918"/>
    <w:rsid w:val="00863C4E"/>
    <w:rsid w:val="00870E21"/>
    <w:rsid w:val="00871EF5"/>
    <w:rsid w:val="008733CE"/>
    <w:rsid w:val="00875253"/>
    <w:rsid w:val="0087578B"/>
    <w:rsid w:val="00880A52"/>
    <w:rsid w:val="008813B6"/>
    <w:rsid w:val="008813E7"/>
    <w:rsid w:val="008824C3"/>
    <w:rsid w:val="00886793"/>
    <w:rsid w:val="00891DE3"/>
    <w:rsid w:val="008936AE"/>
    <w:rsid w:val="008936B7"/>
    <w:rsid w:val="00893CA2"/>
    <w:rsid w:val="00894491"/>
    <w:rsid w:val="00895014"/>
    <w:rsid w:val="00895AB3"/>
    <w:rsid w:val="008972A9"/>
    <w:rsid w:val="00897335"/>
    <w:rsid w:val="00897BED"/>
    <w:rsid w:val="008A021F"/>
    <w:rsid w:val="008A22E8"/>
    <w:rsid w:val="008A4278"/>
    <w:rsid w:val="008A697D"/>
    <w:rsid w:val="008A6C08"/>
    <w:rsid w:val="008A7541"/>
    <w:rsid w:val="008A76A6"/>
    <w:rsid w:val="008B0314"/>
    <w:rsid w:val="008B0B58"/>
    <w:rsid w:val="008B2380"/>
    <w:rsid w:val="008B47EB"/>
    <w:rsid w:val="008C0972"/>
    <w:rsid w:val="008C1160"/>
    <w:rsid w:val="008C4589"/>
    <w:rsid w:val="008C4B37"/>
    <w:rsid w:val="008D01E0"/>
    <w:rsid w:val="008D05D7"/>
    <w:rsid w:val="008D13EC"/>
    <w:rsid w:val="008D3128"/>
    <w:rsid w:val="008D661A"/>
    <w:rsid w:val="008D673B"/>
    <w:rsid w:val="008E004B"/>
    <w:rsid w:val="008E1620"/>
    <w:rsid w:val="008E3F2F"/>
    <w:rsid w:val="008E4500"/>
    <w:rsid w:val="008E5516"/>
    <w:rsid w:val="008E6226"/>
    <w:rsid w:val="008E66D2"/>
    <w:rsid w:val="008E71DE"/>
    <w:rsid w:val="008F0F37"/>
    <w:rsid w:val="008F1599"/>
    <w:rsid w:val="008F2AAF"/>
    <w:rsid w:val="008F52A6"/>
    <w:rsid w:val="008F68A1"/>
    <w:rsid w:val="008F78E2"/>
    <w:rsid w:val="008F7AC7"/>
    <w:rsid w:val="009010A2"/>
    <w:rsid w:val="0090246F"/>
    <w:rsid w:val="00902DD5"/>
    <w:rsid w:val="0090357C"/>
    <w:rsid w:val="00903B6D"/>
    <w:rsid w:val="00907915"/>
    <w:rsid w:val="00912786"/>
    <w:rsid w:val="00915172"/>
    <w:rsid w:val="009161B9"/>
    <w:rsid w:val="00917025"/>
    <w:rsid w:val="00923210"/>
    <w:rsid w:val="00924FED"/>
    <w:rsid w:val="00925792"/>
    <w:rsid w:val="009257FF"/>
    <w:rsid w:val="0092671C"/>
    <w:rsid w:val="00930A60"/>
    <w:rsid w:val="00931893"/>
    <w:rsid w:val="00931CE5"/>
    <w:rsid w:val="00932D44"/>
    <w:rsid w:val="00934021"/>
    <w:rsid w:val="00934C52"/>
    <w:rsid w:val="009376E6"/>
    <w:rsid w:val="00942DDC"/>
    <w:rsid w:val="00943F80"/>
    <w:rsid w:val="00943FC3"/>
    <w:rsid w:val="00950816"/>
    <w:rsid w:val="00953491"/>
    <w:rsid w:val="009539A0"/>
    <w:rsid w:val="00956053"/>
    <w:rsid w:val="00956229"/>
    <w:rsid w:val="00960220"/>
    <w:rsid w:val="0096793D"/>
    <w:rsid w:val="009702D9"/>
    <w:rsid w:val="009709C9"/>
    <w:rsid w:val="009720D9"/>
    <w:rsid w:val="00973832"/>
    <w:rsid w:val="0098012E"/>
    <w:rsid w:val="00980151"/>
    <w:rsid w:val="00982255"/>
    <w:rsid w:val="009840EE"/>
    <w:rsid w:val="00987FFE"/>
    <w:rsid w:val="00991E0F"/>
    <w:rsid w:val="00991ED8"/>
    <w:rsid w:val="00993E0C"/>
    <w:rsid w:val="00996BAE"/>
    <w:rsid w:val="00997888"/>
    <w:rsid w:val="009A1B16"/>
    <w:rsid w:val="009A2202"/>
    <w:rsid w:val="009A434C"/>
    <w:rsid w:val="009A65BF"/>
    <w:rsid w:val="009B0BB9"/>
    <w:rsid w:val="009B1B55"/>
    <w:rsid w:val="009B1E00"/>
    <w:rsid w:val="009B2A87"/>
    <w:rsid w:val="009B484A"/>
    <w:rsid w:val="009B5036"/>
    <w:rsid w:val="009B6570"/>
    <w:rsid w:val="009B6955"/>
    <w:rsid w:val="009B6FCD"/>
    <w:rsid w:val="009B79B9"/>
    <w:rsid w:val="009C2881"/>
    <w:rsid w:val="009C5AEB"/>
    <w:rsid w:val="009C62FC"/>
    <w:rsid w:val="009C75E3"/>
    <w:rsid w:val="009D0D4B"/>
    <w:rsid w:val="009D184A"/>
    <w:rsid w:val="009D4D5B"/>
    <w:rsid w:val="009D6CD4"/>
    <w:rsid w:val="009D7229"/>
    <w:rsid w:val="009E4D52"/>
    <w:rsid w:val="009E62F0"/>
    <w:rsid w:val="009F0AE3"/>
    <w:rsid w:val="009F11DE"/>
    <w:rsid w:val="009F14B8"/>
    <w:rsid w:val="009F4501"/>
    <w:rsid w:val="009F6829"/>
    <w:rsid w:val="00A024B1"/>
    <w:rsid w:val="00A02FB9"/>
    <w:rsid w:val="00A078D9"/>
    <w:rsid w:val="00A11373"/>
    <w:rsid w:val="00A118A9"/>
    <w:rsid w:val="00A12076"/>
    <w:rsid w:val="00A14352"/>
    <w:rsid w:val="00A144CA"/>
    <w:rsid w:val="00A1584D"/>
    <w:rsid w:val="00A1710A"/>
    <w:rsid w:val="00A17A11"/>
    <w:rsid w:val="00A24079"/>
    <w:rsid w:val="00A2671D"/>
    <w:rsid w:val="00A26D90"/>
    <w:rsid w:val="00A32494"/>
    <w:rsid w:val="00A34354"/>
    <w:rsid w:val="00A35A9C"/>
    <w:rsid w:val="00A35D5E"/>
    <w:rsid w:val="00A36E76"/>
    <w:rsid w:val="00A3701C"/>
    <w:rsid w:val="00A413E3"/>
    <w:rsid w:val="00A41746"/>
    <w:rsid w:val="00A44C50"/>
    <w:rsid w:val="00A457F8"/>
    <w:rsid w:val="00A46EBF"/>
    <w:rsid w:val="00A477B9"/>
    <w:rsid w:val="00A50E16"/>
    <w:rsid w:val="00A5132F"/>
    <w:rsid w:val="00A544FF"/>
    <w:rsid w:val="00A54C19"/>
    <w:rsid w:val="00A60061"/>
    <w:rsid w:val="00A60CC7"/>
    <w:rsid w:val="00A61183"/>
    <w:rsid w:val="00A6158D"/>
    <w:rsid w:val="00A6173B"/>
    <w:rsid w:val="00A62132"/>
    <w:rsid w:val="00A631ED"/>
    <w:rsid w:val="00A64057"/>
    <w:rsid w:val="00A67082"/>
    <w:rsid w:val="00A736BC"/>
    <w:rsid w:val="00A74236"/>
    <w:rsid w:val="00A75148"/>
    <w:rsid w:val="00A75F91"/>
    <w:rsid w:val="00A77D2D"/>
    <w:rsid w:val="00A82503"/>
    <w:rsid w:val="00A82FC3"/>
    <w:rsid w:val="00A83074"/>
    <w:rsid w:val="00A870FD"/>
    <w:rsid w:val="00A87309"/>
    <w:rsid w:val="00A93498"/>
    <w:rsid w:val="00A95CC7"/>
    <w:rsid w:val="00A9633E"/>
    <w:rsid w:val="00AA0CBB"/>
    <w:rsid w:val="00AA1827"/>
    <w:rsid w:val="00AA4517"/>
    <w:rsid w:val="00AA6CDE"/>
    <w:rsid w:val="00AA6E77"/>
    <w:rsid w:val="00AB088D"/>
    <w:rsid w:val="00AB18AA"/>
    <w:rsid w:val="00AB280A"/>
    <w:rsid w:val="00AB2F4D"/>
    <w:rsid w:val="00AB3649"/>
    <w:rsid w:val="00AB77FE"/>
    <w:rsid w:val="00AB7948"/>
    <w:rsid w:val="00AB7A4A"/>
    <w:rsid w:val="00AC183F"/>
    <w:rsid w:val="00AC1C1D"/>
    <w:rsid w:val="00AC4608"/>
    <w:rsid w:val="00AD194D"/>
    <w:rsid w:val="00AD2AD3"/>
    <w:rsid w:val="00AD39C6"/>
    <w:rsid w:val="00AD3EEC"/>
    <w:rsid w:val="00AD7461"/>
    <w:rsid w:val="00AE05BA"/>
    <w:rsid w:val="00AE08D9"/>
    <w:rsid w:val="00AE3CE5"/>
    <w:rsid w:val="00AE5E68"/>
    <w:rsid w:val="00AF084B"/>
    <w:rsid w:val="00AF12C4"/>
    <w:rsid w:val="00AF34FE"/>
    <w:rsid w:val="00B00374"/>
    <w:rsid w:val="00B02018"/>
    <w:rsid w:val="00B0572E"/>
    <w:rsid w:val="00B057E1"/>
    <w:rsid w:val="00B05A50"/>
    <w:rsid w:val="00B06D3D"/>
    <w:rsid w:val="00B06EC1"/>
    <w:rsid w:val="00B10FB2"/>
    <w:rsid w:val="00B11DFB"/>
    <w:rsid w:val="00B13425"/>
    <w:rsid w:val="00B14141"/>
    <w:rsid w:val="00B1455A"/>
    <w:rsid w:val="00B15015"/>
    <w:rsid w:val="00B15772"/>
    <w:rsid w:val="00B15A69"/>
    <w:rsid w:val="00B16E29"/>
    <w:rsid w:val="00B216F0"/>
    <w:rsid w:val="00B22822"/>
    <w:rsid w:val="00B22AE3"/>
    <w:rsid w:val="00B270AC"/>
    <w:rsid w:val="00B301BE"/>
    <w:rsid w:val="00B33131"/>
    <w:rsid w:val="00B348AF"/>
    <w:rsid w:val="00B36D05"/>
    <w:rsid w:val="00B376FB"/>
    <w:rsid w:val="00B37955"/>
    <w:rsid w:val="00B410A4"/>
    <w:rsid w:val="00B411EB"/>
    <w:rsid w:val="00B42872"/>
    <w:rsid w:val="00B44083"/>
    <w:rsid w:val="00B4436F"/>
    <w:rsid w:val="00B473C6"/>
    <w:rsid w:val="00B5017F"/>
    <w:rsid w:val="00B50500"/>
    <w:rsid w:val="00B508C4"/>
    <w:rsid w:val="00B51877"/>
    <w:rsid w:val="00B54448"/>
    <w:rsid w:val="00B54D1D"/>
    <w:rsid w:val="00B554C3"/>
    <w:rsid w:val="00B567AB"/>
    <w:rsid w:val="00B5713B"/>
    <w:rsid w:val="00B60ABE"/>
    <w:rsid w:val="00B6215A"/>
    <w:rsid w:val="00B6311D"/>
    <w:rsid w:val="00B639A4"/>
    <w:rsid w:val="00B72884"/>
    <w:rsid w:val="00B73054"/>
    <w:rsid w:val="00B73453"/>
    <w:rsid w:val="00B73A84"/>
    <w:rsid w:val="00B74029"/>
    <w:rsid w:val="00B7452B"/>
    <w:rsid w:val="00B75203"/>
    <w:rsid w:val="00B7685E"/>
    <w:rsid w:val="00B773A5"/>
    <w:rsid w:val="00B8028D"/>
    <w:rsid w:val="00B92442"/>
    <w:rsid w:val="00B934DB"/>
    <w:rsid w:val="00B95042"/>
    <w:rsid w:val="00B951EA"/>
    <w:rsid w:val="00B97BB9"/>
    <w:rsid w:val="00BA0312"/>
    <w:rsid w:val="00BA4072"/>
    <w:rsid w:val="00BA4A52"/>
    <w:rsid w:val="00BA4AC9"/>
    <w:rsid w:val="00BA4FE3"/>
    <w:rsid w:val="00BA5A7E"/>
    <w:rsid w:val="00BA5D0E"/>
    <w:rsid w:val="00BB0D50"/>
    <w:rsid w:val="00BB303A"/>
    <w:rsid w:val="00BB4B35"/>
    <w:rsid w:val="00BB7299"/>
    <w:rsid w:val="00BC04B6"/>
    <w:rsid w:val="00BC1D04"/>
    <w:rsid w:val="00BC2873"/>
    <w:rsid w:val="00BC2947"/>
    <w:rsid w:val="00BC2D5B"/>
    <w:rsid w:val="00BC3E2D"/>
    <w:rsid w:val="00BC40A3"/>
    <w:rsid w:val="00BC45EB"/>
    <w:rsid w:val="00BC739E"/>
    <w:rsid w:val="00BD0F13"/>
    <w:rsid w:val="00BD106E"/>
    <w:rsid w:val="00BD265E"/>
    <w:rsid w:val="00BD2709"/>
    <w:rsid w:val="00BD495B"/>
    <w:rsid w:val="00BD5105"/>
    <w:rsid w:val="00BD7E8D"/>
    <w:rsid w:val="00BE2F2B"/>
    <w:rsid w:val="00BE637E"/>
    <w:rsid w:val="00BE7415"/>
    <w:rsid w:val="00BE7BFB"/>
    <w:rsid w:val="00BF04E6"/>
    <w:rsid w:val="00BF050A"/>
    <w:rsid w:val="00BF218C"/>
    <w:rsid w:val="00C0096A"/>
    <w:rsid w:val="00C02E1D"/>
    <w:rsid w:val="00C05975"/>
    <w:rsid w:val="00C06D69"/>
    <w:rsid w:val="00C10E32"/>
    <w:rsid w:val="00C11E40"/>
    <w:rsid w:val="00C12666"/>
    <w:rsid w:val="00C1399A"/>
    <w:rsid w:val="00C14AB0"/>
    <w:rsid w:val="00C162E0"/>
    <w:rsid w:val="00C172DD"/>
    <w:rsid w:val="00C21523"/>
    <w:rsid w:val="00C222F3"/>
    <w:rsid w:val="00C2313C"/>
    <w:rsid w:val="00C23277"/>
    <w:rsid w:val="00C234A3"/>
    <w:rsid w:val="00C2466A"/>
    <w:rsid w:val="00C24EB8"/>
    <w:rsid w:val="00C250ED"/>
    <w:rsid w:val="00C2514E"/>
    <w:rsid w:val="00C261A0"/>
    <w:rsid w:val="00C306D3"/>
    <w:rsid w:val="00C30767"/>
    <w:rsid w:val="00C32262"/>
    <w:rsid w:val="00C329AD"/>
    <w:rsid w:val="00C35D0C"/>
    <w:rsid w:val="00C35D40"/>
    <w:rsid w:val="00C3654C"/>
    <w:rsid w:val="00C36EC7"/>
    <w:rsid w:val="00C40719"/>
    <w:rsid w:val="00C4136E"/>
    <w:rsid w:val="00C41956"/>
    <w:rsid w:val="00C4197A"/>
    <w:rsid w:val="00C41CCF"/>
    <w:rsid w:val="00C43072"/>
    <w:rsid w:val="00C43337"/>
    <w:rsid w:val="00C44DE8"/>
    <w:rsid w:val="00C46932"/>
    <w:rsid w:val="00C50834"/>
    <w:rsid w:val="00C50851"/>
    <w:rsid w:val="00C50A3A"/>
    <w:rsid w:val="00C52D95"/>
    <w:rsid w:val="00C63028"/>
    <w:rsid w:val="00C6522D"/>
    <w:rsid w:val="00C738E8"/>
    <w:rsid w:val="00C74546"/>
    <w:rsid w:val="00C7467F"/>
    <w:rsid w:val="00C75154"/>
    <w:rsid w:val="00C75C32"/>
    <w:rsid w:val="00C7603F"/>
    <w:rsid w:val="00C86700"/>
    <w:rsid w:val="00C871A5"/>
    <w:rsid w:val="00C872F2"/>
    <w:rsid w:val="00C906A7"/>
    <w:rsid w:val="00C945F2"/>
    <w:rsid w:val="00C95740"/>
    <w:rsid w:val="00C96A29"/>
    <w:rsid w:val="00C96EE7"/>
    <w:rsid w:val="00CA1F52"/>
    <w:rsid w:val="00CA2314"/>
    <w:rsid w:val="00CA35A2"/>
    <w:rsid w:val="00CA3C1F"/>
    <w:rsid w:val="00CA56D7"/>
    <w:rsid w:val="00CA60FA"/>
    <w:rsid w:val="00CA6B79"/>
    <w:rsid w:val="00CA7391"/>
    <w:rsid w:val="00CB063D"/>
    <w:rsid w:val="00CB14DD"/>
    <w:rsid w:val="00CB5084"/>
    <w:rsid w:val="00CB7E36"/>
    <w:rsid w:val="00CC063B"/>
    <w:rsid w:val="00CC128E"/>
    <w:rsid w:val="00CC21BD"/>
    <w:rsid w:val="00CC4D02"/>
    <w:rsid w:val="00CC526E"/>
    <w:rsid w:val="00CC5378"/>
    <w:rsid w:val="00CC557D"/>
    <w:rsid w:val="00CC79EC"/>
    <w:rsid w:val="00CD1606"/>
    <w:rsid w:val="00CD3986"/>
    <w:rsid w:val="00CD3BE6"/>
    <w:rsid w:val="00CD7040"/>
    <w:rsid w:val="00CE0EAB"/>
    <w:rsid w:val="00CE286E"/>
    <w:rsid w:val="00CE3DBD"/>
    <w:rsid w:val="00CE5E11"/>
    <w:rsid w:val="00CE7AF8"/>
    <w:rsid w:val="00CF0582"/>
    <w:rsid w:val="00CF0F9A"/>
    <w:rsid w:val="00CF1110"/>
    <w:rsid w:val="00CF3D90"/>
    <w:rsid w:val="00CF5450"/>
    <w:rsid w:val="00CF5CC8"/>
    <w:rsid w:val="00CF6122"/>
    <w:rsid w:val="00D008F6"/>
    <w:rsid w:val="00D01595"/>
    <w:rsid w:val="00D046DA"/>
    <w:rsid w:val="00D05881"/>
    <w:rsid w:val="00D05FF3"/>
    <w:rsid w:val="00D07CC7"/>
    <w:rsid w:val="00D10961"/>
    <w:rsid w:val="00D128E3"/>
    <w:rsid w:val="00D134E4"/>
    <w:rsid w:val="00D15424"/>
    <w:rsid w:val="00D16862"/>
    <w:rsid w:val="00D1748A"/>
    <w:rsid w:val="00D17CCC"/>
    <w:rsid w:val="00D20085"/>
    <w:rsid w:val="00D24843"/>
    <w:rsid w:val="00D30163"/>
    <w:rsid w:val="00D306D2"/>
    <w:rsid w:val="00D30DF6"/>
    <w:rsid w:val="00D31974"/>
    <w:rsid w:val="00D3472F"/>
    <w:rsid w:val="00D3693D"/>
    <w:rsid w:val="00D4024F"/>
    <w:rsid w:val="00D412D5"/>
    <w:rsid w:val="00D43255"/>
    <w:rsid w:val="00D44C5A"/>
    <w:rsid w:val="00D44D12"/>
    <w:rsid w:val="00D464A5"/>
    <w:rsid w:val="00D47CC2"/>
    <w:rsid w:val="00D53A2F"/>
    <w:rsid w:val="00D53CA3"/>
    <w:rsid w:val="00D5414F"/>
    <w:rsid w:val="00D560DB"/>
    <w:rsid w:val="00D6641A"/>
    <w:rsid w:val="00D671F1"/>
    <w:rsid w:val="00D71682"/>
    <w:rsid w:val="00D734C3"/>
    <w:rsid w:val="00D74308"/>
    <w:rsid w:val="00D7610D"/>
    <w:rsid w:val="00D76E4D"/>
    <w:rsid w:val="00D77B50"/>
    <w:rsid w:val="00D77E48"/>
    <w:rsid w:val="00D80429"/>
    <w:rsid w:val="00D84926"/>
    <w:rsid w:val="00D86110"/>
    <w:rsid w:val="00D86501"/>
    <w:rsid w:val="00D86EF6"/>
    <w:rsid w:val="00D87F7F"/>
    <w:rsid w:val="00D9127D"/>
    <w:rsid w:val="00D93EC7"/>
    <w:rsid w:val="00D9768D"/>
    <w:rsid w:val="00DA2B0A"/>
    <w:rsid w:val="00DA3F7A"/>
    <w:rsid w:val="00DB740D"/>
    <w:rsid w:val="00DB7E8E"/>
    <w:rsid w:val="00DC15B6"/>
    <w:rsid w:val="00DC44CD"/>
    <w:rsid w:val="00DC6C80"/>
    <w:rsid w:val="00DD0B0C"/>
    <w:rsid w:val="00DD17F6"/>
    <w:rsid w:val="00DD3DB1"/>
    <w:rsid w:val="00DD433C"/>
    <w:rsid w:val="00DD706C"/>
    <w:rsid w:val="00DE0CF1"/>
    <w:rsid w:val="00DE2AB8"/>
    <w:rsid w:val="00DF1E94"/>
    <w:rsid w:val="00DF25BD"/>
    <w:rsid w:val="00DF2D7B"/>
    <w:rsid w:val="00DF516A"/>
    <w:rsid w:val="00DF7113"/>
    <w:rsid w:val="00E026B7"/>
    <w:rsid w:val="00E10F9B"/>
    <w:rsid w:val="00E14181"/>
    <w:rsid w:val="00E16E8D"/>
    <w:rsid w:val="00E20621"/>
    <w:rsid w:val="00E24643"/>
    <w:rsid w:val="00E246D6"/>
    <w:rsid w:val="00E25403"/>
    <w:rsid w:val="00E254C7"/>
    <w:rsid w:val="00E265B1"/>
    <w:rsid w:val="00E27871"/>
    <w:rsid w:val="00E305FB"/>
    <w:rsid w:val="00E30D37"/>
    <w:rsid w:val="00E31130"/>
    <w:rsid w:val="00E337E1"/>
    <w:rsid w:val="00E34314"/>
    <w:rsid w:val="00E36FA1"/>
    <w:rsid w:val="00E374DE"/>
    <w:rsid w:val="00E40707"/>
    <w:rsid w:val="00E40D72"/>
    <w:rsid w:val="00E424C6"/>
    <w:rsid w:val="00E42994"/>
    <w:rsid w:val="00E4423E"/>
    <w:rsid w:val="00E449C4"/>
    <w:rsid w:val="00E44A79"/>
    <w:rsid w:val="00E45A48"/>
    <w:rsid w:val="00E46CDF"/>
    <w:rsid w:val="00E5243C"/>
    <w:rsid w:val="00E52E16"/>
    <w:rsid w:val="00E537EA"/>
    <w:rsid w:val="00E614A3"/>
    <w:rsid w:val="00E64854"/>
    <w:rsid w:val="00E6681A"/>
    <w:rsid w:val="00E66C64"/>
    <w:rsid w:val="00E67268"/>
    <w:rsid w:val="00E7026F"/>
    <w:rsid w:val="00E725E0"/>
    <w:rsid w:val="00E73715"/>
    <w:rsid w:val="00E73C22"/>
    <w:rsid w:val="00E74D02"/>
    <w:rsid w:val="00E75365"/>
    <w:rsid w:val="00E75DDE"/>
    <w:rsid w:val="00E8090F"/>
    <w:rsid w:val="00E8125B"/>
    <w:rsid w:val="00E81CDF"/>
    <w:rsid w:val="00E828D2"/>
    <w:rsid w:val="00E82CBD"/>
    <w:rsid w:val="00E8493F"/>
    <w:rsid w:val="00E85CF2"/>
    <w:rsid w:val="00E87B20"/>
    <w:rsid w:val="00E931BF"/>
    <w:rsid w:val="00E94263"/>
    <w:rsid w:val="00EA0C2B"/>
    <w:rsid w:val="00EA0D05"/>
    <w:rsid w:val="00EA10C9"/>
    <w:rsid w:val="00EA19B7"/>
    <w:rsid w:val="00EA3080"/>
    <w:rsid w:val="00EA46AB"/>
    <w:rsid w:val="00EA5281"/>
    <w:rsid w:val="00EA6B3F"/>
    <w:rsid w:val="00EB05B3"/>
    <w:rsid w:val="00EB2DE2"/>
    <w:rsid w:val="00EB40C6"/>
    <w:rsid w:val="00EB49BE"/>
    <w:rsid w:val="00EB5D18"/>
    <w:rsid w:val="00EB6770"/>
    <w:rsid w:val="00EB6907"/>
    <w:rsid w:val="00EB71C2"/>
    <w:rsid w:val="00EC1897"/>
    <w:rsid w:val="00EC5356"/>
    <w:rsid w:val="00ED1A37"/>
    <w:rsid w:val="00ED2939"/>
    <w:rsid w:val="00ED2E3B"/>
    <w:rsid w:val="00ED4CB7"/>
    <w:rsid w:val="00ED5180"/>
    <w:rsid w:val="00ED66AF"/>
    <w:rsid w:val="00ED6873"/>
    <w:rsid w:val="00ED7666"/>
    <w:rsid w:val="00EE35D9"/>
    <w:rsid w:val="00EE3B84"/>
    <w:rsid w:val="00EE3F00"/>
    <w:rsid w:val="00EE656A"/>
    <w:rsid w:val="00EF0855"/>
    <w:rsid w:val="00EF18B4"/>
    <w:rsid w:val="00EF2BF5"/>
    <w:rsid w:val="00EF44F1"/>
    <w:rsid w:val="00EF4ACF"/>
    <w:rsid w:val="00EF653D"/>
    <w:rsid w:val="00F00AA6"/>
    <w:rsid w:val="00F012F3"/>
    <w:rsid w:val="00F052B8"/>
    <w:rsid w:val="00F0768D"/>
    <w:rsid w:val="00F13982"/>
    <w:rsid w:val="00F170AC"/>
    <w:rsid w:val="00F2065B"/>
    <w:rsid w:val="00F20BE8"/>
    <w:rsid w:val="00F20F86"/>
    <w:rsid w:val="00F226F8"/>
    <w:rsid w:val="00F238D6"/>
    <w:rsid w:val="00F23F30"/>
    <w:rsid w:val="00F2543C"/>
    <w:rsid w:val="00F258D9"/>
    <w:rsid w:val="00F30E2D"/>
    <w:rsid w:val="00F31FED"/>
    <w:rsid w:val="00F32584"/>
    <w:rsid w:val="00F32FD3"/>
    <w:rsid w:val="00F34465"/>
    <w:rsid w:val="00F3449A"/>
    <w:rsid w:val="00F3523B"/>
    <w:rsid w:val="00F353AA"/>
    <w:rsid w:val="00F367F9"/>
    <w:rsid w:val="00F40531"/>
    <w:rsid w:val="00F4063F"/>
    <w:rsid w:val="00F406FC"/>
    <w:rsid w:val="00F41F08"/>
    <w:rsid w:val="00F430D8"/>
    <w:rsid w:val="00F4622D"/>
    <w:rsid w:val="00F46D33"/>
    <w:rsid w:val="00F47802"/>
    <w:rsid w:val="00F539AC"/>
    <w:rsid w:val="00F55D4E"/>
    <w:rsid w:val="00F56007"/>
    <w:rsid w:val="00F570C7"/>
    <w:rsid w:val="00F62641"/>
    <w:rsid w:val="00F62F8C"/>
    <w:rsid w:val="00F6328D"/>
    <w:rsid w:val="00F641AE"/>
    <w:rsid w:val="00F641F5"/>
    <w:rsid w:val="00F651B0"/>
    <w:rsid w:val="00F660D9"/>
    <w:rsid w:val="00F70BB6"/>
    <w:rsid w:val="00F70D67"/>
    <w:rsid w:val="00F80190"/>
    <w:rsid w:val="00F80234"/>
    <w:rsid w:val="00F81FDE"/>
    <w:rsid w:val="00F8488D"/>
    <w:rsid w:val="00F84FCF"/>
    <w:rsid w:val="00F85BC3"/>
    <w:rsid w:val="00F863B7"/>
    <w:rsid w:val="00F86BBE"/>
    <w:rsid w:val="00F87981"/>
    <w:rsid w:val="00F90259"/>
    <w:rsid w:val="00F9233D"/>
    <w:rsid w:val="00F923E4"/>
    <w:rsid w:val="00F92582"/>
    <w:rsid w:val="00F9272D"/>
    <w:rsid w:val="00F92C58"/>
    <w:rsid w:val="00F953C3"/>
    <w:rsid w:val="00F96B15"/>
    <w:rsid w:val="00FA0D4C"/>
    <w:rsid w:val="00FA1AB5"/>
    <w:rsid w:val="00FA43EA"/>
    <w:rsid w:val="00FA598E"/>
    <w:rsid w:val="00FA63CE"/>
    <w:rsid w:val="00FB3269"/>
    <w:rsid w:val="00FB3F51"/>
    <w:rsid w:val="00FB5F1B"/>
    <w:rsid w:val="00FB70FB"/>
    <w:rsid w:val="00FC0671"/>
    <w:rsid w:val="00FC1DB4"/>
    <w:rsid w:val="00FC2A0C"/>
    <w:rsid w:val="00FC37FC"/>
    <w:rsid w:val="00FD106A"/>
    <w:rsid w:val="00FD1C98"/>
    <w:rsid w:val="00FD2184"/>
    <w:rsid w:val="00FD4006"/>
    <w:rsid w:val="00FD415C"/>
    <w:rsid w:val="00FD582F"/>
    <w:rsid w:val="00FD5FC5"/>
    <w:rsid w:val="00FD6EEB"/>
    <w:rsid w:val="00FD71D7"/>
    <w:rsid w:val="00FE165F"/>
    <w:rsid w:val="00FE2739"/>
    <w:rsid w:val="00FE2878"/>
    <w:rsid w:val="00FE43BD"/>
    <w:rsid w:val="00FE4730"/>
    <w:rsid w:val="00FE6282"/>
    <w:rsid w:val="00FE695F"/>
    <w:rsid w:val="00FE6B09"/>
    <w:rsid w:val="00FE7C83"/>
    <w:rsid w:val="00FF0D57"/>
    <w:rsid w:val="00FF7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stroke="f" strokecolor="red">
      <v:stroke color="red" on="f"/>
    </o:shapedefaults>
    <o:shapelayout v:ext="edit">
      <o:idmap v:ext="edit" data="1"/>
    </o:shapelayout>
  </w:shapeDefaults>
  <w:decimalSymbol w:val="."/>
  <w:listSeparator w:val=","/>
  <w15:chartTrackingRefBased/>
  <w15:docId w15:val="{A19DCC15-9701-4E13-95E7-C070A21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color w:val="000000"/>
      <w:sz w:val="24"/>
      <w:szCs w:val="24"/>
    </w:rPr>
  </w:style>
  <w:style w:type="paragraph" w:styleId="1">
    <w:name w:val="heading 1"/>
    <w:basedOn w:val="a"/>
    <w:next w:val="a"/>
    <w:qFormat/>
    <w:pPr>
      <w:keepNext/>
      <w:widowControl/>
      <w:tabs>
        <w:tab w:val="left" w:pos="1134"/>
        <w:tab w:val="left" w:pos="7513"/>
      </w:tabs>
      <w:overflowPunct w:val="0"/>
      <w:autoSpaceDE w:val="0"/>
      <w:autoSpaceDN w:val="0"/>
      <w:adjustRightInd w:val="0"/>
      <w:spacing w:line="480" w:lineRule="auto"/>
      <w:jc w:val="both"/>
      <w:textAlignment w:val="baseline"/>
      <w:outlineLvl w:val="0"/>
    </w:pPr>
    <w:rPr>
      <w:b/>
      <w:lang w:val="en-GB"/>
    </w:rPr>
  </w:style>
  <w:style w:type="paragraph" w:styleId="2">
    <w:name w:val="heading 2"/>
    <w:basedOn w:val="a"/>
    <w:next w:val="a0"/>
    <w:qFormat/>
    <w:pPr>
      <w:keepNext/>
      <w:widowControl/>
      <w:tabs>
        <w:tab w:val="left" w:pos="1418"/>
        <w:tab w:val="left" w:pos="6237"/>
      </w:tabs>
      <w:overflowPunct w:val="0"/>
      <w:autoSpaceDE w:val="0"/>
      <w:autoSpaceDN w:val="0"/>
      <w:adjustRightInd w:val="0"/>
      <w:spacing w:line="480" w:lineRule="auto"/>
      <w:jc w:val="center"/>
      <w:textAlignment w:val="baseline"/>
      <w:outlineLvl w:val="1"/>
    </w:pPr>
    <w:rPr>
      <w:u w:val="single"/>
      <w:lang w:val="en-GB"/>
    </w:rPr>
  </w:style>
  <w:style w:type="paragraph" w:styleId="3">
    <w:name w:val="heading 3"/>
    <w:basedOn w:val="a"/>
    <w:next w:val="a0"/>
    <w:qFormat/>
    <w:pPr>
      <w:keepNext/>
      <w:widowControl/>
      <w:tabs>
        <w:tab w:val="left" w:pos="1560"/>
      </w:tabs>
      <w:overflowPunct w:val="0"/>
      <w:autoSpaceDE w:val="0"/>
      <w:autoSpaceDN w:val="0"/>
      <w:adjustRightInd w:val="0"/>
      <w:jc w:val="center"/>
      <w:textAlignment w:val="baseline"/>
      <w:outlineLvl w:val="2"/>
    </w:pPr>
    <w:rPr>
      <w:b/>
      <w:lang w:val="en-GB"/>
    </w:rPr>
  </w:style>
  <w:style w:type="paragraph" w:styleId="4">
    <w:name w:val="heading 4"/>
    <w:basedOn w:val="a"/>
    <w:next w:val="a0"/>
    <w:qFormat/>
    <w:pPr>
      <w:keepNext/>
      <w:widowControl/>
      <w:tabs>
        <w:tab w:val="right" w:pos="851"/>
        <w:tab w:val="left" w:pos="993"/>
      </w:tabs>
      <w:overflowPunct w:val="0"/>
      <w:autoSpaceDE w:val="0"/>
      <w:autoSpaceDN w:val="0"/>
      <w:adjustRightInd w:val="0"/>
      <w:ind w:left="1276" w:hanging="1276"/>
      <w:jc w:val="center"/>
      <w:textAlignment w:val="baseline"/>
      <w:outlineLvl w:val="3"/>
    </w:pPr>
    <w:rPr>
      <w:b/>
      <w:lang w:val="en-GB"/>
    </w:rPr>
  </w:style>
  <w:style w:type="paragraph" w:styleId="5">
    <w:name w:val="heading 5"/>
    <w:basedOn w:val="a"/>
    <w:next w:val="a0"/>
    <w:qFormat/>
    <w:pPr>
      <w:keepNext/>
      <w:tabs>
        <w:tab w:val="left" w:pos="1560"/>
      </w:tabs>
      <w:jc w:val="right"/>
      <w:outlineLvl w:val="4"/>
    </w:pPr>
    <w:rPr>
      <w:b/>
    </w:rPr>
  </w:style>
  <w:style w:type="paragraph" w:styleId="6">
    <w:name w:val="heading 6"/>
    <w:basedOn w:val="a"/>
    <w:next w:val="a0"/>
    <w:qFormat/>
    <w:pPr>
      <w:keepNext/>
      <w:widowControl/>
      <w:tabs>
        <w:tab w:val="left" w:pos="1560"/>
      </w:tabs>
      <w:overflowPunct w:val="0"/>
      <w:autoSpaceDE w:val="0"/>
      <w:autoSpaceDN w:val="0"/>
      <w:adjustRightInd w:val="0"/>
      <w:jc w:val="center"/>
      <w:textAlignment w:val="baseline"/>
      <w:outlineLvl w:val="5"/>
    </w:pPr>
    <w:rPr>
      <w:b/>
      <w:sz w:val="20"/>
      <w:lang w:val="en-GB"/>
    </w:rPr>
  </w:style>
  <w:style w:type="paragraph" w:styleId="7">
    <w:name w:val="heading 7"/>
    <w:basedOn w:val="a"/>
    <w:next w:val="a0"/>
    <w:qFormat/>
    <w:pPr>
      <w:keepNext/>
      <w:tabs>
        <w:tab w:val="left" w:pos="426"/>
        <w:tab w:val="left" w:pos="851"/>
        <w:tab w:val="left" w:pos="1418"/>
        <w:tab w:val="right" w:pos="6096"/>
        <w:tab w:val="right" w:pos="7371"/>
      </w:tabs>
      <w:ind w:left="1276" w:hanging="1276"/>
      <w:jc w:val="right"/>
      <w:outlineLvl w:val="6"/>
    </w:pPr>
    <w:rPr>
      <w:b/>
    </w:rPr>
  </w:style>
  <w:style w:type="paragraph" w:styleId="8">
    <w:name w:val="heading 8"/>
    <w:basedOn w:val="a"/>
    <w:next w:val="a0"/>
    <w:qFormat/>
    <w:pPr>
      <w:keepNext/>
      <w:widowControl/>
      <w:tabs>
        <w:tab w:val="left" w:pos="2268"/>
        <w:tab w:val="left" w:pos="7513"/>
      </w:tabs>
      <w:overflowPunct w:val="0"/>
      <w:autoSpaceDE w:val="0"/>
      <w:autoSpaceDN w:val="0"/>
      <w:adjustRightInd w:val="0"/>
      <w:spacing w:line="480" w:lineRule="auto"/>
      <w:ind w:left="2410" w:hanging="2410"/>
      <w:jc w:val="center"/>
      <w:textAlignment w:val="baseline"/>
      <w:outlineLvl w:val="7"/>
    </w:pPr>
    <w:rPr>
      <w:b/>
      <w:lang w:val="en-GB"/>
    </w:rPr>
  </w:style>
  <w:style w:type="paragraph" w:styleId="9">
    <w:name w:val="heading 9"/>
    <w:basedOn w:val="a"/>
    <w:next w:val="a0"/>
    <w:qFormat/>
    <w:pPr>
      <w:keepNext/>
      <w:tabs>
        <w:tab w:val="left" w:pos="709"/>
        <w:tab w:val="left" w:pos="1134"/>
        <w:tab w:val="left" w:pos="1560"/>
      </w:tabs>
      <w:ind w:left="1134" w:hanging="1134"/>
      <w:jc w:val="center"/>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velope address"/>
    <w:basedOn w:val="a"/>
    <w:pPr>
      <w:framePr w:w="7920" w:h="1980" w:hRule="exact" w:hSpace="180" w:wrap="auto" w:hAnchor="page" w:xAlign="center" w:yAlign="bottom"/>
      <w:snapToGrid w:val="0"/>
      <w:ind w:left="2880"/>
    </w:pPr>
  </w:style>
  <w:style w:type="paragraph" w:styleId="a0">
    <w:name w:val="Normal Indent"/>
    <w:basedOn w:val="a"/>
    <w:pPr>
      <w:widowControl/>
      <w:overflowPunct w:val="0"/>
      <w:autoSpaceDE w:val="0"/>
      <w:autoSpaceDN w:val="0"/>
      <w:adjustRightInd w:val="0"/>
      <w:ind w:left="480"/>
      <w:textAlignment w:val="baseline"/>
    </w:pPr>
    <w:rPr>
      <w:lang w:val="en-GB"/>
    </w:rPr>
  </w:style>
  <w:style w:type="paragraph" w:styleId="a5">
    <w:name w:val="Body Text Indent"/>
    <w:basedOn w:val="a"/>
    <w:pPr>
      <w:widowControl/>
      <w:tabs>
        <w:tab w:val="left" w:pos="1134"/>
        <w:tab w:val="left" w:pos="7513"/>
      </w:tabs>
      <w:overflowPunct w:val="0"/>
      <w:autoSpaceDE w:val="0"/>
      <w:autoSpaceDN w:val="0"/>
      <w:adjustRightInd w:val="0"/>
      <w:spacing w:line="480" w:lineRule="auto"/>
      <w:jc w:val="both"/>
      <w:textAlignment w:val="baseline"/>
    </w:pPr>
    <w:rPr>
      <w:color w:val="800000"/>
    </w:rPr>
  </w:style>
  <w:style w:type="character" w:styleId="a6">
    <w:name w:val="page number"/>
    <w:basedOn w:val="a1"/>
  </w:style>
  <w:style w:type="paragraph" w:styleId="a7">
    <w:name w:val="Subtitle"/>
    <w:basedOn w:val="a"/>
    <w:qFormat/>
    <w:pPr>
      <w:widowControl/>
      <w:tabs>
        <w:tab w:val="left" w:pos="426"/>
        <w:tab w:val="left" w:pos="851"/>
        <w:tab w:val="left" w:pos="1418"/>
        <w:tab w:val="right" w:pos="6096"/>
        <w:tab w:val="right" w:pos="7371"/>
      </w:tabs>
      <w:overflowPunct w:val="0"/>
      <w:autoSpaceDE w:val="0"/>
      <w:autoSpaceDN w:val="0"/>
      <w:adjustRightInd w:val="0"/>
      <w:ind w:left="1276" w:hanging="1276"/>
      <w:jc w:val="right"/>
      <w:textAlignment w:val="baseline"/>
    </w:pPr>
    <w:rPr>
      <w:b/>
      <w:lang w:val="en-GB"/>
    </w:rPr>
  </w:style>
  <w:style w:type="paragraph" w:styleId="30">
    <w:name w:val="Body Text 3"/>
    <w:basedOn w:val="a"/>
    <w:pPr>
      <w:widowControl/>
      <w:tabs>
        <w:tab w:val="left" w:pos="1134"/>
        <w:tab w:val="left" w:pos="7513"/>
      </w:tabs>
      <w:overflowPunct w:val="0"/>
      <w:autoSpaceDE w:val="0"/>
      <w:autoSpaceDN w:val="0"/>
      <w:adjustRightInd w:val="0"/>
      <w:spacing w:line="480" w:lineRule="auto"/>
      <w:jc w:val="both"/>
      <w:textAlignment w:val="baseline"/>
    </w:pPr>
    <w:rPr>
      <w:lang w:val="en-GB"/>
    </w:rPr>
  </w:style>
  <w:style w:type="paragraph" w:styleId="a8">
    <w:name w:val="Body Text"/>
    <w:basedOn w:val="a"/>
    <w:pPr>
      <w:widowControl/>
      <w:tabs>
        <w:tab w:val="left" w:pos="1560"/>
      </w:tabs>
      <w:overflowPunct w:val="0"/>
      <w:autoSpaceDE w:val="0"/>
      <w:autoSpaceDN w:val="0"/>
      <w:adjustRightInd w:val="0"/>
      <w:textAlignment w:val="baseline"/>
    </w:pPr>
    <w:rPr>
      <w:sz w:val="20"/>
      <w:lang w:val="en-GB"/>
    </w:rPr>
  </w:style>
  <w:style w:type="paragraph" w:styleId="20">
    <w:name w:val="Body Text Indent 2"/>
    <w:basedOn w:val="a"/>
    <w:pPr>
      <w:widowControl/>
      <w:tabs>
        <w:tab w:val="right" w:pos="851"/>
      </w:tabs>
      <w:overflowPunct w:val="0"/>
      <w:autoSpaceDE w:val="0"/>
      <w:autoSpaceDN w:val="0"/>
      <w:adjustRightInd w:val="0"/>
      <w:ind w:left="1800" w:hanging="1800"/>
      <w:jc w:val="both"/>
      <w:textAlignment w:val="baseline"/>
    </w:pPr>
    <w:rPr>
      <w:lang w:val="en-GB"/>
    </w:rPr>
  </w:style>
  <w:style w:type="paragraph" w:styleId="31">
    <w:name w:val="Body Text Indent 3"/>
    <w:basedOn w:val="a"/>
    <w:pPr>
      <w:widowControl/>
      <w:tabs>
        <w:tab w:val="left" w:pos="1418"/>
      </w:tabs>
      <w:overflowPunct w:val="0"/>
      <w:autoSpaceDE w:val="0"/>
      <w:autoSpaceDN w:val="0"/>
      <w:adjustRightInd w:val="0"/>
      <w:ind w:left="1418" w:hanging="1418"/>
      <w:jc w:val="both"/>
      <w:textAlignment w:val="baseline"/>
    </w:pPr>
    <w:rPr>
      <w:lang w:val="en-GB"/>
    </w:rPr>
  </w:style>
  <w:style w:type="paragraph" w:styleId="a9">
    <w:name w:val="Title"/>
    <w:basedOn w:val="a"/>
    <w:qFormat/>
    <w:pPr>
      <w:autoSpaceDE w:val="0"/>
      <w:autoSpaceDN w:val="0"/>
      <w:adjustRightInd w:val="0"/>
      <w:jc w:val="center"/>
    </w:pPr>
    <w:rPr>
      <w:b/>
      <w:color w:val="000080"/>
      <w:sz w:val="44"/>
    </w:rPr>
  </w:style>
  <w:style w:type="paragraph" w:styleId="aa">
    <w:name w:val="header"/>
    <w:basedOn w:val="a"/>
    <w:link w:val="ab"/>
    <w:uiPriority w:val="99"/>
    <w:pPr>
      <w:widowControl/>
      <w:tabs>
        <w:tab w:val="center" w:pos="4153"/>
        <w:tab w:val="right" w:pos="8306"/>
      </w:tabs>
      <w:overflowPunct w:val="0"/>
      <w:autoSpaceDE w:val="0"/>
      <w:autoSpaceDN w:val="0"/>
      <w:adjustRightInd w:val="0"/>
      <w:textAlignment w:val="baseline"/>
    </w:pPr>
    <w:rPr>
      <w:lang w:val="en-GB"/>
    </w:rPr>
  </w:style>
  <w:style w:type="paragraph" w:styleId="ac">
    <w:name w:val="footer"/>
    <w:basedOn w:val="a"/>
    <w:pPr>
      <w:tabs>
        <w:tab w:val="center" w:pos="4153"/>
        <w:tab w:val="right" w:pos="8306"/>
      </w:tabs>
      <w:snapToGrid w:val="0"/>
    </w:pPr>
    <w:rPr>
      <w:sz w:val="20"/>
    </w:rPr>
  </w:style>
  <w:style w:type="paragraph" w:styleId="21">
    <w:name w:val="Body Text 2"/>
    <w:basedOn w:val="a"/>
    <w:pPr>
      <w:tabs>
        <w:tab w:val="left" w:pos="1560"/>
      </w:tabs>
      <w:spacing w:before="120"/>
      <w:jc w:val="both"/>
    </w:pPr>
    <w:rPr>
      <w:sz w:val="20"/>
    </w:rPr>
  </w:style>
  <w:style w:type="character" w:styleId="ad">
    <w:name w:val="Hyperlink"/>
    <w:rPr>
      <w:color w:val="0000FF"/>
      <w:u w:val="single"/>
    </w:rPr>
  </w:style>
  <w:style w:type="paragraph" w:styleId="ae">
    <w:name w:val="Document Map"/>
    <w:basedOn w:val="a"/>
    <w:semiHidden/>
    <w:pPr>
      <w:shd w:val="clear" w:color="auto" w:fill="000080"/>
    </w:pPr>
    <w:rPr>
      <w:rFonts w:ascii="Arial" w:hAnsi="Arial"/>
    </w:rPr>
  </w:style>
  <w:style w:type="character" w:styleId="af">
    <w:name w:val="FollowedHyperlink"/>
    <w:rPr>
      <w:color w:val="800080"/>
      <w:u w:val="single"/>
    </w:rPr>
  </w:style>
  <w:style w:type="paragraph" w:styleId="af0">
    <w:name w:val="Date"/>
    <w:basedOn w:val="a"/>
    <w:next w:val="a"/>
    <w:pPr>
      <w:jc w:val="right"/>
    </w:pPr>
  </w:style>
  <w:style w:type="paragraph" w:styleId="af1">
    <w:name w:val="Balloon Text"/>
    <w:basedOn w:val="a"/>
    <w:semiHidden/>
    <w:rPr>
      <w:rFonts w:ascii="Arial" w:hAnsi="Arial"/>
      <w:sz w:val="18"/>
      <w:szCs w:val="18"/>
    </w:rPr>
  </w:style>
  <w:style w:type="paragraph" w:styleId="af2">
    <w:name w:val="Block Text"/>
    <w:basedOn w:val="a"/>
    <w:pPr>
      <w:adjustRightInd w:val="0"/>
      <w:spacing w:line="360" w:lineRule="atLeast"/>
      <w:ind w:left="-360" w:right="-629"/>
      <w:jc w:val="both"/>
      <w:textAlignment w:val="baseline"/>
    </w:pPr>
    <w:rPr>
      <w:color w:val="auto"/>
      <w:szCs w:val="20"/>
    </w:rPr>
  </w:style>
  <w:style w:type="character" w:styleId="af3">
    <w:name w:val="annotation reference"/>
    <w:semiHidden/>
    <w:rPr>
      <w:sz w:val="18"/>
      <w:szCs w:val="18"/>
    </w:rPr>
  </w:style>
  <w:style w:type="paragraph" w:styleId="af4">
    <w:name w:val="annotation text"/>
    <w:basedOn w:val="a"/>
    <w:semiHidden/>
  </w:style>
  <w:style w:type="paragraph" w:styleId="af5">
    <w:name w:val="annotation subject"/>
    <w:basedOn w:val="af4"/>
    <w:next w:val="af4"/>
    <w:semiHidden/>
    <w:rPr>
      <w:b/>
      <w:bCs/>
    </w:rPr>
  </w:style>
  <w:style w:type="paragraph" w:styleId="af6">
    <w:name w:val="Revision"/>
    <w:hidden/>
    <w:uiPriority w:val="99"/>
    <w:semiHidden/>
    <w:rsid w:val="00F4622D"/>
    <w:rPr>
      <w:color w:val="000000"/>
      <w:sz w:val="24"/>
      <w:szCs w:val="24"/>
    </w:rPr>
  </w:style>
  <w:style w:type="table" w:styleId="af7">
    <w:name w:val="Table Grid"/>
    <w:basedOn w:val="a2"/>
    <w:rsid w:val="00B2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8103C4"/>
    <w:pPr>
      <w:ind w:leftChars="200" w:left="480"/>
    </w:pPr>
  </w:style>
  <w:style w:type="character" w:customStyle="1" w:styleId="ab">
    <w:name w:val="頁首 字元"/>
    <w:basedOn w:val="a1"/>
    <w:link w:val="aa"/>
    <w:uiPriority w:val="99"/>
    <w:rsid w:val="008F52A6"/>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header" Target="header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243344581927242E-3"/>
          <c:y val="0.14201183431952663"/>
          <c:w val="0.922425952045134"/>
          <c:h val="0.73964497041420119"/>
        </c:manualLayout>
      </c:layout>
      <c:pie3DChart>
        <c:varyColors val="1"/>
        <c:ser>
          <c:idx val="0"/>
          <c:order val="0"/>
          <c:tx>
            <c:strRef>
              <c:f>工作表1!$B$1</c:f>
              <c:strCache>
                <c:ptCount val="1"/>
                <c:pt idx="0">
                  <c:v>欄1</c:v>
                </c:pt>
              </c:strCache>
            </c:strRef>
          </c:tx>
          <c:dPt>
            <c:idx val="0"/>
            <c:bubble3D val="0"/>
            <c:spPr>
              <a:pattFill prst="wdUpDiag">
                <a:fgClr>
                  <a:schemeClr val="tx1"/>
                </a:fgClr>
                <a:bgClr>
                  <a:schemeClr val="bg1"/>
                </a:bgClr>
              </a:pattFill>
              <a:ln w="25400">
                <a:noFill/>
              </a:ln>
              <a:effectLst/>
              <a:sp3d/>
            </c:spPr>
            <c:extLst>
              <c:ext xmlns:c16="http://schemas.microsoft.com/office/drawing/2014/chart" uri="{C3380CC4-5D6E-409C-BE32-E72D297353CC}">
                <c16:uniqueId val="{00000001-5B72-45E5-A7FC-CA01C1B33767}"/>
              </c:ext>
            </c:extLst>
          </c:dPt>
          <c:dPt>
            <c:idx val="1"/>
            <c:bubble3D val="0"/>
            <c:explosion val="13"/>
            <c:spPr>
              <a:pattFill prst="diagBrick">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5B72-45E5-A7FC-CA01C1B33767}"/>
              </c:ext>
            </c:extLst>
          </c:dPt>
          <c:dPt>
            <c:idx val="2"/>
            <c:bubble3D val="0"/>
            <c:explosion val="20"/>
            <c:spPr>
              <a:pattFill prst="sphere">
                <a:fgClr>
                  <a:srgbClr val="7030A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5B72-45E5-A7FC-CA01C1B33767}"/>
              </c:ext>
            </c:extLst>
          </c:dPt>
          <c:dPt>
            <c:idx val="3"/>
            <c:bubble3D val="0"/>
            <c:explosion val="11"/>
            <c:spPr>
              <a:pattFill prst="dotGrid">
                <a:fgClr>
                  <a:schemeClr val="accent1">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5B72-45E5-A7FC-CA01C1B33767}"/>
              </c:ext>
            </c:extLst>
          </c:dPt>
          <c:dPt>
            <c:idx val="4"/>
            <c:bubble3D val="0"/>
            <c:explosion val="18"/>
            <c:spPr>
              <a:pattFill prst="dashHorz">
                <a:fgClr>
                  <a:schemeClr val="accent2">
                    <a:lumMod val="60000"/>
                    <a:lumOff val="40000"/>
                  </a:schemeClr>
                </a:fgClr>
                <a:bgClr>
                  <a:schemeClr val="bg1"/>
                </a:bgClr>
              </a:pattFill>
              <a:ln w="25400">
                <a:solidFill>
                  <a:schemeClr val="bg1"/>
                </a:solidFill>
              </a:ln>
              <a:effectLst>
                <a:outerShdw dir="6000000" algn="ctr" rotWithShape="0">
                  <a:srgbClr val="000000">
                    <a:alpha val="43137"/>
                  </a:srgbClr>
                </a:outerShdw>
              </a:effectLst>
              <a:sp3d contourW="25400">
                <a:contourClr>
                  <a:schemeClr val="bg1"/>
                </a:contourClr>
              </a:sp3d>
            </c:spPr>
            <c:extLst>
              <c:ext xmlns:c16="http://schemas.microsoft.com/office/drawing/2014/chart" uri="{C3380CC4-5D6E-409C-BE32-E72D297353CC}">
                <c16:uniqueId val="{00000009-5B72-45E5-A7FC-CA01C1B3376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259-4D50-A7C8-56AC9F871E2A}"/>
              </c:ext>
            </c:extLst>
          </c:dPt>
          <c:cat>
            <c:numRef>
              <c:f>工作表1!$A$2:$A$7</c:f>
              <c:numCache>
                <c:formatCode>General</c:formatCode>
                <c:ptCount val="6"/>
              </c:numCache>
            </c:numRef>
          </c:cat>
          <c:val>
            <c:numRef>
              <c:f>工作表1!$B$2:$B$7</c:f>
              <c:numCache>
                <c:formatCode>General</c:formatCode>
                <c:ptCount val="6"/>
                <c:pt idx="0">
                  <c:v>96</c:v>
                </c:pt>
                <c:pt idx="1">
                  <c:v>2.4</c:v>
                </c:pt>
                <c:pt idx="2">
                  <c:v>0.8</c:v>
                </c:pt>
                <c:pt idx="3">
                  <c:v>0.8</c:v>
                </c:pt>
              </c:numCache>
            </c:numRef>
          </c:val>
          <c:extLst>
            <c:ext xmlns:c16="http://schemas.microsoft.com/office/drawing/2014/chart" uri="{C3380CC4-5D6E-409C-BE32-E72D297353CC}">
              <c16:uniqueId val="{0000000A-5B72-45E5-A7FC-CA01C1B3376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490118577075097"/>
          <c:w val="1"/>
          <c:h val="0.56877366613758262"/>
        </c:manualLayout>
      </c:layout>
      <c:pie3DChart>
        <c:varyColors val="1"/>
        <c:ser>
          <c:idx val="0"/>
          <c:order val="0"/>
          <c:tx>
            <c:strRef>
              <c:f>工作表1!$B$1</c:f>
              <c:strCache>
                <c:ptCount val="1"/>
                <c:pt idx="0">
                  <c:v>欄1</c:v>
                </c:pt>
              </c:strCache>
            </c:strRef>
          </c:tx>
          <c:dPt>
            <c:idx val="0"/>
            <c:bubble3D val="0"/>
            <c:spPr>
              <a:pattFill prst="wdUpDiag">
                <a:fgClr>
                  <a:srgbClr val="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A877-43AD-AFF5-F6C6DCC06BD0}"/>
              </c:ext>
            </c:extLst>
          </c:dPt>
          <c:dPt>
            <c:idx val="1"/>
            <c:bubble3D val="0"/>
            <c:explosion val="9"/>
            <c:spPr>
              <a:pattFill prst="dkUpDiag">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A877-43AD-AFF5-F6C6DCC06BD0}"/>
              </c:ext>
            </c:extLst>
          </c:dPt>
          <c:dPt>
            <c:idx val="2"/>
            <c:bubble3D val="0"/>
            <c:explosion val="9"/>
            <c:spPr>
              <a:pattFill prst="dashVert">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A877-43AD-AFF5-F6C6DCC06BD0}"/>
              </c:ext>
            </c:extLst>
          </c:dPt>
          <c:dPt>
            <c:idx val="3"/>
            <c:bubble3D val="0"/>
            <c:spPr>
              <a:pattFill prst="lgGrid">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A877-43AD-AFF5-F6C6DCC06BD0}"/>
              </c:ext>
            </c:extLst>
          </c:dPt>
          <c:dPt>
            <c:idx val="4"/>
            <c:bubble3D val="0"/>
            <c:spPr>
              <a:pattFill prst="dashHorz">
                <a:fgClr>
                  <a:schemeClr val="accent6"/>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8-D90C-48BD-9184-97974DFDA75C}"/>
              </c:ext>
            </c:extLst>
          </c:dPt>
          <c:cat>
            <c:numRef>
              <c:f>工作表1!$A$2:$A$6</c:f>
              <c:numCache>
                <c:formatCode>General</c:formatCode>
                <c:ptCount val="5"/>
              </c:numCache>
            </c:numRef>
          </c:cat>
          <c:val>
            <c:numRef>
              <c:f>工作表1!$B$2:$B$6</c:f>
              <c:numCache>
                <c:formatCode>General</c:formatCode>
                <c:ptCount val="5"/>
                <c:pt idx="0">
                  <c:v>76.8</c:v>
                </c:pt>
                <c:pt idx="1">
                  <c:v>2.4</c:v>
                </c:pt>
                <c:pt idx="2">
                  <c:v>0.8</c:v>
                </c:pt>
                <c:pt idx="3">
                  <c:v>20</c:v>
                </c:pt>
              </c:numCache>
            </c:numRef>
          </c:val>
          <c:extLst>
            <c:ext xmlns:c16="http://schemas.microsoft.com/office/drawing/2014/chart" uri="{C3380CC4-5D6E-409C-BE32-E72D297353CC}">
              <c16:uniqueId val="{00000008-A877-43AD-AFF5-F6C6DCC06BD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509832601982778E-2"/>
          <c:y val="0.1599086236436322"/>
          <c:w val="0.92849016739801726"/>
          <c:h val="0.74871501998857792"/>
        </c:manualLayout>
      </c:layout>
      <c:pie3DChart>
        <c:varyColors val="1"/>
        <c:ser>
          <c:idx val="0"/>
          <c:order val="0"/>
          <c:tx>
            <c:strRef>
              <c:f>工作表1!$B$1</c:f>
              <c:strCache>
                <c:ptCount val="1"/>
                <c:pt idx="0">
                  <c:v>欄1</c:v>
                </c:pt>
              </c:strCache>
            </c:strRef>
          </c:tx>
          <c:spPr>
            <a:pattFill prst="wdUpDiag">
              <a:fgClr>
                <a:schemeClr val="tx1"/>
              </a:fgClr>
              <a:bgClr>
                <a:schemeClr val="bg1"/>
              </a:bgClr>
            </a:pattFill>
          </c:spPr>
          <c:dPt>
            <c:idx val="0"/>
            <c:bubble3D val="0"/>
            <c:explosion val="15"/>
            <c:spPr>
              <a:pattFill prst="dotDmnd">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BF4B-49C9-A391-D1EDAAEE04E9}"/>
              </c:ext>
            </c:extLst>
          </c:dPt>
          <c:dPt>
            <c:idx val="1"/>
            <c:bubble3D val="0"/>
            <c:explosion val="11"/>
            <c:spPr>
              <a:pattFill prst="diagBrick">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BF4B-49C9-A391-D1EDAAEE04E9}"/>
              </c:ext>
            </c:extLst>
          </c:dPt>
          <c:dPt>
            <c:idx val="2"/>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BF4B-49C9-A391-D1EDAAEE04E9}"/>
              </c:ext>
            </c:extLst>
          </c:dPt>
          <c:dPt>
            <c:idx val="3"/>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BF4B-49C9-A391-D1EDAAEE04E9}"/>
              </c:ext>
            </c:extLst>
          </c:dPt>
          <c:cat>
            <c:numRef>
              <c:f>工作表1!$A$2:$A$5</c:f>
              <c:numCache>
                <c:formatCode>General</c:formatCode>
                <c:ptCount val="4"/>
              </c:numCache>
            </c:numRef>
          </c:cat>
          <c:val>
            <c:numRef>
              <c:f>工作表1!$B$2:$B$5</c:f>
              <c:numCache>
                <c:formatCode>General</c:formatCode>
                <c:ptCount val="4"/>
                <c:pt idx="0">
                  <c:v>7.7</c:v>
                </c:pt>
                <c:pt idx="1">
                  <c:v>11</c:v>
                </c:pt>
                <c:pt idx="2">
                  <c:v>81.3</c:v>
                </c:pt>
              </c:numCache>
            </c:numRef>
          </c:val>
          <c:extLst>
            <c:ext xmlns:c16="http://schemas.microsoft.com/office/drawing/2014/chart" uri="{C3380CC4-5D6E-409C-BE32-E72D297353CC}">
              <c16:uniqueId val="{00000008-BF4B-49C9-A391-D1EDAAEE04E9}"/>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工作表1!$B$1</c:f>
              <c:strCache>
                <c:ptCount val="1"/>
                <c:pt idx="0">
                  <c:v>2024-25 (Total : 5.45Mn)</c:v>
                </c:pt>
              </c:strCache>
            </c:strRef>
          </c:tx>
          <c:spPr>
            <a:pattFill prst="wdUpDiag">
              <a:fgClr>
                <a:schemeClr val="tx1"/>
              </a:fgClr>
              <a:bgClr>
                <a:schemeClr val="bg1"/>
              </a:bgClr>
            </a:pattFill>
            <a:ln>
              <a:solidFill>
                <a:schemeClr val="tx1"/>
              </a:solidFill>
            </a:ln>
          </c:spPr>
          <c:invertIfNegative val="0"/>
          <c:dPt>
            <c:idx val="2"/>
            <c:invertIfNegative val="0"/>
            <c:bubble3D val="0"/>
            <c:extLst>
              <c:ext xmlns:c16="http://schemas.microsoft.com/office/drawing/2014/chart" uri="{C3380CC4-5D6E-409C-BE32-E72D297353CC}">
                <c16:uniqueId val="{00000000-9BD1-4F7C-BE07-225C2D48ECF8}"/>
              </c:ext>
            </c:extLst>
          </c:dPt>
          <c:cat>
            <c:strRef>
              <c:f>工作表1!$A$2:$A$6</c:f>
              <c:strCache>
                <c:ptCount val="5"/>
                <c:pt idx="0">
                  <c:v>Interim maintenance grant</c:v>
                </c:pt>
                <c:pt idx="1">
                  <c:v>Disability grant</c:v>
                </c:pt>
                <c:pt idx="2">
                  <c:v>Injury grant</c:v>
                </c:pt>
                <c:pt idx="3">
                  <c:v>Death grant</c:v>
                </c:pt>
                <c:pt idx="4">
                  <c:v>Burial grant</c:v>
                </c:pt>
              </c:strCache>
            </c:strRef>
          </c:cat>
          <c:val>
            <c:numRef>
              <c:f>工作表1!$B$2:$B$6</c:f>
              <c:numCache>
                <c:formatCode>0.0%</c:formatCode>
                <c:ptCount val="5"/>
                <c:pt idx="0">
                  <c:v>0.28299999999999997</c:v>
                </c:pt>
                <c:pt idx="1">
                  <c:v>0.14499999999999999</c:v>
                </c:pt>
                <c:pt idx="2">
                  <c:v>0.501</c:v>
                </c:pt>
                <c:pt idx="3">
                  <c:v>6.0999999999999999E-2</c:v>
                </c:pt>
                <c:pt idx="4">
                  <c:v>1.0999999999999999E-2</c:v>
                </c:pt>
              </c:numCache>
            </c:numRef>
          </c:val>
          <c:extLst>
            <c:ext xmlns:c16="http://schemas.microsoft.com/office/drawing/2014/chart" uri="{C3380CC4-5D6E-409C-BE32-E72D297353CC}">
              <c16:uniqueId val="{00000001-9BD1-4F7C-BE07-225C2D48ECF8}"/>
            </c:ext>
          </c:extLst>
        </c:ser>
        <c:ser>
          <c:idx val="1"/>
          <c:order val="1"/>
          <c:tx>
            <c:strRef>
              <c:f>工作表1!$C$1</c:f>
              <c:strCache>
                <c:ptCount val="1"/>
                <c:pt idx="0">
                  <c:v>2023-24 (Total : 6.32Mn)</c:v>
                </c:pt>
              </c:strCache>
            </c:strRef>
          </c:tx>
          <c:spPr>
            <a:gradFill flip="none" rotWithShape="1">
              <a:gsLst>
                <a:gs pos="0">
                  <a:schemeClr val="tx1"/>
                </a:gs>
                <a:gs pos="78000">
                  <a:schemeClr val="accent1">
                    <a:tint val="44500"/>
                    <a:satMod val="160000"/>
                  </a:schemeClr>
                </a:gs>
                <a:gs pos="100000">
                  <a:schemeClr val="accent1">
                    <a:tint val="23500"/>
                    <a:satMod val="160000"/>
                  </a:schemeClr>
                </a:gs>
              </a:gsLst>
              <a:lin ang="0" scaled="1"/>
              <a:tileRect/>
            </a:gradFill>
            <a:ln>
              <a:solidFill>
                <a:srgbClr val="000000"/>
              </a:solidFill>
            </a:ln>
          </c:spPr>
          <c:invertIfNegative val="0"/>
          <c:cat>
            <c:strRef>
              <c:f>工作表1!$A$2:$A$6</c:f>
              <c:strCache>
                <c:ptCount val="5"/>
                <c:pt idx="0">
                  <c:v>Interim maintenance grant</c:v>
                </c:pt>
                <c:pt idx="1">
                  <c:v>Disability grant</c:v>
                </c:pt>
                <c:pt idx="2">
                  <c:v>Injury grant</c:v>
                </c:pt>
                <c:pt idx="3">
                  <c:v>Death grant</c:v>
                </c:pt>
                <c:pt idx="4">
                  <c:v>Burial grant</c:v>
                </c:pt>
              </c:strCache>
            </c:strRef>
          </c:cat>
          <c:val>
            <c:numRef>
              <c:f>工作表1!$C$2:$C$6</c:f>
              <c:numCache>
                <c:formatCode>0.0%</c:formatCode>
                <c:ptCount val="5"/>
                <c:pt idx="0">
                  <c:v>0.30099999999999999</c:v>
                </c:pt>
                <c:pt idx="1">
                  <c:v>0.13400000000000001</c:v>
                </c:pt>
                <c:pt idx="2">
                  <c:v>0.443</c:v>
                </c:pt>
                <c:pt idx="3">
                  <c:v>0.111</c:v>
                </c:pt>
                <c:pt idx="4">
                  <c:v>1.0999999999999999E-2</c:v>
                </c:pt>
              </c:numCache>
            </c:numRef>
          </c:val>
          <c:extLst>
            <c:ext xmlns:c16="http://schemas.microsoft.com/office/drawing/2014/chart" uri="{C3380CC4-5D6E-409C-BE32-E72D297353CC}">
              <c16:uniqueId val="{00000002-9BD1-4F7C-BE07-225C2D48ECF8}"/>
            </c:ext>
          </c:extLst>
        </c:ser>
        <c:dLbls>
          <c:showLegendKey val="0"/>
          <c:showVal val="0"/>
          <c:showCatName val="0"/>
          <c:showSerName val="0"/>
          <c:showPercent val="0"/>
          <c:showBubbleSize val="0"/>
        </c:dLbls>
        <c:gapWidth val="150"/>
        <c:axId val="-1344180048"/>
        <c:axId val="-1344177328"/>
      </c:barChart>
      <c:catAx>
        <c:axId val="-1344180048"/>
        <c:scaling>
          <c:orientation val="minMax"/>
        </c:scaling>
        <c:delete val="0"/>
        <c:axPos val="l"/>
        <c:numFmt formatCode="General" sourceLinked="1"/>
        <c:majorTickMark val="out"/>
        <c:minorTickMark val="none"/>
        <c:tickLblPos val="nextTo"/>
        <c:txPr>
          <a:bodyPr/>
          <a:lstStyle/>
          <a:p>
            <a:pPr>
              <a:defRPr baseline="0">
                <a:latin typeface="Times" panose="02020603050405020304" pitchFamily="18" charset="0"/>
              </a:defRPr>
            </a:pPr>
            <a:endParaRPr lang="zh-HK"/>
          </a:p>
        </c:txPr>
        <c:crossAx val="-1344177328"/>
        <c:crosses val="autoZero"/>
        <c:auto val="1"/>
        <c:lblAlgn val="ctr"/>
        <c:lblOffset val="100"/>
        <c:noMultiLvlLbl val="0"/>
      </c:catAx>
      <c:valAx>
        <c:axId val="-1344177328"/>
        <c:scaling>
          <c:orientation val="minMax"/>
        </c:scaling>
        <c:delete val="0"/>
        <c:axPos val="b"/>
        <c:numFmt formatCode="0%" sourceLinked="0"/>
        <c:majorTickMark val="out"/>
        <c:minorTickMark val="none"/>
        <c:tickLblPos val="nextTo"/>
        <c:txPr>
          <a:bodyPr/>
          <a:lstStyle/>
          <a:p>
            <a:pPr>
              <a:defRPr baseline="0">
                <a:latin typeface="Times" panose="02020603050405020304" pitchFamily="18" charset="0"/>
              </a:defRPr>
            </a:pPr>
            <a:endParaRPr lang="zh-HK"/>
          </a:p>
        </c:txPr>
        <c:crossAx val="-1344180048"/>
        <c:crosses val="autoZero"/>
        <c:crossBetween val="between"/>
      </c:valAx>
    </c:plotArea>
    <c:legend>
      <c:legendPos val="r"/>
      <c:layout>
        <c:manualLayout>
          <c:xMode val="edge"/>
          <c:yMode val="edge"/>
          <c:x val="0.68848673126784798"/>
          <c:y val="4.1166072728303922E-2"/>
          <c:w val="0.25776622582371378"/>
          <c:h val="9.3265114743210975E-2"/>
        </c:manualLayout>
      </c:layout>
      <c:overlay val="0"/>
      <c:spPr>
        <a:ln>
          <a:solidFill>
            <a:schemeClr val="tx1"/>
          </a:solidFill>
        </a:ln>
      </c:spPr>
      <c:txPr>
        <a:bodyPr/>
        <a:lstStyle/>
        <a:p>
          <a:pPr>
            <a:defRPr baseline="0">
              <a:latin typeface="Times" panose="02020603050405020304" pitchFamily="18" charset="0"/>
            </a:defRPr>
          </a:pPr>
          <a:endParaRPr lang="zh-HK"/>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9"/>
      <c:hPercent val="35"/>
      <c:rotY val="39"/>
      <c:depthPercent val="10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2962743818872358E-2"/>
          <c:y val="3.9199801517347643E-2"/>
          <c:w val="0.94488188976377951"/>
          <c:h val="0.77916666666666667"/>
        </c:manualLayout>
      </c:layout>
      <c:bar3DChart>
        <c:barDir val="col"/>
        <c:grouping val="clustered"/>
        <c:varyColors val="0"/>
        <c:ser>
          <c:idx val="0"/>
          <c:order val="0"/>
          <c:spPr>
            <a:solidFill>
              <a:schemeClr val="bg1">
                <a:lumMod val="65000"/>
              </a:schemeClr>
            </a:solidFill>
            <a:ln w="12699">
              <a:solidFill>
                <a:srgbClr val="000000"/>
              </a:solidFill>
              <a:prstDash val="solid"/>
            </a:ln>
          </c:spPr>
          <c:invertIfNegative val="0"/>
          <c:dLbls>
            <c:dLbl>
              <c:idx val="0"/>
              <c:layout>
                <c:manualLayout>
                  <c:x val="3.6635170603674543E-2"/>
                  <c:y val="-2.2889750721458324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10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4C-46B5-99E3-C1B9A750ABC2}"/>
                </c:ext>
              </c:extLst>
            </c:dLbl>
            <c:dLbl>
              <c:idx val="1"/>
              <c:layout>
                <c:manualLayout>
                  <c:x val="3.8410287471462565E-2"/>
                  <c:y val="-7.9732662283193978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3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4C-46B5-99E3-C1B9A750ABC2}"/>
                </c:ext>
              </c:extLst>
            </c:dLbl>
            <c:dLbl>
              <c:idx val="2"/>
              <c:layout>
                <c:manualLayout>
                  <c:x val="3.4290682414698063E-2"/>
                  <c:y val="-3.6202191144017445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5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4C-46B5-99E3-C1B9A750ABC2}"/>
                </c:ext>
              </c:extLst>
            </c:dLbl>
            <c:dLbl>
              <c:idx val="3"/>
              <c:layout>
                <c:manualLayout>
                  <c:x val="3.0953137648302199E-2"/>
                  <c:y val="-3.3174568894439913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1 case</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4C-46B5-99E3-C1B9A750ABC2}"/>
                </c:ext>
              </c:extLst>
            </c:dLbl>
            <c:dLbl>
              <c:idx val="4"/>
              <c:layout>
                <c:manualLayout>
                  <c:xMode val="edge"/>
                  <c:yMode val="edge"/>
                  <c:x val="0.73700787401574808"/>
                  <c:y val="0.5541666666666667"/>
                </c:manualLayout>
              </c:layout>
              <c:spPr>
                <a:noFill/>
                <a:ln w="25399">
                  <a:noFill/>
                </a:ln>
              </c:spPr>
              <c:txPr>
                <a:bodyPr/>
                <a:lstStyle/>
                <a:p>
                  <a:pPr>
                    <a:defRPr sz="1200" b="1"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4C-46B5-99E3-C1B9A750ABC2}"/>
                </c:ext>
              </c:extLst>
            </c:dLbl>
            <c:spPr>
              <a:noFill/>
              <a:ln w="25399">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Sheet1!$A$1:$A$4</c:f>
              <c:strCache>
                <c:ptCount val="4"/>
                <c:pt idx="0">
                  <c:v>5% - 24%</c:v>
                </c:pt>
                <c:pt idx="1">
                  <c:v>25% - 49%</c:v>
                </c:pt>
                <c:pt idx="2">
                  <c:v>50% - 74%</c:v>
                </c:pt>
                <c:pt idx="3">
                  <c:v>75% - 99%</c:v>
                </c:pt>
              </c:strCache>
            </c:strRef>
          </c:cat>
          <c:val>
            <c:numRef>
              <c:f>Sheet1!$B$1:$B$4</c:f>
              <c:numCache>
                <c:formatCode>General</c:formatCode>
                <c:ptCount val="4"/>
                <c:pt idx="0">
                  <c:v>10</c:v>
                </c:pt>
                <c:pt idx="1">
                  <c:v>3</c:v>
                </c:pt>
                <c:pt idx="2">
                  <c:v>5</c:v>
                </c:pt>
                <c:pt idx="3">
                  <c:v>1</c:v>
                </c:pt>
              </c:numCache>
            </c:numRef>
          </c:val>
          <c:extLst>
            <c:ext xmlns:c16="http://schemas.microsoft.com/office/drawing/2014/chart" uri="{C3380CC4-5D6E-409C-BE32-E72D297353CC}">
              <c16:uniqueId val="{00000005-FC4C-46B5-99E3-C1B9A750ABC2}"/>
            </c:ext>
          </c:extLst>
        </c:ser>
        <c:dLbls>
          <c:showLegendKey val="0"/>
          <c:showVal val="0"/>
          <c:showCatName val="0"/>
          <c:showSerName val="0"/>
          <c:showPercent val="0"/>
          <c:showBubbleSize val="0"/>
        </c:dLbls>
        <c:gapWidth val="150"/>
        <c:shape val="cylinder"/>
        <c:axId val="-1206786240"/>
        <c:axId val="-1206787328"/>
        <c:axId val="0"/>
      </c:bar3DChart>
      <c:catAx>
        <c:axId val="-1206786240"/>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925" b="0" i="0" u="none" strike="noStrike" baseline="0">
                <a:solidFill>
                  <a:srgbClr val="FFFFFF"/>
                </a:solidFill>
                <a:latin typeface="Times New Roman"/>
                <a:ea typeface="Times New Roman"/>
                <a:cs typeface="Times New Roman"/>
              </a:defRPr>
            </a:pPr>
            <a:endParaRPr lang="zh-HK"/>
          </a:p>
        </c:txPr>
        <c:crossAx val="-1206787328"/>
        <c:crosses val="autoZero"/>
        <c:auto val="1"/>
        <c:lblAlgn val="ctr"/>
        <c:lblOffset val="100"/>
        <c:tickLblSkip val="1"/>
        <c:tickMarkSkip val="1"/>
        <c:noMultiLvlLbl val="0"/>
      </c:catAx>
      <c:valAx>
        <c:axId val="-1206787328"/>
        <c:scaling>
          <c:orientation val="minMax"/>
          <c:max val="20"/>
          <c:min val="0"/>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Times New Roman"/>
                <a:ea typeface="Times New Roman"/>
                <a:cs typeface="Times New Roman"/>
              </a:defRPr>
            </a:pPr>
            <a:endParaRPr lang="zh-HK"/>
          </a:p>
        </c:txPr>
        <c:crossAx val="-1206786240"/>
        <c:crosses val="autoZero"/>
        <c:crossBetween val="between"/>
      </c:valAx>
      <c:spPr>
        <a:noFill/>
        <a:ln w="25399">
          <a:noFill/>
        </a:ln>
      </c:spPr>
    </c:plotArea>
    <c:plotVisOnly val="1"/>
    <c:dispBlanksAs val="gap"/>
    <c:showDLblsOverMax val="0"/>
  </c:chart>
  <c:spPr>
    <a:solidFill>
      <a:srgbClr val="FFFFFF"/>
    </a:solidFill>
    <a:ln>
      <a:noFill/>
    </a:ln>
  </c:spPr>
  <c:txPr>
    <a:bodyPr/>
    <a:lstStyle/>
    <a:p>
      <a:pPr>
        <a:defRPr sz="1200" b="0" i="0" u="none" strike="noStrike" baseline="0">
          <a:solidFill>
            <a:srgbClr val="000000"/>
          </a:solidFill>
          <a:latin typeface="新細明體"/>
          <a:ea typeface="新細明體"/>
          <a:cs typeface="新細明體"/>
        </a:defRPr>
      </a:pPr>
      <a:endParaRPr lang="zh-H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50971322849214"/>
          <c:y val="0.15596330275229359"/>
          <c:w val="0.77798334875115638"/>
          <c:h val="0.67889908256880727"/>
        </c:manualLayout>
      </c:layout>
      <c:pie3DChart>
        <c:varyColors val="1"/>
        <c:ser>
          <c:idx val="0"/>
          <c:order val="0"/>
          <c:tx>
            <c:strRef>
              <c:f>工作表1!$B$1</c:f>
              <c:strCache>
                <c:ptCount val="1"/>
                <c:pt idx="0">
                  <c:v>銷售</c:v>
                </c:pt>
              </c:strCache>
            </c:strRef>
          </c:tx>
          <c:dPt>
            <c:idx val="0"/>
            <c:bubble3D val="0"/>
            <c:spPr>
              <a:pattFill prst="pct20">
                <a:fgClr>
                  <a:srgbClr val="0070C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FCE3-435E-A6B9-47D82A0826CC}"/>
              </c:ext>
            </c:extLst>
          </c:dPt>
          <c:dPt>
            <c:idx val="1"/>
            <c:bubble3D val="0"/>
            <c:spPr>
              <a:pattFill prst="wdUpDiag">
                <a:fgClr>
                  <a:sysClr val="windowText" lastClr="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FCE3-435E-A6B9-47D82A0826C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CE3-435E-A6B9-47D82A0826C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CE3-435E-A6B9-47D82A0826CC}"/>
              </c:ext>
            </c:extLst>
          </c:dPt>
          <c:cat>
            <c:numRef>
              <c:f>工作表1!$A$2:$A$5</c:f>
              <c:numCache>
                <c:formatCode>General</c:formatCode>
                <c:ptCount val="4"/>
              </c:numCache>
            </c:numRef>
          </c:cat>
          <c:val>
            <c:numRef>
              <c:f>工作表1!$B$2:$B$5</c:f>
              <c:numCache>
                <c:formatCode>General</c:formatCode>
                <c:ptCount val="4"/>
                <c:pt idx="0">
                  <c:v>1</c:v>
                </c:pt>
                <c:pt idx="1">
                  <c:v>2</c:v>
                </c:pt>
              </c:numCache>
            </c:numRef>
          </c:val>
          <c:extLst>
            <c:ext xmlns:c16="http://schemas.microsoft.com/office/drawing/2014/chart" uri="{C3380CC4-5D6E-409C-BE32-E72D297353CC}">
              <c16:uniqueId val="{00000008-FCE3-435E-A6B9-47D82A0826C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9768019884009943E-2"/>
          <c:y val="3.3381712626995651E-2"/>
          <c:w val="0.95194697597348787"/>
          <c:h val="0.79100145137880995"/>
        </c:manualLayout>
      </c:layout>
      <c:lineChart>
        <c:grouping val="standard"/>
        <c:varyColors val="0"/>
        <c:ser>
          <c:idx val="0"/>
          <c:order val="0"/>
          <c:spPr>
            <a:ln w="37982">
              <a:solidFill>
                <a:srgbClr val="000080"/>
              </a:solidFill>
              <a:prstDash val="solid"/>
            </a:ln>
          </c:spPr>
          <c:marker>
            <c:symbol val="none"/>
          </c:marker>
          <c:cat>
            <c:strRef>
              <c:f>Sheet1!$A$3:$A$54</c:f>
              <c:strCache>
                <c:ptCount val="52"/>
                <c:pt idx="0">
                  <c:v>1973-74 (10 months)</c:v>
                </c:pt>
                <c:pt idx="1">
                  <c:v>1974-75</c:v>
                </c:pt>
                <c:pt idx="2">
                  <c:v>1975-76</c:v>
                </c:pt>
                <c:pt idx="3">
                  <c:v>1976-77</c:v>
                </c:pt>
                <c:pt idx="4">
                  <c:v>1977-78</c:v>
                </c:pt>
                <c:pt idx="5">
                  <c:v>1978-79</c:v>
                </c:pt>
                <c:pt idx="6">
                  <c:v>1979-80</c:v>
                </c:pt>
                <c:pt idx="7">
                  <c:v>1980-81</c:v>
                </c:pt>
                <c:pt idx="8">
                  <c:v>1981-82</c:v>
                </c:pt>
                <c:pt idx="9">
                  <c:v>1982-83</c:v>
                </c:pt>
                <c:pt idx="10">
                  <c:v>1983-84</c:v>
                </c:pt>
                <c:pt idx="11">
                  <c:v>1984-85</c:v>
                </c:pt>
                <c:pt idx="12">
                  <c:v>1985-86</c:v>
                </c:pt>
                <c:pt idx="13">
                  <c:v>1986-87</c:v>
                </c:pt>
                <c:pt idx="14">
                  <c:v>1987-88</c:v>
                </c:pt>
                <c:pt idx="15">
                  <c:v>1988-89</c:v>
                </c:pt>
                <c:pt idx="16">
                  <c:v>1989-90</c:v>
                </c:pt>
                <c:pt idx="17">
                  <c:v>1990-91</c:v>
                </c:pt>
                <c:pt idx="18">
                  <c:v>1991-92</c:v>
                </c:pt>
                <c:pt idx="19">
                  <c:v>1992-93</c:v>
                </c:pt>
                <c:pt idx="20">
                  <c:v>1993-94</c:v>
                </c:pt>
                <c:pt idx="21">
                  <c:v>1994-95</c:v>
                </c:pt>
                <c:pt idx="22">
                  <c:v>1995-96</c:v>
                </c:pt>
                <c:pt idx="23">
                  <c:v>1996-97</c:v>
                </c:pt>
                <c:pt idx="24">
                  <c:v>1997-98</c:v>
                </c:pt>
                <c:pt idx="25">
                  <c:v>1998-99</c:v>
                </c:pt>
                <c:pt idx="26">
                  <c:v>1999-2000</c:v>
                </c:pt>
                <c:pt idx="27">
                  <c:v>2000-01</c:v>
                </c:pt>
                <c:pt idx="28">
                  <c:v>2001-02</c:v>
                </c:pt>
                <c:pt idx="29">
                  <c:v>2002-03</c:v>
                </c:pt>
                <c:pt idx="30">
                  <c:v>2003-04</c:v>
                </c:pt>
                <c:pt idx="31">
                  <c:v>2004-05</c:v>
                </c:pt>
                <c:pt idx="32">
                  <c:v>2005-06</c:v>
                </c:pt>
                <c:pt idx="33">
                  <c:v>2006-07</c:v>
                </c:pt>
                <c:pt idx="34">
                  <c:v>2007-08</c:v>
                </c:pt>
                <c:pt idx="35">
                  <c:v>2008-09</c:v>
                </c:pt>
                <c:pt idx="36">
                  <c:v>2009-10</c:v>
                </c:pt>
                <c:pt idx="37">
                  <c:v>2010-11</c:v>
                </c:pt>
                <c:pt idx="38">
                  <c:v>2011-12</c:v>
                </c:pt>
                <c:pt idx="39">
                  <c:v>2012-13</c:v>
                </c:pt>
                <c:pt idx="40">
                  <c:v>2013-14</c:v>
                </c:pt>
                <c:pt idx="41">
                  <c:v>2014-15</c:v>
                </c:pt>
                <c:pt idx="42">
                  <c:v>2015-16</c:v>
                </c:pt>
                <c:pt idx="43">
                  <c:v>2016-17</c:v>
                </c:pt>
                <c:pt idx="44">
                  <c:v>2017-18</c:v>
                </c:pt>
                <c:pt idx="45">
                  <c:v>2018-19</c:v>
                </c:pt>
                <c:pt idx="46">
                  <c:v>2019-20</c:v>
                </c:pt>
                <c:pt idx="47">
                  <c:v>2020-21</c:v>
                </c:pt>
                <c:pt idx="48">
                  <c:v>2021-22</c:v>
                </c:pt>
                <c:pt idx="49">
                  <c:v>2022-23</c:v>
                </c:pt>
                <c:pt idx="50">
                  <c:v>2023-24</c:v>
                </c:pt>
                <c:pt idx="51">
                  <c:v>2024-25</c:v>
                </c:pt>
              </c:strCache>
            </c:strRef>
          </c:cat>
          <c:val>
            <c:numRef>
              <c:f>Sheet1!$D$3:$D$54</c:f>
              <c:numCache>
                <c:formatCode>General</c:formatCode>
                <c:ptCount val="52"/>
                <c:pt idx="0">
                  <c:v>282</c:v>
                </c:pt>
                <c:pt idx="1">
                  <c:v>722</c:v>
                </c:pt>
                <c:pt idx="2">
                  <c:v>856</c:v>
                </c:pt>
                <c:pt idx="3">
                  <c:v>623</c:v>
                </c:pt>
                <c:pt idx="4">
                  <c:v>582</c:v>
                </c:pt>
                <c:pt idx="5">
                  <c:v>546</c:v>
                </c:pt>
                <c:pt idx="6">
                  <c:v>711</c:v>
                </c:pt>
                <c:pt idx="7">
                  <c:v>901</c:v>
                </c:pt>
                <c:pt idx="8">
                  <c:v>997</c:v>
                </c:pt>
                <c:pt idx="9">
                  <c:v>1300</c:v>
                </c:pt>
                <c:pt idx="10">
                  <c:v>1328</c:v>
                </c:pt>
                <c:pt idx="11">
                  <c:v>1195</c:v>
                </c:pt>
                <c:pt idx="12">
                  <c:v>1329</c:v>
                </c:pt>
                <c:pt idx="13">
                  <c:v>1117</c:v>
                </c:pt>
                <c:pt idx="14">
                  <c:v>1206</c:v>
                </c:pt>
                <c:pt idx="15">
                  <c:v>1139</c:v>
                </c:pt>
                <c:pt idx="16">
                  <c:v>1028</c:v>
                </c:pt>
                <c:pt idx="17">
                  <c:v>1097</c:v>
                </c:pt>
                <c:pt idx="18">
                  <c:v>932</c:v>
                </c:pt>
                <c:pt idx="19">
                  <c:v>769</c:v>
                </c:pt>
                <c:pt idx="20">
                  <c:v>869</c:v>
                </c:pt>
                <c:pt idx="21">
                  <c:v>979</c:v>
                </c:pt>
                <c:pt idx="22">
                  <c:v>761</c:v>
                </c:pt>
                <c:pt idx="23">
                  <c:v>800</c:v>
                </c:pt>
                <c:pt idx="24">
                  <c:v>663</c:v>
                </c:pt>
                <c:pt idx="25">
                  <c:v>760</c:v>
                </c:pt>
                <c:pt idx="26">
                  <c:v>756</c:v>
                </c:pt>
                <c:pt idx="27">
                  <c:v>679</c:v>
                </c:pt>
                <c:pt idx="28">
                  <c:v>589</c:v>
                </c:pt>
                <c:pt idx="29">
                  <c:v>759</c:v>
                </c:pt>
                <c:pt idx="30">
                  <c:v>637</c:v>
                </c:pt>
                <c:pt idx="31">
                  <c:v>563</c:v>
                </c:pt>
                <c:pt idx="32">
                  <c:v>436</c:v>
                </c:pt>
                <c:pt idx="33">
                  <c:v>442</c:v>
                </c:pt>
                <c:pt idx="34">
                  <c:v>393</c:v>
                </c:pt>
                <c:pt idx="35">
                  <c:v>409</c:v>
                </c:pt>
                <c:pt idx="36">
                  <c:v>393</c:v>
                </c:pt>
                <c:pt idx="37">
                  <c:v>332</c:v>
                </c:pt>
                <c:pt idx="38">
                  <c:v>332</c:v>
                </c:pt>
                <c:pt idx="39">
                  <c:v>285</c:v>
                </c:pt>
                <c:pt idx="40">
                  <c:v>237</c:v>
                </c:pt>
                <c:pt idx="41">
                  <c:v>247</c:v>
                </c:pt>
                <c:pt idx="42">
                  <c:v>202</c:v>
                </c:pt>
                <c:pt idx="43">
                  <c:v>238</c:v>
                </c:pt>
                <c:pt idx="44">
                  <c:v>202</c:v>
                </c:pt>
                <c:pt idx="45">
                  <c:v>206</c:v>
                </c:pt>
                <c:pt idx="46">
                  <c:v>214</c:v>
                </c:pt>
                <c:pt idx="47">
                  <c:v>236</c:v>
                </c:pt>
                <c:pt idx="48">
                  <c:v>161</c:v>
                </c:pt>
                <c:pt idx="49">
                  <c:v>153</c:v>
                </c:pt>
                <c:pt idx="50">
                  <c:v>116</c:v>
                </c:pt>
                <c:pt idx="51">
                  <c:v>125</c:v>
                </c:pt>
              </c:numCache>
            </c:numRef>
          </c:val>
          <c:smooth val="0"/>
          <c:extLst>
            <c:ext xmlns:c16="http://schemas.microsoft.com/office/drawing/2014/chart" uri="{C3380CC4-5D6E-409C-BE32-E72D297353CC}">
              <c16:uniqueId val="{00000000-2EBC-4E9B-8CA3-605917C52FAB}"/>
            </c:ext>
          </c:extLst>
        </c:ser>
        <c:dLbls>
          <c:showLegendKey val="0"/>
          <c:showVal val="0"/>
          <c:showCatName val="0"/>
          <c:showSerName val="0"/>
          <c:showPercent val="0"/>
          <c:showBubbleSize val="0"/>
        </c:dLbls>
        <c:smooth val="0"/>
        <c:axId val="-1206783520"/>
        <c:axId val="-1238530912"/>
      </c:lineChart>
      <c:catAx>
        <c:axId val="-1206783520"/>
        <c:scaling>
          <c:orientation val="minMax"/>
        </c:scaling>
        <c:delete val="0"/>
        <c:axPos val="b"/>
        <c:numFmt formatCode="General" sourceLinked="1"/>
        <c:majorTickMark val="none"/>
        <c:minorTickMark val="none"/>
        <c:tickLblPos val="nextTo"/>
        <c:spPr>
          <a:ln w="3165">
            <a:solidFill>
              <a:srgbClr val="000000"/>
            </a:solidFill>
            <a:prstDash val="solid"/>
          </a:ln>
        </c:spPr>
        <c:txPr>
          <a:bodyPr rot="-5400000" vert="horz"/>
          <a:lstStyle/>
          <a:p>
            <a:pPr rtl="0">
              <a:defRPr sz="698" b="0" i="0" u="none" strike="noStrike" baseline="0">
                <a:solidFill>
                  <a:srgbClr val="000000"/>
                </a:solidFill>
                <a:latin typeface="Arial Narrow"/>
                <a:ea typeface="Arial Narrow"/>
                <a:cs typeface="Arial Narrow"/>
              </a:defRPr>
            </a:pPr>
            <a:endParaRPr lang="zh-HK"/>
          </a:p>
        </c:txPr>
        <c:crossAx val="-1238530912"/>
        <c:crosses val="autoZero"/>
        <c:auto val="1"/>
        <c:lblAlgn val="ctr"/>
        <c:lblOffset val="100"/>
        <c:tickLblSkip val="1"/>
        <c:tickMarkSkip val="1"/>
        <c:noMultiLvlLbl val="0"/>
      </c:catAx>
      <c:valAx>
        <c:axId val="-1238530912"/>
        <c:scaling>
          <c:orientation val="minMax"/>
        </c:scaling>
        <c:delete val="0"/>
        <c:axPos val="l"/>
        <c:majorGridlines>
          <c:spPr>
            <a:ln w="3165">
              <a:solidFill>
                <a:srgbClr val="000000"/>
              </a:solidFill>
              <a:prstDash val="solid"/>
            </a:ln>
          </c:spPr>
        </c:majorGridlines>
        <c:numFmt formatCode="General" sourceLinked="1"/>
        <c:majorTickMark val="in"/>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Narrow"/>
                <a:ea typeface="Arial Narrow"/>
                <a:cs typeface="Arial Narrow"/>
              </a:defRPr>
            </a:pPr>
            <a:endParaRPr lang="zh-HK"/>
          </a:p>
        </c:txPr>
        <c:crossAx val="-1206783520"/>
        <c:crosses val="autoZero"/>
        <c:crossBetween val="between"/>
      </c:valAx>
      <c:spPr>
        <a:noFill/>
        <a:ln w="12661">
          <a:solidFill>
            <a:srgbClr val="808080"/>
          </a:solidFill>
          <a:prstDash val="solid"/>
        </a:ln>
      </c:spPr>
    </c:plotArea>
    <c:plotVisOnly val="0"/>
    <c:dispBlanksAs val="gap"/>
    <c:showDLblsOverMax val="0"/>
  </c:chart>
  <c:spPr>
    <a:noFill/>
    <a:ln>
      <a:noFill/>
    </a:ln>
  </c:spPr>
  <c:txPr>
    <a:bodyPr/>
    <a:lstStyle/>
    <a:p>
      <a:pPr>
        <a:defRPr sz="1022"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412371134020616E-2"/>
          <c:y val="4.1292639138240578E-2"/>
          <c:w val="0.9329896907216495"/>
          <c:h val="0.75403949730700182"/>
        </c:manualLayout>
      </c:layout>
      <c:lineChart>
        <c:grouping val="standard"/>
        <c:varyColors val="0"/>
        <c:ser>
          <c:idx val="0"/>
          <c:order val="0"/>
          <c:spPr>
            <a:ln w="38100">
              <a:solidFill>
                <a:srgbClr val="000000"/>
              </a:solidFill>
              <a:prstDash val="solid"/>
            </a:ln>
          </c:spPr>
          <c:marker>
            <c:symbol val="none"/>
          </c:marker>
          <c:cat>
            <c:strRef>
              <c:f>Data!$A$4:$A$32</c:f>
              <c:strCache>
                <c:ptCount val="29"/>
                <c:pt idx="0">
                  <c:v>1973-1974 (10 months)</c:v>
                </c:pt>
                <c:pt idx="1">
                  <c:v>1974-1975</c:v>
                </c:pt>
                <c:pt idx="2">
                  <c:v>1975-1976</c:v>
                </c:pt>
                <c:pt idx="3">
                  <c:v>1976-1977</c:v>
                </c:pt>
                <c:pt idx="4">
                  <c:v>1977-1978</c:v>
                </c:pt>
                <c:pt idx="5">
                  <c:v>1978-1979</c:v>
                </c:pt>
                <c:pt idx="6">
                  <c:v>1979-1980</c:v>
                </c:pt>
                <c:pt idx="7">
                  <c:v>1980-1981</c:v>
                </c:pt>
                <c:pt idx="8">
                  <c:v>1981-1982</c:v>
                </c:pt>
                <c:pt idx="9">
                  <c:v>1982-1983</c:v>
                </c:pt>
                <c:pt idx="10">
                  <c:v>1983-1984</c:v>
                </c:pt>
                <c:pt idx="11">
                  <c:v>1984-1985</c:v>
                </c:pt>
                <c:pt idx="12">
                  <c:v>1985-1986</c:v>
                </c:pt>
                <c:pt idx="13">
                  <c:v>1986-1987</c:v>
                </c:pt>
                <c:pt idx="14">
                  <c:v>1987-1988</c:v>
                </c:pt>
                <c:pt idx="15">
                  <c:v>1988-1989</c:v>
                </c:pt>
                <c:pt idx="16">
                  <c:v>1989-1990</c:v>
                </c:pt>
                <c:pt idx="17">
                  <c:v>1990-1991</c:v>
                </c:pt>
                <c:pt idx="18">
                  <c:v>1991-1992</c:v>
                </c:pt>
                <c:pt idx="19">
                  <c:v>1992-1993</c:v>
                </c:pt>
                <c:pt idx="20">
                  <c:v>1993-1994</c:v>
                </c:pt>
                <c:pt idx="21">
                  <c:v>1994-1995</c:v>
                </c:pt>
                <c:pt idx="22">
                  <c:v>1995-1996</c:v>
                </c:pt>
                <c:pt idx="23">
                  <c:v>1996-1997</c:v>
                </c:pt>
                <c:pt idx="24">
                  <c:v>1997-1998</c:v>
                </c:pt>
                <c:pt idx="25">
                  <c:v>1998-1999</c:v>
                </c:pt>
                <c:pt idx="26">
                  <c:v>1999-2000</c:v>
                </c:pt>
                <c:pt idx="27">
                  <c:v>2000-2001</c:v>
                </c:pt>
                <c:pt idx="28">
                  <c:v>2001-2002</c:v>
                </c:pt>
              </c:strCache>
            </c:strRef>
          </c:cat>
          <c:val>
            <c:numRef>
              <c:f>Data!$D$4:$D$32</c:f>
              <c:numCache>
                <c:formatCode>General</c:formatCode>
                <c:ptCount val="29"/>
                <c:pt idx="0">
                  <c:v>282</c:v>
                </c:pt>
                <c:pt idx="1">
                  <c:v>722</c:v>
                </c:pt>
                <c:pt idx="2">
                  <c:v>856</c:v>
                </c:pt>
                <c:pt idx="3">
                  <c:v>623</c:v>
                </c:pt>
                <c:pt idx="4">
                  <c:v>582</c:v>
                </c:pt>
                <c:pt idx="5">
                  <c:v>546</c:v>
                </c:pt>
                <c:pt idx="6">
                  <c:v>711</c:v>
                </c:pt>
                <c:pt idx="7">
                  <c:v>901</c:v>
                </c:pt>
                <c:pt idx="8">
                  <c:v>997</c:v>
                </c:pt>
                <c:pt idx="9">
                  <c:v>1300</c:v>
                </c:pt>
                <c:pt idx="10">
                  <c:v>1328</c:v>
                </c:pt>
                <c:pt idx="11">
                  <c:v>1195</c:v>
                </c:pt>
                <c:pt idx="12">
                  <c:v>1329</c:v>
                </c:pt>
                <c:pt idx="13">
                  <c:v>1117</c:v>
                </c:pt>
                <c:pt idx="14">
                  <c:v>1206</c:v>
                </c:pt>
                <c:pt idx="15">
                  <c:v>1139</c:v>
                </c:pt>
                <c:pt idx="16">
                  <c:v>1028</c:v>
                </c:pt>
                <c:pt idx="17">
                  <c:v>1097</c:v>
                </c:pt>
                <c:pt idx="18">
                  <c:v>932</c:v>
                </c:pt>
                <c:pt idx="19">
                  <c:v>769</c:v>
                </c:pt>
                <c:pt idx="20">
                  <c:v>869</c:v>
                </c:pt>
                <c:pt idx="21">
                  <c:v>979</c:v>
                </c:pt>
                <c:pt idx="22">
                  <c:v>761</c:v>
                </c:pt>
                <c:pt idx="23">
                  <c:v>800</c:v>
                </c:pt>
                <c:pt idx="24">
                  <c:v>663</c:v>
                </c:pt>
                <c:pt idx="25">
                  <c:v>760</c:v>
                </c:pt>
                <c:pt idx="26">
                  <c:v>756</c:v>
                </c:pt>
                <c:pt idx="27">
                  <c:v>679</c:v>
                </c:pt>
                <c:pt idx="28">
                  <c:v>589</c:v>
                </c:pt>
              </c:numCache>
            </c:numRef>
          </c:val>
          <c:smooth val="0"/>
          <c:extLst>
            <c:ext xmlns:c16="http://schemas.microsoft.com/office/drawing/2014/chart" uri="{C3380CC4-5D6E-409C-BE32-E72D297353CC}">
              <c16:uniqueId val="{00000000-2089-4446-AB50-0857D631EBAC}"/>
            </c:ext>
          </c:extLst>
        </c:ser>
        <c:dLbls>
          <c:showLegendKey val="0"/>
          <c:showVal val="0"/>
          <c:showCatName val="0"/>
          <c:showSerName val="0"/>
          <c:showPercent val="0"/>
          <c:showBubbleSize val="0"/>
        </c:dLbls>
        <c:smooth val="0"/>
        <c:axId val="-1238531456"/>
        <c:axId val="-1436118800"/>
      </c:lineChart>
      <c:catAx>
        <c:axId val="-1238531456"/>
        <c:scaling>
          <c:orientation val="minMax"/>
        </c:scaling>
        <c:delete val="0"/>
        <c:axPos val="b"/>
        <c:numFmt formatCode="General" sourceLinked="1"/>
        <c:majorTickMark val="none"/>
        <c:minorTickMark val="none"/>
        <c:tickLblPos val="nextTo"/>
        <c:spPr>
          <a:ln w="3175">
            <a:solidFill>
              <a:srgbClr val="000000"/>
            </a:solidFill>
            <a:prstDash val="solid"/>
          </a:ln>
        </c:spPr>
        <c:txPr>
          <a:bodyPr rot="-4500000" vert="horz"/>
          <a:lstStyle/>
          <a:p>
            <a:pPr>
              <a:defRPr sz="750" b="0" i="0" u="none" strike="noStrike" baseline="0">
                <a:solidFill>
                  <a:srgbClr val="000000"/>
                </a:solidFill>
                <a:latin typeface="Arial Narrow"/>
                <a:ea typeface="Arial Narrow"/>
                <a:cs typeface="Arial Narrow"/>
              </a:defRPr>
            </a:pPr>
            <a:endParaRPr lang="zh-HK"/>
          </a:p>
        </c:txPr>
        <c:crossAx val="-1436118800"/>
        <c:crosses val="autoZero"/>
        <c:auto val="1"/>
        <c:lblAlgn val="ctr"/>
        <c:lblOffset val="100"/>
        <c:tickLblSkip val="1"/>
        <c:tickMarkSkip val="1"/>
        <c:noMultiLvlLbl val="0"/>
      </c:catAx>
      <c:valAx>
        <c:axId val="-1436118800"/>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Narrow"/>
                <a:ea typeface="Arial Narrow"/>
                <a:cs typeface="Arial Narrow"/>
              </a:defRPr>
            </a:pPr>
            <a:endParaRPr lang="zh-HK"/>
          </a:p>
        </c:txPr>
        <c:crossAx val="-1238531456"/>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2575" b="0" i="0" u="none" strike="noStrike" baseline="0">
          <a:solidFill>
            <a:srgbClr val="000000"/>
          </a:solidFill>
          <a:latin typeface="新細明體"/>
          <a:ea typeface="新細明體"/>
          <a:cs typeface="新細明體"/>
        </a:defRPr>
      </a:pPr>
      <a:endParaRPr lang="zh-HK"/>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517CE-4DE5-469D-9A05-2A3D971F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4060</Words>
  <Characters>23143</Characters>
  <Application>Microsoft Office Word</Application>
  <DocSecurity>0</DocSecurity>
  <Lines>192</Lines>
  <Paragraphs>54</Paragraphs>
  <ScaleCrop>false</ScaleCrop>
  <Company>SWD</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and Law Enforcement Injuries Compensation Boards</dc:title>
  <dc:subject/>
  <dc:creator>SWD</dc:creator>
  <cp:keywords/>
  <cp:lastModifiedBy>CHOW, Po Wing</cp:lastModifiedBy>
  <cp:revision>2</cp:revision>
  <cp:lastPrinted>2025-05-02T08:52:00Z</cp:lastPrinted>
  <dcterms:created xsi:type="dcterms:W3CDTF">2025-07-03T01:51:00Z</dcterms:created>
  <dcterms:modified xsi:type="dcterms:W3CDTF">2025-07-03T01:51:00Z</dcterms:modified>
</cp:coreProperties>
</file>