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04732" w14:textId="77777777" w:rsidR="00DB2614" w:rsidRDefault="00585393">
      <w:pPr>
        <w:pStyle w:val="3"/>
        <w:spacing w:before="61" w:line="352" w:lineRule="auto"/>
        <w:ind w:left="2351" w:right="1929" w:hanging="485"/>
      </w:pPr>
      <w:r>
        <w:t>Accreditation System in respect of Intercountry Adoption in the Hong Kong Special Administrative Region</w:t>
      </w:r>
    </w:p>
    <w:p w14:paraId="58B81C09" w14:textId="77777777" w:rsidR="00DB2614" w:rsidRDefault="00DB2614">
      <w:pPr>
        <w:pStyle w:val="a3"/>
        <w:spacing w:before="5"/>
        <w:rPr>
          <w:b/>
          <w:sz w:val="23"/>
        </w:rPr>
      </w:pPr>
    </w:p>
    <w:p w14:paraId="2A185B10" w14:textId="77777777" w:rsidR="00585393" w:rsidRDefault="00585393">
      <w:pPr>
        <w:pStyle w:val="a3"/>
        <w:spacing w:before="5"/>
        <w:rPr>
          <w:b/>
          <w:sz w:val="23"/>
        </w:rPr>
      </w:pPr>
    </w:p>
    <w:p w14:paraId="036A4DD5" w14:textId="77777777" w:rsidR="00DB2614" w:rsidRDefault="00585393">
      <w:pPr>
        <w:pStyle w:val="a3"/>
        <w:spacing w:line="254" w:lineRule="auto"/>
        <w:ind w:left="801" w:right="1079" w:firstLine="960"/>
        <w:jc w:val="both"/>
      </w:pPr>
      <w:r>
        <w:t xml:space="preserve">This document sets out the principles, criteria, requirements and monitoring of </w:t>
      </w:r>
      <w:r w:rsidR="00DD3ABA">
        <w:t>the</w:t>
      </w:r>
      <w:r>
        <w:t xml:space="preserve"> accreditation system in respect of intercountry adoption in the Hong Kong Sp</w:t>
      </w:r>
      <w:r w:rsidR="00B0164D">
        <w:t>ec</w:t>
      </w:r>
      <w:r>
        <w:t>ial Administrative Region (HKSAR)</w:t>
      </w:r>
      <w:r>
        <w:rPr>
          <w:rStyle w:val="a7"/>
        </w:rPr>
        <w:footnoteReference w:id="1"/>
      </w:r>
      <w:r>
        <w:t>.</w:t>
      </w:r>
    </w:p>
    <w:p w14:paraId="20388FC4" w14:textId="77777777" w:rsidR="00DB2614" w:rsidRDefault="00DB2614">
      <w:pPr>
        <w:pStyle w:val="a3"/>
        <w:spacing w:before="5"/>
      </w:pPr>
    </w:p>
    <w:p w14:paraId="34F00C33" w14:textId="77777777" w:rsidR="00585393" w:rsidRDefault="00585393">
      <w:pPr>
        <w:pStyle w:val="a3"/>
        <w:spacing w:before="5"/>
      </w:pPr>
    </w:p>
    <w:p w14:paraId="7810CAA1" w14:textId="77777777" w:rsidR="00DB2614" w:rsidRDefault="00585393">
      <w:pPr>
        <w:spacing w:before="1"/>
        <w:ind w:left="801"/>
        <w:rPr>
          <w:b/>
          <w:sz w:val="26"/>
        </w:rPr>
      </w:pPr>
      <w:r>
        <w:rPr>
          <w:b/>
          <w:sz w:val="26"/>
          <w:u w:val="thick"/>
        </w:rPr>
        <w:t>Part I – Background</w:t>
      </w:r>
    </w:p>
    <w:p w14:paraId="373A74FB" w14:textId="77777777" w:rsidR="00DB2614" w:rsidRDefault="00DB2614">
      <w:pPr>
        <w:pStyle w:val="a3"/>
        <w:spacing w:before="4"/>
        <w:rPr>
          <w:b/>
          <w:sz w:val="21"/>
        </w:rPr>
      </w:pPr>
    </w:p>
    <w:p w14:paraId="58A689A3" w14:textId="77777777" w:rsidR="00585393" w:rsidRDefault="00585393" w:rsidP="00585393">
      <w:pPr>
        <w:pStyle w:val="a4"/>
        <w:numPr>
          <w:ilvl w:val="0"/>
          <w:numId w:val="121"/>
        </w:numPr>
        <w:tabs>
          <w:tab w:val="left" w:pos="1761"/>
          <w:tab w:val="left" w:pos="1762"/>
        </w:tabs>
        <w:spacing w:before="89" w:line="256" w:lineRule="auto"/>
        <w:ind w:right="1078" w:firstLine="0"/>
        <w:rPr>
          <w:sz w:val="26"/>
        </w:rPr>
      </w:pPr>
      <w:r>
        <w:rPr>
          <w:sz w:val="26"/>
        </w:rPr>
        <w:t xml:space="preserve">Adoption is a legal process whereby parental rights and responsibilities over a particular child, who is under 18 years old and unmarried, are transferred from the birth parents to the adoptive parents. An adoption in the HKSAR must be </w:t>
      </w:r>
      <w:proofErr w:type="gramStart"/>
      <w:r>
        <w:rPr>
          <w:sz w:val="26"/>
        </w:rPr>
        <w:t>effected</w:t>
      </w:r>
      <w:proofErr w:type="gramEnd"/>
      <w:r>
        <w:rPr>
          <w:sz w:val="26"/>
        </w:rPr>
        <w:t xml:space="preserve"> in accordance with the Adoption Ordinance, Cap 290. The best interests of the child are of paramount importance in the adoption</w:t>
      </w:r>
      <w:r>
        <w:rPr>
          <w:spacing w:val="-8"/>
          <w:sz w:val="26"/>
        </w:rPr>
        <w:t xml:space="preserve"> </w:t>
      </w:r>
      <w:r>
        <w:rPr>
          <w:sz w:val="26"/>
        </w:rPr>
        <w:t>process.</w:t>
      </w:r>
    </w:p>
    <w:p w14:paraId="07FB24DC" w14:textId="77777777" w:rsidR="00585393" w:rsidRDefault="00585393" w:rsidP="00585393">
      <w:pPr>
        <w:pStyle w:val="a4"/>
        <w:tabs>
          <w:tab w:val="left" w:pos="1761"/>
          <w:tab w:val="left" w:pos="1762"/>
        </w:tabs>
        <w:spacing w:before="89" w:line="256" w:lineRule="auto"/>
        <w:ind w:right="1078" w:firstLine="0"/>
        <w:jc w:val="left"/>
        <w:rPr>
          <w:sz w:val="26"/>
        </w:rPr>
      </w:pPr>
    </w:p>
    <w:p w14:paraId="48C1BBF3" w14:textId="032E5641" w:rsidR="002126D9" w:rsidRDefault="00585393" w:rsidP="002126D9">
      <w:pPr>
        <w:pStyle w:val="a4"/>
        <w:numPr>
          <w:ilvl w:val="0"/>
          <w:numId w:val="121"/>
        </w:numPr>
        <w:tabs>
          <w:tab w:val="left" w:pos="1761"/>
          <w:tab w:val="left" w:pos="1762"/>
        </w:tabs>
        <w:spacing w:before="89" w:line="256" w:lineRule="auto"/>
        <w:ind w:right="1078" w:firstLine="0"/>
        <w:rPr>
          <w:sz w:val="26"/>
          <w:szCs w:val="26"/>
        </w:rPr>
      </w:pPr>
      <w:r w:rsidRPr="00585393">
        <w:rPr>
          <w:sz w:val="26"/>
        </w:rPr>
        <w:t xml:space="preserve">Under the adoption </w:t>
      </w:r>
      <w:proofErr w:type="spellStart"/>
      <w:r w:rsidRPr="00585393">
        <w:rPr>
          <w:sz w:val="26"/>
        </w:rPr>
        <w:t>programme</w:t>
      </w:r>
      <w:proofErr w:type="spellEnd"/>
      <w:r w:rsidRPr="00585393">
        <w:rPr>
          <w:sz w:val="26"/>
        </w:rPr>
        <w:t xml:space="preserve"> in the HKSAR, priority is given to placing children to families of the same cultural or ethnic background so as to </w:t>
      </w:r>
      <w:proofErr w:type="spellStart"/>
      <w:r w:rsidRPr="001D3D6B">
        <w:rPr>
          <w:sz w:val="26"/>
          <w:szCs w:val="26"/>
        </w:rPr>
        <w:t>minimi</w:t>
      </w:r>
      <w:r w:rsidR="000E7484" w:rsidRPr="001D3D6B">
        <w:rPr>
          <w:sz w:val="26"/>
          <w:szCs w:val="26"/>
        </w:rPr>
        <w:t>s</w:t>
      </w:r>
      <w:r w:rsidRPr="001D3D6B">
        <w:rPr>
          <w:sz w:val="26"/>
          <w:szCs w:val="26"/>
        </w:rPr>
        <w:t>e</w:t>
      </w:r>
      <w:proofErr w:type="spellEnd"/>
      <w:r w:rsidRPr="00585393">
        <w:rPr>
          <w:sz w:val="26"/>
          <w:szCs w:val="26"/>
        </w:rPr>
        <w:t xml:space="preserve"> the cultural changes and the child’s adjustment problems.  This order of priority is also </w:t>
      </w:r>
      <w:proofErr w:type="spellStart"/>
      <w:r w:rsidRPr="001D3D6B">
        <w:rPr>
          <w:sz w:val="26"/>
          <w:szCs w:val="26"/>
        </w:rPr>
        <w:t>recogni</w:t>
      </w:r>
      <w:r w:rsidR="00E1159E" w:rsidRPr="001D3D6B">
        <w:rPr>
          <w:sz w:val="26"/>
          <w:szCs w:val="26"/>
        </w:rPr>
        <w:t>s</w:t>
      </w:r>
      <w:r w:rsidRPr="001D3D6B">
        <w:rPr>
          <w:sz w:val="26"/>
          <w:szCs w:val="26"/>
        </w:rPr>
        <w:t>ed</w:t>
      </w:r>
      <w:proofErr w:type="spellEnd"/>
      <w:r w:rsidRPr="00585393">
        <w:rPr>
          <w:sz w:val="26"/>
          <w:szCs w:val="26"/>
        </w:rPr>
        <w:t xml:space="preserve"> under the Convention on Protection of Children and Co</w:t>
      </w:r>
      <w:r w:rsidR="009A513E">
        <w:rPr>
          <w:sz w:val="26"/>
          <w:szCs w:val="26"/>
        </w:rPr>
        <w:t>-</w:t>
      </w:r>
      <w:r w:rsidRPr="00585393">
        <w:rPr>
          <w:sz w:val="26"/>
          <w:szCs w:val="26"/>
        </w:rPr>
        <w:t>operation in respect of Intercountry Adoption done at the Hague on 29 May 1993 (the Hague Convention) (Link:</w:t>
      </w:r>
      <w:r w:rsidR="00F415D6">
        <w:rPr>
          <w:sz w:val="26"/>
          <w:szCs w:val="26"/>
        </w:rPr>
        <w:t xml:space="preserve"> </w:t>
      </w:r>
      <w:hyperlink r:id="rId8" w:history="1">
        <w:r w:rsidR="00FF33DF" w:rsidRPr="00A23E80">
          <w:rPr>
            <w:rStyle w:val="a8"/>
            <w:sz w:val="26"/>
            <w:szCs w:val="26"/>
          </w:rPr>
          <w:t>http://www.hcch.net/index_en.php?act =conventions.text&amp;cid=69d</w:t>
        </w:r>
      </w:hyperlink>
      <w:r w:rsidRPr="00585393">
        <w:rPr>
          <w:sz w:val="26"/>
          <w:szCs w:val="26"/>
        </w:rPr>
        <w:t xml:space="preserve">). </w:t>
      </w:r>
      <w:r>
        <w:rPr>
          <w:sz w:val="26"/>
          <w:szCs w:val="26"/>
        </w:rPr>
        <w:t xml:space="preserve"> </w:t>
      </w:r>
      <w:r w:rsidRPr="00585393">
        <w:rPr>
          <w:sz w:val="26"/>
          <w:szCs w:val="26"/>
        </w:rPr>
        <w:t>Based on this principle, intercountry adoption should only be arranged for children who are in need of a permanent adoption placement but where no suitable local homes are available for them. The children involved are usually wards of Director of Social Welfare (DSW wards) with special</w:t>
      </w:r>
      <w:r w:rsidRPr="00585393">
        <w:rPr>
          <w:sz w:val="26"/>
        </w:rPr>
        <w:t xml:space="preserve"> needs, such as older in age, with </w:t>
      </w:r>
      <w:r w:rsidR="005610D2">
        <w:rPr>
          <w:sz w:val="26"/>
        </w:rPr>
        <w:t>disability</w:t>
      </w:r>
      <w:r w:rsidRPr="00585393">
        <w:rPr>
          <w:sz w:val="26"/>
        </w:rPr>
        <w:t xml:space="preserve">, </w:t>
      </w:r>
      <w:r w:rsidRPr="00585393">
        <w:rPr>
          <w:sz w:val="26"/>
          <w:szCs w:val="26"/>
        </w:rPr>
        <w:t xml:space="preserve">health problems or hard family background. Besides, there are also a small number of cases involving the adoption of local children by their relatives living overseas. At present, the adoption of the DSW wards by overseas applicants is arranged by the Adoption Unit of the </w:t>
      </w:r>
      <w:r w:rsidR="005610D2" w:rsidRPr="00585393">
        <w:rPr>
          <w:sz w:val="26"/>
          <w:szCs w:val="26"/>
        </w:rPr>
        <w:t>Social</w:t>
      </w:r>
      <w:r w:rsidR="005610D2" w:rsidRPr="00585393">
        <w:rPr>
          <w:spacing w:val="22"/>
          <w:sz w:val="26"/>
          <w:szCs w:val="26"/>
        </w:rPr>
        <w:t xml:space="preserve"> </w:t>
      </w:r>
      <w:r w:rsidR="005610D2" w:rsidRPr="00585393">
        <w:rPr>
          <w:sz w:val="26"/>
          <w:szCs w:val="26"/>
        </w:rPr>
        <w:t>Welfare</w:t>
      </w:r>
      <w:r w:rsidR="005610D2" w:rsidRPr="00585393">
        <w:rPr>
          <w:spacing w:val="20"/>
          <w:sz w:val="26"/>
          <w:szCs w:val="26"/>
        </w:rPr>
        <w:t xml:space="preserve"> </w:t>
      </w:r>
      <w:r w:rsidR="005610D2" w:rsidRPr="00585393">
        <w:rPr>
          <w:sz w:val="26"/>
          <w:szCs w:val="26"/>
        </w:rPr>
        <w:t>Department</w:t>
      </w:r>
      <w:r w:rsidR="005610D2" w:rsidRPr="00585393">
        <w:rPr>
          <w:spacing w:val="-39"/>
          <w:sz w:val="26"/>
          <w:szCs w:val="26"/>
        </w:rPr>
        <w:t xml:space="preserve"> </w:t>
      </w:r>
      <w:proofErr w:type="gramStart"/>
      <w:r w:rsidR="005610D2">
        <w:rPr>
          <w:spacing w:val="-39"/>
          <w:sz w:val="26"/>
          <w:szCs w:val="26"/>
        </w:rPr>
        <w:t>(</w:t>
      </w:r>
      <w:r w:rsidR="009A1E9E">
        <w:rPr>
          <w:spacing w:val="-39"/>
          <w:sz w:val="26"/>
          <w:szCs w:val="26"/>
        </w:rPr>
        <w:t xml:space="preserve"> </w:t>
      </w:r>
      <w:r w:rsidRPr="00585393">
        <w:rPr>
          <w:sz w:val="26"/>
          <w:szCs w:val="26"/>
        </w:rPr>
        <w:t>SWD</w:t>
      </w:r>
      <w:proofErr w:type="gramEnd"/>
      <w:r w:rsidR="005610D2">
        <w:rPr>
          <w:sz w:val="26"/>
          <w:szCs w:val="26"/>
        </w:rPr>
        <w:t>)</w:t>
      </w:r>
      <w:r w:rsidRPr="00585393">
        <w:rPr>
          <w:sz w:val="26"/>
          <w:szCs w:val="26"/>
        </w:rPr>
        <w:t xml:space="preserve"> with the assistance of accredited bodies listed in the website</w:t>
      </w:r>
      <w:r w:rsidRPr="00585393">
        <w:rPr>
          <w:spacing w:val="19"/>
          <w:sz w:val="26"/>
          <w:szCs w:val="26"/>
        </w:rPr>
        <w:t xml:space="preserve"> </w:t>
      </w:r>
      <w:r w:rsidRPr="00585393">
        <w:rPr>
          <w:sz w:val="26"/>
          <w:szCs w:val="26"/>
        </w:rPr>
        <w:t>of</w:t>
      </w:r>
      <w:r w:rsidRPr="00585393">
        <w:rPr>
          <w:spacing w:val="22"/>
          <w:sz w:val="26"/>
          <w:szCs w:val="26"/>
        </w:rPr>
        <w:t xml:space="preserve"> </w:t>
      </w:r>
      <w:r w:rsidRPr="00585393">
        <w:rPr>
          <w:sz w:val="26"/>
          <w:szCs w:val="26"/>
        </w:rPr>
        <w:t>the</w:t>
      </w:r>
      <w:r w:rsidRPr="00585393">
        <w:rPr>
          <w:spacing w:val="20"/>
          <w:sz w:val="26"/>
          <w:szCs w:val="26"/>
        </w:rPr>
        <w:t xml:space="preserve"> </w:t>
      </w:r>
      <w:r w:rsidRPr="00585393">
        <w:rPr>
          <w:sz w:val="26"/>
          <w:szCs w:val="26"/>
        </w:rPr>
        <w:t>S</w:t>
      </w:r>
      <w:r w:rsidR="005610D2">
        <w:rPr>
          <w:sz w:val="26"/>
          <w:szCs w:val="26"/>
        </w:rPr>
        <w:t>WD</w:t>
      </w:r>
      <w:r w:rsidRPr="00585393">
        <w:rPr>
          <w:spacing w:val="-39"/>
          <w:sz w:val="26"/>
          <w:szCs w:val="26"/>
        </w:rPr>
        <w:t xml:space="preserve"> </w:t>
      </w:r>
      <w:r w:rsidR="009A1E9E">
        <w:rPr>
          <w:spacing w:val="-39"/>
          <w:sz w:val="26"/>
          <w:szCs w:val="26"/>
        </w:rPr>
        <w:t xml:space="preserve"> </w:t>
      </w:r>
      <w:r w:rsidRPr="00585393">
        <w:rPr>
          <w:sz w:val="26"/>
          <w:szCs w:val="26"/>
        </w:rPr>
        <w:t>through</w:t>
      </w:r>
      <w:r w:rsidRPr="00585393">
        <w:rPr>
          <w:spacing w:val="22"/>
          <w:sz w:val="26"/>
          <w:szCs w:val="26"/>
        </w:rPr>
        <w:t xml:space="preserve"> </w:t>
      </w:r>
      <w:r w:rsidRPr="00585393">
        <w:rPr>
          <w:sz w:val="26"/>
          <w:szCs w:val="26"/>
        </w:rPr>
        <w:t>their</w:t>
      </w:r>
      <w:r w:rsidRPr="00585393">
        <w:rPr>
          <w:spacing w:val="20"/>
          <w:sz w:val="26"/>
          <w:szCs w:val="26"/>
        </w:rPr>
        <w:t xml:space="preserve"> </w:t>
      </w:r>
      <w:r w:rsidRPr="00585393">
        <w:rPr>
          <w:sz w:val="26"/>
          <w:szCs w:val="26"/>
        </w:rPr>
        <w:t>connections</w:t>
      </w:r>
      <w:r w:rsidRPr="00585393">
        <w:rPr>
          <w:spacing w:val="19"/>
          <w:sz w:val="26"/>
          <w:szCs w:val="26"/>
        </w:rPr>
        <w:t xml:space="preserve"> </w:t>
      </w:r>
      <w:r w:rsidRPr="00585393">
        <w:rPr>
          <w:sz w:val="26"/>
          <w:szCs w:val="26"/>
        </w:rPr>
        <w:t>with overseas adoption agencies.</w:t>
      </w:r>
    </w:p>
    <w:p w14:paraId="4B5443AD" w14:textId="77777777" w:rsidR="005610D2" w:rsidRPr="00986A96" w:rsidRDefault="005610D2" w:rsidP="00986A96">
      <w:pPr>
        <w:tabs>
          <w:tab w:val="left" w:pos="1761"/>
          <w:tab w:val="left" w:pos="1762"/>
        </w:tabs>
        <w:spacing w:before="89" w:line="256" w:lineRule="auto"/>
        <w:ind w:right="1078"/>
        <w:rPr>
          <w:sz w:val="26"/>
          <w:szCs w:val="26"/>
        </w:rPr>
      </w:pPr>
    </w:p>
    <w:p w14:paraId="7AB51AFC" w14:textId="77777777" w:rsidR="002126D9" w:rsidRPr="002126D9" w:rsidRDefault="00585393" w:rsidP="002126D9">
      <w:pPr>
        <w:pStyle w:val="a4"/>
        <w:numPr>
          <w:ilvl w:val="0"/>
          <w:numId w:val="121"/>
        </w:numPr>
        <w:tabs>
          <w:tab w:val="left" w:pos="1761"/>
          <w:tab w:val="left" w:pos="1762"/>
        </w:tabs>
        <w:spacing w:before="89" w:line="256" w:lineRule="auto"/>
        <w:ind w:right="1078" w:firstLine="0"/>
        <w:rPr>
          <w:sz w:val="26"/>
          <w:szCs w:val="26"/>
        </w:rPr>
      </w:pPr>
      <w:r w:rsidRPr="002126D9">
        <w:rPr>
          <w:sz w:val="26"/>
        </w:rPr>
        <w:lastRenderedPageBreak/>
        <w:t xml:space="preserve">As for the adoption of a child resident abroad by </w:t>
      </w:r>
      <w:proofErr w:type="gramStart"/>
      <w:r w:rsidRPr="002126D9">
        <w:rPr>
          <w:sz w:val="26"/>
        </w:rPr>
        <w:t>adopters</w:t>
      </w:r>
      <w:proofErr w:type="gramEnd"/>
      <w:r w:rsidRPr="002126D9">
        <w:rPr>
          <w:sz w:val="26"/>
        </w:rPr>
        <w:t xml:space="preserve"> resident in the HKSAR, ISS-HK has operated </w:t>
      </w:r>
      <w:proofErr w:type="spellStart"/>
      <w:r w:rsidRPr="002126D9">
        <w:rPr>
          <w:sz w:val="26"/>
        </w:rPr>
        <w:t>programmes</w:t>
      </w:r>
      <w:proofErr w:type="spellEnd"/>
      <w:r w:rsidRPr="002126D9">
        <w:rPr>
          <w:sz w:val="26"/>
        </w:rPr>
        <w:t xml:space="preserve"> to assist local families, mostly expatriate families, to adopt children from places outside the HKSAR on a self-financing basis</w:t>
      </w:r>
      <w:r>
        <w:rPr>
          <w:rStyle w:val="a7"/>
          <w:sz w:val="26"/>
        </w:rPr>
        <w:footnoteReference w:id="2"/>
      </w:r>
      <w:r w:rsidR="005610D2">
        <w:rPr>
          <w:sz w:val="26"/>
        </w:rPr>
        <w:t xml:space="preserve">. </w:t>
      </w:r>
      <w:r w:rsidRPr="002126D9">
        <w:rPr>
          <w:sz w:val="26"/>
        </w:rPr>
        <w:t xml:space="preserve"> </w:t>
      </w:r>
      <w:r w:rsidRPr="00EF47CD">
        <w:rPr>
          <w:sz w:val="26"/>
        </w:rPr>
        <w:t>Local residents who wish to adopt children from these countries shall meet the adoption requirements of the HKSAR as well as those of the place where the child</w:t>
      </w:r>
      <w:r w:rsidRPr="00EF47CD">
        <w:rPr>
          <w:spacing w:val="-6"/>
          <w:sz w:val="26"/>
        </w:rPr>
        <w:t xml:space="preserve"> </w:t>
      </w:r>
      <w:r w:rsidRPr="00EF47CD">
        <w:rPr>
          <w:sz w:val="26"/>
        </w:rPr>
        <w:t>resides.</w:t>
      </w:r>
    </w:p>
    <w:p w14:paraId="10D93F45" w14:textId="77777777" w:rsidR="00DB2614" w:rsidRDefault="00DB2614" w:rsidP="00585393">
      <w:pPr>
        <w:pStyle w:val="a3"/>
        <w:spacing w:before="6"/>
        <w:jc w:val="both"/>
        <w:rPr>
          <w:sz w:val="22"/>
        </w:rPr>
      </w:pPr>
    </w:p>
    <w:p w14:paraId="795CE825" w14:textId="77777777" w:rsidR="002126D9" w:rsidRDefault="002126D9" w:rsidP="00585393">
      <w:pPr>
        <w:pStyle w:val="a3"/>
        <w:spacing w:before="6"/>
        <w:jc w:val="both"/>
        <w:rPr>
          <w:sz w:val="22"/>
        </w:rPr>
      </w:pPr>
    </w:p>
    <w:p w14:paraId="7C42C87A" w14:textId="77777777" w:rsidR="002126D9" w:rsidRDefault="00585393" w:rsidP="002126D9">
      <w:pPr>
        <w:ind w:left="801"/>
        <w:jc w:val="both"/>
        <w:rPr>
          <w:b/>
          <w:sz w:val="26"/>
        </w:rPr>
      </w:pPr>
      <w:r>
        <w:rPr>
          <w:b/>
          <w:sz w:val="26"/>
          <w:u w:val="thick"/>
        </w:rPr>
        <w:t>Part II – The Hague Convention</w:t>
      </w:r>
    </w:p>
    <w:p w14:paraId="2911E609" w14:textId="77777777" w:rsidR="002126D9" w:rsidRPr="002126D9" w:rsidRDefault="002126D9" w:rsidP="002126D9">
      <w:pPr>
        <w:pStyle w:val="a4"/>
        <w:tabs>
          <w:tab w:val="left" w:pos="1761"/>
          <w:tab w:val="left" w:pos="1762"/>
        </w:tabs>
        <w:spacing w:before="89" w:line="256" w:lineRule="auto"/>
        <w:ind w:right="1078" w:firstLine="0"/>
        <w:jc w:val="left"/>
        <w:rPr>
          <w:sz w:val="26"/>
          <w:szCs w:val="26"/>
        </w:rPr>
      </w:pPr>
    </w:p>
    <w:p w14:paraId="2EB2A889" w14:textId="77777777" w:rsidR="002126D9" w:rsidRPr="002126D9" w:rsidRDefault="002126D9" w:rsidP="002126D9">
      <w:pPr>
        <w:pStyle w:val="a4"/>
        <w:numPr>
          <w:ilvl w:val="0"/>
          <w:numId w:val="121"/>
        </w:numPr>
        <w:tabs>
          <w:tab w:val="left" w:pos="1761"/>
          <w:tab w:val="left" w:pos="1762"/>
        </w:tabs>
        <w:spacing w:before="89" w:line="256" w:lineRule="auto"/>
        <w:ind w:right="1078" w:firstLine="0"/>
        <w:rPr>
          <w:sz w:val="26"/>
          <w:szCs w:val="26"/>
        </w:rPr>
      </w:pPr>
      <w:r w:rsidRPr="002126D9">
        <w:rPr>
          <w:sz w:val="26"/>
        </w:rPr>
        <w:t xml:space="preserve">The Hague Conference on Private International Law (the Hague Conference) is an intergovernmental </w:t>
      </w:r>
      <w:proofErr w:type="spellStart"/>
      <w:r w:rsidRPr="002126D9">
        <w:rPr>
          <w:sz w:val="26"/>
        </w:rPr>
        <w:t>organi</w:t>
      </w:r>
      <w:r w:rsidR="00472250">
        <w:rPr>
          <w:sz w:val="26"/>
        </w:rPr>
        <w:t>s</w:t>
      </w:r>
      <w:r w:rsidRPr="002126D9">
        <w:rPr>
          <w:sz w:val="26"/>
        </w:rPr>
        <w:t>ation</w:t>
      </w:r>
      <w:proofErr w:type="spellEnd"/>
      <w:r w:rsidRPr="002126D9">
        <w:rPr>
          <w:sz w:val="26"/>
        </w:rPr>
        <w:t xml:space="preserve"> working for the progressive unification of the rules of private international </w:t>
      </w:r>
      <w:r w:rsidRPr="002126D9">
        <w:rPr>
          <w:spacing w:val="-5"/>
          <w:sz w:val="26"/>
        </w:rPr>
        <w:t xml:space="preserve">law. </w:t>
      </w:r>
      <w:r w:rsidRPr="002126D9">
        <w:rPr>
          <w:sz w:val="26"/>
        </w:rPr>
        <w:t>The Hague Convention, which was drawn up by the Hague Conference, was adopted in the Hague on 29 May</w:t>
      </w:r>
      <w:r w:rsidRPr="002126D9">
        <w:rPr>
          <w:spacing w:val="-6"/>
          <w:sz w:val="26"/>
        </w:rPr>
        <w:t xml:space="preserve"> </w:t>
      </w:r>
      <w:r w:rsidRPr="002126D9">
        <w:rPr>
          <w:sz w:val="26"/>
        </w:rPr>
        <w:t>1993.</w:t>
      </w:r>
    </w:p>
    <w:p w14:paraId="16F84B44" w14:textId="77777777" w:rsidR="002126D9" w:rsidRPr="002126D9" w:rsidRDefault="002126D9" w:rsidP="002126D9">
      <w:pPr>
        <w:pStyle w:val="a4"/>
        <w:tabs>
          <w:tab w:val="left" w:pos="1761"/>
          <w:tab w:val="left" w:pos="1762"/>
        </w:tabs>
        <w:spacing w:before="89" w:line="256" w:lineRule="auto"/>
        <w:ind w:right="1078" w:firstLine="0"/>
        <w:jc w:val="left"/>
        <w:rPr>
          <w:sz w:val="26"/>
          <w:szCs w:val="26"/>
        </w:rPr>
      </w:pPr>
    </w:p>
    <w:p w14:paraId="4E6C2BB8" w14:textId="77777777" w:rsidR="00DB2614" w:rsidRPr="002126D9" w:rsidRDefault="00585393" w:rsidP="002126D9">
      <w:pPr>
        <w:pStyle w:val="a4"/>
        <w:numPr>
          <w:ilvl w:val="0"/>
          <w:numId w:val="121"/>
        </w:numPr>
        <w:tabs>
          <w:tab w:val="left" w:pos="1761"/>
          <w:tab w:val="left" w:pos="1762"/>
        </w:tabs>
        <w:spacing w:before="89" w:line="256" w:lineRule="auto"/>
        <w:ind w:right="1078" w:firstLine="0"/>
        <w:rPr>
          <w:sz w:val="26"/>
          <w:szCs w:val="26"/>
        </w:rPr>
      </w:pPr>
      <w:r w:rsidRPr="002126D9">
        <w:rPr>
          <w:sz w:val="26"/>
        </w:rPr>
        <w:t>The objectives of the Hague Convention are to establish safeguards to ensure that intercountry adoption is made in the best interests of the child and with respect for his or her fundamental rights; to establish a system of cooperation amongst Contracting States to ensure that those safeguards are respected and thereby preventing the abduction of, sale of, or traffic in children; and to secure the recognition in Contracting States of adoptions made in accordance with its</w:t>
      </w:r>
      <w:r w:rsidRPr="002126D9">
        <w:rPr>
          <w:spacing w:val="-1"/>
          <w:sz w:val="26"/>
        </w:rPr>
        <w:t xml:space="preserve"> </w:t>
      </w:r>
      <w:r w:rsidRPr="002126D9">
        <w:rPr>
          <w:sz w:val="26"/>
        </w:rPr>
        <w:t>provisions.</w:t>
      </w:r>
    </w:p>
    <w:p w14:paraId="26D61EA4" w14:textId="77777777" w:rsidR="00DB2614" w:rsidRDefault="00DB2614" w:rsidP="00585393">
      <w:pPr>
        <w:pStyle w:val="a3"/>
        <w:spacing w:before="6"/>
        <w:jc w:val="both"/>
        <w:rPr>
          <w:sz w:val="28"/>
        </w:rPr>
      </w:pPr>
    </w:p>
    <w:p w14:paraId="7F624986" w14:textId="77777777" w:rsidR="00733F0B" w:rsidRDefault="00733F0B" w:rsidP="00585393">
      <w:pPr>
        <w:pStyle w:val="a3"/>
        <w:spacing w:before="6"/>
        <w:jc w:val="both"/>
        <w:rPr>
          <w:sz w:val="28"/>
        </w:rPr>
      </w:pPr>
    </w:p>
    <w:p w14:paraId="78AB929C" w14:textId="77777777" w:rsidR="00DB2614" w:rsidRDefault="00585393" w:rsidP="00585393">
      <w:pPr>
        <w:pStyle w:val="3"/>
        <w:jc w:val="both"/>
      </w:pPr>
      <w:r>
        <w:t>Scope of Application</w:t>
      </w:r>
    </w:p>
    <w:p w14:paraId="69247177" w14:textId="77777777" w:rsidR="00DB2614" w:rsidRDefault="00DB2614" w:rsidP="00585393">
      <w:pPr>
        <w:pStyle w:val="a3"/>
        <w:spacing w:before="10"/>
        <w:jc w:val="both"/>
        <w:rPr>
          <w:b/>
          <w:sz w:val="28"/>
        </w:rPr>
      </w:pPr>
    </w:p>
    <w:p w14:paraId="3621D9BE" w14:textId="77777777" w:rsidR="002126D9" w:rsidRDefault="00585393" w:rsidP="002126D9">
      <w:pPr>
        <w:pStyle w:val="a4"/>
        <w:numPr>
          <w:ilvl w:val="0"/>
          <w:numId w:val="121"/>
        </w:numPr>
        <w:tabs>
          <w:tab w:val="left" w:pos="1761"/>
          <w:tab w:val="left" w:pos="1762"/>
        </w:tabs>
        <w:spacing w:before="74" w:line="254" w:lineRule="auto"/>
        <w:ind w:right="1079" w:firstLine="0"/>
        <w:rPr>
          <w:sz w:val="26"/>
          <w:szCs w:val="26"/>
        </w:rPr>
      </w:pPr>
      <w:r>
        <w:rPr>
          <w:sz w:val="26"/>
        </w:rPr>
        <w:t>The Hague Convention contains 48 Articles which set out its objectives and scope, requirements/procedures and responsibilities of Contracting States for intercountry adoption, and provide for the accreditation of adoption agencies and the recognition by Contracting States of intercountry adoption made in accordance with its provisions. Under the Hague Convention, adoption arrangements should mainly be processed between the Central Authorities (CAs) of the State of origin</w:t>
      </w:r>
      <w:r w:rsidR="002126D9">
        <w:rPr>
          <w:rStyle w:val="a7"/>
          <w:sz w:val="26"/>
        </w:rPr>
        <w:footnoteReference w:id="3"/>
      </w:r>
      <w:r w:rsidRPr="002126D9">
        <w:rPr>
          <w:position w:val="9"/>
          <w:sz w:val="17"/>
        </w:rPr>
        <w:t xml:space="preserve">  </w:t>
      </w:r>
      <w:r w:rsidR="002126D9">
        <w:rPr>
          <w:sz w:val="26"/>
        </w:rPr>
        <w:t>and the receiving</w:t>
      </w:r>
      <w:r>
        <w:rPr>
          <w:sz w:val="26"/>
        </w:rPr>
        <w:t xml:space="preserve"> State</w:t>
      </w:r>
      <w:r w:rsidR="002126D9">
        <w:rPr>
          <w:rStyle w:val="a7"/>
          <w:sz w:val="26"/>
        </w:rPr>
        <w:footnoteReference w:id="4"/>
      </w:r>
      <w:r w:rsidR="006445B2">
        <w:rPr>
          <w:sz w:val="26"/>
        </w:rPr>
        <w:t>.  Where a</w:t>
      </w:r>
      <w:r>
        <w:rPr>
          <w:sz w:val="26"/>
        </w:rPr>
        <w:t xml:space="preserve"> country (</w:t>
      </w:r>
      <w:proofErr w:type="gramStart"/>
      <w:r>
        <w:rPr>
          <w:sz w:val="26"/>
        </w:rPr>
        <w:t>e.g.</w:t>
      </w:r>
      <w:proofErr w:type="gramEnd"/>
      <w:r>
        <w:rPr>
          <w:sz w:val="26"/>
        </w:rPr>
        <w:t xml:space="preserve"> China) has different territorial units with different legal systems (e.g. the HKSAR), the term</w:t>
      </w:r>
      <w:r w:rsidRPr="002126D9">
        <w:rPr>
          <w:spacing w:val="26"/>
          <w:sz w:val="26"/>
        </w:rPr>
        <w:t xml:space="preserve"> </w:t>
      </w:r>
      <w:r w:rsidRPr="002126D9">
        <w:rPr>
          <w:sz w:val="26"/>
          <w:szCs w:val="26"/>
        </w:rPr>
        <w:t>“State”</w:t>
      </w:r>
      <w:r w:rsidRPr="002126D9">
        <w:rPr>
          <w:spacing w:val="30"/>
          <w:sz w:val="26"/>
          <w:szCs w:val="26"/>
        </w:rPr>
        <w:t xml:space="preserve"> </w:t>
      </w:r>
      <w:r w:rsidRPr="002126D9">
        <w:rPr>
          <w:sz w:val="26"/>
          <w:szCs w:val="26"/>
        </w:rPr>
        <w:t>also</w:t>
      </w:r>
      <w:r w:rsidRPr="002126D9">
        <w:rPr>
          <w:spacing w:val="32"/>
          <w:sz w:val="26"/>
          <w:szCs w:val="26"/>
        </w:rPr>
        <w:t xml:space="preserve"> </w:t>
      </w:r>
      <w:r w:rsidRPr="002126D9">
        <w:rPr>
          <w:sz w:val="26"/>
          <w:szCs w:val="26"/>
        </w:rPr>
        <w:t>refers</w:t>
      </w:r>
      <w:r w:rsidRPr="002126D9">
        <w:rPr>
          <w:spacing w:val="28"/>
          <w:sz w:val="26"/>
          <w:szCs w:val="26"/>
        </w:rPr>
        <w:t xml:space="preserve"> </w:t>
      </w:r>
      <w:r w:rsidRPr="002126D9">
        <w:rPr>
          <w:sz w:val="26"/>
          <w:szCs w:val="26"/>
        </w:rPr>
        <w:t>to</w:t>
      </w:r>
      <w:r w:rsidRPr="002126D9">
        <w:rPr>
          <w:spacing w:val="29"/>
          <w:sz w:val="26"/>
          <w:szCs w:val="26"/>
        </w:rPr>
        <w:t xml:space="preserve"> </w:t>
      </w:r>
      <w:r w:rsidRPr="002126D9">
        <w:rPr>
          <w:sz w:val="26"/>
          <w:szCs w:val="26"/>
        </w:rPr>
        <w:t>such</w:t>
      </w:r>
      <w:r w:rsidRPr="002126D9">
        <w:rPr>
          <w:spacing w:val="29"/>
          <w:sz w:val="26"/>
          <w:szCs w:val="26"/>
        </w:rPr>
        <w:t xml:space="preserve"> </w:t>
      </w:r>
      <w:r w:rsidRPr="002126D9">
        <w:rPr>
          <w:sz w:val="26"/>
          <w:szCs w:val="26"/>
        </w:rPr>
        <w:t>territorial</w:t>
      </w:r>
      <w:r w:rsidRPr="002126D9">
        <w:rPr>
          <w:spacing w:val="29"/>
          <w:sz w:val="26"/>
          <w:szCs w:val="26"/>
        </w:rPr>
        <w:t xml:space="preserve"> </w:t>
      </w:r>
      <w:r w:rsidRPr="002126D9">
        <w:rPr>
          <w:sz w:val="26"/>
          <w:szCs w:val="26"/>
        </w:rPr>
        <w:t>unit</w:t>
      </w:r>
      <w:r w:rsidRPr="002126D9">
        <w:rPr>
          <w:spacing w:val="28"/>
          <w:sz w:val="26"/>
          <w:szCs w:val="26"/>
        </w:rPr>
        <w:t xml:space="preserve"> </w:t>
      </w:r>
      <w:r w:rsidRPr="002126D9">
        <w:rPr>
          <w:sz w:val="26"/>
          <w:szCs w:val="26"/>
        </w:rPr>
        <w:t>to</w:t>
      </w:r>
      <w:r w:rsidRPr="002126D9">
        <w:rPr>
          <w:spacing w:val="29"/>
          <w:sz w:val="26"/>
          <w:szCs w:val="26"/>
        </w:rPr>
        <w:t xml:space="preserve"> </w:t>
      </w:r>
      <w:r w:rsidRPr="002126D9">
        <w:rPr>
          <w:sz w:val="26"/>
          <w:szCs w:val="26"/>
        </w:rPr>
        <w:t>which</w:t>
      </w:r>
      <w:r w:rsidRPr="002126D9">
        <w:rPr>
          <w:spacing w:val="29"/>
          <w:sz w:val="26"/>
          <w:szCs w:val="26"/>
        </w:rPr>
        <w:t xml:space="preserve"> </w:t>
      </w:r>
      <w:r w:rsidRPr="002126D9">
        <w:rPr>
          <w:sz w:val="26"/>
          <w:szCs w:val="26"/>
        </w:rPr>
        <w:t>the</w:t>
      </w:r>
      <w:r w:rsidRPr="002126D9">
        <w:rPr>
          <w:spacing w:val="31"/>
          <w:sz w:val="26"/>
          <w:szCs w:val="26"/>
        </w:rPr>
        <w:t xml:space="preserve"> </w:t>
      </w:r>
      <w:r w:rsidRPr="002126D9">
        <w:rPr>
          <w:sz w:val="26"/>
          <w:szCs w:val="26"/>
        </w:rPr>
        <w:t>Hague</w:t>
      </w:r>
      <w:r w:rsidRPr="002126D9">
        <w:rPr>
          <w:spacing w:val="32"/>
          <w:sz w:val="26"/>
          <w:szCs w:val="26"/>
        </w:rPr>
        <w:t xml:space="preserve"> </w:t>
      </w:r>
      <w:r w:rsidRPr="002126D9">
        <w:rPr>
          <w:sz w:val="26"/>
          <w:szCs w:val="26"/>
        </w:rPr>
        <w:t>Convention</w:t>
      </w:r>
      <w:r w:rsidR="002126D9" w:rsidRPr="002126D9">
        <w:rPr>
          <w:sz w:val="26"/>
          <w:szCs w:val="26"/>
        </w:rPr>
        <w:t xml:space="preserve"> </w:t>
      </w:r>
      <w:r w:rsidRPr="002126D9">
        <w:rPr>
          <w:sz w:val="26"/>
          <w:szCs w:val="26"/>
        </w:rPr>
        <w:t xml:space="preserve">applies. Nevertheless, </w:t>
      </w:r>
      <w:r w:rsidRPr="002126D9">
        <w:rPr>
          <w:sz w:val="26"/>
          <w:szCs w:val="26"/>
        </w:rPr>
        <w:lastRenderedPageBreak/>
        <w:t>according to international law principles and as stated in Article 38 of the Hague Convention, the Convention does not apply to adoptions between different territorial units of the same State</w:t>
      </w:r>
      <w:r w:rsidR="002126D9" w:rsidRPr="002126D9">
        <w:rPr>
          <w:rStyle w:val="a7"/>
          <w:sz w:val="26"/>
          <w:szCs w:val="26"/>
        </w:rPr>
        <w:footnoteReference w:id="5"/>
      </w:r>
      <w:r w:rsidRPr="002126D9">
        <w:rPr>
          <w:sz w:val="26"/>
          <w:szCs w:val="26"/>
        </w:rPr>
        <w:t xml:space="preserve">, </w:t>
      </w:r>
      <w:proofErr w:type="gramStart"/>
      <w:r w:rsidRPr="002126D9">
        <w:rPr>
          <w:sz w:val="26"/>
          <w:szCs w:val="26"/>
        </w:rPr>
        <w:t>e.g.</w:t>
      </w:r>
      <w:proofErr w:type="gramEnd"/>
      <w:r w:rsidRPr="002126D9">
        <w:rPr>
          <w:sz w:val="26"/>
          <w:szCs w:val="26"/>
        </w:rPr>
        <w:t xml:space="preserve"> adoptions between the HKSAR, the Mainland and the Macao SAR.</w:t>
      </w:r>
    </w:p>
    <w:p w14:paraId="4BAB1CFF" w14:textId="77777777" w:rsidR="002126D9" w:rsidRDefault="002126D9" w:rsidP="002126D9">
      <w:pPr>
        <w:pStyle w:val="a4"/>
        <w:tabs>
          <w:tab w:val="left" w:pos="1761"/>
          <w:tab w:val="left" w:pos="1762"/>
        </w:tabs>
        <w:spacing w:before="74" w:line="254" w:lineRule="auto"/>
        <w:ind w:right="1079" w:firstLine="0"/>
        <w:jc w:val="left"/>
        <w:rPr>
          <w:sz w:val="26"/>
          <w:szCs w:val="26"/>
        </w:rPr>
      </w:pPr>
    </w:p>
    <w:p w14:paraId="7E844DB5" w14:textId="77777777" w:rsidR="00DB2614" w:rsidRPr="002126D9" w:rsidRDefault="00585393" w:rsidP="002126D9">
      <w:pPr>
        <w:pStyle w:val="a4"/>
        <w:numPr>
          <w:ilvl w:val="0"/>
          <w:numId w:val="121"/>
        </w:numPr>
        <w:tabs>
          <w:tab w:val="left" w:pos="1761"/>
          <w:tab w:val="left" w:pos="1762"/>
        </w:tabs>
        <w:spacing w:before="74" w:line="254" w:lineRule="auto"/>
        <w:ind w:right="1079" w:firstLine="0"/>
        <w:rPr>
          <w:sz w:val="26"/>
          <w:szCs w:val="26"/>
        </w:rPr>
      </w:pPr>
      <w:r w:rsidRPr="002126D9">
        <w:rPr>
          <w:sz w:val="26"/>
        </w:rPr>
        <w:t>Intercountry adoption is complicated by the fact that different jurisdictions have different laws and requirements. The procedures are</w:t>
      </w:r>
      <w:r w:rsidRPr="002126D9">
        <w:rPr>
          <w:spacing w:val="31"/>
          <w:sz w:val="26"/>
        </w:rPr>
        <w:t xml:space="preserve"> </w:t>
      </w:r>
      <w:r w:rsidRPr="002126D9">
        <w:rPr>
          <w:sz w:val="26"/>
        </w:rPr>
        <w:t xml:space="preserve">also different, depending on the law of the State of origin and that of the receiving State and whether or not the States concerned have implemented the Hague Convention. For easy reference, the intercountry adoptions processed by Contracting States in accordance with the provisions of the Hague Convention are referred to as “Convention adoptions” in this </w:t>
      </w:r>
      <w:r w:rsidRPr="002126D9">
        <w:rPr>
          <w:spacing w:val="-3"/>
          <w:sz w:val="26"/>
        </w:rPr>
        <w:t xml:space="preserve">paper. </w:t>
      </w:r>
      <w:r w:rsidRPr="002126D9">
        <w:rPr>
          <w:sz w:val="26"/>
        </w:rPr>
        <w:t>On the other hand, intercountry adoptions processed with countries which have not yet become parties to the Hague Convention, such as Singapore, are referred to as “non-Convention</w:t>
      </w:r>
      <w:r w:rsidRPr="002126D9">
        <w:rPr>
          <w:spacing w:val="-2"/>
          <w:sz w:val="26"/>
        </w:rPr>
        <w:t xml:space="preserve"> </w:t>
      </w:r>
      <w:r w:rsidRPr="002126D9">
        <w:rPr>
          <w:sz w:val="26"/>
        </w:rPr>
        <w:t>adoptions”.</w:t>
      </w:r>
    </w:p>
    <w:p w14:paraId="34A60840" w14:textId="77777777" w:rsidR="00733F0B" w:rsidRDefault="00733F0B" w:rsidP="00585393">
      <w:pPr>
        <w:pStyle w:val="a3"/>
        <w:spacing w:before="7"/>
        <w:jc w:val="both"/>
        <w:rPr>
          <w:sz w:val="28"/>
        </w:rPr>
      </w:pPr>
    </w:p>
    <w:p w14:paraId="60973D84" w14:textId="77777777" w:rsidR="00733F0B" w:rsidRDefault="00733F0B" w:rsidP="00585393">
      <w:pPr>
        <w:pStyle w:val="a3"/>
        <w:spacing w:before="7"/>
        <w:jc w:val="both"/>
        <w:rPr>
          <w:sz w:val="28"/>
        </w:rPr>
      </w:pPr>
    </w:p>
    <w:p w14:paraId="251FC89F" w14:textId="77777777" w:rsidR="00DB2614" w:rsidRDefault="00585393" w:rsidP="00585393">
      <w:pPr>
        <w:pStyle w:val="3"/>
        <w:jc w:val="both"/>
      </w:pPr>
      <w:r>
        <w:t>Central Authority and the Court</w:t>
      </w:r>
    </w:p>
    <w:p w14:paraId="4F60432B" w14:textId="77777777" w:rsidR="00DB2614" w:rsidRDefault="00DB2614" w:rsidP="00585393">
      <w:pPr>
        <w:pStyle w:val="a3"/>
        <w:spacing w:before="11"/>
        <w:jc w:val="both"/>
        <w:rPr>
          <w:b/>
          <w:sz w:val="21"/>
        </w:rPr>
      </w:pPr>
    </w:p>
    <w:p w14:paraId="3AFDA66F" w14:textId="77777777" w:rsidR="00DB2614" w:rsidRDefault="00585393" w:rsidP="002126D9">
      <w:pPr>
        <w:pStyle w:val="a4"/>
        <w:numPr>
          <w:ilvl w:val="0"/>
          <w:numId w:val="121"/>
        </w:numPr>
        <w:tabs>
          <w:tab w:val="left" w:pos="1761"/>
          <w:tab w:val="left" w:pos="1762"/>
        </w:tabs>
        <w:spacing w:line="256" w:lineRule="auto"/>
        <w:ind w:right="1078" w:firstLine="0"/>
        <w:rPr>
          <w:sz w:val="26"/>
        </w:rPr>
      </w:pPr>
      <w:r>
        <w:rPr>
          <w:sz w:val="26"/>
        </w:rPr>
        <w:t>The Hague Convention requires each Contracting State to designate a Central Authority (CA) which is the key authority for discharging the duties that are imposed by the Convention. In short, the CA is required to take all appropriate measures to protect children placed or to be placed for intercountry adoption; to cooperate with authorities in other Contracting States to facilitate and expedite adoptions; and to achieve the objectives of the Hague Convention, etc. Besides, CAs should also, directly or through other bodies, promote adoption counselling, provide information to authorities in other Contracting States and take measures to prevent improper financial gain in connection with adoptions. With the implementation of the Hague Convention in the HKSAR, the DSW is designated as the CA for the HKSAR, in view of the administrative and operational nature of the various functions required of a CA under the Convention.  As to the authority having power to grant adoption orders, the High Court is empowered to hear Convention adoption applications and to grant Convention adoption</w:t>
      </w:r>
      <w:r>
        <w:rPr>
          <w:spacing w:val="-3"/>
          <w:sz w:val="26"/>
        </w:rPr>
        <w:t xml:space="preserve"> </w:t>
      </w:r>
      <w:r>
        <w:rPr>
          <w:sz w:val="26"/>
        </w:rPr>
        <w:t>orders.</w:t>
      </w:r>
    </w:p>
    <w:p w14:paraId="2FE6B3B0" w14:textId="77777777" w:rsidR="00DB2614" w:rsidRDefault="00DB2614" w:rsidP="00585393">
      <w:pPr>
        <w:pStyle w:val="a3"/>
        <w:spacing w:before="10"/>
        <w:jc w:val="both"/>
        <w:rPr>
          <w:sz w:val="38"/>
        </w:rPr>
      </w:pPr>
    </w:p>
    <w:p w14:paraId="408825BA" w14:textId="77777777" w:rsidR="006445B2" w:rsidRDefault="00585393" w:rsidP="006445B2">
      <w:pPr>
        <w:pStyle w:val="3"/>
        <w:jc w:val="both"/>
      </w:pPr>
      <w:r>
        <w:t>Accreditation system</w:t>
      </w:r>
    </w:p>
    <w:p w14:paraId="421C32A7" w14:textId="77777777" w:rsidR="006445B2" w:rsidRDefault="006445B2" w:rsidP="006445B2">
      <w:pPr>
        <w:pStyle w:val="3"/>
        <w:jc w:val="both"/>
      </w:pPr>
    </w:p>
    <w:p w14:paraId="4ED00197" w14:textId="77777777" w:rsidR="006445B2" w:rsidRPr="006445B2" w:rsidRDefault="006445B2" w:rsidP="006445B2">
      <w:pPr>
        <w:pStyle w:val="3"/>
        <w:numPr>
          <w:ilvl w:val="0"/>
          <w:numId w:val="121"/>
        </w:numPr>
        <w:ind w:rightChars="470" w:right="1034" w:firstLine="50"/>
        <w:jc w:val="both"/>
        <w:rPr>
          <w:b w:val="0"/>
        </w:rPr>
      </w:pPr>
      <w:r>
        <w:rPr>
          <w:b w:val="0"/>
        </w:rPr>
        <w:t xml:space="preserve">    </w:t>
      </w:r>
      <w:r w:rsidR="00585393" w:rsidRPr="006445B2">
        <w:rPr>
          <w:b w:val="0"/>
        </w:rPr>
        <w:t xml:space="preserve">Under the Hague Convention, the CA is permitted to delegate some of its functions to </w:t>
      </w:r>
      <w:r w:rsidR="00DA4825">
        <w:rPr>
          <w:b w:val="0"/>
        </w:rPr>
        <w:t xml:space="preserve">non-governmental </w:t>
      </w:r>
      <w:proofErr w:type="spellStart"/>
      <w:r w:rsidR="00DA4825">
        <w:rPr>
          <w:b w:val="0"/>
        </w:rPr>
        <w:t>organisations</w:t>
      </w:r>
      <w:proofErr w:type="spellEnd"/>
      <w:r w:rsidR="00DA4825">
        <w:rPr>
          <w:b w:val="0"/>
        </w:rPr>
        <w:t xml:space="preserve"> (</w:t>
      </w:r>
      <w:r w:rsidR="00585393" w:rsidRPr="006445B2">
        <w:rPr>
          <w:b w:val="0"/>
        </w:rPr>
        <w:t>NGOs</w:t>
      </w:r>
      <w:r w:rsidR="00DA4825">
        <w:rPr>
          <w:b w:val="0"/>
        </w:rPr>
        <w:t>)</w:t>
      </w:r>
      <w:r w:rsidR="00585393" w:rsidRPr="006445B2">
        <w:rPr>
          <w:b w:val="0"/>
        </w:rPr>
        <w:t xml:space="preserve"> duly accredited under the Convention. In this regard, an accreditation</w:t>
      </w:r>
      <w:r w:rsidR="00585393" w:rsidRPr="006445B2">
        <w:rPr>
          <w:b w:val="0"/>
          <w:spacing w:val="15"/>
        </w:rPr>
        <w:t xml:space="preserve"> </w:t>
      </w:r>
      <w:r w:rsidR="00585393" w:rsidRPr="006445B2">
        <w:rPr>
          <w:b w:val="0"/>
        </w:rPr>
        <w:t>system</w:t>
      </w:r>
      <w:r w:rsidR="00585393" w:rsidRPr="006445B2">
        <w:rPr>
          <w:b w:val="0"/>
          <w:spacing w:val="14"/>
        </w:rPr>
        <w:t xml:space="preserve"> </w:t>
      </w:r>
      <w:r w:rsidR="00585393" w:rsidRPr="006445B2">
        <w:rPr>
          <w:b w:val="0"/>
        </w:rPr>
        <w:t>is</w:t>
      </w:r>
      <w:r w:rsidR="00585393" w:rsidRPr="006445B2">
        <w:rPr>
          <w:b w:val="0"/>
          <w:spacing w:val="18"/>
        </w:rPr>
        <w:t xml:space="preserve"> </w:t>
      </w:r>
      <w:r w:rsidR="00585393" w:rsidRPr="006445B2">
        <w:rPr>
          <w:b w:val="0"/>
        </w:rPr>
        <w:t>put</w:t>
      </w:r>
      <w:r w:rsidR="00585393" w:rsidRPr="006445B2">
        <w:rPr>
          <w:b w:val="0"/>
          <w:spacing w:val="16"/>
        </w:rPr>
        <w:t xml:space="preserve"> </w:t>
      </w:r>
      <w:r w:rsidR="00585393" w:rsidRPr="006445B2">
        <w:rPr>
          <w:b w:val="0"/>
        </w:rPr>
        <w:t>in</w:t>
      </w:r>
      <w:r w:rsidR="00585393" w:rsidRPr="006445B2">
        <w:rPr>
          <w:b w:val="0"/>
          <w:spacing w:val="15"/>
        </w:rPr>
        <w:t xml:space="preserve"> </w:t>
      </w:r>
      <w:r w:rsidR="00585393" w:rsidRPr="006445B2">
        <w:rPr>
          <w:b w:val="0"/>
        </w:rPr>
        <w:t>place</w:t>
      </w:r>
      <w:r w:rsidR="00585393" w:rsidRPr="006445B2">
        <w:rPr>
          <w:b w:val="0"/>
          <w:spacing w:val="16"/>
        </w:rPr>
        <w:t xml:space="preserve"> </w:t>
      </w:r>
      <w:r w:rsidR="00585393" w:rsidRPr="006445B2">
        <w:rPr>
          <w:b w:val="0"/>
        </w:rPr>
        <w:t>to</w:t>
      </w:r>
      <w:r w:rsidR="00585393" w:rsidRPr="006445B2">
        <w:rPr>
          <w:b w:val="0"/>
          <w:spacing w:val="15"/>
        </w:rPr>
        <w:t xml:space="preserve"> </w:t>
      </w:r>
      <w:r w:rsidR="00585393" w:rsidRPr="006445B2">
        <w:rPr>
          <w:b w:val="0"/>
        </w:rPr>
        <w:t>allow</w:t>
      </w:r>
      <w:r w:rsidR="00585393" w:rsidRPr="006445B2">
        <w:rPr>
          <w:b w:val="0"/>
          <w:spacing w:val="19"/>
        </w:rPr>
        <w:t xml:space="preserve"> </w:t>
      </w:r>
      <w:r w:rsidR="00585393" w:rsidRPr="006445B2">
        <w:rPr>
          <w:b w:val="0"/>
        </w:rPr>
        <w:t>NGOs</w:t>
      </w:r>
      <w:r w:rsidR="00585393" w:rsidRPr="006445B2">
        <w:rPr>
          <w:b w:val="0"/>
          <w:spacing w:val="15"/>
        </w:rPr>
        <w:t xml:space="preserve"> </w:t>
      </w:r>
      <w:r w:rsidR="00585393" w:rsidRPr="006445B2">
        <w:rPr>
          <w:b w:val="0"/>
        </w:rPr>
        <w:t>duly</w:t>
      </w:r>
      <w:r w:rsidR="00585393" w:rsidRPr="006445B2">
        <w:rPr>
          <w:b w:val="0"/>
          <w:spacing w:val="11"/>
        </w:rPr>
        <w:t xml:space="preserve"> </w:t>
      </w:r>
      <w:r w:rsidR="00585393" w:rsidRPr="006445B2">
        <w:rPr>
          <w:b w:val="0"/>
        </w:rPr>
        <w:t>accredited</w:t>
      </w:r>
      <w:r w:rsidR="00585393" w:rsidRPr="006445B2">
        <w:rPr>
          <w:b w:val="0"/>
          <w:spacing w:val="18"/>
        </w:rPr>
        <w:t xml:space="preserve"> </w:t>
      </w:r>
      <w:r w:rsidR="00585393" w:rsidRPr="006445B2">
        <w:rPr>
          <w:b w:val="0"/>
        </w:rPr>
        <w:t>by</w:t>
      </w:r>
      <w:r w:rsidR="00585393" w:rsidRPr="006445B2">
        <w:rPr>
          <w:b w:val="0"/>
          <w:spacing w:val="11"/>
        </w:rPr>
        <w:t xml:space="preserve"> </w:t>
      </w:r>
      <w:r w:rsidR="00585393" w:rsidRPr="006445B2">
        <w:rPr>
          <w:b w:val="0"/>
        </w:rPr>
        <w:t>the</w:t>
      </w:r>
      <w:r w:rsidR="00585393" w:rsidRPr="006445B2">
        <w:rPr>
          <w:b w:val="0"/>
          <w:spacing w:val="15"/>
        </w:rPr>
        <w:t xml:space="preserve"> </w:t>
      </w:r>
      <w:r w:rsidR="00585393" w:rsidRPr="006445B2">
        <w:rPr>
          <w:b w:val="0"/>
        </w:rPr>
        <w:t>DSW</w:t>
      </w:r>
      <w:r w:rsidR="002126D9" w:rsidRPr="006445B2">
        <w:rPr>
          <w:b w:val="0"/>
        </w:rPr>
        <w:t xml:space="preserve"> to perform certain functions and procedural duties in relation to intercountry adoption, including assessment of the suitability of the applicants as prospective adoptive parents as well as making arrangements for </w:t>
      </w:r>
      <w:r w:rsidR="002126D9" w:rsidRPr="006445B2">
        <w:rPr>
          <w:b w:val="0"/>
        </w:rPr>
        <w:lastRenderedPageBreak/>
        <w:t>adoption placements and monitoring</w:t>
      </w:r>
      <w:r w:rsidRPr="006445B2">
        <w:rPr>
          <w:b w:val="0"/>
        </w:rPr>
        <w:t xml:space="preserve"> certain functions and procedural duties in relation to intercountry adoption, including assessment of the suitability of the applicants as prospective adoptive parents as well as making arrangements for adoption placements and monitoring such placements.</w:t>
      </w:r>
    </w:p>
    <w:p w14:paraId="1CD9DE4A" w14:textId="77777777" w:rsidR="00DB2614" w:rsidRDefault="00DB2614" w:rsidP="00585393">
      <w:pPr>
        <w:pStyle w:val="a3"/>
        <w:spacing w:before="8"/>
        <w:jc w:val="both"/>
        <w:rPr>
          <w:sz w:val="38"/>
        </w:rPr>
      </w:pPr>
    </w:p>
    <w:p w14:paraId="6D318DF4" w14:textId="77777777" w:rsidR="00733F0B" w:rsidRDefault="00733F0B" w:rsidP="00585393">
      <w:pPr>
        <w:pStyle w:val="a3"/>
        <w:spacing w:before="8"/>
        <w:jc w:val="both"/>
        <w:rPr>
          <w:sz w:val="38"/>
        </w:rPr>
      </w:pPr>
    </w:p>
    <w:p w14:paraId="211FB803" w14:textId="77777777" w:rsidR="00DB2614" w:rsidRDefault="00585393" w:rsidP="00585393">
      <w:pPr>
        <w:pStyle w:val="3"/>
        <w:jc w:val="both"/>
      </w:pPr>
      <w:r>
        <w:t>The Situation in the HKSAR</w:t>
      </w:r>
    </w:p>
    <w:p w14:paraId="58E313FE" w14:textId="77777777" w:rsidR="00DB2614" w:rsidRDefault="00DB2614" w:rsidP="00585393">
      <w:pPr>
        <w:pStyle w:val="a3"/>
        <w:spacing w:before="2"/>
        <w:jc w:val="both"/>
        <w:rPr>
          <w:b/>
          <w:sz w:val="29"/>
        </w:rPr>
      </w:pPr>
    </w:p>
    <w:p w14:paraId="1A82ED5D" w14:textId="606D034E" w:rsidR="00DB2614" w:rsidRDefault="00585393" w:rsidP="006445B2">
      <w:pPr>
        <w:pStyle w:val="a4"/>
        <w:numPr>
          <w:ilvl w:val="0"/>
          <w:numId w:val="121"/>
        </w:numPr>
        <w:tabs>
          <w:tab w:val="left" w:pos="1762"/>
        </w:tabs>
        <w:spacing w:line="256" w:lineRule="auto"/>
        <w:ind w:right="1080" w:firstLine="0"/>
        <w:rPr>
          <w:sz w:val="26"/>
        </w:rPr>
      </w:pPr>
      <w:r>
        <w:rPr>
          <w:sz w:val="26"/>
        </w:rPr>
        <w:t xml:space="preserve">The Central People’s Government (CPG) ratified the Hague Convention on 16 September 2005. The Convention entered into force for the </w:t>
      </w:r>
      <w:r>
        <w:rPr>
          <w:spacing w:val="-4"/>
          <w:sz w:val="26"/>
        </w:rPr>
        <w:t xml:space="preserve">People’s </w:t>
      </w:r>
      <w:r>
        <w:rPr>
          <w:sz w:val="26"/>
        </w:rPr>
        <w:t xml:space="preserve">Republic of China on 1 January 2006, and took effect in the HKSAR on the same date. </w:t>
      </w:r>
      <w:r>
        <w:rPr>
          <w:spacing w:val="-9"/>
          <w:sz w:val="26"/>
        </w:rPr>
        <w:t xml:space="preserve">To </w:t>
      </w:r>
      <w:r>
        <w:rPr>
          <w:sz w:val="26"/>
        </w:rPr>
        <w:t xml:space="preserve">give effect in HKSAR to the Convention and to improve certain local adoption arrangements, the Adoption (Amendment) Ordinance was enacted in July 2004. The principal Ordinance together with the subsidiary legislation has commenced operation on 25 January 2006.  It provides a statutory framework not only for handling both local </w:t>
      </w:r>
      <w:r w:rsidRPr="001D3D6B">
        <w:rPr>
          <w:sz w:val="26"/>
        </w:rPr>
        <w:t>adoption</w:t>
      </w:r>
      <w:r w:rsidR="00EF47CD" w:rsidRPr="001D3D6B">
        <w:rPr>
          <w:sz w:val="26"/>
        </w:rPr>
        <w:t>s</w:t>
      </w:r>
      <w:r>
        <w:rPr>
          <w:sz w:val="26"/>
        </w:rPr>
        <w:t xml:space="preserve"> and Convention adoptions, but also for handling intercountry adoptions which are not processed under the Hague Convention.</w:t>
      </w:r>
    </w:p>
    <w:p w14:paraId="2BD8C674" w14:textId="77777777" w:rsidR="00DB2614" w:rsidRDefault="00DB2614" w:rsidP="00585393">
      <w:pPr>
        <w:pStyle w:val="a3"/>
        <w:spacing w:before="10"/>
        <w:jc w:val="both"/>
        <w:rPr>
          <w:sz w:val="27"/>
        </w:rPr>
      </w:pPr>
    </w:p>
    <w:p w14:paraId="3642166D" w14:textId="77777777" w:rsidR="00DB2614" w:rsidRDefault="00585393" w:rsidP="006445B2">
      <w:pPr>
        <w:pStyle w:val="a4"/>
        <w:numPr>
          <w:ilvl w:val="0"/>
          <w:numId w:val="121"/>
        </w:numPr>
        <w:tabs>
          <w:tab w:val="left" w:pos="1762"/>
        </w:tabs>
        <w:spacing w:line="256" w:lineRule="auto"/>
        <w:ind w:right="1077" w:firstLine="0"/>
        <w:rPr>
          <w:sz w:val="26"/>
        </w:rPr>
      </w:pPr>
      <w:r>
        <w:rPr>
          <w:sz w:val="26"/>
        </w:rPr>
        <w:t xml:space="preserve">As mentioned in paragraphs 9 and 10 above, upon commencement of the amended legislation, the DSW is appointed as the CA in the HKSAR, while an accreditation system is put in place to allow NGOs duly accredited to perform duties delegated by the CA. The DSW </w:t>
      </w:r>
      <w:r>
        <w:rPr>
          <w:spacing w:val="-6"/>
          <w:sz w:val="26"/>
        </w:rPr>
        <w:t xml:space="preserve">may, </w:t>
      </w:r>
      <w:r>
        <w:rPr>
          <w:sz w:val="26"/>
        </w:rPr>
        <w:t xml:space="preserve">in accordance with the Adoption (Amendment) Ordinance 2004 and the principles set out in Articles 10 and </w:t>
      </w:r>
      <w:r>
        <w:rPr>
          <w:spacing w:val="-4"/>
          <w:sz w:val="26"/>
        </w:rPr>
        <w:t xml:space="preserve">11 </w:t>
      </w:r>
      <w:r>
        <w:rPr>
          <w:sz w:val="26"/>
        </w:rPr>
        <w:t>of the Convention, accredit, or renew the accreditation of, a body or persons as an accredited body in relation to Convention adoption, or non-Convention adoption. The statutory requirements in relation to the accreditation system are set out in sections 26, 26A and 26B of the Adoption (Amendment) Ordinance</w:t>
      </w:r>
      <w:r>
        <w:rPr>
          <w:spacing w:val="-35"/>
          <w:sz w:val="26"/>
        </w:rPr>
        <w:t xml:space="preserve"> </w:t>
      </w:r>
      <w:r>
        <w:rPr>
          <w:sz w:val="26"/>
        </w:rPr>
        <w:t>2004.</w:t>
      </w:r>
    </w:p>
    <w:p w14:paraId="2063159D" w14:textId="77777777" w:rsidR="00DB2614" w:rsidRDefault="00DB2614" w:rsidP="00585393">
      <w:pPr>
        <w:pStyle w:val="a3"/>
        <w:jc w:val="both"/>
        <w:rPr>
          <w:sz w:val="28"/>
        </w:rPr>
      </w:pPr>
    </w:p>
    <w:p w14:paraId="1440DC7D" w14:textId="77777777" w:rsidR="00DB2614" w:rsidRDefault="00585393" w:rsidP="006445B2">
      <w:pPr>
        <w:pStyle w:val="a4"/>
        <w:numPr>
          <w:ilvl w:val="0"/>
          <w:numId w:val="121"/>
        </w:numPr>
        <w:tabs>
          <w:tab w:val="left" w:pos="1762"/>
        </w:tabs>
        <w:spacing w:before="238" w:line="256" w:lineRule="auto"/>
        <w:ind w:right="1075" w:firstLine="0"/>
        <w:rPr>
          <w:sz w:val="26"/>
        </w:rPr>
      </w:pPr>
      <w:r>
        <w:rPr>
          <w:sz w:val="26"/>
        </w:rPr>
        <w:t xml:space="preserve">The general division of </w:t>
      </w:r>
      <w:proofErr w:type="spellStart"/>
      <w:r>
        <w:rPr>
          <w:sz w:val="26"/>
        </w:rPr>
        <w:t>labour</w:t>
      </w:r>
      <w:proofErr w:type="spellEnd"/>
      <w:r>
        <w:rPr>
          <w:sz w:val="26"/>
        </w:rPr>
        <w:t xml:space="preserve"> between the CA and Accredited Body (AB/HKSAR) in intercountry adoption is that the CA will make the key decisions while the AB/HKSAR may be asked to take up </w:t>
      </w:r>
      <w:r>
        <w:rPr>
          <w:spacing w:val="2"/>
          <w:sz w:val="26"/>
        </w:rPr>
        <w:t xml:space="preserve">any </w:t>
      </w:r>
      <w:r>
        <w:rPr>
          <w:sz w:val="26"/>
        </w:rPr>
        <w:t>particular case and carry out the administrative steps. ABs/HKSAR may be entrusted with procedural tasks, including assessment on the suitability of adoption applicants (including home studies), screening the child study report prepared by the overseas CA or its delegates, liaison with the overseas CA or its delegates, arrangement for adoption placement and providing general support and counselling to adoptive families and children placed for adoption,</w:t>
      </w:r>
      <w:r>
        <w:rPr>
          <w:spacing w:val="-7"/>
          <w:sz w:val="26"/>
        </w:rPr>
        <w:t xml:space="preserve"> </w:t>
      </w:r>
      <w:r>
        <w:rPr>
          <w:sz w:val="26"/>
        </w:rPr>
        <w:t>etc.</w:t>
      </w:r>
    </w:p>
    <w:p w14:paraId="17576095" w14:textId="77777777" w:rsidR="00DB2614" w:rsidRDefault="00DB2614" w:rsidP="00585393">
      <w:pPr>
        <w:pStyle w:val="a3"/>
        <w:spacing w:before="2"/>
        <w:jc w:val="both"/>
        <w:rPr>
          <w:sz w:val="38"/>
        </w:rPr>
      </w:pPr>
    </w:p>
    <w:p w14:paraId="0E20FE50" w14:textId="77777777" w:rsidR="00DB2614" w:rsidRDefault="00585393" w:rsidP="006445B2">
      <w:pPr>
        <w:pStyle w:val="a4"/>
        <w:numPr>
          <w:ilvl w:val="0"/>
          <w:numId w:val="121"/>
        </w:numPr>
        <w:tabs>
          <w:tab w:val="left" w:pos="1762"/>
        </w:tabs>
        <w:spacing w:line="256" w:lineRule="auto"/>
        <w:ind w:right="1080" w:firstLine="0"/>
        <w:rPr>
          <w:sz w:val="26"/>
        </w:rPr>
      </w:pPr>
      <w:r>
        <w:rPr>
          <w:sz w:val="26"/>
        </w:rPr>
        <w:t>The criteria for accreditation, the scope of work of ABs/HKSAR, the application procedures for accreditation, and monitoring of ABs/HKSAR are set forth</w:t>
      </w:r>
      <w:r>
        <w:rPr>
          <w:spacing w:val="-1"/>
          <w:sz w:val="26"/>
        </w:rPr>
        <w:t xml:space="preserve"> </w:t>
      </w:r>
      <w:r>
        <w:rPr>
          <w:spacing w:val="-3"/>
          <w:sz w:val="26"/>
        </w:rPr>
        <w:t>below.</w:t>
      </w:r>
    </w:p>
    <w:p w14:paraId="22C8EFCC" w14:textId="77777777" w:rsidR="00DB2614" w:rsidRDefault="00DB2614" w:rsidP="00585393">
      <w:pPr>
        <w:spacing w:line="256" w:lineRule="auto"/>
        <w:jc w:val="both"/>
        <w:rPr>
          <w:sz w:val="26"/>
        </w:rPr>
        <w:sectPr w:rsidR="00DB2614">
          <w:footerReference w:type="default" r:id="rId9"/>
          <w:pgSz w:w="11910" w:h="16840"/>
          <w:pgMar w:top="1340" w:right="620" w:bottom="1200" w:left="900" w:header="0" w:footer="949" w:gutter="0"/>
          <w:cols w:space="720"/>
        </w:sectPr>
      </w:pPr>
    </w:p>
    <w:p w14:paraId="11A42972" w14:textId="77777777" w:rsidR="00DB2614" w:rsidRDefault="00585393" w:rsidP="00585393">
      <w:pPr>
        <w:spacing w:before="61"/>
        <w:ind w:left="801"/>
        <w:jc w:val="both"/>
        <w:rPr>
          <w:b/>
          <w:sz w:val="26"/>
        </w:rPr>
      </w:pPr>
      <w:r>
        <w:rPr>
          <w:b/>
          <w:sz w:val="26"/>
          <w:u w:val="thick"/>
        </w:rPr>
        <w:lastRenderedPageBreak/>
        <w:t>Part III – Accreditation</w:t>
      </w:r>
    </w:p>
    <w:p w14:paraId="61D6C710" w14:textId="77777777" w:rsidR="00DB2614" w:rsidRDefault="00DB2614" w:rsidP="00585393">
      <w:pPr>
        <w:pStyle w:val="a3"/>
        <w:spacing w:before="2"/>
        <w:jc w:val="both"/>
        <w:rPr>
          <w:b/>
          <w:sz w:val="21"/>
        </w:rPr>
      </w:pPr>
    </w:p>
    <w:p w14:paraId="079FAA0D" w14:textId="77777777" w:rsidR="00DB2614" w:rsidRDefault="00585393" w:rsidP="006445B2">
      <w:pPr>
        <w:pStyle w:val="a4"/>
        <w:numPr>
          <w:ilvl w:val="0"/>
          <w:numId w:val="121"/>
        </w:numPr>
        <w:tabs>
          <w:tab w:val="left" w:pos="1762"/>
        </w:tabs>
        <w:spacing w:before="89" w:line="254" w:lineRule="auto"/>
        <w:ind w:right="1078" w:firstLine="0"/>
        <w:rPr>
          <w:sz w:val="26"/>
        </w:rPr>
      </w:pPr>
      <w:r>
        <w:rPr>
          <w:sz w:val="26"/>
        </w:rPr>
        <w:t>In view of the small number of intercountry adoption cases in the HKSAR each year, an agency accredited by the DSW under the accreditation system is allowed to work on both Convention and non-Convention intercountry adoption</w:t>
      </w:r>
      <w:r>
        <w:rPr>
          <w:spacing w:val="-1"/>
          <w:sz w:val="26"/>
        </w:rPr>
        <w:t xml:space="preserve"> </w:t>
      </w:r>
      <w:r>
        <w:rPr>
          <w:sz w:val="26"/>
        </w:rPr>
        <w:t>cases</w:t>
      </w:r>
      <w:r w:rsidR="006445B2">
        <w:rPr>
          <w:rStyle w:val="a7"/>
          <w:sz w:val="26"/>
        </w:rPr>
        <w:footnoteReference w:id="6"/>
      </w:r>
      <w:r>
        <w:rPr>
          <w:sz w:val="26"/>
        </w:rPr>
        <w:t>.</w:t>
      </w:r>
    </w:p>
    <w:p w14:paraId="134B6428" w14:textId="77777777" w:rsidR="00DB2614" w:rsidRDefault="00DB2614" w:rsidP="00585393">
      <w:pPr>
        <w:pStyle w:val="a3"/>
        <w:jc w:val="both"/>
        <w:rPr>
          <w:sz w:val="29"/>
        </w:rPr>
      </w:pPr>
    </w:p>
    <w:p w14:paraId="4E4E052F" w14:textId="77777777" w:rsidR="00733F0B" w:rsidRDefault="00733F0B" w:rsidP="00585393">
      <w:pPr>
        <w:pStyle w:val="a3"/>
        <w:jc w:val="both"/>
        <w:rPr>
          <w:sz w:val="29"/>
        </w:rPr>
      </w:pPr>
    </w:p>
    <w:p w14:paraId="2229ADD3" w14:textId="77777777" w:rsidR="00DB2614" w:rsidRDefault="00585393" w:rsidP="00585393">
      <w:pPr>
        <w:pStyle w:val="3"/>
        <w:spacing w:before="1"/>
        <w:jc w:val="both"/>
      </w:pPr>
      <w:r>
        <w:t>Objectives of the Accreditation System</w:t>
      </w:r>
    </w:p>
    <w:p w14:paraId="33FE31A6" w14:textId="77777777" w:rsidR="00DB2614" w:rsidRDefault="00DB2614" w:rsidP="00585393">
      <w:pPr>
        <w:pStyle w:val="a3"/>
        <w:spacing w:before="1"/>
        <w:jc w:val="both"/>
        <w:rPr>
          <w:b/>
          <w:sz w:val="29"/>
        </w:rPr>
      </w:pPr>
    </w:p>
    <w:p w14:paraId="39C37769" w14:textId="77777777" w:rsidR="00DB2614" w:rsidRDefault="00585393" w:rsidP="006445B2">
      <w:pPr>
        <w:pStyle w:val="a4"/>
        <w:numPr>
          <w:ilvl w:val="0"/>
          <w:numId w:val="121"/>
        </w:numPr>
        <w:tabs>
          <w:tab w:val="left" w:pos="1762"/>
        </w:tabs>
        <w:spacing w:line="256" w:lineRule="auto"/>
        <w:ind w:right="1081" w:firstLine="0"/>
        <w:rPr>
          <w:sz w:val="26"/>
        </w:rPr>
      </w:pPr>
      <w:r>
        <w:rPr>
          <w:sz w:val="26"/>
        </w:rPr>
        <w:t>In accordance with the spirit of the Hague Convention, the objectives of the accreditation system</w:t>
      </w:r>
      <w:r>
        <w:rPr>
          <w:spacing w:val="-6"/>
          <w:sz w:val="26"/>
        </w:rPr>
        <w:t xml:space="preserve"> </w:t>
      </w:r>
      <w:r>
        <w:rPr>
          <w:sz w:val="26"/>
        </w:rPr>
        <w:t>include:</w:t>
      </w:r>
    </w:p>
    <w:p w14:paraId="1AC8C346" w14:textId="77777777" w:rsidR="00DB2614" w:rsidRDefault="00DB2614" w:rsidP="006445B2">
      <w:pPr>
        <w:pStyle w:val="a3"/>
        <w:spacing w:before="9"/>
        <w:jc w:val="both"/>
        <w:rPr>
          <w:sz w:val="27"/>
        </w:rPr>
      </w:pPr>
    </w:p>
    <w:p w14:paraId="22F81CE3" w14:textId="77777777" w:rsidR="00DB2614" w:rsidRDefault="00585393" w:rsidP="006445B2">
      <w:pPr>
        <w:pStyle w:val="a4"/>
        <w:numPr>
          <w:ilvl w:val="1"/>
          <w:numId w:val="121"/>
        </w:numPr>
        <w:tabs>
          <w:tab w:val="left" w:pos="1522"/>
        </w:tabs>
        <w:spacing w:line="256" w:lineRule="auto"/>
        <w:ind w:left="1521" w:right="1077" w:hanging="480"/>
        <w:rPr>
          <w:sz w:val="26"/>
        </w:rPr>
      </w:pPr>
      <w:r>
        <w:rPr>
          <w:sz w:val="26"/>
        </w:rPr>
        <w:t xml:space="preserve">safeguarding the service quality and professional standard of intercountry adoption practice in the HKSAR, including Convention </w:t>
      </w:r>
      <w:r>
        <w:rPr>
          <w:spacing w:val="-4"/>
          <w:sz w:val="26"/>
        </w:rPr>
        <w:t>and</w:t>
      </w:r>
      <w:r>
        <w:rPr>
          <w:spacing w:val="57"/>
          <w:sz w:val="26"/>
        </w:rPr>
        <w:t xml:space="preserve"> </w:t>
      </w:r>
      <w:r>
        <w:rPr>
          <w:sz w:val="26"/>
        </w:rPr>
        <w:t>non-Convention intercountry adoption</w:t>
      </w:r>
      <w:r>
        <w:rPr>
          <w:spacing w:val="-7"/>
          <w:sz w:val="26"/>
        </w:rPr>
        <w:t xml:space="preserve"> </w:t>
      </w:r>
      <w:r>
        <w:rPr>
          <w:sz w:val="26"/>
        </w:rPr>
        <w:t>cases;</w:t>
      </w:r>
    </w:p>
    <w:p w14:paraId="2378FCBE" w14:textId="77777777" w:rsidR="00DB2614" w:rsidRDefault="00DB2614" w:rsidP="006445B2">
      <w:pPr>
        <w:pStyle w:val="a3"/>
        <w:spacing w:before="2"/>
        <w:jc w:val="both"/>
        <w:rPr>
          <w:sz w:val="38"/>
        </w:rPr>
      </w:pPr>
    </w:p>
    <w:p w14:paraId="7384DB6A" w14:textId="77777777" w:rsidR="00DB2614" w:rsidRDefault="00585393" w:rsidP="006445B2">
      <w:pPr>
        <w:pStyle w:val="a4"/>
        <w:numPr>
          <w:ilvl w:val="1"/>
          <w:numId w:val="121"/>
        </w:numPr>
        <w:tabs>
          <w:tab w:val="left" w:pos="1522"/>
        </w:tabs>
        <w:spacing w:before="1"/>
        <w:ind w:left="1521" w:hanging="480"/>
        <w:rPr>
          <w:sz w:val="26"/>
        </w:rPr>
      </w:pPr>
      <w:r>
        <w:rPr>
          <w:sz w:val="26"/>
        </w:rPr>
        <w:t>ensuring effective and ethical international adoption</w:t>
      </w:r>
      <w:r>
        <w:rPr>
          <w:spacing w:val="-2"/>
          <w:sz w:val="26"/>
        </w:rPr>
        <w:t xml:space="preserve"> </w:t>
      </w:r>
      <w:r>
        <w:rPr>
          <w:sz w:val="26"/>
        </w:rPr>
        <w:t>practice;</w:t>
      </w:r>
    </w:p>
    <w:p w14:paraId="4AE25BE8" w14:textId="77777777" w:rsidR="00DB2614" w:rsidRDefault="00DB2614" w:rsidP="006445B2">
      <w:pPr>
        <w:pStyle w:val="a3"/>
        <w:spacing w:before="1"/>
        <w:jc w:val="both"/>
        <w:rPr>
          <w:sz w:val="40"/>
        </w:rPr>
      </w:pPr>
    </w:p>
    <w:p w14:paraId="68ECAA6C" w14:textId="77777777" w:rsidR="00DB2614" w:rsidRDefault="00585393" w:rsidP="006445B2">
      <w:pPr>
        <w:pStyle w:val="a4"/>
        <w:numPr>
          <w:ilvl w:val="1"/>
          <w:numId w:val="121"/>
        </w:numPr>
        <w:tabs>
          <w:tab w:val="left" w:pos="1522"/>
        </w:tabs>
        <w:spacing w:line="256" w:lineRule="auto"/>
        <w:ind w:left="1521" w:right="1080" w:hanging="480"/>
        <w:rPr>
          <w:sz w:val="26"/>
        </w:rPr>
      </w:pPr>
      <w:r>
        <w:rPr>
          <w:sz w:val="26"/>
        </w:rPr>
        <w:t>promoting the adoption chances of special needs children by making use of the expertise and overseas network of the</w:t>
      </w:r>
      <w:r>
        <w:rPr>
          <w:spacing w:val="-16"/>
          <w:sz w:val="26"/>
        </w:rPr>
        <w:t xml:space="preserve"> </w:t>
      </w:r>
      <w:r>
        <w:rPr>
          <w:sz w:val="26"/>
        </w:rPr>
        <w:t>AB/HKSAR;</w:t>
      </w:r>
    </w:p>
    <w:p w14:paraId="5A52D497" w14:textId="77777777" w:rsidR="00DB2614" w:rsidRDefault="00DB2614" w:rsidP="006445B2">
      <w:pPr>
        <w:pStyle w:val="a3"/>
        <w:spacing w:before="3"/>
        <w:jc w:val="both"/>
        <w:rPr>
          <w:sz w:val="38"/>
        </w:rPr>
      </w:pPr>
    </w:p>
    <w:p w14:paraId="36B27927" w14:textId="77777777" w:rsidR="00DB2614" w:rsidRDefault="00585393" w:rsidP="006445B2">
      <w:pPr>
        <w:pStyle w:val="a4"/>
        <w:numPr>
          <w:ilvl w:val="1"/>
          <w:numId w:val="121"/>
        </w:numPr>
        <w:tabs>
          <w:tab w:val="left" w:pos="1522"/>
        </w:tabs>
        <w:spacing w:before="1" w:line="256" w:lineRule="auto"/>
        <w:ind w:left="1521" w:right="1081" w:hanging="480"/>
        <w:rPr>
          <w:sz w:val="26"/>
        </w:rPr>
      </w:pPr>
      <w:r>
        <w:rPr>
          <w:sz w:val="26"/>
        </w:rPr>
        <w:t>enabling competent NGOs to perform the procedural functions stipulated in the Hague Convention on behalf of the CA;</w:t>
      </w:r>
      <w:r>
        <w:rPr>
          <w:spacing w:val="-5"/>
          <w:sz w:val="26"/>
        </w:rPr>
        <w:t xml:space="preserve"> </w:t>
      </w:r>
      <w:r>
        <w:rPr>
          <w:sz w:val="26"/>
        </w:rPr>
        <w:t>and</w:t>
      </w:r>
    </w:p>
    <w:p w14:paraId="77DE8DE7" w14:textId="77777777" w:rsidR="00DB2614" w:rsidRDefault="00DB2614" w:rsidP="006445B2">
      <w:pPr>
        <w:pStyle w:val="a3"/>
        <w:spacing w:before="2"/>
        <w:jc w:val="both"/>
        <w:rPr>
          <w:sz w:val="38"/>
        </w:rPr>
      </w:pPr>
    </w:p>
    <w:p w14:paraId="2FF6D4B9" w14:textId="77777777" w:rsidR="00DB2614" w:rsidRDefault="00585393" w:rsidP="006445B2">
      <w:pPr>
        <w:pStyle w:val="a4"/>
        <w:numPr>
          <w:ilvl w:val="1"/>
          <w:numId w:val="121"/>
        </w:numPr>
        <w:tabs>
          <w:tab w:val="left" w:pos="1522"/>
        </w:tabs>
        <w:spacing w:before="1" w:line="256" w:lineRule="auto"/>
        <w:ind w:left="1521" w:right="1077" w:hanging="480"/>
        <w:rPr>
          <w:sz w:val="26"/>
        </w:rPr>
      </w:pPr>
      <w:r>
        <w:rPr>
          <w:sz w:val="26"/>
        </w:rPr>
        <w:t xml:space="preserve">ensuring that intercountry adoptions, including Convention </w:t>
      </w:r>
      <w:r>
        <w:rPr>
          <w:spacing w:val="-4"/>
          <w:sz w:val="26"/>
        </w:rPr>
        <w:t xml:space="preserve">and </w:t>
      </w:r>
      <w:r>
        <w:rPr>
          <w:sz w:val="26"/>
        </w:rPr>
        <w:t>non-Convention adoptions, are only arranged according to the amended Adoption Ordinance and the relevant provisions of the Hague</w:t>
      </w:r>
      <w:r>
        <w:rPr>
          <w:spacing w:val="-11"/>
          <w:sz w:val="26"/>
        </w:rPr>
        <w:t xml:space="preserve"> </w:t>
      </w:r>
      <w:r>
        <w:rPr>
          <w:sz w:val="26"/>
        </w:rPr>
        <w:t>Convention.</w:t>
      </w:r>
    </w:p>
    <w:p w14:paraId="2B4B9626" w14:textId="77777777" w:rsidR="00DB2614" w:rsidRDefault="00DB2614" w:rsidP="006445B2">
      <w:pPr>
        <w:pStyle w:val="a3"/>
        <w:spacing w:before="4"/>
        <w:jc w:val="both"/>
        <w:rPr>
          <w:sz w:val="28"/>
        </w:rPr>
      </w:pPr>
    </w:p>
    <w:p w14:paraId="0DCBFA96" w14:textId="77777777" w:rsidR="00733F0B" w:rsidRDefault="00733F0B" w:rsidP="006445B2">
      <w:pPr>
        <w:pStyle w:val="a3"/>
        <w:spacing w:before="4"/>
        <w:jc w:val="both"/>
        <w:rPr>
          <w:sz w:val="28"/>
        </w:rPr>
      </w:pPr>
    </w:p>
    <w:p w14:paraId="65590A9B" w14:textId="77777777" w:rsidR="00DB2614" w:rsidRDefault="00585393" w:rsidP="00585393">
      <w:pPr>
        <w:pStyle w:val="3"/>
        <w:jc w:val="both"/>
      </w:pPr>
      <w:r>
        <w:t>Criteria for Accreditation</w:t>
      </w:r>
    </w:p>
    <w:p w14:paraId="23F8CC67" w14:textId="77777777" w:rsidR="00DB2614" w:rsidRDefault="00DB2614" w:rsidP="00585393">
      <w:pPr>
        <w:pStyle w:val="a3"/>
        <w:spacing w:before="1"/>
        <w:jc w:val="both"/>
        <w:rPr>
          <w:b/>
          <w:sz w:val="29"/>
        </w:rPr>
      </w:pPr>
    </w:p>
    <w:p w14:paraId="1AC65B12" w14:textId="77777777" w:rsidR="00DB2614" w:rsidRDefault="00585393" w:rsidP="00463ADC">
      <w:pPr>
        <w:pStyle w:val="a4"/>
        <w:numPr>
          <w:ilvl w:val="0"/>
          <w:numId w:val="121"/>
        </w:numPr>
        <w:tabs>
          <w:tab w:val="left" w:pos="1762"/>
        </w:tabs>
        <w:spacing w:line="256" w:lineRule="auto"/>
        <w:ind w:right="1077" w:firstLine="0"/>
        <w:rPr>
          <w:sz w:val="26"/>
        </w:rPr>
      </w:pPr>
      <w:r>
        <w:rPr>
          <w:sz w:val="26"/>
        </w:rPr>
        <w:t>An agency seeking accreditation by DSW in the HKSAR shall meet the following objectives/requirements, irrespective of whether it intends to handle Convention, non-Convention adoptions, or</w:t>
      </w:r>
      <w:r>
        <w:rPr>
          <w:spacing w:val="-2"/>
          <w:sz w:val="26"/>
        </w:rPr>
        <w:t xml:space="preserve"> </w:t>
      </w:r>
      <w:r>
        <w:rPr>
          <w:sz w:val="26"/>
        </w:rPr>
        <w:t>both:</w:t>
      </w:r>
    </w:p>
    <w:p w14:paraId="46A0783D" w14:textId="77777777" w:rsidR="00DB2614" w:rsidRDefault="00DB2614" w:rsidP="00585393">
      <w:pPr>
        <w:pStyle w:val="a3"/>
        <w:spacing w:before="9"/>
        <w:jc w:val="both"/>
        <w:rPr>
          <w:sz w:val="27"/>
        </w:rPr>
      </w:pPr>
    </w:p>
    <w:p w14:paraId="15318691" w14:textId="77777777" w:rsidR="00DB2614" w:rsidRDefault="00585393" w:rsidP="00463ADC">
      <w:pPr>
        <w:pStyle w:val="a4"/>
        <w:numPr>
          <w:ilvl w:val="1"/>
          <w:numId w:val="121"/>
        </w:numPr>
        <w:tabs>
          <w:tab w:val="left" w:pos="1522"/>
        </w:tabs>
        <w:spacing w:line="256" w:lineRule="auto"/>
        <w:ind w:left="1521" w:right="1080" w:hanging="480"/>
        <w:rPr>
          <w:sz w:val="26"/>
        </w:rPr>
      </w:pPr>
      <w:r>
        <w:rPr>
          <w:sz w:val="26"/>
        </w:rPr>
        <w:t>the agency pursues only non-profit-making objectives and has sound financial condition to enable it to take on intercountry adoption</w:t>
      </w:r>
      <w:r>
        <w:rPr>
          <w:spacing w:val="-11"/>
          <w:sz w:val="26"/>
        </w:rPr>
        <w:t xml:space="preserve"> </w:t>
      </w:r>
      <w:r>
        <w:rPr>
          <w:sz w:val="26"/>
        </w:rPr>
        <w:t>work;</w:t>
      </w:r>
    </w:p>
    <w:p w14:paraId="28042A51" w14:textId="77777777" w:rsidR="00DB2614" w:rsidRDefault="00DB2614" w:rsidP="00585393">
      <w:pPr>
        <w:pStyle w:val="a3"/>
        <w:spacing w:before="9"/>
        <w:jc w:val="both"/>
        <w:rPr>
          <w:sz w:val="27"/>
        </w:rPr>
      </w:pPr>
    </w:p>
    <w:p w14:paraId="42D81D66" w14:textId="73740EDD" w:rsidR="00DB2614" w:rsidRDefault="00585393" w:rsidP="00463ADC">
      <w:pPr>
        <w:pStyle w:val="a4"/>
        <w:numPr>
          <w:ilvl w:val="1"/>
          <w:numId w:val="121"/>
        </w:numPr>
        <w:tabs>
          <w:tab w:val="left" w:pos="1522"/>
        </w:tabs>
        <w:spacing w:before="1"/>
        <w:ind w:left="1521" w:hanging="480"/>
        <w:rPr>
          <w:sz w:val="26"/>
        </w:rPr>
      </w:pPr>
      <w:r>
        <w:rPr>
          <w:sz w:val="26"/>
        </w:rPr>
        <w:lastRenderedPageBreak/>
        <w:t xml:space="preserve">the agency has </w:t>
      </w:r>
      <w:proofErr w:type="spellStart"/>
      <w:r>
        <w:rPr>
          <w:sz w:val="26"/>
        </w:rPr>
        <w:t>speciali</w:t>
      </w:r>
      <w:r w:rsidR="000E7484">
        <w:rPr>
          <w:sz w:val="26"/>
        </w:rPr>
        <w:t>s</w:t>
      </w:r>
      <w:r>
        <w:rPr>
          <w:sz w:val="26"/>
        </w:rPr>
        <w:t>ed</w:t>
      </w:r>
      <w:proofErr w:type="spellEnd"/>
      <w:r>
        <w:rPr>
          <w:sz w:val="26"/>
        </w:rPr>
        <w:t xml:space="preserve"> experience in providing child welfare</w:t>
      </w:r>
      <w:r>
        <w:rPr>
          <w:spacing w:val="-11"/>
          <w:sz w:val="26"/>
        </w:rPr>
        <w:t xml:space="preserve"> </w:t>
      </w:r>
      <w:r>
        <w:rPr>
          <w:sz w:val="26"/>
        </w:rPr>
        <w:t>services;</w:t>
      </w:r>
    </w:p>
    <w:p w14:paraId="4BBC76AF" w14:textId="77777777" w:rsidR="00463ADC" w:rsidRPr="00463ADC" w:rsidRDefault="00463ADC" w:rsidP="00463ADC">
      <w:pPr>
        <w:rPr>
          <w:sz w:val="26"/>
        </w:rPr>
      </w:pPr>
    </w:p>
    <w:p w14:paraId="1821FC5B" w14:textId="77777777" w:rsidR="00DB2614" w:rsidRDefault="00585393" w:rsidP="00463ADC">
      <w:pPr>
        <w:pStyle w:val="a4"/>
        <w:numPr>
          <w:ilvl w:val="1"/>
          <w:numId w:val="121"/>
        </w:numPr>
        <w:tabs>
          <w:tab w:val="left" w:pos="1522"/>
        </w:tabs>
        <w:spacing w:before="74" w:line="256" w:lineRule="auto"/>
        <w:ind w:left="1521" w:right="1077" w:hanging="480"/>
        <w:rPr>
          <w:sz w:val="26"/>
        </w:rPr>
      </w:pPr>
      <w:r>
        <w:rPr>
          <w:sz w:val="26"/>
        </w:rPr>
        <w:t xml:space="preserve">the agency has a clearly-delineated </w:t>
      </w:r>
      <w:proofErr w:type="spellStart"/>
      <w:r>
        <w:rPr>
          <w:sz w:val="26"/>
        </w:rPr>
        <w:t>organi</w:t>
      </w:r>
      <w:r w:rsidR="00472250">
        <w:rPr>
          <w:sz w:val="26"/>
        </w:rPr>
        <w:t>s</w:t>
      </w:r>
      <w:r>
        <w:rPr>
          <w:sz w:val="26"/>
        </w:rPr>
        <w:t>ation</w:t>
      </w:r>
      <w:proofErr w:type="spellEnd"/>
      <w:r>
        <w:rPr>
          <w:sz w:val="26"/>
        </w:rPr>
        <w:t xml:space="preserve"> structure, resources to make adoption arrangement for children, and a written policy and working procedures governing the work of the</w:t>
      </w:r>
      <w:r>
        <w:rPr>
          <w:spacing w:val="-2"/>
          <w:sz w:val="26"/>
        </w:rPr>
        <w:t xml:space="preserve"> </w:t>
      </w:r>
      <w:r>
        <w:rPr>
          <w:sz w:val="26"/>
        </w:rPr>
        <w:t>agency;</w:t>
      </w:r>
    </w:p>
    <w:p w14:paraId="6ADAEE4C" w14:textId="77777777" w:rsidR="00DB2614" w:rsidRDefault="00DB2614" w:rsidP="00463ADC">
      <w:pPr>
        <w:pStyle w:val="a3"/>
        <w:spacing w:before="8"/>
        <w:jc w:val="both"/>
        <w:rPr>
          <w:sz w:val="27"/>
        </w:rPr>
      </w:pPr>
    </w:p>
    <w:p w14:paraId="6BF4BF23" w14:textId="77777777" w:rsidR="00DB2614" w:rsidRDefault="00585393" w:rsidP="00463ADC">
      <w:pPr>
        <w:pStyle w:val="a4"/>
        <w:numPr>
          <w:ilvl w:val="1"/>
          <w:numId w:val="121"/>
        </w:numPr>
        <w:tabs>
          <w:tab w:val="left" w:pos="1522"/>
        </w:tabs>
        <w:spacing w:line="254" w:lineRule="auto"/>
        <w:ind w:left="1521" w:right="1080" w:hanging="480"/>
        <w:rPr>
          <w:sz w:val="26"/>
        </w:rPr>
      </w:pPr>
      <w:r>
        <w:rPr>
          <w:sz w:val="26"/>
        </w:rPr>
        <w:t>there is or will be a designated section in the agency directed by persons with appropriate qualifications and staffed by registered social workers</w:t>
      </w:r>
      <w:r w:rsidR="00463ADC">
        <w:rPr>
          <w:rStyle w:val="a7"/>
          <w:sz w:val="26"/>
        </w:rPr>
        <w:footnoteReference w:id="7"/>
      </w:r>
      <w:r>
        <w:rPr>
          <w:position w:val="9"/>
          <w:sz w:val="17"/>
        </w:rPr>
        <w:t xml:space="preserve"> </w:t>
      </w:r>
      <w:r>
        <w:rPr>
          <w:sz w:val="17"/>
        </w:rPr>
        <w:t xml:space="preserve"> </w:t>
      </w:r>
      <w:r>
        <w:rPr>
          <w:sz w:val="26"/>
        </w:rPr>
        <w:t>to undertake home assessment and placement tasks for the purpose of intercountry</w:t>
      </w:r>
      <w:r>
        <w:rPr>
          <w:spacing w:val="-4"/>
          <w:sz w:val="26"/>
        </w:rPr>
        <w:t xml:space="preserve"> </w:t>
      </w:r>
      <w:r>
        <w:rPr>
          <w:sz w:val="26"/>
        </w:rPr>
        <w:t>adoption;</w:t>
      </w:r>
    </w:p>
    <w:p w14:paraId="2755805A" w14:textId="77777777" w:rsidR="00DB2614" w:rsidRDefault="00DB2614" w:rsidP="00463ADC">
      <w:pPr>
        <w:pStyle w:val="a3"/>
        <w:spacing w:before="6"/>
        <w:jc w:val="both"/>
        <w:rPr>
          <w:sz w:val="28"/>
        </w:rPr>
      </w:pPr>
    </w:p>
    <w:p w14:paraId="1629C00F" w14:textId="77777777" w:rsidR="00DB2614" w:rsidRDefault="00585393" w:rsidP="00463ADC">
      <w:pPr>
        <w:pStyle w:val="a4"/>
        <w:numPr>
          <w:ilvl w:val="1"/>
          <w:numId w:val="121"/>
        </w:numPr>
        <w:tabs>
          <w:tab w:val="left" w:pos="1522"/>
        </w:tabs>
        <w:spacing w:line="256" w:lineRule="auto"/>
        <w:ind w:left="1521" w:right="1078" w:hanging="480"/>
        <w:rPr>
          <w:sz w:val="26"/>
        </w:rPr>
      </w:pPr>
      <w:r>
        <w:rPr>
          <w:sz w:val="26"/>
        </w:rPr>
        <w:t>there is or will be a committee/board set up by the management of the agency to monitor the adoption work of the</w:t>
      </w:r>
      <w:r>
        <w:rPr>
          <w:spacing w:val="-8"/>
          <w:sz w:val="26"/>
        </w:rPr>
        <w:t xml:space="preserve"> </w:t>
      </w:r>
      <w:r>
        <w:rPr>
          <w:sz w:val="26"/>
        </w:rPr>
        <w:t>agency;</w:t>
      </w:r>
    </w:p>
    <w:p w14:paraId="5AB9BE3D" w14:textId="77777777" w:rsidR="00DB2614" w:rsidRDefault="00DB2614" w:rsidP="00463ADC">
      <w:pPr>
        <w:pStyle w:val="a3"/>
        <w:spacing w:before="9"/>
        <w:jc w:val="both"/>
        <w:rPr>
          <w:sz w:val="27"/>
        </w:rPr>
      </w:pPr>
    </w:p>
    <w:p w14:paraId="22C40C3E" w14:textId="77777777" w:rsidR="00DB2614" w:rsidRDefault="00585393" w:rsidP="00463ADC">
      <w:pPr>
        <w:pStyle w:val="a4"/>
        <w:numPr>
          <w:ilvl w:val="1"/>
          <w:numId w:val="121"/>
        </w:numPr>
        <w:tabs>
          <w:tab w:val="left" w:pos="1522"/>
        </w:tabs>
        <w:spacing w:line="256" w:lineRule="auto"/>
        <w:ind w:left="1521" w:right="1080" w:hanging="480"/>
        <w:rPr>
          <w:sz w:val="26"/>
        </w:rPr>
      </w:pPr>
      <w:r>
        <w:rPr>
          <w:sz w:val="26"/>
        </w:rPr>
        <w:t xml:space="preserve">there is a good track record of the agency in providing adoption or other child welfare services and clear documentation on such services; </w:t>
      </w:r>
      <w:proofErr w:type="gramStart"/>
      <w:r>
        <w:rPr>
          <w:sz w:val="26"/>
        </w:rPr>
        <w:t>e.g.</w:t>
      </w:r>
      <w:proofErr w:type="gramEnd"/>
      <w:r>
        <w:rPr>
          <w:sz w:val="26"/>
        </w:rPr>
        <w:t xml:space="preserve"> for agency currently providing adoption services, reference will be made to the number of children adopted through the agency’s </w:t>
      </w:r>
      <w:proofErr w:type="spellStart"/>
      <w:r>
        <w:rPr>
          <w:sz w:val="26"/>
        </w:rPr>
        <w:t>programme</w:t>
      </w:r>
      <w:proofErr w:type="spellEnd"/>
      <w:r>
        <w:rPr>
          <w:sz w:val="26"/>
        </w:rPr>
        <w:t>, types of special needs children placed for adoption, and length of adoption processing time by the agency in the HKSAR</w:t>
      </w:r>
      <w:r>
        <w:rPr>
          <w:spacing w:val="-5"/>
          <w:sz w:val="26"/>
        </w:rPr>
        <w:t xml:space="preserve"> </w:t>
      </w:r>
      <w:r>
        <w:rPr>
          <w:sz w:val="26"/>
        </w:rPr>
        <w:t>etc.;</w:t>
      </w:r>
    </w:p>
    <w:p w14:paraId="56167772" w14:textId="77777777" w:rsidR="00DB2614" w:rsidRDefault="00DB2614" w:rsidP="00463ADC">
      <w:pPr>
        <w:pStyle w:val="a3"/>
        <w:spacing w:before="9"/>
        <w:jc w:val="both"/>
        <w:rPr>
          <w:sz w:val="27"/>
        </w:rPr>
      </w:pPr>
    </w:p>
    <w:p w14:paraId="36F130D9" w14:textId="77777777" w:rsidR="00DB2614" w:rsidRDefault="00585393" w:rsidP="00463ADC">
      <w:pPr>
        <w:pStyle w:val="a4"/>
        <w:numPr>
          <w:ilvl w:val="1"/>
          <w:numId w:val="121"/>
        </w:numPr>
        <w:tabs>
          <w:tab w:val="left" w:pos="1522"/>
        </w:tabs>
        <w:spacing w:line="256" w:lineRule="auto"/>
        <w:ind w:left="1521" w:right="1083" w:hanging="480"/>
        <w:rPr>
          <w:sz w:val="26"/>
        </w:rPr>
      </w:pPr>
      <w:r>
        <w:rPr>
          <w:sz w:val="26"/>
        </w:rPr>
        <w:t>there is no record of conviction against the agency for offences against children;</w:t>
      </w:r>
    </w:p>
    <w:p w14:paraId="5DEBC5E7" w14:textId="77777777" w:rsidR="00DB2614" w:rsidRDefault="00DB2614" w:rsidP="00463ADC">
      <w:pPr>
        <w:pStyle w:val="a3"/>
        <w:spacing w:before="10"/>
        <w:jc w:val="both"/>
        <w:rPr>
          <w:sz w:val="27"/>
        </w:rPr>
      </w:pPr>
    </w:p>
    <w:p w14:paraId="39141D4A" w14:textId="77777777" w:rsidR="00DB2614" w:rsidRDefault="00585393" w:rsidP="00463ADC">
      <w:pPr>
        <w:pStyle w:val="a4"/>
        <w:numPr>
          <w:ilvl w:val="1"/>
          <w:numId w:val="121"/>
        </w:numPr>
        <w:tabs>
          <w:tab w:val="left" w:pos="1522"/>
        </w:tabs>
        <w:spacing w:line="256" w:lineRule="auto"/>
        <w:ind w:left="1521" w:right="1080" w:hanging="480"/>
        <w:rPr>
          <w:sz w:val="26"/>
        </w:rPr>
      </w:pPr>
      <w:r>
        <w:rPr>
          <w:sz w:val="26"/>
        </w:rPr>
        <w:t xml:space="preserve">the agency places or undertakes to place the </w:t>
      </w:r>
      <w:r>
        <w:rPr>
          <w:spacing w:val="-3"/>
          <w:sz w:val="26"/>
        </w:rPr>
        <w:t xml:space="preserve">child’s </w:t>
      </w:r>
      <w:r>
        <w:rPr>
          <w:sz w:val="26"/>
        </w:rPr>
        <w:t>interests as the paramount consideration in its intercountry adoption</w:t>
      </w:r>
      <w:r>
        <w:rPr>
          <w:spacing w:val="-9"/>
          <w:sz w:val="26"/>
        </w:rPr>
        <w:t xml:space="preserve"> </w:t>
      </w:r>
      <w:r>
        <w:rPr>
          <w:sz w:val="26"/>
        </w:rPr>
        <w:t>work;</w:t>
      </w:r>
    </w:p>
    <w:p w14:paraId="53B468B6" w14:textId="77777777" w:rsidR="00DB2614" w:rsidRDefault="00DB2614" w:rsidP="00463ADC">
      <w:pPr>
        <w:pStyle w:val="a3"/>
        <w:spacing w:before="9"/>
        <w:jc w:val="both"/>
        <w:rPr>
          <w:sz w:val="27"/>
        </w:rPr>
      </w:pPr>
    </w:p>
    <w:p w14:paraId="4B21FD3C" w14:textId="77777777" w:rsidR="00DB2614" w:rsidRDefault="00585393" w:rsidP="00463ADC">
      <w:pPr>
        <w:pStyle w:val="a4"/>
        <w:numPr>
          <w:ilvl w:val="1"/>
          <w:numId w:val="121"/>
        </w:numPr>
        <w:tabs>
          <w:tab w:val="left" w:pos="1522"/>
        </w:tabs>
        <w:spacing w:line="256" w:lineRule="auto"/>
        <w:ind w:left="1521" w:right="1077" w:hanging="480"/>
        <w:rPr>
          <w:sz w:val="26"/>
        </w:rPr>
      </w:pPr>
      <w:r>
        <w:rPr>
          <w:sz w:val="26"/>
        </w:rPr>
        <w:t xml:space="preserve">the agency complies with the laws of the HKSAR (particularly the Adoption Ordinance if previous adoption arrangements have been made) and will follow the principles laid down in the Hague Convention, </w:t>
      </w:r>
      <w:r>
        <w:rPr>
          <w:spacing w:val="-7"/>
          <w:sz w:val="26"/>
        </w:rPr>
        <w:t xml:space="preserve">as </w:t>
      </w:r>
      <w:r>
        <w:rPr>
          <w:sz w:val="26"/>
        </w:rPr>
        <w:t>applicable, in respect of intercountry adoption work carried out by the agency;</w:t>
      </w:r>
    </w:p>
    <w:p w14:paraId="71FCCEF2" w14:textId="77777777" w:rsidR="00DB2614" w:rsidRDefault="00DB2614" w:rsidP="00463ADC">
      <w:pPr>
        <w:pStyle w:val="a3"/>
        <w:spacing w:before="10"/>
        <w:jc w:val="both"/>
        <w:rPr>
          <w:sz w:val="27"/>
        </w:rPr>
      </w:pPr>
    </w:p>
    <w:p w14:paraId="0A9C0630" w14:textId="77777777" w:rsidR="00DB2614" w:rsidRDefault="00585393" w:rsidP="00463ADC">
      <w:pPr>
        <w:pStyle w:val="a4"/>
        <w:numPr>
          <w:ilvl w:val="1"/>
          <w:numId w:val="121"/>
        </w:numPr>
        <w:tabs>
          <w:tab w:val="left" w:pos="1522"/>
        </w:tabs>
        <w:spacing w:line="256" w:lineRule="auto"/>
        <w:ind w:left="1521" w:right="1079" w:hanging="480"/>
        <w:rPr>
          <w:sz w:val="26"/>
        </w:rPr>
      </w:pPr>
      <w:r>
        <w:rPr>
          <w:sz w:val="26"/>
        </w:rPr>
        <w:t>for an agency seeking accreditation for non-Convention adoption, it has an established overseas network (or has a concrete plan to develop such a network) of government bodies and/or licensed/accredited adoption bodies in the arrangement of adoption;</w:t>
      </w:r>
      <w:r>
        <w:rPr>
          <w:spacing w:val="-3"/>
          <w:sz w:val="26"/>
        </w:rPr>
        <w:t xml:space="preserve"> </w:t>
      </w:r>
      <w:r>
        <w:rPr>
          <w:sz w:val="26"/>
        </w:rPr>
        <w:t>and</w:t>
      </w:r>
    </w:p>
    <w:p w14:paraId="1EA6250C" w14:textId="77777777" w:rsidR="00DB2614" w:rsidRDefault="00DB2614" w:rsidP="00463ADC">
      <w:pPr>
        <w:pStyle w:val="a3"/>
        <w:spacing w:before="10"/>
        <w:jc w:val="both"/>
        <w:rPr>
          <w:sz w:val="27"/>
        </w:rPr>
      </w:pPr>
    </w:p>
    <w:p w14:paraId="66E80D61" w14:textId="77777777" w:rsidR="00DB2614" w:rsidRDefault="00585393" w:rsidP="00463ADC">
      <w:pPr>
        <w:pStyle w:val="a4"/>
        <w:numPr>
          <w:ilvl w:val="1"/>
          <w:numId w:val="121"/>
        </w:numPr>
        <w:tabs>
          <w:tab w:val="left" w:pos="1522"/>
        </w:tabs>
        <w:spacing w:line="256" w:lineRule="auto"/>
        <w:ind w:left="1521" w:right="1077" w:hanging="480"/>
        <w:rPr>
          <w:sz w:val="26"/>
        </w:rPr>
      </w:pPr>
      <w:r>
        <w:rPr>
          <w:sz w:val="26"/>
        </w:rPr>
        <w:t>there is or will be a mechanism in place to handle complaints arising from the adoption service provided by the</w:t>
      </w:r>
      <w:r>
        <w:rPr>
          <w:spacing w:val="-8"/>
          <w:sz w:val="26"/>
        </w:rPr>
        <w:t xml:space="preserve"> </w:t>
      </w:r>
      <w:r>
        <w:rPr>
          <w:spacing w:val="-3"/>
          <w:sz w:val="26"/>
        </w:rPr>
        <w:t>agency.</w:t>
      </w:r>
    </w:p>
    <w:p w14:paraId="6F564223" w14:textId="77777777" w:rsidR="00DB2614" w:rsidRDefault="00DB2614" w:rsidP="00585393">
      <w:pPr>
        <w:pStyle w:val="a3"/>
        <w:spacing w:before="6"/>
        <w:jc w:val="both"/>
        <w:rPr>
          <w:sz w:val="28"/>
        </w:rPr>
      </w:pPr>
    </w:p>
    <w:p w14:paraId="5B343B3D" w14:textId="77777777" w:rsidR="00463ADC" w:rsidRDefault="00463ADC" w:rsidP="00585393">
      <w:pPr>
        <w:pStyle w:val="3"/>
        <w:jc w:val="both"/>
      </w:pPr>
      <w:bookmarkStart w:id="0" w:name="Scope_of_Work_of_the_Accredited_Body_in_"/>
      <w:bookmarkEnd w:id="0"/>
    </w:p>
    <w:p w14:paraId="7DD17D2E" w14:textId="77777777" w:rsidR="00DB2614" w:rsidRDefault="00585393" w:rsidP="00585393">
      <w:pPr>
        <w:pStyle w:val="3"/>
        <w:jc w:val="both"/>
      </w:pPr>
      <w:r>
        <w:lastRenderedPageBreak/>
        <w:t>Scope of Work of the Accredited Body in the HKSAR</w:t>
      </w:r>
    </w:p>
    <w:p w14:paraId="68BC4EBC" w14:textId="77777777" w:rsidR="00DB2614" w:rsidRDefault="00DB2614" w:rsidP="00585393">
      <w:pPr>
        <w:pStyle w:val="a3"/>
        <w:jc w:val="both"/>
        <w:rPr>
          <w:b/>
          <w:sz w:val="20"/>
        </w:rPr>
      </w:pPr>
    </w:p>
    <w:p w14:paraId="1B257A69" w14:textId="77777777" w:rsidR="00DB2614" w:rsidRDefault="00585393" w:rsidP="00463ADC">
      <w:pPr>
        <w:pStyle w:val="a4"/>
        <w:numPr>
          <w:ilvl w:val="0"/>
          <w:numId w:val="121"/>
        </w:numPr>
        <w:tabs>
          <w:tab w:val="left" w:pos="1762"/>
        </w:tabs>
        <w:spacing w:before="74" w:line="256" w:lineRule="auto"/>
        <w:ind w:right="1078" w:firstLine="0"/>
        <w:rPr>
          <w:sz w:val="26"/>
        </w:rPr>
      </w:pPr>
      <w:r>
        <w:rPr>
          <w:sz w:val="26"/>
        </w:rPr>
        <w:t xml:space="preserve">An agency accredited by the DSW under the accreditation system is approved to work on both Convention and non-Convention intercountry adoption cases. Hence, the agency applying for accreditation may continue working with the specific countries it currently having intercountry adoption </w:t>
      </w:r>
      <w:proofErr w:type="spellStart"/>
      <w:r>
        <w:rPr>
          <w:sz w:val="26"/>
        </w:rPr>
        <w:t>programmes</w:t>
      </w:r>
      <w:proofErr w:type="spellEnd"/>
      <w:r>
        <w:rPr>
          <w:sz w:val="26"/>
        </w:rPr>
        <w:t>, if any</w:t>
      </w:r>
      <w:r w:rsidR="00463ADC">
        <w:rPr>
          <w:rStyle w:val="a7"/>
          <w:sz w:val="26"/>
        </w:rPr>
        <w:footnoteReference w:id="8"/>
      </w:r>
      <w:r>
        <w:rPr>
          <w:sz w:val="26"/>
        </w:rPr>
        <w:t>. However, since the Hague Convention provides for the possibility of Convention adoptions among all Contracting states, ABs/HKSAR are encouraged to extend their existing networks of adoption service through establishing formal working relationships with the relevant authorities of other Contracting States as necessary. While the DSW would, upon accreditation, agree with the AB/HKSAR on a list of countries for making adoptions, this list can be changed after agreement by the DSW during the accreditation period as an AB/HKSAR may be developing its network with other new</w:t>
      </w:r>
      <w:r>
        <w:rPr>
          <w:spacing w:val="-10"/>
          <w:sz w:val="26"/>
        </w:rPr>
        <w:t xml:space="preserve"> </w:t>
      </w:r>
      <w:r>
        <w:rPr>
          <w:sz w:val="26"/>
        </w:rPr>
        <w:t>countries.</w:t>
      </w:r>
    </w:p>
    <w:p w14:paraId="07D5C825" w14:textId="77777777" w:rsidR="00DB2614" w:rsidRDefault="00DB2614" w:rsidP="00585393">
      <w:pPr>
        <w:pStyle w:val="a3"/>
        <w:spacing w:before="3"/>
        <w:jc w:val="both"/>
        <w:rPr>
          <w:sz w:val="27"/>
        </w:rPr>
      </w:pPr>
    </w:p>
    <w:p w14:paraId="2F6BD72F" w14:textId="77777777" w:rsidR="00DB2614" w:rsidRDefault="00585393" w:rsidP="00463ADC">
      <w:pPr>
        <w:pStyle w:val="a4"/>
        <w:numPr>
          <w:ilvl w:val="0"/>
          <w:numId w:val="121"/>
        </w:numPr>
        <w:tabs>
          <w:tab w:val="left" w:pos="1762"/>
        </w:tabs>
        <w:spacing w:line="256" w:lineRule="auto"/>
        <w:ind w:right="1017" w:firstLine="0"/>
        <w:rPr>
          <w:sz w:val="26"/>
        </w:rPr>
      </w:pPr>
      <w:r>
        <w:rPr>
          <w:sz w:val="26"/>
        </w:rPr>
        <w:t>The AB/HKSAR may, in consultation with the DSW, initiate inquiries with or receive inquiries from the CA of a Contracting State to explore the likelihood of an intercountry adoption arrangement between a Contracting State and the HKSAR, and decide whether intercountry adoption arrangement will take place after having examined whether the requirements of the Hague Convention and the Adoption Ordinance are satisfied. Regarding non-Convention adoption, the AB/HKSAR, before entering into partnership or cooperation with a new State, should obtain the prior approval of the DSW, which may impose additional requirements or supervisory control on the AB/HKSAR for working on intercountry adoption cases between the HKSAR and these</w:t>
      </w:r>
      <w:r>
        <w:rPr>
          <w:spacing w:val="-11"/>
          <w:sz w:val="26"/>
        </w:rPr>
        <w:t xml:space="preserve"> </w:t>
      </w:r>
      <w:r>
        <w:rPr>
          <w:sz w:val="26"/>
        </w:rPr>
        <w:t>countries.</w:t>
      </w:r>
    </w:p>
    <w:p w14:paraId="572AF233" w14:textId="77777777" w:rsidR="00DB2614" w:rsidRDefault="00DB2614" w:rsidP="00585393">
      <w:pPr>
        <w:pStyle w:val="a3"/>
        <w:spacing w:before="11"/>
        <w:jc w:val="both"/>
        <w:rPr>
          <w:sz w:val="27"/>
        </w:rPr>
      </w:pPr>
    </w:p>
    <w:p w14:paraId="259A7D59" w14:textId="77777777" w:rsidR="00DB2614" w:rsidRDefault="00585393" w:rsidP="00463ADC">
      <w:pPr>
        <w:pStyle w:val="a4"/>
        <w:numPr>
          <w:ilvl w:val="0"/>
          <w:numId w:val="121"/>
        </w:numPr>
        <w:tabs>
          <w:tab w:val="left" w:pos="1762"/>
        </w:tabs>
        <w:spacing w:line="256" w:lineRule="auto"/>
        <w:ind w:right="1079" w:firstLine="0"/>
        <w:rPr>
          <w:sz w:val="26"/>
        </w:rPr>
      </w:pPr>
      <w:r>
        <w:rPr>
          <w:sz w:val="26"/>
        </w:rPr>
        <w:t xml:space="preserve">An agency duly accredited in the HKSAR will be delegated with procedural duties relating to Convention and non-Convention adoptions, including the arrangement of overseas adoptive homes for children who cannot be placed </w:t>
      </w:r>
      <w:r>
        <w:rPr>
          <w:spacing w:val="-3"/>
          <w:sz w:val="26"/>
        </w:rPr>
        <w:t xml:space="preserve">locally, </w:t>
      </w:r>
      <w:r>
        <w:rPr>
          <w:sz w:val="26"/>
        </w:rPr>
        <w:t>and providing services to local families</w:t>
      </w:r>
      <w:r w:rsidR="00463ADC">
        <w:rPr>
          <w:position w:val="9"/>
          <w:sz w:val="17"/>
        </w:rPr>
        <w:t xml:space="preserve"> </w:t>
      </w:r>
      <w:r w:rsidR="00463ADC">
        <w:rPr>
          <w:rStyle w:val="a7"/>
          <w:position w:val="9"/>
          <w:sz w:val="17"/>
        </w:rPr>
        <w:footnoteReference w:id="9"/>
      </w:r>
      <w:r>
        <w:rPr>
          <w:sz w:val="26"/>
        </w:rPr>
        <w:t>who wish to adopt children from places outside the HKSAR. The AB/HKSAR will be involved in the following duties in Convention adoption</w:t>
      </w:r>
      <w:r>
        <w:rPr>
          <w:spacing w:val="-4"/>
          <w:sz w:val="26"/>
        </w:rPr>
        <w:t xml:space="preserve"> </w:t>
      </w:r>
      <w:r>
        <w:rPr>
          <w:sz w:val="26"/>
        </w:rPr>
        <w:t>cases:</w:t>
      </w:r>
    </w:p>
    <w:p w14:paraId="32C78B9C" w14:textId="77777777" w:rsidR="00DB2614" w:rsidRDefault="00DB2614" w:rsidP="00585393">
      <w:pPr>
        <w:pStyle w:val="a3"/>
        <w:spacing w:before="4"/>
        <w:jc w:val="both"/>
        <w:rPr>
          <w:sz w:val="27"/>
        </w:rPr>
      </w:pPr>
    </w:p>
    <w:p w14:paraId="2C43B611" w14:textId="4C175C93" w:rsidR="00463ADC" w:rsidRDefault="00463ADC" w:rsidP="00585393">
      <w:pPr>
        <w:ind w:left="801"/>
        <w:jc w:val="both"/>
        <w:rPr>
          <w:i/>
          <w:sz w:val="26"/>
          <w:u w:val="single"/>
        </w:rPr>
      </w:pPr>
    </w:p>
    <w:p w14:paraId="37474394" w14:textId="77777777" w:rsidR="001D3D6B" w:rsidRDefault="001D3D6B" w:rsidP="00585393">
      <w:pPr>
        <w:ind w:left="801"/>
        <w:jc w:val="both"/>
        <w:rPr>
          <w:i/>
          <w:sz w:val="26"/>
          <w:u w:val="single"/>
        </w:rPr>
      </w:pPr>
    </w:p>
    <w:p w14:paraId="3CAC6E36" w14:textId="77777777" w:rsidR="00DB2614" w:rsidRDefault="00585393" w:rsidP="00585393">
      <w:pPr>
        <w:ind w:left="801"/>
        <w:jc w:val="both"/>
        <w:rPr>
          <w:i/>
          <w:sz w:val="26"/>
        </w:rPr>
      </w:pPr>
      <w:r>
        <w:rPr>
          <w:i/>
          <w:sz w:val="26"/>
          <w:u w:val="single"/>
        </w:rPr>
        <w:lastRenderedPageBreak/>
        <w:t>Where the HKSAR is either the State of origin or the receiving State</w:t>
      </w:r>
    </w:p>
    <w:p w14:paraId="3E0CE4C2" w14:textId="77777777" w:rsidR="00DB2614" w:rsidRDefault="00DB2614" w:rsidP="00585393">
      <w:pPr>
        <w:pStyle w:val="a3"/>
        <w:spacing w:before="1"/>
        <w:jc w:val="both"/>
        <w:rPr>
          <w:i/>
          <w:sz w:val="22"/>
        </w:rPr>
      </w:pPr>
    </w:p>
    <w:p w14:paraId="0FB0C9D6" w14:textId="77777777" w:rsidR="00DB2614" w:rsidRDefault="00585393" w:rsidP="002126D9">
      <w:pPr>
        <w:pStyle w:val="a4"/>
        <w:numPr>
          <w:ilvl w:val="1"/>
          <w:numId w:val="121"/>
        </w:numPr>
        <w:tabs>
          <w:tab w:val="left" w:pos="1762"/>
        </w:tabs>
        <w:spacing w:before="88"/>
        <w:ind w:hanging="480"/>
        <w:rPr>
          <w:sz w:val="26"/>
        </w:rPr>
      </w:pPr>
      <w:r>
        <w:rPr>
          <w:sz w:val="26"/>
        </w:rPr>
        <w:t>ensuring</w:t>
      </w:r>
      <w:r>
        <w:rPr>
          <w:spacing w:val="46"/>
          <w:sz w:val="26"/>
        </w:rPr>
        <w:t xml:space="preserve"> </w:t>
      </w:r>
      <w:r>
        <w:rPr>
          <w:sz w:val="26"/>
        </w:rPr>
        <w:t>all</w:t>
      </w:r>
      <w:r>
        <w:rPr>
          <w:spacing w:val="47"/>
          <w:sz w:val="26"/>
        </w:rPr>
        <w:t xml:space="preserve"> </w:t>
      </w:r>
      <w:r>
        <w:rPr>
          <w:sz w:val="26"/>
        </w:rPr>
        <w:t>essential</w:t>
      </w:r>
      <w:r>
        <w:rPr>
          <w:spacing w:val="49"/>
          <w:sz w:val="26"/>
        </w:rPr>
        <w:t xml:space="preserve"> </w:t>
      </w:r>
      <w:r>
        <w:rPr>
          <w:sz w:val="26"/>
        </w:rPr>
        <w:t>aspects</w:t>
      </w:r>
      <w:r>
        <w:rPr>
          <w:spacing w:val="47"/>
          <w:sz w:val="26"/>
        </w:rPr>
        <w:t xml:space="preserve"> </w:t>
      </w:r>
      <w:r>
        <w:rPr>
          <w:sz w:val="26"/>
        </w:rPr>
        <w:t>on</w:t>
      </w:r>
      <w:r>
        <w:rPr>
          <w:spacing w:val="49"/>
          <w:sz w:val="26"/>
        </w:rPr>
        <w:t xml:space="preserve"> </w:t>
      </w:r>
      <w:r>
        <w:rPr>
          <w:sz w:val="26"/>
        </w:rPr>
        <w:t>the</w:t>
      </w:r>
      <w:r>
        <w:rPr>
          <w:spacing w:val="50"/>
          <w:sz w:val="26"/>
        </w:rPr>
        <w:t xml:space="preserve"> </w:t>
      </w:r>
      <w:r>
        <w:rPr>
          <w:sz w:val="26"/>
        </w:rPr>
        <w:t>child</w:t>
      </w:r>
      <w:r>
        <w:rPr>
          <w:spacing w:val="46"/>
          <w:sz w:val="26"/>
        </w:rPr>
        <w:t xml:space="preserve"> </w:t>
      </w:r>
      <w:r>
        <w:rPr>
          <w:sz w:val="26"/>
        </w:rPr>
        <w:t>as</w:t>
      </w:r>
      <w:r>
        <w:rPr>
          <w:spacing w:val="47"/>
          <w:sz w:val="26"/>
        </w:rPr>
        <w:t xml:space="preserve"> </w:t>
      </w:r>
      <w:r>
        <w:rPr>
          <w:sz w:val="26"/>
        </w:rPr>
        <w:t>well</w:t>
      </w:r>
      <w:r>
        <w:rPr>
          <w:spacing w:val="46"/>
          <w:sz w:val="26"/>
        </w:rPr>
        <w:t xml:space="preserve"> </w:t>
      </w:r>
      <w:r>
        <w:rPr>
          <w:sz w:val="26"/>
        </w:rPr>
        <w:t>as</w:t>
      </w:r>
      <w:r>
        <w:rPr>
          <w:spacing w:val="47"/>
          <w:sz w:val="26"/>
        </w:rPr>
        <w:t xml:space="preserve"> </w:t>
      </w:r>
      <w:r>
        <w:rPr>
          <w:sz w:val="26"/>
        </w:rPr>
        <w:t>the</w:t>
      </w:r>
      <w:r>
        <w:rPr>
          <w:spacing w:val="49"/>
          <w:sz w:val="26"/>
        </w:rPr>
        <w:t xml:space="preserve"> </w:t>
      </w:r>
      <w:r>
        <w:rPr>
          <w:sz w:val="26"/>
        </w:rPr>
        <w:t>prospective</w:t>
      </w:r>
    </w:p>
    <w:p w14:paraId="0C3BC4AD" w14:textId="77777777" w:rsidR="00DB2614" w:rsidRDefault="00585393" w:rsidP="00585393">
      <w:pPr>
        <w:pStyle w:val="a3"/>
        <w:spacing w:before="74"/>
        <w:ind w:left="1761"/>
        <w:jc w:val="both"/>
      </w:pPr>
      <w:r>
        <w:t>adoptive families have been duly assessed;</w:t>
      </w:r>
    </w:p>
    <w:p w14:paraId="6BF4E195" w14:textId="77777777" w:rsidR="00DB2614" w:rsidRDefault="00DB2614" w:rsidP="00585393">
      <w:pPr>
        <w:pStyle w:val="a3"/>
        <w:spacing w:before="5"/>
        <w:jc w:val="both"/>
        <w:rPr>
          <w:sz w:val="29"/>
        </w:rPr>
      </w:pPr>
    </w:p>
    <w:p w14:paraId="2C7F0EEF" w14:textId="77777777" w:rsidR="00DB2614" w:rsidRDefault="00585393" w:rsidP="002126D9">
      <w:pPr>
        <w:pStyle w:val="a4"/>
        <w:numPr>
          <w:ilvl w:val="1"/>
          <w:numId w:val="121"/>
        </w:numPr>
        <w:tabs>
          <w:tab w:val="left" w:pos="1762"/>
        </w:tabs>
        <w:spacing w:line="256" w:lineRule="auto"/>
        <w:ind w:right="1081" w:hanging="480"/>
        <w:rPr>
          <w:sz w:val="26"/>
        </w:rPr>
      </w:pPr>
      <w:r>
        <w:rPr>
          <w:sz w:val="26"/>
        </w:rPr>
        <w:t>ensuring all essential documents have been forwarded for consideration by the DSW and the overseas CA/AB/public authority on the adoption arrangement;</w:t>
      </w:r>
    </w:p>
    <w:p w14:paraId="216CBFC4" w14:textId="77777777" w:rsidR="00DB2614" w:rsidRDefault="00DB2614" w:rsidP="00585393">
      <w:pPr>
        <w:pStyle w:val="a3"/>
        <w:jc w:val="both"/>
        <w:rPr>
          <w:sz w:val="28"/>
        </w:rPr>
      </w:pPr>
    </w:p>
    <w:p w14:paraId="64058CFB" w14:textId="77777777" w:rsidR="00DB2614" w:rsidRDefault="00585393" w:rsidP="002126D9">
      <w:pPr>
        <w:pStyle w:val="a4"/>
        <w:numPr>
          <w:ilvl w:val="1"/>
          <w:numId w:val="121"/>
        </w:numPr>
        <w:tabs>
          <w:tab w:val="left" w:pos="1762"/>
        </w:tabs>
        <w:spacing w:line="256" w:lineRule="auto"/>
        <w:ind w:right="1080" w:hanging="480"/>
        <w:rPr>
          <w:sz w:val="26"/>
        </w:rPr>
      </w:pPr>
      <w:r>
        <w:rPr>
          <w:sz w:val="26"/>
        </w:rPr>
        <w:t>arranging for the preparation and submission of progress reports on a child placed for intercountry</w:t>
      </w:r>
      <w:r>
        <w:rPr>
          <w:spacing w:val="-6"/>
          <w:sz w:val="26"/>
        </w:rPr>
        <w:t xml:space="preserve"> </w:t>
      </w:r>
      <w:r>
        <w:rPr>
          <w:sz w:val="26"/>
        </w:rPr>
        <w:t>adoption;</w:t>
      </w:r>
    </w:p>
    <w:p w14:paraId="43FE5DAA" w14:textId="77777777" w:rsidR="00DB2614" w:rsidRDefault="00DB2614" w:rsidP="00585393">
      <w:pPr>
        <w:pStyle w:val="a3"/>
        <w:spacing w:before="10"/>
        <w:jc w:val="both"/>
        <w:rPr>
          <w:sz w:val="27"/>
        </w:rPr>
      </w:pPr>
    </w:p>
    <w:p w14:paraId="105C0C7E" w14:textId="77777777" w:rsidR="00DB2614" w:rsidRDefault="00585393" w:rsidP="002126D9">
      <w:pPr>
        <w:pStyle w:val="a4"/>
        <w:numPr>
          <w:ilvl w:val="1"/>
          <w:numId w:val="121"/>
        </w:numPr>
        <w:tabs>
          <w:tab w:val="left" w:pos="1762"/>
        </w:tabs>
        <w:spacing w:line="256" w:lineRule="auto"/>
        <w:ind w:right="1079" w:hanging="480"/>
        <w:rPr>
          <w:sz w:val="26"/>
        </w:rPr>
      </w:pPr>
      <w:r>
        <w:rPr>
          <w:sz w:val="26"/>
        </w:rPr>
        <w:t xml:space="preserve">making alternative temporary placement arrangements for the child in case the proposed adoption placement fails and as a last resort arrange for the </w:t>
      </w:r>
      <w:r>
        <w:rPr>
          <w:spacing w:val="-3"/>
          <w:sz w:val="26"/>
        </w:rPr>
        <w:t xml:space="preserve">child’s </w:t>
      </w:r>
      <w:r>
        <w:rPr>
          <w:sz w:val="26"/>
        </w:rPr>
        <w:t>return to the State of origin;</w:t>
      </w:r>
      <w:r>
        <w:rPr>
          <w:spacing w:val="-2"/>
          <w:sz w:val="26"/>
        </w:rPr>
        <w:t xml:space="preserve"> </w:t>
      </w:r>
      <w:r>
        <w:rPr>
          <w:sz w:val="26"/>
        </w:rPr>
        <w:t>and</w:t>
      </w:r>
    </w:p>
    <w:p w14:paraId="3657E70F" w14:textId="77777777" w:rsidR="00DB2614" w:rsidRDefault="00DB2614" w:rsidP="00585393">
      <w:pPr>
        <w:pStyle w:val="a3"/>
        <w:spacing w:before="8"/>
        <w:jc w:val="both"/>
        <w:rPr>
          <w:sz w:val="27"/>
        </w:rPr>
      </w:pPr>
    </w:p>
    <w:p w14:paraId="65480782" w14:textId="77777777" w:rsidR="00DB2614" w:rsidRDefault="00585393" w:rsidP="002126D9">
      <w:pPr>
        <w:pStyle w:val="a4"/>
        <w:numPr>
          <w:ilvl w:val="1"/>
          <w:numId w:val="121"/>
        </w:numPr>
        <w:tabs>
          <w:tab w:val="left" w:pos="1762"/>
        </w:tabs>
        <w:spacing w:before="1" w:line="254" w:lineRule="auto"/>
        <w:ind w:right="1076" w:hanging="480"/>
        <w:rPr>
          <w:sz w:val="26"/>
        </w:rPr>
      </w:pPr>
      <w:r>
        <w:rPr>
          <w:sz w:val="26"/>
        </w:rPr>
        <w:t xml:space="preserve">possibly performing the functions of a guardian ad litem (for non-DSW wards, </w:t>
      </w:r>
      <w:proofErr w:type="gramStart"/>
      <w:r>
        <w:rPr>
          <w:sz w:val="26"/>
        </w:rPr>
        <w:t>i.e.</w:t>
      </w:r>
      <w:proofErr w:type="gramEnd"/>
      <w:r>
        <w:rPr>
          <w:sz w:val="26"/>
        </w:rPr>
        <w:t xml:space="preserve"> children whose parents give specific consent to their adoption), including attendance before court, if the adoption order is to be granted in the</w:t>
      </w:r>
      <w:r>
        <w:rPr>
          <w:spacing w:val="-4"/>
          <w:sz w:val="26"/>
        </w:rPr>
        <w:t xml:space="preserve"> </w:t>
      </w:r>
      <w:r>
        <w:rPr>
          <w:sz w:val="26"/>
        </w:rPr>
        <w:t>HKSAR</w:t>
      </w:r>
      <w:r w:rsidR="00E66D13">
        <w:rPr>
          <w:rStyle w:val="a7"/>
          <w:sz w:val="26"/>
        </w:rPr>
        <w:footnoteReference w:id="10"/>
      </w:r>
      <w:r w:rsidR="00E66D13">
        <w:rPr>
          <w:sz w:val="26"/>
        </w:rPr>
        <w:t>.</w:t>
      </w:r>
    </w:p>
    <w:p w14:paraId="1754F6FF" w14:textId="77777777" w:rsidR="00DB2614" w:rsidRDefault="00DB2614" w:rsidP="00585393">
      <w:pPr>
        <w:pStyle w:val="a3"/>
        <w:spacing w:before="5"/>
        <w:jc w:val="both"/>
        <w:rPr>
          <w:sz w:val="28"/>
        </w:rPr>
      </w:pPr>
    </w:p>
    <w:p w14:paraId="31945646" w14:textId="77777777" w:rsidR="00DB2614" w:rsidRDefault="00585393" w:rsidP="00585393">
      <w:pPr>
        <w:spacing w:before="1"/>
        <w:ind w:left="801"/>
        <w:jc w:val="both"/>
        <w:rPr>
          <w:i/>
          <w:sz w:val="26"/>
        </w:rPr>
      </w:pPr>
      <w:r>
        <w:rPr>
          <w:i/>
          <w:sz w:val="26"/>
          <w:u w:val="single"/>
        </w:rPr>
        <w:t>Where the HKSAR is the State of origin</w:t>
      </w:r>
    </w:p>
    <w:p w14:paraId="22BE99C4" w14:textId="77777777" w:rsidR="00DB2614" w:rsidRDefault="00DB2614" w:rsidP="00585393">
      <w:pPr>
        <w:pStyle w:val="a3"/>
        <w:spacing w:before="9"/>
        <w:jc w:val="both"/>
        <w:rPr>
          <w:i/>
          <w:sz w:val="21"/>
        </w:rPr>
      </w:pPr>
    </w:p>
    <w:p w14:paraId="051DC1FC" w14:textId="77777777" w:rsidR="00DB2614" w:rsidRDefault="00585393" w:rsidP="00585393">
      <w:pPr>
        <w:pStyle w:val="a4"/>
        <w:numPr>
          <w:ilvl w:val="0"/>
          <w:numId w:val="120"/>
        </w:numPr>
        <w:tabs>
          <w:tab w:val="left" w:pos="1762"/>
        </w:tabs>
        <w:spacing w:before="88"/>
        <w:ind w:hanging="480"/>
        <w:rPr>
          <w:sz w:val="26"/>
        </w:rPr>
      </w:pPr>
      <w:r>
        <w:rPr>
          <w:sz w:val="26"/>
        </w:rPr>
        <w:t>preparing child study report for the purpose of intercountry</w:t>
      </w:r>
      <w:r>
        <w:rPr>
          <w:spacing w:val="-13"/>
          <w:sz w:val="26"/>
        </w:rPr>
        <w:t xml:space="preserve"> </w:t>
      </w:r>
      <w:r>
        <w:rPr>
          <w:sz w:val="26"/>
        </w:rPr>
        <w:t>adoption;</w:t>
      </w:r>
    </w:p>
    <w:p w14:paraId="61A7827D" w14:textId="77777777" w:rsidR="00DB2614" w:rsidRDefault="00DB2614" w:rsidP="00585393">
      <w:pPr>
        <w:pStyle w:val="a3"/>
        <w:spacing w:before="9"/>
        <w:jc w:val="both"/>
        <w:rPr>
          <w:sz w:val="29"/>
        </w:rPr>
      </w:pPr>
    </w:p>
    <w:p w14:paraId="7245DA1C" w14:textId="77777777" w:rsidR="00DB2614" w:rsidRDefault="00585393" w:rsidP="00585393">
      <w:pPr>
        <w:pStyle w:val="a4"/>
        <w:numPr>
          <w:ilvl w:val="0"/>
          <w:numId w:val="120"/>
        </w:numPr>
        <w:tabs>
          <w:tab w:val="left" w:pos="1762"/>
        </w:tabs>
        <w:ind w:hanging="480"/>
        <w:rPr>
          <w:sz w:val="26"/>
        </w:rPr>
      </w:pPr>
      <w:r>
        <w:rPr>
          <w:sz w:val="26"/>
        </w:rPr>
        <w:t>forwarding the child study report to overseas CA/AB/public</w:t>
      </w:r>
      <w:r>
        <w:rPr>
          <w:spacing w:val="-16"/>
          <w:sz w:val="26"/>
        </w:rPr>
        <w:t xml:space="preserve"> </w:t>
      </w:r>
      <w:r>
        <w:rPr>
          <w:sz w:val="26"/>
        </w:rPr>
        <w:t>authority;</w:t>
      </w:r>
    </w:p>
    <w:p w14:paraId="7CCD692B" w14:textId="77777777" w:rsidR="00DB2614" w:rsidRDefault="00DB2614" w:rsidP="00585393">
      <w:pPr>
        <w:pStyle w:val="a3"/>
        <w:spacing w:before="8"/>
        <w:jc w:val="both"/>
        <w:rPr>
          <w:sz w:val="29"/>
        </w:rPr>
      </w:pPr>
    </w:p>
    <w:p w14:paraId="6F488058" w14:textId="77777777" w:rsidR="00DB2614" w:rsidRDefault="00585393" w:rsidP="00585393">
      <w:pPr>
        <w:pStyle w:val="a4"/>
        <w:numPr>
          <w:ilvl w:val="0"/>
          <w:numId w:val="120"/>
        </w:numPr>
        <w:tabs>
          <w:tab w:val="left" w:pos="1762"/>
        </w:tabs>
        <w:spacing w:line="256" w:lineRule="auto"/>
        <w:ind w:right="1084" w:hanging="480"/>
        <w:rPr>
          <w:sz w:val="26"/>
        </w:rPr>
      </w:pPr>
      <w:r>
        <w:rPr>
          <w:sz w:val="26"/>
        </w:rPr>
        <w:t>screening the home assessment report on the prospective adoptive parents prepared by the overseas CA/AB/public authority;</w:t>
      </w:r>
      <w:r>
        <w:rPr>
          <w:spacing w:val="-8"/>
          <w:sz w:val="26"/>
        </w:rPr>
        <w:t xml:space="preserve"> </w:t>
      </w:r>
      <w:r>
        <w:rPr>
          <w:sz w:val="26"/>
        </w:rPr>
        <w:t>and</w:t>
      </w:r>
    </w:p>
    <w:p w14:paraId="4B709532" w14:textId="77777777" w:rsidR="00DB2614" w:rsidRDefault="00DB2614" w:rsidP="00585393">
      <w:pPr>
        <w:pStyle w:val="a3"/>
        <w:spacing w:before="9"/>
        <w:jc w:val="both"/>
        <w:rPr>
          <w:sz w:val="27"/>
        </w:rPr>
      </w:pPr>
    </w:p>
    <w:p w14:paraId="3918884A" w14:textId="77777777" w:rsidR="00DB2614" w:rsidRDefault="00585393" w:rsidP="00585393">
      <w:pPr>
        <w:pStyle w:val="a4"/>
        <w:numPr>
          <w:ilvl w:val="0"/>
          <w:numId w:val="120"/>
        </w:numPr>
        <w:tabs>
          <w:tab w:val="left" w:pos="1762"/>
        </w:tabs>
        <w:spacing w:before="1" w:line="256" w:lineRule="auto"/>
        <w:ind w:right="1080" w:hanging="480"/>
        <w:rPr>
          <w:sz w:val="26"/>
        </w:rPr>
      </w:pPr>
      <w:r>
        <w:rPr>
          <w:sz w:val="26"/>
        </w:rPr>
        <w:t>escorting the child to the overseas country of the prospective adoptive parents when</w:t>
      </w:r>
      <w:r>
        <w:rPr>
          <w:spacing w:val="-3"/>
          <w:sz w:val="26"/>
        </w:rPr>
        <w:t xml:space="preserve"> </w:t>
      </w:r>
      <w:r>
        <w:rPr>
          <w:sz w:val="26"/>
        </w:rPr>
        <w:t>required.</w:t>
      </w:r>
    </w:p>
    <w:p w14:paraId="7D3152A6" w14:textId="77777777" w:rsidR="00DB2614" w:rsidRDefault="00DB2614" w:rsidP="00585393">
      <w:pPr>
        <w:pStyle w:val="a3"/>
        <w:spacing w:before="9"/>
        <w:jc w:val="both"/>
        <w:rPr>
          <w:sz w:val="27"/>
        </w:rPr>
      </w:pPr>
    </w:p>
    <w:p w14:paraId="683CAD5A" w14:textId="77777777" w:rsidR="00DB2614" w:rsidRDefault="00585393" w:rsidP="00585393">
      <w:pPr>
        <w:spacing w:before="1"/>
        <w:ind w:left="801"/>
        <w:jc w:val="both"/>
        <w:rPr>
          <w:i/>
          <w:sz w:val="26"/>
        </w:rPr>
      </w:pPr>
      <w:r>
        <w:rPr>
          <w:i/>
          <w:sz w:val="26"/>
          <w:u w:val="single"/>
        </w:rPr>
        <w:t>Where the HKSAR is the receiving State</w:t>
      </w:r>
    </w:p>
    <w:p w14:paraId="7AD34A0E" w14:textId="77777777" w:rsidR="00DB2614" w:rsidRDefault="00DB2614" w:rsidP="00585393">
      <w:pPr>
        <w:pStyle w:val="a3"/>
        <w:spacing w:before="9"/>
        <w:jc w:val="both"/>
        <w:rPr>
          <w:i/>
          <w:sz w:val="21"/>
        </w:rPr>
      </w:pPr>
    </w:p>
    <w:p w14:paraId="16CCFEAA" w14:textId="77777777" w:rsidR="00DB2614" w:rsidRDefault="00585393" w:rsidP="00585393">
      <w:pPr>
        <w:pStyle w:val="a4"/>
        <w:numPr>
          <w:ilvl w:val="0"/>
          <w:numId w:val="119"/>
        </w:numPr>
        <w:tabs>
          <w:tab w:val="left" w:pos="1762"/>
        </w:tabs>
        <w:spacing w:before="88"/>
        <w:ind w:hanging="480"/>
        <w:rPr>
          <w:sz w:val="26"/>
        </w:rPr>
      </w:pPr>
      <w:r>
        <w:rPr>
          <w:sz w:val="26"/>
        </w:rPr>
        <w:t>preparing home study report for the purpose of intercountry</w:t>
      </w:r>
      <w:r>
        <w:rPr>
          <w:spacing w:val="-15"/>
          <w:sz w:val="26"/>
        </w:rPr>
        <w:t xml:space="preserve"> </w:t>
      </w:r>
      <w:r>
        <w:rPr>
          <w:sz w:val="26"/>
        </w:rPr>
        <w:t>adoption;</w:t>
      </w:r>
    </w:p>
    <w:p w14:paraId="515271BC" w14:textId="77777777" w:rsidR="00DB2614" w:rsidRDefault="00DB2614" w:rsidP="00585393">
      <w:pPr>
        <w:pStyle w:val="a3"/>
        <w:spacing w:before="9"/>
        <w:jc w:val="both"/>
        <w:rPr>
          <w:sz w:val="29"/>
        </w:rPr>
      </w:pPr>
    </w:p>
    <w:p w14:paraId="62E2190E" w14:textId="77777777" w:rsidR="00DB2614" w:rsidRDefault="00585393" w:rsidP="00585393">
      <w:pPr>
        <w:pStyle w:val="a4"/>
        <w:numPr>
          <w:ilvl w:val="0"/>
          <w:numId w:val="119"/>
        </w:numPr>
        <w:tabs>
          <w:tab w:val="left" w:pos="1762"/>
        </w:tabs>
        <w:ind w:hanging="480"/>
        <w:rPr>
          <w:sz w:val="26"/>
        </w:rPr>
      </w:pPr>
      <w:r>
        <w:rPr>
          <w:sz w:val="26"/>
        </w:rPr>
        <w:t>forwarding the home study report to overseas CA/AB/public</w:t>
      </w:r>
      <w:r>
        <w:rPr>
          <w:spacing w:val="-17"/>
          <w:sz w:val="26"/>
        </w:rPr>
        <w:t xml:space="preserve"> </w:t>
      </w:r>
      <w:r>
        <w:rPr>
          <w:sz w:val="26"/>
        </w:rPr>
        <w:t>authority;</w:t>
      </w:r>
    </w:p>
    <w:p w14:paraId="51F0B34D" w14:textId="77777777" w:rsidR="00733F0B" w:rsidRDefault="00733F0B" w:rsidP="00585393">
      <w:pPr>
        <w:pStyle w:val="a3"/>
        <w:spacing w:before="8"/>
        <w:jc w:val="both"/>
        <w:rPr>
          <w:sz w:val="29"/>
        </w:rPr>
      </w:pPr>
    </w:p>
    <w:p w14:paraId="1A1B796D" w14:textId="77777777" w:rsidR="00DB2614" w:rsidRDefault="00585393" w:rsidP="00585393">
      <w:pPr>
        <w:pStyle w:val="a4"/>
        <w:numPr>
          <w:ilvl w:val="0"/>
          <w:numId w:val="119"/>
        </w:numPr>
        <w:tabs>
          <w:tab w:val="left" w:pos="1762"/>
        </w:tabs>
        <w:spacing w:line="256" w:lineRule="auto"/>
        <w:ind w:right="1078" w:hanging="480"/>
        <w:rPr>
          <w:sz w:val="26"/>
        </w:rPr>
      </w:pPr>
      <w:r>
        <w:rPr>
          <w:sz w:val="26"/>
        </w:rPr>
        <w:t xml:space="preserve">screening the child study report prepared by the overseas CA/AB/public </w:t>
      </w:r>
      <w:r>
        <w:rPr>
          <w:sz w:val="26"/>
        </w:rPr>
        <w:lastRenderedPageBreak/>
        <w:t>authority;</w:t>
      </w:r>
      <w:r>
        <w:rPr>
          <w:spacing w:val="-2"/>
          <w:sz w:val="26"/>
        </w:rPr>
        <w:t xml:space="preserve"> </w:t>
      </w:r>
      <w:r>
        <w:rPr>
          <w:sz w:val="26"/>
        </w:rPr>
        <w:t>and</w:t>
      </w:r>
    </w:p>
    <w:p w14:paraId="2B0E0604" w14:textId="77777777" w:rsidR="00DB2614" w:rsidRDefault="00DB2614" w:rsidP="00585393">
      <w:pPr>
        <w:pStyle w:val="a3"/>
        <w:spacing w:before="9"/>
        <w:jc w:val="both"/>
        <w:rPr>
          <w:sz w:val="27"/>
        </w:rPr>
      </w:pPr>
    </w:p>
    <w:p w14:paraId="5409A2DD" w14:textId="77777777" w:rsidR="00DB2614" w:rsidRDefault="00585393" w:rsidP="00585393">
      <w:pPr>
        <w:pStyle w:val="a4"/>
        <w:numPr>
          <w:ilvl w:val="0"/>
          <w:numId w:val="119"/>
        </w:numPr>
        <w:tabs>
          <w:tab w:val="left" w:pos="1762"/>
        </w:tabs>
        <w:spacing w:before="1"/>
        <w:ind w:hanging="480"/>
        <w:rPr>
          <w:sz w:val="26"/>
        </w:rPr>
      </w:pPr>
      <w:r>
        <w:rPr>
          <w:sz w:val="26"/>
        </w:rPr>
        <w:t>liaising</w:t>
      </w:r>
      <w:r>
        <w:rPr>
          <w:spacing w:val="10"/>
          <w:sz w:val="26"/>
        </w:rPr>
        <w:t xml:space="preserve"> </w:t>
      </w:r>
      <w:r>
        <w:rPr>
          <w:sz w:val="26"/>
        </w:rPr>
        <w:t>with</w:t>
      </w:r>
      <w:r>
        <w:rPr>
          <w:spacing w:val="11"/>
          <w:sz w:val="26"/>
        </w:rPr>
        <w:t xml:space="preserve"> </w:t>
      </w:r>
      <w:r>
        <w:rPr>
          <w:sz w:val="26"/>
        </w:rPr>
        <w:t>the</w:t>
      </w:r>
      <w:r>
        <w:rPr>
          <w:spacing w:val="10"/>
          <w:sz w:val="26"/>
        </w:rPr>
        <w:t xml:space="preserve"> </w:t>
      </w:r>
      <w:r>
        <w:rPr>
          <w:sz w:val="26"/>
        </w:rPr>
        <w:t>Immigration</w:t>
      </w:r>
      <w:r>
        <w:rPr>
          <w:spacing w:val="11"/>
          <w:sz w:val="26"/>
        </w:rPr>
        <w:t xml:space="preserve"> </w:t>
      </w:r>
      <w:r>
        <w:rPr>
          <w:sz w:val="26"/>
        </w:rPr>
        <w:t>Department</w:t>
      </w:r>
      <w:r>
        <w:rPr>
          <w:spacing w:val="10"/>
          <w:sz w:val="26"/>
        </w:rPr>
        <w:t xml:space="preserve"> </w:t>
      </w:r>
      <w:r>
        <w:rPr>
          <w:sz w:val="26"/>
        </w:rPr>
        <w:t>to</w:t>
      </w:r>
      <w:r>
        <w:rPr>
          <w:spacing w:val="14"/>
          <w:sz w:val="26"/>
        </w:rPr>
        <w:t xml:space="preserve"> </w:t>
      </w:r>
      <w:r>
        <w:rPr>
          <w:sz w:val="26"/>
        </w:rPr>
        <w:t>confirm</w:t>
      </w:r>
      <w:r>
        <w:rPr>
          <w:spacing w:val="8"/>
          <w:sz w:val="26"/>
        </w:rPr>
        <w:t xml:space="preserve"> </w:t>
      </w:r>
      <w:r>
        <w:rPr>
          <w:sz w:val="26"/>
        </w:rPr>
        <w:t>permission</w:t>
      </w:r>
      <w:r>
        <w:rPr>
          <w:spacing w:val="11"/>
          <w:sz w:val="26"/>
        </w:rPr>
        <w:t xml:space="preserve"> </w:t>
      </w:r>
      <w:r>
        <w:rPr>
          <w:sz w:val="26"/>
        </w:rPr>
        <w:t>for</w:t>
      </w:r>
      <w:r>
        <w:rPr>
          <w:spacing w:val="11"/>
          <w:sz w:val="26"/>
        </w:rPr>
        <w:t xml:space="preserve"> </w:t>
      </w:r>
      <w:r>
        <w:rPr>
          <w:sz w:val="26"/>
        </w:rPr>
        <w:t>the</w:t>
      </w:r>
    </w:p>
    <w:p w14:paraId="10B9E935" w14:textId="77777777" w:rsidR="00DB2614" w:rsidRDefault="00585393" w:rsidP="00585393">
      <w:pPr>
        <w:pStyle w:val="a3"/>
        <w:spacing w:before="74"/>
        <w:ind w:left="1761"/>
        <w:jc w:val="both"/>
      </w:pPr>
      <w:r>
        <w:t>child to enter and stay in the HKSAR for the purpose of adoption</w:t>
      </w:r>
      <w:r w:rsidR="00E66D13">
        <w:t>.</w:t>
      </w:r>
    </w:p>
    <w:p w14:paraId="47343F77" w14:textId="77777777" w:rsidR="00DB2614" w:rsidRDefault="00DB2614" w:rsidP="00585393">
      <w:pPr>
        <w:pStyle w:val="a3"/>
        <w:spacing w:before="6"/>
        <w:jc w:val="both"/>
        <w:rPr>
          <w:sz w:val="29"/>
        </w:rPr>
      </w:pPr>
    </w:p>
    <w:p w14:paraId="3A738E53" w14:textId="466B317E" w:rsidR="00DB2614" w:rsidRDefault="00585393" w:rsidP="00E66D13">
      <w:pPr>
        <w:pStyle w:val="a4"/>
        <w:numPr>
          <w:ilvl w:val="0"/>
          <w:numId w:val="121"/>
        </w:numPr>
        <w:tabs>
          <w:tab w:val="left" w:pos="1762"/>
        </w:tabs>
        <w:spacing w:line="256" w:lineRule="auto"/>
        <w:ind w:right="1076" w:firstLine="0"/>
        <w:rPr>
          <w:sz w:val="26"/>
        </w:rPr>
      </w:pPr>
      <w:r>
        <w:rPr>
          <w:sz w:val="26"/>
        </w:rPr>
        <w:t>A detailed description of duties and procedural requirements that may be delegated to ABs/HKSAR in the HKSAR under the Hague Convention is at</w:t>
      </w:r>
      <w:r w:rsidR="000E7484">
        <w:rPr>
          <w:sz w:val="26"/>
          <w:u w:val="thick"/>
        </w:rPr>
        <w:t xml:space="preserve"> </w:t>
      </w:r>
      <w:r w:rsidR="00E66D13">
        <w:rPr>
          <w:b/>
          <w:sz w:val="26"/>
          <w:u w:val="thick"/>
        </w:rPr>
        <w:t>Annex 1</w:t>
      </w:r>
      <w:r>
        <w:rPr>
          <w:sz w:val="26"/>
        </w:rPr>
        <w:t xml:space="preserve">. </w:t>
      </w:r>
      <w:r>
        <w:rPr>
          <w:spacing w:val="-10"/>
          <w:sz w:val="26"/>
        </w:rPr>
        <w:t xml:space="preserve">To </w:t>
      </w:r>
      <w:r>
        <w:rPr>
          <w:sz w:val="26"/>
        </w:rPr>
        <w:t>safeguard the service quality and professional practice of intercountry adoption in the HKSAR, the same service standard will be applied to non-Convention adoption as well. For non-Convention adoption cases, ABs/HKSAR also need to fulfill the requirements mentioned in paragraph 18 to 19 and perform the same duties mentioned in paragraph 20, though the DSW would no longer be the CA and there would not be an overseas CA/AB/public authority. The ABs/HKSAR are expected to use their own overseas network of adoption</w:t>
      </w:r>
      <w:r>
        <w:rPr>
          <w:spacing w:val="-2"/>
          <w:sz w:val="26"/>
        </w:rPr>
        <w:t xml:space="preserve"> </w:t>
      </w:r>
      <w:r>
        <w:rPr>
          <w:sz w:val="26"/>
        </w:rPr>
        <w:t>agencies</w:t>
      </w:r>
      <w:r w:rsidR="000E7484">
        <w:rPr>
          <w:sz w:val="26"/>
        </w:rPr>
        <w:t>.</w:t>
      </w:r>
    </w:p>
    <w:p w14:paraId="7E27D4AC" w14:textId="77777777" w:rsidR="00DB2614" w:rsidRDefault="00DB2614" w:rsidP="00585393">
      <w:pPr>
        <w:pStyle w:val="a3"/>
        <w:spacing w:before="11"/>
        <w:jc w:val="both"/>
        <w:rPr>
          <w:sz w:val="27"/>
        </w:rPr>
      </w:pPr>
    </w:p>
    <w:p w14:paraId="5916D879" w14:textId="77777777" w:rsidR="00DB2614" w:rsidRDefault="00585393" w:rsidP="00E66D13">
      <w:pPr>
        <w:pStyle w:val="a4"/>
        <w:numPr>
          <w:ilvl w:val="0"/>
          <w:numId w:val="121"/>
        </w:numPr>
        <w:tabs>
          <w:tab w:val="left" w:pos="1762"/>
        </w:tabs>
        <w:spacing w:line="256" w:lineRule="auto"/>
        <w:ind w:right="1078" w:firstLine="0"/>
        <w:rPr>
          <w:sz w:val="26"/>
        </w:rPr>
      </w:pPr>
      <w:r>
        <w:rPr>
          <w:sz w:val="26"/>
        </w:rPr>
        <w:t xml:space="preserve">While a number of the procedural functions will be delegated to ABs/HKSAR, the DSW continues to take up the responsibility of liaising with the Police for administering the requirement of criminal record check on prospective adopters and approving the suitability of prospective adopters, where the HKSAR is the receiving State. The DSW will also be responsible for approving the decisions on the </w:t>
      </w:r>
      <w:r>
        <w:rPr>
          <w:spacing w:val="-3"/>
          <w:sz w:val="26"/>
        </w:rPr>
        <w:t xml:space="preserve">child’s </w:t>
      </w:r>
      <w:r>
        <w:rPr>
          <w:sz w:val="26"/>
        </w:rPr>
        <w:t xml:space="preserve">placement/termination of placement in a prospective adoptive home; applying to the Court for an Order for a </w:t>
      </w:r>
      <w:r>
        <w:rPr>
          <w:spacing w:val="-3"/>
          <w:sz w:val="26"/>
        </w:rPr>
        <w:t xml:space="preserve">child’s </w:t>
      </w:r>
      <w:r>
        <w:rPr>
          <w:sz w:val="26"/>
        </w:rPr>
        <w:t>removal from the HKSAR for placement/adoption outside the HKSAR; acting as the guardian ad litem for DSW wards, i.e. children whose parents give general consent to their adoption or who are declared to be free for adoption by an order under Section 5A of the Adoption Ordinance, in case the adoption application is to be proceeded in the HKSAR; and providing necessary information to the Immigration Department to facilitate the registration of the child’s adoption order granted overseas onto the Adopted Children Register in the</w:t>
      </w:r>
      <w:r>
        <w:rPr>
          <w:spacing w:val="-22"/>
          <w:sz w:val="26"/>
        </w:rPr>
        <w:t xml:space="preserve"> </w:t>
      </w:r>
      <w:r>
        <w:rPr>
          <w:sz w:val="26"/>
        </w:rPr>
        <w:t>HKSAR.</w:t>
      </w:r>
    </w:p>
    <w:p w14:paraId="5C7B7BE3" w14:textId="77777777" w:rsidR="00DB2614" w:rsidRDefault="00DB2614" w:rsidP="00585393">
      <w:pPr>
        <w:pStyle w:val="a3"/>
        <w:spacing w:before="5"/>
        <w:jc w:val="both"/>
        <w:rPr>
          <w:sz w:val="28"/>
        </w:rPr>
      </w:pPr>
    </w:p>
    <w:p w14:paraId="084C9CD1" w14:textId="77777777" w:rsidR="00733F0B" w:rsidRDefault="00733F0B" w:rsidP="00585393">
      <w:pPr>
        <w:pStyle w:val="a3"/>
        <w:spacing w:before="5"/>
        <w:jc w:val="both"/>
        <w:rPr>
          <w:sz w:val="28"/>
        </w:rPr>
      </w:pPr>
    </w:p>
    <w:p w14:paraId="7E28C03C" w14:textId="77777777" w:rsidR="00DB2614" w:rsidRDefault="00585393" w:rsidP="00585393">
      <w:pPr>
        <w:pStyle w:val="3"/>
        <w:spacing w:before="1"/>
        <w:jc w:val="both"/>
      </w:pPr>
      <w:bookmarkStart w:id="1" w:name="Root-tracing"/>
      <w:bookmarkEnd w:id="1"/>
      <w:r>
        <w:t>Root-tracing</w:t>
      </w:r>
    </w:p>
    <w:p w14:paraId="7C63B47B" w14:textId="77777777" w:rsidR="00DB2614" w:rsidRDefault="00DB2614" w:rsidP="00585393">
      <w:pPr>
        <w:pStyle w:val="a3"/>
        <w:spacing w:before="1"/>
        <w:jc w:val="both"/>
        <w:rPr>
          <w:b/>
          <w:sz w:val="29"/>
        </w:rPr>
      </w:pPr>
    </w:p>
    <w:p w14:paraId="180FC819" w14:textId="77777777" w:rsidR="00DB2614" w:rsidRDefault="00585393" w:rsidP="00E66D13">
      <w:pPr>
        <w:pStyle w:val="a4"/>
        <w:numPr>
          <w:ilvl w:val="0"/>
          <w:numId w:val="121"/>
        </w:numPr>
        <w:tabs>
          <w:tab w:val="left" w:pos="1762"/>
        </w:tabs>
        <w:spacing w:line="256" w:lineRule="auto"/>
        <w:ind w:right="1079" w:firstLine="0"/>
        <w:rPr>
          <w:sz w:val="26"/>
        </w:rPr>
      </w:pPr>
      <w:r>
        <w:rPr>
          <w:sz w:val="26"/>
        </w:rPr>
        <w:t>For root-tracing request in relation to an adopted person who had been arranged for intercountry adoption by the DSW and an AB/HKSAR, the AB/HKSAR concerned will also be involved in root-tracing service though this is not stipulated in the legislation. In handling such requests, the AB/HKSAR may release the birth information to the adopted person (subject to a veto-mechanism) and render counselling to the adopted person as</w:t>
      </w:r>
      <w:r>
        <w:rPr>
          <w:spacing w:val="-12"/>
          <w:sz w:val="26"/>
        </w:rPr>
        <w:t xml:space="preserve"> </w:t>
      </w:r>
      <w:r>
        <w:rPr>
          <w:sz w:val="26"/>
        </w:rPr>
        <w:t>appropriate.</w:t>
      </w:r>
    </w:p>
    <w:p w14:paraId="307C32D6" w14:textId="53AE83AB" w:rsidR="00DB2614" w:rsidRDefault="00DB2614" w:rsidP="00585393">
      <w:pPr>
        <w:pStyle w:val="a3"/>
        <w:spacing w:before="6"/>
        <w:jc w:val="both"/>
      </w:pPr>
    </w:p>
    <w:p w14:paraId="68FE16A7" w14:textId="76B7F535" w:rsidR="00F415D6" w:rsidRDefault="00F415D6" w:rsidP="00585393">
      <w:pPr>
        <w:pStyle w:val="a3"/>
        <w:spacing w:before="6"/>
        <w:jc w:val="both"/>
      </w:pPr>
    </w:p>
    <w:p w14:paraId="0A46EBB7" w14:textId="5DCD8FE3" w:rsidR="00F415D6" w:rsidRDefault="00F415D6" w:rsidP="00585393">
      <w:pPr>
        <w:pStyle w:val="a3"/>
        <w:spacing w:before="6"/>
        <w:jc w:val="both"/>
      </w:pPr>
    </w:p>
    <w:p w14:paraId="3215F173" w14:textId="77777777" w:rsidR="00F415D6" w:rsidRDefault="00F415D6" w:rsidP="00585393">
      <w:pPr>
        <w:pStyle w:val="a3"/>
        <w:spacing w:before="6"/>
        <w:jc w:val="both"/>
      </w:pPr>
    </w:p>
    <w:p w14:paraId="27B707B9" w14:textId="77777777" w:rsidR="00733F0B" w:rsidRDefault="00733F0B" w:rsidP="00585393">
      <w:pPr>
        <w:pStyle w:val="a3"/>
        <w:spacing w:before="6"/>
        <w:jc w:val="both"/>
      </w:pPr>
    </w:p>
    <w:p w14:paraId="33AFFEBA" w14:textId="77777777" w:rsidR="00733F0B" w:rsidRDefault="00733F0B" w:rsidP="00585393">
      <w:pPr>
        <w:pStyle w:val="a3"/>
        <w:spacing w:before="6"/>
        <w:jc w:val="both"/>
      </w:pPr>
    </w:p>
    <w:p w14:paraId="01CBFA18" w14:textId="77777777" w:rsidR="00733F0B" w:rsidRDefault="00733F0B" w:rsidP="00585393">
      <w:pPr>
        <w:pStyle w:val="a3"/>
        <w:spacing w:before="6"/>
        <w:jc w:val="both"/>
      </w:pPr>
    </w:p>
    <w:p w14:paraId="09461A01" w14:textId="77777777" w:rsidR="00DB2614" w:rsidRDefault="00585393" w:rsidP="00585393">
      <w:pPr>
        <w:pStyle w:val="3"/>
        <w:spacing w:line="513" w:lineRule="auto"/>
        <w:ind w:right="4239"/>
        <w:jc w:val="both"/>
      </w:pPr>
      <w:r>
        <w:t>Part IV – Application and Approval Procedures Application for Accreditation</w:t>
      </w:r>
    </w:p>
    <w:p w14:paraId="61603D14" w14:textId="19567655" w:rsidR="00DB2614" w:rsidRPr="00E66D13" w:rsidRDefault="00585393" w:rsidP="00062517">
      <w:pPr>
        <w:pStyle w:val="a4"/>
        <w:numPr>
          <w:ilvl w:val="0"/>
          <w:numId w:val="121"/>
        </w:numPr>
        <w:tabs>
          <w:tab w:val="left" w:pos="1701"/>
          <w:tab w:val="left" w:pos="9356"/>
        </w:tabs>
        <w:spacing w:line="271" w:lineRule="exact"/>
        <w:ind w:left="851" w:rightChars="470" w:right="1034" w:firstLine="0"/>
        <w:rPr>
          <w:sz w:val="26"/>
          <w:szCs w:val="26"/>
        </w:rPr>
      </w:pPr>
      <w:r w:rsidRPr="00E66D13">
        <w:rPr>
          <w:sz w:val="26"/>
          <w:szCs w:val="26"/>
        </w:rPr>
        <w:t>Application</w:t>
      </w:r>
      <w:r w:rsidRPr="00E66D13">
        <w:rPr>
          <w:spacing w:val="42"/>
          <w:sz w:val="26"/>
          <w:szCs w:val="26"/>
        </w:rPr>
        <w:t xml:space="preserve"> </w:t>
      </w:r>
      <w:r w:rsidRPr="00E66D13">
        <w:rPr>
          <w:sz w:val="26"/>
          <w:szCs w:val="26"/>
        </w:rPr>
        <w:t>for</w:t>
      </w:r>
      <w:r w:rsidRPr="00E66D13">
        <w:rPr>
          <w:spacing w:val="43"/>
          <w:sz w:val="26"/>
          <w:szCs w:val="26"/>
        </w:rPr>
        <w:t xml:space="preserve"> </w:t>
      </w:r>
      <w:r w:rsidRPr="00E66D13">
        <w:rPr>
          <w:sz w:val="26"/>
          <w:szCs w:val="26"/>
        </w:rPr>
        <w:t>an</w:t>
      </w:r>
      <w:r w:rsidRPr="00E66D13">
        <w:rPr>
          <w:spacing w:val="42"/>
          <w:sz w:val="26"/>
          <w:szCs w:val="26"/>
        </w:rPr>
        <w:t xml:space="preserve"> </w:t>
      </w:r>
      <w:r w:rsidRPr="00E66D13">
        <w:rPr>
          <w:sz w:val="26"/>
          <w:szCs w:val="26"/>
        </w:rPr>
        <w:t>accreditation</w:t>
      </w:r>
      <w:r w:rsidRPr="00E66D13">
        <w:rPr>
          <w:spacing w:val="43"/>
          <w:sz w:val="26"/>
          <w:szCs w:val="26"/>
        </w:rPr>
        <w:t xml:space="preserve"> </w:t>
      </w:r>
      <w:r w:rsidRPr="00E66D13">
        <w:rPr>
          <w:sz w:val="26"/>
          <w:szCs w:val="26"/>
        </w:rPr>
        <w:t>or</w:t>
      </w:r>
      <w:r w:rsidRPr="00E66D13">
        <w:rPr>
          <w:spacing w:val="43"/>
          <w:sz w:val="26"/>
          <w:szCs w:val="26"/>
        </w:rPr>
        <w:t xml:space="preserve"> </w:t>
      </w:r>
      <w:r w:rsidRPr="00E66D13">
        <w:rPr>
          <w:sz w:val="26"/>
          <w:szCs w:val="26"/>
        </w:rPr>
        <w:t>application</w:t>
      </w:r>
      <w:r w:rsidRPr="00E66D13">
        <w:rPr>
          <w:spacing w:val="42"/>
          <w:sz w:val="26"/>
          <w:szCs w:val="26"/>
        </w:rPr>
        <w:t xml:space="preserve"> </w:t>
      </w:r>
      <w:r w:rsidRPr="00E66D13">
        <w:rPr>
          <w:sz w:val="26"/>
          <w:szCs w:val="26"/>
        </w:rPr>
        <w:t>for</w:t>
      </w:r>
      <w:r w:rsidR="00E66D13" w:rsidRPr="00E66D13">
        <w:rPr>
          <w:sz w:val="26"/>
          <w:szCs w:val="26"/>
        </w:rPr>
        <w:t xml:space="preserve"> </w:t>
      </w:r>
      <w:r w:rsidRPr="00E66D13">
        <w:rPr>
          <w:sz w:val="26"/>
          <w:szCs w:val="26"/>
        </w:rPr>
        <w:t xml:space="preserve">its renewal must be made to the DSW in a specified application form and accompanied by such information as the DSW may require. </w:t>
      </w:r>
      <w:r w:rsidR="00E66D13">
        <w:rPr>
          <w:sz w:val="26"/>
          <w:szCs w:val="26"/>
        </w:rPr>
        <w:t xml:space="preserve"> </w:t>
      </w:r>
      <w:r w:rsidRPr="00E66D13">
        <w:rPr>
          <w:sz w:val="26"/>
          <w:szCs w:val="26"/>
        </w:rPr>
        <w:t>These include</w:t>
      </w:r>
      <w:r w:rsidR="00E66D13" w:rsidRPr="00E66D13">
        <w:rPr>
          <w:sz w:val="26"/>
          <w:szCs w:val="26"/>
        </w:rPr>
        <w:t xml:space="preserve"> </w:t>
      </w:r>
      <w:r w:rsidRPr="00E66D13">
        <w:rPr>
          <w:sz w:val="26"/>
          <w:szCs w:val="26"/>
        </w:rPr>
        <w:t xml:space="preserve">information about the agency’s </w:t>
      </w:r>
      <w:proofErr w:type="spellStart"/>
      <w:r w:rsidRPr="00E66D13">
        <w:rPr>
          <w:sz w:val="26"/>
          <w:szCs w:val="26"/>
        </w:rPr>
        <w:t>organi</w:t>
      </w:r>
      <w:r w:rsidR="00472250">
        <w:rPr>
          <w:sz w:val="26"/>
          <w:szCs w:val="26"/>
        </w:rPr>
        <w:t>s</w:t>
      </w:r>
      <w:r w:rsidRPr="00E66D13">
        <w:rPr>
          <w:sz w:val="26"/>
          <w:szCs w:val="26"/>
        </w:rPr>
        <w:t>ation</w:t>
      </w:r>
      <w:proofErr w:type="spellEnd"/>
      <w:r w:rsidRPr="00E66D13">
        <w:rPr>
          <w:sz w:val="26"/>
          <w:szCs w:val="26"/>
        </w:rPr>
        <w:t xml:space="preserve">, background, services provided, experience in intercountry adoption, overseas network and connections, financial status, track record, etc. A copy of the Accreditation Application / Renewal Application in respect of Intercountry Adoption is at </w:t>
      </w:r>
      <w:r w:rsidR="00062517">
        <w:rPr>
          <w:b/>
          <w:sz w:val="26"/>
          <w:szCs w:val="26"/>
          <w:u w:val="thick"/>
        </w:rPr>
        <w:t>Annex 2</w:t>
      </w:r>
      <w:r w:rsidRPr="00E66D13">
        <w:rPr>
          <w:sz w:val="26"/>
          <w:szCs w:val="26"/>
        </w:rPr>
        <w:t xml:space="preserve">. Applicants wishing to provide intercountry adoption service (including both Convention and non-Convention adoptions) should spell out clearly the reasons, their established overseas network (particularly for non-Convention adoptions) and the details of the proposed </w:t>
      </w:r>
      <w:proofErr w:type="spellStart"/>
      <w:r w:rsidRPr="00E66D13">
        <w:rPr>
          <w:sz w:val="26"/>
          <w:szCs w:val="26"/>
        </w:rPr>
        <w:t>programme</w:t>
      </w:r>
      <w:proofErr w:type="spellEnd"/>
      <w:r w:rsidRPr="00E66D13">
        <w:rPr>
          <w:sz w:val="26"/>
          <w:szCs w:val="26"/>
        </w:rPr>
        <w:t xml:space="preserve"> for the </w:t>
      </w:r>
      <w:r w:rsidRPr="00E66D13">
        <w:rPr>
          <w:spacing w:val="-3"/>
          <w:sz w:val="26"/>
          <w:szCs w:val="26"/>
        </w:rPr>
        <w:t xml:space="preserve">DSW’s </w:t>
      </w:r>
      <w:r w:rsidRPr="00E66D13">
        <w:rPr>
          <w:sz w:val="26"/>
          <w:szCs w:val="26"/>
        </w:rPr>
        <w:t xml:space="preserve">consideration. </w:t>
      </w:r>
      <w:r w:rsidR="001D3D6B">
        <w:rPr>
          <w:sz w:val="26"/>
          <w:szCs w:val="26"/>
        </w:rPr>
        <w:t xml:space="preserve"> </w:t>
      </w:r>
      <w:r w:rsidRPr="00E66D13">
        <w:rPr>
          <w:sz w:val="26"/>
          <w:szCs w:val="26"/>
        </w:rPr>
        <w:t xml:space="preserve">In addition, </w:t>
      </w:r>
      <w:r w:rsidR="00702E55">
        <w:rPr>
          <w:sz w:val="26"/>
          <w:szCs w:val="26"/>
        </w:rPr>
        <w:t>a</w:t>
      </w:r>
      <w:r w:rsidR="00702E55" w:rsidRPr="00E66D13">
        <w:rPr>
          <w:sz w:val="26"/>
          <w:szCs w:val="26"/>
        </w:rPr>
        <w:t xml:space="preserve">pplicants </w:t>
      </w:r>
      <w:r w:rsidRPr="00E66D13">
        <w:rPr>
          <w:sz w:val="26"/>
          <w:szCs w:val="26"/>
        </w:rPr>
        <w:t xml:space="preserve">should submit </w:t>
      </w:r>
      <w:r w:rsidR="001D3D6B">
        <w:rPr>
          <w:sz w:val="26"/>
          <w:szCs w:val="26"/>
        </w:rPr>
        <w:t>one</w:t>
      </w:r>
      <w:r w:rsidRPr="00E66D13">
        <w:rPr>
          <w:sz w:val="26"/>
          <w:szCs w:val="26"/>
        </w:rPr>
        <w:t xml:space="preserve"> cop</w:t>
      </w:r>
      <w:r w:rsidR="001D3D6B">
        <w:rPr>
          <w:sz w:val="26"/>
          <w:szCs w:val="26"/>
        </w:rPr>
        <w:t>y</w:t>
      </w:r>
      <w:r w:rsidRPr="00E66D13">
        <w:rPr>
          <w:sz w:val="26"/>
          <w:szCs w:val="26"/>
        </w:rPr>
        <w:t xml:space="preserve"> of the information required in a </w:t>
      </w:r>
      <w:r w:rsidRPr="00957F3D">
        <w:rPr>
          <w:sz w:val="26"/>
          <w:szCs w:val="26"/>
        </w:rPr>
        <w:t>2</w:t>
      </w:r>
      <w:r w:rsidRPr="00E66D13">
        <w:rPr>
          <w:sz w:val="26"/>
          <w:szCs w:val="26"/>
        </w:rPr>
        <w:t xml:space="preserve">-ring folder, and all documents should be properly indexed as set out in Annex </w:t>
      </w:r>
      <w:r w:rsidR="00062517">
        <w:rPr>
          <w:sz w:val="26"/>
          <w:szCs w:val="26"/>
        </w:rPr>
        <w:t>2</w:t>
      </w:r>
      <w:r w:rsidRPr="00E66D13">
        <w:rPr>
          <w:sz w:val="26"/>
          <w:szCs w:val="26"/>
        </w:rPr>
        <w:t>-1.  For those applicants failing to provide the required documents/ information, normally within 3 months starting from its initial application date, the application may be considered as lapsed and the applicant may be requ</w:t>
      </w:r>
      <w:r w:rsidR="00062517">
        <w:rPr>
          <w:sz w:val="26"/>
          <w:szCs w:val="26"/>
        </w:rPr>
        <w:t xml:space="preserve">ired to re-submit the full set </w:t>
      </w:r>
      <w:r w:rsidRPr="00E66D13">
        <w:rPr>
          <w:sz w:val="26"/>
          <w:szCs w:val="26"/>
        </w:rPr>
        <w:t>of updated documents as a fresh</w:t>
      </w:r>
      <w:r w:rsidRPr="00E66D13">
        <w:rPr>
          <w:spacing w:val="-1"/>
          <w:sz w:val="26"/>
          <w:szCs w:val="26"/>
        </w:rPr>
        <w:t xml:space="preserve"> </w:t>
      </w:r>
      <w:r w:rsidRPr="00E66D13">
        <w:rPr>
          <w:sz w:val="26"/>
          <w:szCs w:val="26"/>
        </w:rPr>
        <w:t>application.</w:t>
      </w:r>
    </w:p>
    <w:p w14:paraId="44141940" w14:textId="77777777" w:rsidR="00DB2614" w:rsidRDefault="00DB2614" w:rsidP="00585393">
      <w:pPr>
        <w:pStyle w:val="a3"/>
        <w:spacing w:before="6"/>
        <w:jc w:val="both"/>
      </w:pPr>
    </w:p>
    <w:p w14:paraId="52197382" w14:textId="77777777" w:rsidR="00733F0B" w:rsidRDefault="00733F0B" w:rsidP="00585393">
      <w:pPr>
        <w:pStyle w:val="a3"/>
        <w:spacing w:before="6"/>
        <w:jc w:val="both"/>
      </w:pPr>
    </w:p>
    <w:p w14:paraId="3571121A" w14:textId="77777777" w:rsidR="00DB2614" w:rsidRDefault="00585393" w:rsidP="00585393">
      <w:pPr>
        <w:pStyle w:val="3"/>
        <w:jc w:val="both"/>
      </w:pPr>
      <w:r>
        <w:t>Accreditation</w:t>
      </w:r>
      <w:r>
        <w:rPr>
          <w:spacing w:val="-25"/>
        </w:rPr>
        <w:t xml:space="preserve"> </w:t>
      </w:r>
      <w:r>
        <w:t>Assessment</w:t>
      </w:r>
    </w:p>
    <w:p w14:paraId="4DD03B0C" w14:textId="77777777" w:rsidR="00DB2614" w:rsidRDefault="00DB2614" w:rsidP="00585393">
      <w:pPr>
        <w:pStyle w:val="a3"/>
        <w:spacing w:before="5"/>
        <w:jc w:val="both"/>
        <w:rPr>
          <w:b/>
          <w:sz w:val="27"/>
        </w:rPr>
      </w:pPr>
    </w:p>
    <w:p w14:paraId="48761FC3" w14:textId="25066044" w:rsidR="00DB2614" w:rsidRDefault="00585393" w:rsidP="00986A96">
      <w:pPr>
        <w:pStyle w:val="a3"/>
        <w:tabs>
          <w:tab w:val="left" w:pos="1761"/>
        </w:tabs>
        <w:spacing w:line="257" w:lineRule="auto"/>
        <w:ind w:left="799" w:right="1077"/>
        <w:jc w:val="both"/>
      </w:pPr>
      <w:r>
        <w:t>25</w:t>
      </w:r>
      <w:r w:rsidR="000E7484">
        <w:t>.</w:t>
      </w:r>
      <w:r>
        <w:tab/>
        <w:t>Upon receiving the Application Form and relevant documents/records from the applicant, accreditation assessment will be conducted by the</w:t>
      </w:r>
      <w:r>
        <w:rPr>
          <w:spacing w:val="48"/>
        </w:rPr>
        <w:t xml:space="preserve"> </w:t>
      </w:r>
      <w:r>
        <w:t>DSW based on the criteria set o</w:t>
      </w:r>
      <w:r w:rsidR="00062517">
        <w:t xml:space="preserve">ut in paragraph 17. The DSW may require </w:t>
      </w:r>
      <w:r>
        <w:t>an applicant to provide such further information in connection with the application as he/she deems</w:t>
      </w:r>
      <w:r>
        <w:rPr>
          <w:spacing w:val="-4"/>
        </w:rPr>
        <w:t xml:space="preserve"> </w:t>
      </w:r>
      <w:r>
        <w:t>necessary.</w:t>
      </w:r>
    </w:p>
    <w:p w14:paraId="76AD64F6" w14:textId="77777777" w:rsidR="00DB2614" w:rsidRDefault="00DB2614" w:rsidP="00585393">
      <w:pPr>
        <w:pStyle w:val="a3"/>
        <w:spacing w:before="9"/>
        <w:jc w:val="both"/>
        <w:rPr>
          <w:sz w:val="27"/>
        </w:rPr>
      </w:pPr>
    </w:p>
    <w:p w14:paraId="75072B7F" w14:textId="77777777" w:rsidR="00DB2614" w:rsidRDefault="00585393" w:rsidP="00585393">
      <w:pPr>
        <w:pStyle w:val="a4"/>
        <w:numPr>
          <w:ilvl w:val="0"/>
          <w:numId w:val="118"/>
        </w:numPr>
        <w:tabs>
          <w:tab w:val="left" w:pos="1762"/>
        </w:tabs>
        <w:ind w:hanging="960"/>
        <w:rPr>
          <w:sz w:val="26"/>
        </w:rPr>
      </w:pPr>
      <w:r>
        <w:rPr>
          <w:sz w:val="26"/>
        </w:rPr>
        <w:t>The assessment may include the following</w:t>
      </w:r>
      <w:r>
        <w:rPr>
          <w:spacing w:val="-3"/>
          <w:sz w:val="26"/>
        </w:rPr>
        <w:t xml:space="preserve"> </w:t>
      </w:r>
      <w:r>
        <w:rPr>
          <w:sz w:val="26"/>
        </w:rPr>
        <w:t>activities:</w:t>
      </w:r>
    </w:p>
    <w:p w14:paraId="2F1CAA56" w14:textId="77777777" w:rsidR="00DB2614" w:rsidRDefault="00DB2614" w:rsidP="00585393">
      <w:pPr>
        <w:pStyle w:val="a3"/>
        <w:spacing w:before="6"/>
        <w:jc w:val="both"/>
        <w:rPr>
          <w:sz w:val="29"/>
        </w:rPr>
      </w:pPr>
    </w:p>
    <w:p w14:paraId="79BF812D" w14:textId="77777777" w:rsidR="00DB2614" w:rsidRDefault="00585393" w:rsidP="00585393">
      <w:pPr>
        <w:pStyle w:val="a4"/>
        <w:numPr>
          <w:ilvl w:val="1"/>
          <w:numId w:val="118"/>
        </w:numPr>
        <w:tabs>
          <w:tab w:val="left" w:pos="2242"/>
        </w:tabs>
        <w:ind w:hanging="480"/>
        <w:rPr>
          <w:sz w:val="26"/>
        </w:rPr>
      </w:pPr>
      <w:r>
        <w:rPr>
          <w:sz w:val="26"/>
        </w:rPr>
        <w:t xml:space="preserve">review of </w:t>
      </w:r>
      <w:proofErr w:type="spellStart"/>
      <w:r>
        <w:rPr>
          <w:sz w:val="26"/>
        </w:rPr>
        <w:t>programme</w:t>
      </w:r>
      <w:proofErr w:type="spellEnd"/>
      <w:r>
        <w:rPr>
          <w:sz w:val="26"/>
        </w:rPr>
        <w:t xml:space="preserve"> records and case</w:t>
      </w:r>
      <w:r>
        <w:rPr>
          <w:spacing w:val="-4"/>
          <w:sz w:val="26"/>
        </w:rPr>
        <w:t xml:space="preserve"> </w:t>
      </w:r>
      <w:r>
        <w:rPr>
          <w:sz w:val="26"/>
        </w:rPr>
        <w:t>records;</w:t>
      </w:r>
    </w:p>
    <w:p w14:paraId="42CB96AE" w14:textId="77777777" w:rsidR="00DB2614" w:rsidRDefault="00DB2614" w:rsidP="00585393">
      <w:pPr>
        <w:pStyle w:val="a3"/>
        <w:spacing w:before="8"/>
        <w:jc w:val="both"/>
        <w:rPr>
          <w:sz w:val="29"/>
        </w:rPr>
      </w:pPr>
    </w:p>
    <w:p w14:paraId="17606A74" w14:textId="77777777" w:rsidR="00DB2614" w:rsidRDefault="00585393" w:rsidP="00585393">
      <w:pPr>
        <w:pStyle w:val="a4"/>
        <w:numPr>
          <w:ilvl w:val="1"/>
          <w:numId w:val="118"/>
        </w:numPr>
        <w:tabs>
          <w:tab w:val="left" w:pos="2242"/>
        </w:tabs>
        <w:ind w:hanging="480"/>
        <w:rPr>
          <w:sz w:val="26"/>
        </w:rPr>
      </w:pPr>
      <w:r>
        <w:rPr>
          <w:sz w:val="26"/>
        </w:rPr>
        <w:t>review of administrative</w:t>
      </w:r>
      <w:r>
        <w:rPr>
          <w:spacing w:val="-1"/>
          <w:sz w:val="26"/>
        </w:rPr>
        <w:t xml:space="preserve"> </w:t>
      </w:r>
      <w:r>
        <w:rPr>
          <w:sz w:val="26"/>
        </w:rPr>
        <w:t>records;</w:t>
      </w:r>
    </w:p>
    <w:p w14:paraId="68E0A46D" w14:textId="77777777" w:rsidR="00DB2614" w:rsidRDefault="00DB2614" w:rsidP="00585393">
      <w:pPr>
        <w:pStyle w:val="a3"/>
        <w:spacing w:before="9"/>
        <w:jc w:val="both"/>
        <w:rPr>
          <w:sz w:val="29"/>
        </w:rPr>
      </w:pPr>
    </w:p>
    <w:p w14:paraId="0D10E3F6" w14:textId="77777777" w:rsidR="00DB2614" w:rsidRDefault="00585393" w:rsidP="00585393">
      <w:pPr>
        <w:pStyle w:val="a4"/>
        <w:numPr>
          <w:ilvl w:val="1"/>
          <w:numId w:val="118"/>
        </w:numPr>
        <w:tabs>
          <w:tab w:val="left" w:pos="2242"/>
        </w:tabs>
        <w:ind w:hanging="480"/>
        <w:rPr>
          <w:sz w:val="26"/>
        </w:rPr>
      </w:pPr>
      <w:proofErr w:type="spellStart"/>
      <w:r>
        <w:rPr>
          <w:sz w:val="26"/>
        </w:rPr>
        <w:t>programme</w:t>
      </w:r>
      <w:proofErr w:type="spellEnd"/>
      <w:r>
        <w:rPr>
          <w:sz w:val="26"/>
        </w:rPr>
        <w:t xml:space="preserve"> implementation site visit;</w:t>
      </w:r>
      <w:r>
        <w:rPr>
          <w:spacing w:val="-2"/>
          <w:sz w:val="26"/>
        </w:rPr>
        <w:t xml:space="preserve"> </w:t>
      </w:r>
      <w:r>
        <w:rPr>
          <w:sz w:val="26"/>
        </w:rPr>
        <w:t>and</w:t>
      </w:r>
    </w:p>
    <w:p w14:paraId="5C05F93B" w14:textId="77777777" w:rsidR="00DB2614" w:rsidRDefault="00DB2614" w:rsidP="00585393">
      <w:pPr>
        <w:pStyle w:val="a3"/>
        <w:spacing w:before="5"/>
        <w:jc w:val="both"/>
        <w:rPr>
          <w:sz w:val="29"/>
        </w:rPr>
      </w:pPr>
    </w:p>
    <w:p w14:paraId="6C37345B" w14:textId="77777777" w:rsidR="00DB2614" w:rsidRDefault="00585393" w:rsidP="00585393">
      <w:pPr>
        <w:pStyle w:val="a4"/>
        <w:numPr>
          <w:ilvl w:val="1"/>
          <w:numId w:val="118"/>
        </w:numPr>
        <w:tabs>
          <w:tab w:val="left" w:pos="2243"/>
        </w:tabs>
        <w:ind w:left="2242" w:hanging="480"/>
        <w:rPr>
          <w:sz w:val="26"/>
        </w:rPr>
      </w:pPr>
      <w:r>
        <w:rPr>
          <w:sz w:val="26"/>
        </w:rPr>
        <w:t>actual observation on the operation of the</w:t>
      </w:r>
      <w:r>
        <w:rPr>
          <w:spacing w:val="-3"/>
          <w:sz w:val="26"/>
        </w:rPr>
        <w:t xml:space="preserve"> </w:t>
      </w:r>
      <w:proofErr w:type="spellStart"/>
      <w:r>
        <w:rPr>
          <w:sz w:val="26"/>
        </w:rPr>
        <w:t>programme</w:t>
      </w:r>
      <w:proofErr w:type="spellEnd"/>
      <w:r>
        <w:rPr>
          <w:sz w:val="26"/>
        </w:rPr>
        <w:t>.</w:t>
      </w:r>
    </w:p>
    <w:p w14:paraId="1CE084CA" w14:textId="77777777" w:rsidR="00DB2614" w:rsidRDefault="00DB2614" w:rsidP="00585393">
      <w:pPr>
        <w:pStyle w:val="a3"/>
        <w:spacing w:before="9"/>
        <w:jc w:val="both"/>
        <w:rPr>
          <w:sz w:val="29"/>
        </w:rPr>
      </w:pPr>
    </w:p>
    <w:p w14:paraId="6C530B6D" w14:textId="77777777" w:rsidR="00DB2614" w:rsidRDefault="00585393" w:rsidP="00585393">
      <w:pPr>
        <w:pStyle w:val="a3"/>
        <w:spacing w:line="256" w:lineRule="auto"/>
        <w:ind w:left="802" w:right="1079"/>
        <w:jc w:val="both"/>
      </w:pPr>
      <w:r>
        <w:t xml:space="preserve">If no adoption services have been provided before, the DSW would exercise discretion to see what other relevant records of </w:t>
      </w:r>
      <w:proofErr w:type="spellStart"/>
      <w:r>
        <w:t>programmes</w:t>
      </w:r>
      <w:proofErr w:type="spellEnd"/>
      <w:r>
        <w:t xml:space="preserve"> to review or observe.</w:t>
      </w:r>
    </w:p>
    <w:p w14:paraId="48EA50D4" w14:textId="77777777" w:rsidR="00DB2614" w:rsidRDefault="00DB2614" w:rsidP="00585393">
      <w:pPr>
        <w:pStyle w:val="a3"/>
        <w:spacing w:before="5"/>
        <w:jc w:val="both"/>
        <w:rPr>
          <w:sz w:val="28"/>
        </w:rPr>
      </w:pPr>
    </w:p>
    <w:p w14:paraId="602BB526" w14:textId="77777777" w:rsidR="00733F0B" w:rsidRDefault="00733F0B" w:rsidP="00585393">
      <w:pPr>
        <w:pStyle w:val="a3"/>
        <w:spacing w:before="5"/>
        <w:jc w:val="both"/>
        <w:rPr>
          <w:sz w:val="28"/>
        </w:rPr>
      </w:pPr>
    </w:p>
    <w:p w14:paraId="07D14E5F" w14:textId="77777777" w:rsidR="00733F0B" w:rsidRDefault="00733F0B" w:rsidP="00585393">
      <w:pPr>
        <w:pStyle w:val="a3"/>
        <w:spacing w:before="5"/>
        <w:jc w:val="both"/>
        <w:rPr>
          <w:sz w:val="28"/>
        </w:rPr>
      </w:pPr>
    </w:p>
    <w:p w14:paraId="03B844A5" w14:textId="77777777" w:rsidR="00733F0B" w:rsidRDefault="00733F0B" w:rsidP="00585393">
      <w:pPr>
        <w:pStyle w:val="a3"/>
        <w:spacing w:before="5"/>
        <w:jc w:val="both"/>
        <w:rPr>
          <w:sz w:val="28"/>
        </w:rPr>
      </w:pPr>
    </w:p>
    <w:p w14:paraId="4F2E0EE9" w14:textId="77777777" w:rsidR="00DB2614" w:rsidRDefault="00585393" w:rsidP="00585393">
      <w:pPr>
        <w:pStyle w:val="3"/>
        <w:ind w:left="802"/>
        <w:jc w:val="both"/>
      </w:pPr>
      <w:r>
        <w:t>Notification of Assessment Result</w:t>
      </w:r>
    </w:p>
    <w:p w14:paraId="34FED77D" w14:textId="77777777" w:rsidR="00DB2614" w:rsidRDefault="00DB2614" w:rsidP="00585393">
      <w:pPr>
        <w:pStyle w:val="a3"/>
        <w:spacing w:before="1"/>
        <w:jc w:val="both"/>
        <w:rPr>
          <w:b/>
          <w:sz w:val="29"/>
        </w:rPr>
      </w:pPr>
    </w:p>
    <w:p w14:paraId="2F9D9DE5" w14:textId="77777777" w:rsidR="006C03B3" w:rsidRDefault="00585393" w:rsidP="006C03B3">
      <w:pPr>
        <w:pStyle w:val="a4"/>
        <w:numPr>
          <w:ilvl w:val="0"/>
          <w:numId w:val="118"/>
        </w:numPr>
        <w:tabs>
          <w:tab w:val="left" w:pos="1763"/>
        </w:tabs>
        <w:spacing w:line="256" w:lineRule="auto"/>
        <w:ind w:left="802" w:right="1076" w:firstLine="0"/>
        <w:rPr>
          <w:sz w:val="26"/>
        </w:rPr>
      </w:pPr>
      <w:r>
        <w:rPr>
          <w:sz w:val="26"/>
        </w:rPr>
        <w:t xml:space="preserve">Subject to satisfactory result of assessment on the applicant’s capabilities, ethics and performance, if </w:t>
      </w:r>
      <w:r>
        <w:rPr>
          <w:spacing w:val="-5"/>
          <w:sz w:val="26"/>
        </w:rPr>
        <w:t xml:space="preserve">any, </w:t>
      </w:r>
      <w:r>
        <w:rPr>
          <w:sz w:val="26"/>
        </w:rPr>
        <w:t>in intercountry adoption work or related areas, the DSW may accredit, or renew the accreditation of the applicant as an AB/HKSAR in relation to Convention adoption and/or non-Convention adoption.</w:t>
      </w:r>
    </w:p>
    <w:p w14:paraId="4CBF189B" w14:textId="77777777" w:rsidR="006C03B3" w:rsidRDefault="006C03B3" w:rsidP="006C03B3">
      <w:pPr>
        <w:pStyle w:val="a4"/>
        <w:tabs>
          <w:tab w:val="left" w:pos="1763"/>
        </w:tabs>
        <w:spacing w:line="256" w:lineRule="auto"/>
        <w:ind w:left="802" w:right="1076" w:firstLine="0"/>
        <w:jc w:val="left"/>
        <w:rPr>
          <w:sz w:val="26"/>
        </w:rPr>
      </w:pPr>
    </w:p>
    <w:p w14:paraId="5A1FD7E9" w14:textId="77777777" w:rsidR="006C03B3" w:rsidRPr="006C03B3" w:rsidRDefault="00585393" w:rsidP="006C03B3">
      <w:pPr>
        <w:pStyle w:val="a4"/>
        <w:numPr>
          <w:ilvl w:val="0"/>
          <w:numId w:val="118"/>
        </w:numPr>
        <w:tabs>
          <w:tab w:val="left" w:pos="1763"/>
        </w:tabs>
        <w:spacing w:line="256" w:lineRule="auto"/>
        <w:ind w:left="802" w:right="1076" w:firstLine="0"/>
        <w:rPr>
          <w:sz w:val="26"/>
          <w:szCs w:val="26"/>
        </w:rPr>
      </w:pPr>
      <w:r w:rsidRPr="006C03B3">
        <w:rPr>
          <w:sz w:val="26"/>
          <w:szCs w:val="26"/>
        </w:rPr>
        <w:t>The</w:t>
      </w:r>
      <w:r w:rsidRPr="006C03B3">
        <w:rPr>
          <w:spacing w:val="20"/>
          <w:sz w:val="26"/>
          <w:szCs w:val="26"/>
        </w:rPr>
        <w:t xml:space="preserve"> </w:t>
      </w:r>
      <w:r w:rsidRPr="006C03B3">
        <w:rPr>
          <w:sz w:val="26"/>
          <w:szCs w:val="26"/>
        </w:rPr>
        <w:t>successful</w:t>
      </w:r>
      <w:r w:rsidRPr="006C03B3">
        <w:rPr>
          <w:spacing w:val="21"/>
          <w:sz w:val="26"/>
          <w:szCs w:val="26"/>
        </w:rPr>
        <w:t xml:space="preserve"> </w:t>
      </w:r>
      <w:r w:rsidRPr="006C03B3">
        <w:rPr>
          <w:sz w:val="26"/>
          <w:szCs w:val="26"/>
        </w:rPr>
        <w:t>applicant</w:t>
      </w:r>
      <w:r w:rsidRPr="006C03B3">
        <w:rPr>
          <w:spacing w:val="21"/>
          <w:sz w:val="26"/>
          <w:szCs w:val="26"/>
        </w:rPr>
        <w:t xml:space="preserve"> </w:t>
      </w:r>
      <w:r w:rsidRPr="006C03B3">
        <w:rPr>
          <w:sz w:val="26"/>
          <w:szCs w:val="26"/>
        </w:rPr>
        <w:t>will</w:t>
      </w:r>
      <w:r w:rsidRPr="006C03B3">
        <w:rPr>
          <w:spacing w:val="22"/>
          <w:sz w:val="26"/>
          <w:szCs w:val="26"/>
        </w:rPr>
        <w:t xml:space="preserve"> </w:t>
      </w:r>
      <w:r w:rsidRPr="006C03B3">
        <w:rPr>
          <w:sz w:val="26"/>
          <w:szCs w:val="26"/>
        </w:rPr>
        <w:t>be</w:t>
      </w:r>
      <w:r w:rsidRPr="006C03B3">
        <w:rPr>
          <w:spacing w:val="21"/>
          <w:sz w:val="26"/>
          <w:szCs w:val="26"/>
        </w:rPr>
        <w:t xml:space="preserve"> </w:t>
      </w:r>
      <w:r w:rsidRPr="006C03B3">
        <w:rPr>
          <w:sz w:val="26"/>
          <w:szCs w:val="26"/>
        </w:rPr>
        <w:t>issued</w:t>
      </w:r>
      <w:r w:rsidRPr="006C03B3">
        <w:rPr>
          <w:spacing w:val="23"/>
          <w:sz w:val="26"/>
          <w:szCs w:val="26"/>
        </w:rPr>
        <w:t xml:space="preserve"> </w:t>
      </w:r>
      <w:r w:rsidRPr="006C03B3">
        <w:rPr>
          <w:sz w:val="26"/>
          <w:szCs w:val="26"/>
        </w:rPr>
        <w:t>an</w:t>
      </w:r>
      <w:r w:rsidRPr="006C03B3">
        <w:rPr>
          <w:spacing w:val="20"/>
          <w:sz w:val="26"/>
          <w:szCs w:val="26"/>
        </w:rPr>
        <w:t xml:space="preserve"> </w:t>
      </w:r>
      <w:r w:rsidRPr="006C03B3">
        <w:rPr>
          <w:sz w:val="26"/>
          <w:szCs w:val="26"/>
        </w:rPr>
        <w:t>accreditation</w:t>
      </w:r>
      <w:r w:rsidRPr="006C03B3">
        <w:rPr>
          <w:spacing w:val="23"/>
          <w:sz w:val="26"/>
          <w:szCs w:val="26"/>
        </w:rPr>
        <w:t xml:space="preserve"> </w:t>
      </w:r>
      <w:r w:rsidRPr="006C03B3">
        <w:rPr>
          <w:sz w:val="26"/>
          <w:szCs w:val="26"/>
        </w:rPr>
        <w:t>certificate</w:t>
      </w:r>
      <w:r w:rsidRPr="006C03B3">
        <w:rPr>
          <w:spacing w:val="21"/>
          <w:sz w:val="26"/>
          <w:szCs w:val="26"/>
        </w:rPr>
        <w:t xml:space="preserve"> </w:t>
      </w:r>
      <w:r w:rsidRPr="006C03B3">
        <w:rPr>
          <w:sz w:val="26"/>
          <w:szCs w:val="26"/>
        </w:rPr>
        <w:t>in</w:t>
      </w:r>
      <w:r w:rsidRPr="006C03B3">
        <w:rPr>
          <w:spacing w:val="21"/>
          <w:sz w:val="26"/>
          <w:szCs w:val="26"/>
        </w:rPr>
        <w:t xml:space="preserve"> </w:t>
      </w:r>
      <w:r w:rsidRPr="006C03B3">
        <w:rPr>
          <w:sz w:val="26"/>
          <w:szCs w:val="26"/>
        </w:rPr>
        <w:t>a</w:t>
      </w:r>
      <w:r w:rsidR="006C03B3" w:rsidRPr="006C03B3">
        <w:rPr>
          <w:sz w:val="26"/>
          <w:szCs w:val="26"/>
        </w:rPr>
        <w:t xml:space="preserve"> specified format which will specify the functions and duties that have been delegated to the applicant in relation to Convention and non-Convention intercountry adoptions. The DSW may also impose such conditions of accreditation as he/she considers appropriate. </w:t>
      </w:r>
      <w:r w:rsidR="006C03B3">
        <w:rPr>
          <w:sz w:val="26"/>
          <w:szCs w:val="26"/>
        </w:rPr>
        <w:t xml:space="preserve"> </w:t>
      </w:r>
      <w:r w:rsidR="006C03B3" w:rsidRPr="006C03B3">
        <w:rPr>
          <w:sz w:val="26"/>
          <w:szCs w:val="26"/>
        </w:rPr>
        <w:t xml:space="preserve">The accreditation certificate must be displayed in a conspicuous place in the applicant’s office where the intercountry adoption services </w:t>
      </w:r>
      <w:proofErr w:type="spellStart"/>
      <w:r w:rsidR="006C03B3" w:rsidRPr="006C03B3">
        <w:rPr>
          <w:sz w:val="26"/>
          <w:szCs w:val="26"/>
        </w:rPr>
        <w:t>programme</w:t>
      </w:r>
      <w:proofErr w:type="spellEnd"/>
      <w:r w:rsidR="006C03B3" w:rsidRPr="006C03B3">
        <w:rPr>
          <w:sz w:val="26"/>
          <w:szCs w:val="26"/>
        </w:rPr>
        <w:t xml:space="preserve"> is operated. </w:t>
      </w:r>
      <w:r w:rsidR="006C03B3">
        <w:rPr>
          <w:sz w:val="26"/>
          <w:szCs w:val="26"/>
        </w:rPr>
        <w:t xml:space="preserve"> </w:t>
      </w:r>
      <w:r w:rsidR="006C03B3" w:rsidRPr="006C03B3">
        <w:rPr>
          <w:sz w:val="26"/>
          <w:szCs w:val="26"/>
        </w:rPr>
        <w:t>Unsuccessful applicants will not be allowed to provide intercountry adoption service.</w:t>
      </w:r>
    </w:p>
    <w:p w14:paraId="12AAEB2D" w14:textId="77777777" w:rsidR="00DB2614" w:rsidRDefault="00DB2614" w:rsidP="006C03B3">
      <w:pPr>
        <w:tabs>
          <w:tab w:val="left" w:pos="1763"/>
        </w:tabs>
        <w:rPr>
          <w:sz w:val="26"/>
        </w:rPr>
      </w:pPr>
    </w:p>
    <w:p w14:paraId="420CD58B" w14:textId="77777777" w:rsidR="00733F0B" w:rsidRDefault="00733F0B" w:rsidP="006C03B3">
      <w:pPr>
        <w:tabs>
          <w:tab w:val="left" w:pos="1763"/>
        </w:tabs>
        <w:rPr>
          <w:sz w:val="26"/>
        </w:rPr>
      </w:pPr>
    </w:p>
    <w:p w14:paraId="0169182E" w14:textId="77777777" w:rsidR="006C03B3" w:rsidRDefault="006C03B3" w:rsidP="006C03B3">
      <w:pPr>
        <w:pStyle w:val="3"/>
        <w:spacing w:before="1"/>
        <w:jc w:val="both"/>
      </w:pPr>
      <w:r>
        <w:t>Validity Period</w:t>
      </w:r>
    </w:p>
    <w:p w14:paraId="37D158A8" w14:textId="77777777" w:rsidR="006C03B3" w:rsidRDefault="006C03B3" w:rsidP="006C03B3">
      <w:pPr>
        <w:pStyle w:val="a3"/>
        <w:jc w:val="both"/>
        <w:rPr>
          <w:b/>
          <w:sz w:val="29"/>
        </w:rPr>
      </w:pPr>
    </w:p>
    <w:p w14:paraId="7542E47E" w14:textId="77777777" w:rsidR="006C03B3" w:rsidRDefault="006C03B3" w:rsidP="006C03B3">
      <w:pPr>
        <w:pStyle w:val="a4"/>
        <w:numPr>
          <w:ilvl w:val="0"/>
          <w:numId w:val="118"/>
        </w:numPr>
        <w:tabs>
          <w:tab w:val="left" w:pos="1762"/>
        </w:tabs>
        <w:spacing w:before="1" w:line="256" w:lineRule="auto"/>
        <w:ind w:left="801" w:right="1078" w:firstLine="0"/>
        <w:rPr>
          <w:sz w:val="26"/>
        </w:rPr>
      </w:pPr>
      <w:r>
        <w:rPr>
          <w:sz w:val="26"/>
        </w:rPr>
        <w:t xml:space="preserve">According to Section 26 of the Adoption Ordinance, an accreditation, unless revoked or suspended, shall be valid for </w:t>
      </w:r>
      <w:r w:rsidR="00B31F7A">
        <w:rPr>
          <w:sz w:val="26"/>
        </w:rPr>
        <w:t xml:space="preserve">four </w:t>
      </w:r>
      <w:r>
        <w:rPr>
          <w:sz w:val="26"/>
        </w:rPr>
        <w:t xml:space="preserve">years.  The accreditation </w:t>
      </w:r>
      <w:proofErr w:type="gramStart"/>
      <w:r>
        <w:rPr>
          <w:sz w:val="26"/>
        </w:rPr>
        <w:t>may  be</w:t>
      </w:r>
      <w:proofErr w:type="gramEnd"/>
      <w:r>
        <w:rPr>
          <w:sz w:val="26"/>
        </w:rPr>
        <w:t xml:space="preserve"> revoked or suspended by the DSW at any time if the AB/HKSAR is found to have acted against or has failed to protect the best interests of the child in the arrangement of intercountry adoption, or in the following</w:t>
      </w:r>
      <w:r>
        <w:rPr>
          <w:spacing w:val="-6"/>
          <w:sz w:val="26"/>
        </w:rPr>
        <w:t xml:space="preserve"> </w:t>
      </w:r>
      <w:r>
        <w:rPr>
          <w:sz w:val="26"/>
        </w:rPr>
        <w:t>circumstances:</w:t>
      </w:r>
    </w:p>
    <w:p w14:paraId="2244BBAC" w14:textId="77777777" w:rsidR="006C03B3" w:rsidRDefault="006C03B3" w:rsidP="006C03B3">
      <w:pPr>
        <w:pStyle w:val="a3"/>
        <w:spacing w:before="9"/>
        <w:jc w:val="both"/>
        <w:rPr>
          <w:sz w:val="27"/>
        </w:rPr>
      </w:pPr>
    </w:p>
    <w:p w14:paraId="41E07FBD" w14:textId="77777777" w:rsidR="006C03B3" w:rsidRDefault="006C03B3" w:rsidP="006C03B3">
      <w:pPr>
        <w:pStyle w:val="a4"/>
        <w:numPr>
          <w:ilvl w:val="1"/>
          <w:numId w:val="118"/>
        </w:numPr>
        <w:tabs>
          <w:tab w:val="left" w:pos="2242"/>
        </w:tabs>
        <w:spacing w:line="256" w:lineRule="auto"/>
        <w:ind w:right="1079" w:hanging="480"/>
        <w:rPr>
          <w:sz w:val="26"/>
        </w:rPr>
      </w:pPr>
      <w:r>
        <w:rPr>
          <w:sz w:val="26"/>
        </w:rPr>
        <w:t>the agency has failed to meet the accreditation criteria as specified in paragraph 17 and/or the conditions of accreditation stated in the accreditation</w:t>
      </w:r>
      <w:r>
        <w:rPr>
          <w:spacing w:val="1"/>
          <w:sz w:val="26"/>
        </w:rPr>
        <w:t xml:space="preserve"> </w:t>
      </w:r>
      <w:r>
        <w:rPr>
          <w:sz w:val="26"/>
        </w:rPr>
        <w:t>certificate;</w:t>
      </w:r>
    </w:p>
    <w:p w14:paraId="5C914FB9" w14:textId="77777777" w:rsidR="006C03B3" w:rsidRDefault="006C03B3" w:rsidP="006C03B3">
      <w:pPr>
        <w:pStyle w:val="a3"/>
        <w:spacing w:before="9"/>
        <w:jc w:val="both"/>
        <w:rPr>
          <w:sz w:val="27"/>
        </w:rPr>
      </w:pPr>
    </w:p>
    <w:p w14:paraId="4DAC52C9" w14:textId="77777777" w:rsidR="006C03B3" w:rsidRDefault="006C03B3" w:rsidP="006C03B3">
      <w:pPr>
        <w:pStyle w:val="a4"/>
        <w:numPr>
          <w:ilvl w:val="1"/>
          <w:numId w:val="118"/>
        </w:numPr>
        <w:tabs>
          <w:tab w:val="left" w:pos="2242"/>
        </w:tabs>
        <w:spacing w:line="256" w:lineRule="auto"/>
        <w:ind w:right="1077" w:hanging="480"/>
        <w:rPr>
          <w:sz w:val="26"/>
        </w:rPr>
      </w:pPr>
      <w:r>
        <w:rPr>
          <w:sz w:val="26"/>
        </w:rPr>
        <w:t>the AB/HKSAR has failed to fulfill any of the duties, requirements or conditions set out in this document or otherwise imposed by the DSW from time to time, including but not limiting to the duties set out in paragraphs 20 and 21 above in processing intercountry adoption cases and obligations set out in paragraphs 34 to 37 below;</w:t>
      </w:r>
    </w:p>
    <w:p w14:paraId="66F0B60B" w14:textId="77777777" w:rsidR="006C03B3" w:rsidRDefault="006C03B3" w:rsidP="006C03B3">
      <w:pPr>
        <w:pStyle w:val="a3"/>
        <w:jc w:val="both"/>
        <w:rPr>
          <w:sz w:val="28"/>
        </w:rPr>
      </w:pPr>
    </w:p>
    <w:p w14:paraId="3B84B9B6" w14:textId="77777777" w:rsidR="006C03B3" w:rsidRDefault="006C03B3" w:rsidP="006C03B3">
      <w:pPr>
        <w:pStyle w:val="a4"/>
        <w:numPr>
          <w:ilvl w:val="1"/>
          <w:numId w:val="118"/>
        </w:numPr>
        <w:tabs>
          <w:tab w:val="left" w:pos="2242"/>
        </w:tabs>
        <w:spacing w:line="256" w:lineRule="auto"/>
        <w:ind w:right="1077" w:hanging="480"/>
        <w:rPr>
          <w:sz w:val="26"/>
        </w:rPr>
      </w:pPr>
      <w:r>
        <w:rPr>
          <w:sz w:val="26"/>
        </w:rPr>
        <w:t>the AB/HKSAR has failed to comply with the code of conduct for ABs/HKSAR;</w:t>
      </w:r>
    </w:p>
    <w:p w14:paraId="6DD53C4D" w14:textId="77777777" w:rsidR="006C03B3" w:rsidRDefault="006C03B3" w:rsidP="006C03B3">
      <w:pPr>
        <w:pStyle w:val="a3"/>
        <w:spacing w:before="9"/>
        <w:jc w:val="both"/>
        <w:rPr>
          <w:sz w:val="27"/>
        </w:rPr>
      </w:pPr>
    </w:p>
    <w:p w14:paraId="2877573A" w14:textId="77777777" w:rsidR="006C03B3" w:rsidRDefault="006C03B3" w:rsidP="006C03B3">
      <w:pPr>
        <w:pStyle w:val="a4"/>
        <w:numPr>
          <w:ilvl w:val="1"/>
          <w:numId w:val="118"/>
        </w:numPr>
        <w:tabs>
          <w:tab w:val="left" w:pos="2242"/>
        </w:tabs>
        <w:spacing w:line="256" w:lineRule="auto"/>
        <w:ind w:right="1077" w:hanging="480"/>
        <w:rPr>
          <w:sz w:val="26"/>
        </w:rPr>
      </w:pPr>
      <w:r>
        <w:rPr>
          <w:sz w:val="26"/>
        </w:rPr>
        <w:t>the AB/HKSAR has encountered financial problem, which may adversely affect its normal operation;</w:t>
      </w:r>
      <w:r>
        <w:rPr>
          <w:spacing w:val="-8"/>
          <w:sz w:val="26"/>
        </w:rPr>
        <w:t xml:space="preserve"> </w:t>
      </w:r>
      <w:r>
        <w:rPr>
          <w:sz w:val="26"/>
        </w:rPr>
        <w:t>or</w:t>
      </w:r>
    </w:p>
    <w:p w14:paraId="055A0C4A" w14:textId="77777777" w:rsidR="006C03B3" w:rsidRDefault="006C03B3" w:rsidP="006C03B3">
      <w:pPr>
        <w:pStyle w:val="a3"/>
        <w:spacing w:before="10"/>
        <w:jc w:val="both"/>
        <w:rPr>
          <w:sz w:val="27"/>
        </w:rPr>
      </w:pPr>
    </w:p>
    <w:p w14:paraId="6A96198B" w14:textId="77777777" w:rsidR="006C03B3" w:rsidRDefault="006C03B3" w:rsidP="006C03B3">
      <w:pPr>
        <w:pStyle w:val="a4"/>
        <w:numPr>
          <w:ilvl w:val="1"/>
          <w:numId w:val="118"/>
        </w:numPr>
        <w:tabs>
          <w:tab w:val="left" w:pos="2242"/>
        </w:tabs>
        <w:spacing w:line="256" w:lineRule="auto"/>
        <w:ind w:right="1082" w:hanging="480"/>
        <w:rPr>
          <w:sz w:val="26"/>
        </w:rPr>
      </w:pPr>
      <w:r>
        <w:rPr>
          <w:sz w:val="26"/>
        </w:rPr>
        <w:t>the AB/HKSAR has ceased to provide intercountry adoption service.</w:t>
      </w:r>
    </w:p>
    <w:p w14:paraId="72EE48B9" w14:textId="77777777" w:rsidR="00733F0B" w:rsidRDefault="00733F0B" w:rsidP="006C03B3">
      <w:pPr>
        <w:tabs>
          <w:tab w:val="left" w:pos="2242"/>
        </w:tabs>
        <w:spacing w:line="256" w:lineRule="auto"/>
        <w:ind w:right="1082"/>
        <w:rPr>
          <w:sz w:val="26"/>
        </w:rPr>
      </w:pPr>
    </w:p>
    <w:p w14:paraId="3A68C7B6" w14:textId="77777777" w:rsidR="006C03B3" w:rsidRPr="0022009C" w:rsidRDefault="006C03B3" w:rsidP="00574E37">
      <w:pPr>
        <w:pStyle w:val="a4"/>
        <w:numPr>
          <w:ilvl w:val="0"/>
          <w:numId w:val="118"/>
        </w:numPr>
        <w:tabs>
          <w:tab w:val="left" w:pos="1762"/>
        </w:tabs>
        <w:spacing w:line="256" w:lineRule="auto"/>
        <w:ind w:left="801" w:right="1075" w:firstLine="0"/>
        <w:rPr>
          <w:sz w:val="26"/>
        </w:rPr>
      </w:pPr>
      <w:r w:rsidRPr="00C15E00">
        <w:rPr>
          <w:sz w:val="26"/>
        </w:rPr>
        <w:t>For applicants not providing intercountry adoption service at the time of application but wishing to commence such service in the near future, the DSW reserves the right, where it is decided to give accreditation, to shorten the accreditation period. During the accreditation period, the DSW will assess the performance of the applicant concerned to see if accreditation certificate is to be renewed. The applicant, within the accreditation period, should demonstrate its ability to handle both incoming and outgoing cases, and complete</w:t>
      </w:r>
      <w:r w:rsidRPr="00574E37">
        <w:rPr>
          <w:sz w:val="26"/>
        </w:rPr>
        <w:t xml:space="preserve"> </w:t>
      </w:r>
      <w:r w:rsidRPr="00C15E00">
        <w:rPr>
          <w:sz w:val="26"/>
        </w:rPr>
        <w:t>successful intercountry adoption cases</w:t>
      </w:r>
      <w:r w:rsidRPr="00574E37">
        <w:footnoteReference w:id="11"/>
      </w:r>
      <w:r w:rsidRPr="00C15E00">
        <w:rPr>
          <w:sz w:val="26"/>
        </w:rPr>
        <w:t xml:space="preserve"> of which at least </w:t>
      </w:r>
      <w:r w:rsidR="007C26DD" w:rsidRPr="00C15E00">
        <w:rPr>
          <w:sz w:val="26"/>
        </w:rPr>
        <w:t xml:space="preserve">two </w:t>
      </w:r>
      <w:r w:rsidRPr="00C15E00">
        <w:rPr>
          <w:sz w:val="26"/>
        </w:rPr>
        <w:t>should be on DSW wards.  The period of accreditation can be extended by the DSW up to 48 months where it is considered appropriate.</w:t>
      </w:r>
    </w:p>
    <w:p w14:paraId="60C2572C" w14:textId="77777777" w:rsidR="0005034B" w:rsidRDefault="0005034B" w:rsidP="0005034B">
      <w:pPr>
        <w:pStyle w:val="a4"/>
        <w:tabs>
          <w:tab w:val="left" w:pos="2242"/>
        </w:tabs>
        <w:spacing w:line="256" w:lineRule="auto"/>
        <w:ind w:left="851" w:right="1082" w:firstLine="0"/>
        <w:rPr>
          <w:sz w:val="26"/>
          <w:szCs w:val="26"/>
        </w:rPr>
      </w:pPr>
    </w:p>
    <w:p w14:paraId="1A972CD2" w14:textId="77777777" w:rsidR="00733F0B" w:rsidRPr="006C03B3" w:rsidRDefault="00733F0B" w:rsidP="0005034B">
      <w:pPr>
        <w:pStyle w:val="a4"/>
        <w:tabs>
          <w:tab w:val="left" w:pos="2242"/>
        </w:tabs>
        <w:spacing w:line="256" w:lineRule="auto"/>
        <w:ind w:left="851" w:right="1082" w:firstLine="0"/>
        <w:rPr>
          <w:sz w:val="26"/>
          <w:szCs w:val="26"/>
        </w:rPr>
      </w:pPr>
    </w:p>
    <w:p w14:paraId="349F351A" w14:textId="77777777" w:rsidR="0005034B" w:rsidRDefault="0005034B" w:rsidP="0005034B">
      <w:pPr>
        <w:pStyle w:val="3"/>
        <w:jc w:val="both"/>
      </w:pPr>
      <w:r>
        <w:t>Application for Renewal of Accreditation</w:t>
      </w:r>
    </w:p>
    <w:p w14:paraId="5AC504DB" w14:textId="77777777" w:rsidR="0005034B" w:rsidRDefault="0005034B" w:rsidP="0005034B">
      <w:pPr>
        <w:pStyle w:val="a3"/>
        <w:spacing w:before="1"/>
        <w:jc w:val="both"/>
        <w:rPr>
          <w:b/>
          <w:sz w:val="29"/>
        </w:rPr>
      </w:pPr>
    </w:p>
    <w:p w14:paraId="53581A4D" w14:textId="77777777" w:rsidR="0005034B" w:rsidRDefault="0005034B" w:rsidP="0005034B">
      <w:pPr>
        <w:pStyle w:val="a4"/>
        <w:numPr>
          <w:ilvl w:val="0"/>
          <w:numId w:val="118"/>
        </w:numPr>
        <w:tabs>
          <w:tab w:val="left" w:pos="1762"/>
        </w:tabs>
        <w:spacing w:line="256" w:lineRule="auto"/>
        <w:ind w:left="801" w:right="1075" w:firstLine="0"/>
        <w:rPr>
          <w:sz w:val="26"/>
        </w:rPr>
      </w:pPr>
      <w:r>
        <w:rPr>
          <w:sz w:val="26"/>
        </w:rPr>
        <w:t xml:space="preserve">An application for renewal of accreditation shall be made to the </w:t>
      </w:r>
      <w:r>
        <w:rPr>
          <w:spacing w:val="-5"/>
          <w:sz w:val="26"/>
        </w:rPr>
        <w:t xml:space="preserve">DSW </w:t>
      </w:r>
      <w:r>
        <w:rPr>
          <w:sz w:val="26"/>
        </w:rPr>
        <w:t xml:space="preserve">not more than 6 months and not less than 4 months prior to the expiration of the accreditation or within such period of time the DSW may in writing permit. Procedures for accreditation application in paragraphs 23 to 27 will be followed. </w:t>
      </w:r>
      <w:r>
        <w:rPr>
          <w:spacing w:val="-3"/>
          <w:sz w:val="26"/>
        </w:rPr>
        <w:t xml:space="preserve">Normally, </w:t>
      </w:r>
      <w:r>
        <w:rPr>
          <w:sz w:val="26"/>
        </w:rPr>
        <w:t>the renewed accreditation certificate, if granted, shall have effect on the day following the day upon which the original accreditation</w:t>
      </w:r>
      <w:r>
        <w:rPr>
          <w:spacing w:val="-13"/>
          <w:sz w:val="26"/>
        </w:rPr>
        <w:t xml:space="preserve"> </w:t>
      </w:r>
      <w:r>
        <w:rPr>
          <w:sz w:val="26"/>
        </w:rPr>
        <w:t>expires.</w:t>
      </w:r>
    </w:p>
    <w:p w14:paraId="75F5E685" w14:textId="77777777" w:rsidR="0005034B" w:rsidRDefault="0005034B" w:rsidP="0005034B">
      <w:pPr>
        <w:pStyle w:val="a3"/>
        <w:spacing w:before="5"/>
        <w:jc w:val="both"/>
        <w:rPr>
          <w:sz w:val="28"/>
        </w:rPr>
      </w:pPr>
    </w:p>
    <w:p w14:paraId="75996164" w14:textId="77777777" w:rsidR="00733F0B" w:rsidRDefault="00733F0B" w:rsidP="0005034B">
      <w:pPr>
        <w:pStyle w:val="a3"/>
        <w:spacing w:before="5"/>
        <w:jc w:val="both"/>
        <w:rPr>
          <w:sz w:val="28"/>
        </w:rPr>
      </w:pPr>
    </w:p>
    <w:p w14:paraId="183A3AE2" w14:textId="77777777" w:rsidR="0005034B" w:rsidRDefault="0005034B" w:rsidP="0005034B">
      <w:pPr>
        <w:pStyle w:val="3"/>
        <w:jc w:val="both"/>
      </w:pPr>
      <w:r>
        <w:t>Accreditation Register</w:t>
      </w:r>
    </w:p>
    <w:p w14:paraId="0CF1A5D4" w14:textId="77777777" w:rsidR="0005034B" w:rsidRDefault="0005034B" w:rsidP="0005034B">
      <w:pPr>
        <w:pStyle w:val="a3"/>
        <w:spacing w:before="1"/>
        <w:jc w:val="both"/>
        <w:rPr>
          <w:b/>
          <w:sz w:val="29"/>
        </w:rPr>
      </w:pPr>
    </w:p>
    <w:p w14:paraId="2D73728F" w14:textId="7E9258EF" w:rsidR="0005034B" w:rsidRDefault="0005034B" w:rsidP="0005034B">
      <w:pPr>
        <w:pStyle w:val="a4"/>
        <w:numPr>
          <w:ilvl w:val="0"/>
          <w:numId w:val="118"/>
        </w:numPr>
        <w:tabs>
          <w:tab w:val="left" w:pos="1762"/>
        </w:tabs>
        <w:spacing w:line="256" w:lineRule="auto"/>
        <w:ind w:left="801" w:right="1078" w:firstLine="0"/>
        <w:rPr>
          <w:sz w:val="26"/>
        </w:rPr>
      </w:pPr>
      <w:r>
        <w:rPr>
          <w:sz w:val="26"/>
        </w:rPr>
        <w:t>The DSW shall keep a register of ABs/HKSAR containing the name</w:t>
      </w:r>
      <w:r>
        <w:rPr>
          <w:spacing w:val="-27"/>
          <w:sz w:val="26"/>
        </w:rPr>
        <w:t xml:space="preserve"> </w:t>
      </w:r>
      <w:r>
        <w:rPr>
          <w:sz w:val="26"/>
        </w:rPr>
        <w:t>and address of each AB/HKSAR, the name and address of the persons registered in respect of the AB/HKSAR, and other particulars as the DSW deems fit. This register shall be available for public inspection at such reasonable time and place as the DSW may</w:t>
      </w:r>
      <w:r>
        <w:rPr>
          <w:spacing w:val="-12"/>
          <w:sz w:val="26"/>
        </w:rPr>
        <w:t xml:space="preserve"> </w:t>
      </w:r>
      <w:r>
        <w:rPr>
          <w:sz w:val="26"/>
        </w:rPr>
        <w:t>determine.</w:t>
      </w:r>
    </w:p>
    <w:p w14:paraId="40FEA8CC" w14:textId="77777777" w:rsidR="0005034B" w:rsidRDefault="0005034B" w:rsidP="0005034B">
      <w:pPr>
        <w:pStyle w:val="a3"/>
        <w:spacing w:before="9"/>
        <w:jc w:val="both"/>
        <w:rPr>
          <w:sz w:val="27"/>
        </w:rPr>
      </w:pPr>
    </w:p>
    <w:p w14:paraId="049E7394" w14:textId="77777777" w:rsidR="0005034B" w:rsidRDefault="0005034B" w:rsidP="0005034B">
      <w:pPr>
        <w:pStyle w:val="a4"/>
        <w:numPr>
          <w:ilvl w:val="0"/>
          <w:numId w:val="118"/>
        </w:numPr>
        <w:tabs>
          <w:tab w:val="left" w:pos="1762"/>
        </w:tabs>
        <w:spacing w:before="1" w:line="256" w:lineRule="auto"/>
        <w:ind w:left="801" w:right="1081" w:firstLine="0"/>
        <w:rPr>
          <w:sz w:val="26"/>
        </w:rPr>
      </w:pPr>
      <w:r>
        <w:rPr>
          <w:sz w:val="26"/>
        </w:rPr>
        <w:t xml:space="preserve">The register will be updated </w:t>
      </w:r>
      <w:bookmarkStart w:id="2" w:name="_Hlk221188120"/>
      <w:r>
        <w:rPr>
          <w:sz w:val="26"/>
        </w:rPr>
        <w:t>biennially</w:t>
      </w:r>
      <w:bookmarkEnd w:id="2"/>
      <w:r>
        <w:rPr>
          <w:sz w:val="26"/>
        </w:rPr>
        <w:t>, or at an earlier interval as and when</w:t>
      </w:r>
      <w:r>
        <w:rPr>
          <w:spacing w:val="-2"/>
          <w:sz w:val="26"/>
        </w:rPr>
        <w:t xml:space="preserve"> </w:t>
      </w:r>
      <w:r>
        <w:rPr>
          <w:sz w:val="26"/>
        </w:rPr>
        <w:t>required.</w:t>
      </w:r>
    </w:p>
    <w:p w14:paraId="4DC4A398" w14:textId="77777777" w:rsidR="0005034B" w:rsidRDefault="0005034B" w:rsidP="0005034B">
      <w:pPr>
        <w:pStyle w:val="a3"/>
        <w:spacing w:before="8"/>
        <w:jc w:val="both"/>
        <w:rPr>
          <w:sz w:val="24"/>
        </w:rPr>
      </w:pPr>
    </w:p>
    <w:p w14:paraId="0BC4EC38" w14:textId="77777777" w:rsidR="00733F0B" w:rsidRDefault="00733F0B" w:rsidP="0005034B">
      <w:pPr>
        <w:pStyle w:val="a3"/>
        <w:spacing w:before="8"/>
        <w:jc w:val="both"/>
        <w:rPr>
          <w:sz w:val="24"/>
        </w:rPr>
      </w:pPr>
    </w:p>
    <w:p w14:paraId="1CA6C656" w14:textId="77777777" w:rsidR="0005034B" w:rsidRDefault="0005034B" w:rsidP="0005034B">
      <w:pPr>
        <w:spacing w:before="1"/>
        <w:ind w:left="801"/>
        <w:jc w:val="both"/>
        <w:rPr>
          <w:b/>
          <w:sz w:val="26"/>
        </w:rPr>
      </w:pPr>
      <w:r>
        <w:rPr>
          <w:b/>
          <w:sz w:val="26"/>
          <w:u w:val="thick"/>
        </w:rPr>
        <w:t>Part V – Monitoring of Accredited Bodies</w:t>
      </w:r>
    </w:p>
    <w:p w14:paraId="4513883D" w14:textId="77777777" w:rsidR="0005034B" w:rsidRDefault="0005034B" w:rsidP="0005034B">
      <w:pPr>
        <w:pStyle w:val="a3"/>
        <w:spacing w:before="9"/>
        <w:jc w:val="both"/>
        <w:rPr>
          <w:b/>
          <w:sz w:val="21"/>
        </w:rPr>
      </w:pPr>
    </w:p>
    <w:p w14:paraId="195E7271" w14:textId="77777777" w:rsidR="0005034B" w:rsidRDefault="0005034B" w:rsidP="0005034B">
      <w:pPr>
        <w:spacing w:before="89"/>
        <w:ind w:left="801"/>
        <w:jc w:val="both"/>
        <w:rPr>
          <w:b/>
          <w:sz w:val="26"/>
        </w:rPr>
      </w:pPr>
      <w:r>
        <w:rPr>
          <w:b/>
          <w:sz w:val="26"/>
        </w:rPr>
        <w:t>Obligations of Accredited Bodies in Providing Services</w:t>
      </w:r>
    </w:p>
    <w:p w14:paraId="57590A34" w14:textId="77777777" w:rsidR="0005034B" w:rsidRDefault="0005034B" w:rsidP="0005034B">
      <w:pPr>
        <w:pStyle w:val="a3"/>
        <w:spacing w:before="1"/>
        <w:jc w:val="both"/>
        <w:rPr>
          <w:b/>
          <w:sz w:val="29"/>
        </w:rPr>
      </w:pPr>
    </w:p>
    <w:p w14:paraId="0DE94CBA" w14:textId="77777777" w:rsidR="0005034B" w:rsidRDefault="0005034B" w:rsidP="0005034B">
      <w:pPr>
        <w:pStyle w:val="a4"/>
        <w:numPr>
          <w:ilvl w:val="0"/>
          <w:numId w:val="118"/>
        </w:numPr>
        <w:tabs>
          <w:tab w:val="left" w:pos="1762"/>
        </w:tabs>
        <w:spacing w:line="256" w:lineRule="auto"/>
        <w:ind w:left="801" w:right="1078" w:firstLine="0"/>
        <w:rPr>
          <w:sz w:val="26"/>
        </w:rPr>
      </w:pPr>
      <w:r>
        <w:rPr>
          <w:sz w:val="26"/>
        </w:rPr>
        <w:t xml:space="preserve">The AB/HKSAR shall have a clearly defined adoption procedure and a systematic plan for the services it renders throughout the adoption process. It should continuously monitor and evaluate its services and service quality to ensure </w:t>
      </w:r>
      <w:r>
        <w:rPr>
          <w:sz w:val="26"/>
        </w:rPr>
        <w:lastRenderedPageBreak/>
        <w:t>compliance with the requirements regarding its accreditation.  Besides, the AB/HKSAR is required to comply with the following</w:t>
      </w:r>
      <w:r>
        <w:rPr>
          <w:spacing w:val="-26"/>
          <w:sz w:val="26"/>
        </w:rPr>
        <w:t xml:space="preserve"> </w:t>
      </w:r>
      <w:r>
        <w:rPr>
          <w:sz w:val="26"/>
        </w:rPr>
        <w:t>requirements:</w:t>
      </w:r>
    </w:p>
    <w:p w14:paraId="4A313B42" w14:textId="77777777" w:rsidR="0005034B" w:rsidRDefault="0005034B" w:rsidP="0005034B">
      <w:pPr>
        <w:pStyle w:val="a3"/>
        <w:spacing w:before="10"/>
        <w:jc w:val="both"/>
        <w:rPr>
          <w:sz w:val="27"/>
        </w:rPr>
      </w:pPr>
    </w:p>
    <w:p w14:paraId="5DBB3BF3" w14:textId="77777777" w:rsidR="0005034B" w:rsidRDefault="0005034B" w:rsidP="0005034B">
      <w:pPr>
        <w:pStyle w:val="a4"/>
        <w:numPr>
          <w:ilvl w:val="1"/>
          <w:numId w:val="118"/>
        </w:numPr>
        <w:tabs>
          <w:tab w:val="left" w:pos="2242"/>
        </w:tabs>
        <w:spacing w:line="256" w:lineRule="auto"/>
        <w:ind w:right="1078" w:hanging="480"/>
        <w:rPr>
          <w:sz w:val="26"/>
        </w:rPr>
      </w:pPr>
      <w:r>
        <w:rPr>
          <w:sz w:val="26"/>
        </w:rPr>
        <w:t xml:space="preserve">it shall comply with the code of conduct in handling intercountry adoption cases, including Convention and non-Convention adoptions </w:t>
      </w:r>
      <w:r>
        <w:rPr>
          <w:b/>
          <w:sz w:val="26"/>
        </w:rPr>
        <w:t>(</w:t>
      </w:r>
      <w:r>
        <w:rPr>
          <w:b/>
          <w:sz w:val="26"/>
          <w:u w:val="thick"/>
        </w:rPr>
        <w:t>Annex 3</w:t>
      </w:r>
      <w:r>
        <w:rPr>
          <w:b/>
          <w:sz w:val="26"/>
        </w:rPr>
        <w:t>)</w:t>
      </w:r>
      <w:r>
        <w:rPr>
          <w:sz w:val="26"/>
        </w:rPr>
        <w:t>;</w:t>
      </w:r>
    </w:p>
    <w:p w14:paraId="72F7C579" w14:textId="77777777" w:rsidR="0005034B" w:rsidRDefault="0005034B" w:rsidP="0005034B">
      <w:pPr>
        <w:pStyle w:val="a4"/>
        <w:tabs>
          <w:tab w:val="left" w:pos="2242"/>
        </w:tabs>
        <w:spacing w:line="256" w:lineRule="auto"/>
        <w:ind w:left="2241" w:right="1078" w:firstLine="0"/>
        <w:jc w:val="left"/>
        <w:rPr>
          <w:sz w:val="26"/>
        </w:rPr>
      </w:pPr>
    </w:p>
    <w:p w14:paraId="265F97E3" w14:textId="3C1B3F95"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szCs w:val="26"/>
        </w:rPr>
        <w:t>it shall comply with the relevant provisions of the amended Adoption Ordinance for all intercountry adoption cases and</w:t>
      </w:r>
      <w:r w:rsidRPr="0005034B">
        <w:rPr>
          <w:spacing w:val="14"/>
          <w:sz w:val="26"/>
          <w:szCs w:val="26"/>
        </w:rPr>
        <w:t xml:space="preserve"> </w:t>
      </w:r>
      <w:r w:rsidRPr="0005034B">
        <w:rPr>
          <w:sz w:val="26"/>
          <w:szCs w:val="26"/>
        </w:rPr>
        <w:t xml:space="preserve">in particular the relevant Articles of the Hague Convention in processing Convention adoption cases, as well as </w:t>
      </w:r>
      <w:r w:rsidRPr="0005034B">
        <w:rPr>
          <w:spacing w:val="-5"/>
          <w:sz w:val="26"/>
          <w:szCs w:val="26"/>
        </w:rPr>
        <w:t xml:space="preserve">any </w:t>
      </w:r>
      <w:r w:rsidRPr="0005034B">
        <w:rPr>
          <w:sz w:val="26"/>
          <w:szCs w:val="26"/>
        </w:rPr>
        <w:t>administrative requirement set down by the</w:t>
      </w:r>
      <w:r w:rsidRPr="0005034B">
        <w:rPr>
          <w:spacing w:val="-6"/>
          <w:sz w:val="26"/>
          <w:szCs w:val="26"/>
        </w:rPr>
        <w:t xml:space="preserve"> </w:t>
      </w:r>
      <w:r w:rsidRPr="0005034B">
        <w:rPr>
          <w:spacing w:val="-3"/>
          <w:sz w:val="26"/>
          <w:szCs w:val="26"/>
        </w:rPr>
        <w:t>DSW;</w:t>
      </w:r>
    </w:p>
    <w:p w14:paraId="3C52ACB7" w14:textId="77777777" w:rsidR="0005034B" w:rsidRPr="0005034B" w:rsidRDefault="0005034B" w:rsidP="0005034B">
      <w:pPr>
        <w:pStyle w:val="a4"/>
        <w:rPr>
          <w:sz w:val="26"/>
          <w:szCs w:val="26"/>
        </w:rPr>
      </w:pPr>
    </w:p>
    <w:p w14:paraId="4AB8CCBC" w14:textId="77777777" w:rsidR="0005034B" w:rsidRDefault="0005034B" w:rsidP="0005034B">
      <w:pPr>
        <w:pStyle w:val="a4"/>
        <w:numPr>
          <w:ilvl w:val="1"/>
          <w:numId w:val="118"/>
        </w:numPr>
        <w:tabs>
          <w:tab w:val="left" w:pos="2242"/>
        </w:tabs>
        <w:spacing w:line="256" w:lineRule="auto"/>
        <w:ind w:right="1078" w:hanging="480"/>
        <w:rPr>
          <w:sz w:val="26"/>
          <w:szCs w:val="26"/>
        </w:rPr>
      </w:pPr>
      <w:r w:rsidRPr="0005034B">
        <w:rPr>
          <w:sz w:val="26"/>
          <w:szCs w:val="26"/>
        </w:rPr>
        <w:t xml:space="preserve">it shall keep client records in a secure manner and maintain information necessary to plan, manage and evaluate its adoption </w:t>
      </w:r>
      <w:proofErr w:type="spellStart"/>
      <w:r w:rsidRPr="0005034B">
        <w:rPr>
          <w:sz w:val="26"/>
          <w:szCs w:val="26"/>
        </w:rPr>
        <w:t>programme</w:t>
      </w:r>
      <w:proofErr w:type="spellEnd"/>
      <w:r w:rsidRPr="0005034B">
        <w:rPr>
          <w:spacing w:val="1"/>
          <w:sz w:val="26"/>
          <w:szCs w:val="26"/>
        </w:rPr>
        <w:t xml:space="preserve"> </w:t>
      </w:r>
      <w:r w:rsidRPr="0005034B">
        <w:rPr>
          <w:sz w:val="26"/>
          <w:szCs w:val="26"/>
        </w:rPr>
        <w:t>properly;</w:t>
      </w:r>
    </w:p>
    <w:p w14:paraId="2E93237C" w14:textId="77777777" w:rsidR="0005034B" w:rsidRPr="0005034B" w:rsidRDefault="0005034B" w:rsidP="0005034B">
      <w:pPr>
        <w:pStyle w:val="a4"/>
        <w:rPr>
          <w:sz w:val="26"/>
        </w:rPr>
      </w:pPr>
    </w:p>
    <w:p w14:paraId="5DC5280F" w14:textId="77777777"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 xml:space="preserve">it shall provide monthly statistical returns to be submitted quarterly to the DSW which include the profile of users, services rendered, </w:t>
      </w:r>
      <w:proofErr w:type="spellStart"/>
      <w:r w:rsidRPr="0005034B">
        <w:rPr>
          <w:sz w:val="26"/>
        </w:rPr>
        <w:t>programmes</w:t>
      </w:r>
      <w:proofErr w:type="spellEnd"/>
      <w:r w:rsidRPr="0005034B">
        <w:rPr>
          <w:sz w:val="26"/>
        </w:rPr>
        <w:t xml:space="preserve"> conducted and other information as may be required, such as the number of applications received, child study completed, etc.;</w:t>
      </w:r>
    </w:p>
    <w:p w14:paraId="6F9EA362" w14:textId="77777777" w:rsidR="0005034B" w:rsidRPr="0005034B" w:rsidRDefault="0005034B" w:rsidP="0005034B">
      <w:pPr>
        <w:pStyle w:val="a4"/>
        <w:rPr>
          <w:sz w:val="26"/>
        </w:rPr>
      </w:pPr>
    </w:p>
    <w:p w14:paraId="33EEE1EF" w14:textId="77777777"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 xml:space="preserve">it shall undertake self-assessment </w:t>
      </w:r>
      <w:r w:rsidRPr="0005034B">
        <w:rPr>
          <w:b/>
          <w:sz w:val="26"/>
        </w:rPr>
        <w:t>(</w:t>
      </w:r>
      <w:r w:rsidR="00754A74">
        <w:rPr>
          <w:b/>
          <w:sz w:val="26"/>
          <w:u w:val="thick"/>
        </w:rPr>
        <w:t>Annex 4</w:t>
      </w:r>
      <w:r w:rsidRPr="0005034B">
        <w:rPr>
          <w:b/>
          <w:sz w:val="26"/>
        </w:rPr>
        <w:t xml:space="preserve">) </w:t>
      </w:r>
      <w:r w:rsidRPr="0005034B">
        <w:rPr>
          <w:sz w:val="26"/>
        </w:rPr>
        <w:t>at least annually and submit the self-assessment report to the DSW to confirm if the essential system, services, records and resources are in place to ensure compliance with the requirements regarding its accreditation;</w:t>
      </w:r>
    </w:p>
    <w:p w14:paraId="6E5E6710" w14:textId="77777777" w:rsidR="0005034B" w:rsidRPr="0005034B" w:rsidRDefault="0005034B" w:rsidP="0005034B">
      <w:pPr>
        <w:pStyle w:val="a4"/>
        <w:rPr>
          <w:sz w:val="26"/>
        </w:rPr>
      </w:pPr>
    </w:p>
    <w:p w14:paraId="36A4B777" w14:textId="00A7CBD3"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 xml:space="preserve">it shall submit annual </w:t>
      </w:r>
      <w:r w:rsidRPr="001D3D6B">
        <w:rPr>
          <w:sz w:val="26"/>
        </w:rPr>
        <w:t xml:space="preserve">audited financial </w:t>
      </w:r>
      <w:r w:rsidR="001A5A8B" w:rsidRPr="001D3D6B">
        <w:rPr>
          <w:sz w:val="26"/>
        </w:rPr>
        <w:t>statements</w:t>
      </w:r>
      <w:r w:rsidRPr="0005034B">
        <w:rPr>
          <w:sz w:val="26"/>
        </w:rPr>
        <w:t xml:space="preserve"> to the DSW to ensure that there is in place an effective system of financial management and control operating within the agency;</w:t>
      </w:r>
    </w:p>
    <w:p w14:paraId="681F245F" w14:textId="77777777" w:rsidR="0005034B" w:rsidRPr="0005034B" w:rsidRDefault="0005034B" w:rsidP="0005034B">
      <w:pPr>
        <w:pStyle w:val="a4"/>
        <w:rPr>
          <w:sz w:val="26"/>
        </w:rPr>
      </w:pPr>
    </w:p>
    <w:p w14:paraId="0DC3500B" w14:textId="77777777"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 xml:space="preserve">it shall report to the DSW annually the information on those </w:t>
      </w:r>
      <w:proofErr w:type="spellStart"/>
      <w:r w:rsidRPr="0005034B">
        <w:rPr>
          <w:sz w:val="26"/>
        </w:rPr>
        <w:t>organi</w:t>
      </w:r>
      <w:r w:rsidR="00472250">
        <w:rPr>
          <w:sz w:val="26"/>
        </w:rPr>
        <w:t>s</w:t>
      </w:r>
      <w:r w:rsidRPr="0005034B">
        <w:rPr>
          <w:sz w:val="26"/>
        </w:rPr>
        <w:t>ations</w:t>
      </w:r>
      <w:proofErr w:type="spellEnd"/>
      <w:r w:rsidRPr="0005034B">
        <w:rPr>
          <w:sz w:val="26"/>
        </w:rPr>
        <w:t xml:space="preserve"> and individuals with whom the AB/HKSAR has worked in that</w:t>
      </w:r>
      <w:r w:rsidRPr="0005034B">
        <w:rPr>
          <w:spacing w:val="1"/>
          <w:sz w:val="26"/>
        </w:rPr>
        <w:t xml:space="preserve"> </w:t>
      </w:r>
      <w:r w:rsidRPr="0005034B">
        <w:rPr>
          <w:sz w:val="26"/>
        </w:rPr>
        <w:t>year;</w:t>
      </w:r>
    </w:p>
    <w:p w14:paraId="18E26F52" w14:textId="77777777" w:rsidR="0005034B" w:rsidRPr="0005034B" w:rsidRDefault="0005034B" w:rsidP="0005034B">
      <w:pPr>
        <w:pStyle w:val="a4"/>
        <w:rPr>
          <w:sz w:val="26"/>
        </w:rPr>
      </w:pPr>
    </w:p>
    <w:p w14:paraId="41D54E8B" w14:textId="77777777"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it shall submit a copy of the formal complaints made and/or legal proceedings taken against the AB/HKSAR in relation to adoption and other child welfare services within 3 working days and the corresponding completed investigation reports within 3</w:t>
      </w:r>
      <w:r w:rsidRPr="0005034B">
        <w:rPr>
          <w:spacing w:val="43"/>
          <w:sz w:val="26"/>
        </w:rPr>
        <w:t xml:space="preserve"> </w:t>
      </w:r>
      <w:r w:rsidRPr="0005034B">
        <w:rPr>
          <w:sz w:val="26"/>
        </w:rPr>
        <w:t>working days,</w:t>
      </w:r>
    </w:p>
    <w:p w14:paraId="2F32F55A" w14:textId="77777777" w:rsidR="0005034B" w:rsidRPr="0005034B" w:rsidRDefault="0005034B" w:rsidP="0005034B">
      <w:pPr>
        <w:pStyle w:val="a4"/>
        <w:rPr>
          <w:sz w:val="26"/>
        </w:rPr>
      </w:pPr>
    </w:p>
    <w:p w14:paraId="50FB42C7" w14:textId="77777777"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it shall regularly update information on its adoption service that be easily accessed by</w:t>
      </w:r>
      <w:r w:rsidRPr="0005034B">
        <w:rPr>
          <w:spacing w:val="-12"/>
          <w:sz w:val="26"/>
        </w:rPr>
        <w:t xml:space="preserve"> </w:t>
      </w:r>
      <w:r w:rsidRPr="0005034B">
        <w:rPr>
          <w:sz w:val="26"/>
        </w:rPr>
        <w:t>public;</w:t>
      </w:r>
    </w:p>
    <w:p w14:paraId="523DB844" w14:textId="77777777" w:rsidR="0005034B" w:rsidRPr="0005034B" w:rsidRDefault="0005034B" w:rsidP="0005034B">
      <w:pPr>
        <w:pStyle w:val="a4"/>
        <w:rPr>
          <w:sz w:val="26"/>
        </w:rPr>
      </w:pPr>
    </w:p>
    <w:p w14:paraId="24D2D8BB" w14:textId="77777777"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lastRenderedPageBreak/>
        <w:t>it shall make application to Adoption Unit of the SWD for written consent of the DSW on advertisement related to adoption services in Hong</w:t>
      </w:r>
      <w:r w:rsidRPr="0005034B">
        <w:rPr>
          <w:spacing w:val="-3"/>
          <w:sz w:val="26"/>
        </w:rPr>
        <w:t xml:space="preserve"> </w:t>
      </w:r>
      <w:r w:rsidRPr="0005034B">
        <w:rPr>
          <w:sz w:val="26"/>
        </w:rPr>
        <w:t>Kong;</w:t>
      </w:r>
    </w:p>
    <w:p w14:paraId="47D1311C" w14:textId="77777777" w:rsidR="0005034B" w:rsidRPr="0005034B" w:rsidRDefault="0005034B" w:rsidP="0005034B">
      <w:pPr>
        <w:pStyle w:val="a4"/>
        <w:rPr>
          <w:sz w:val="26"/>
        </w:rPr>
      </w:pPr>
    </w:p>
    <w:p w14:paraId="3F55DB56" w14:textId="77777777"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 xml:space="preserve">it shall report to the DSW on </w:t>
      </w:r>
      <w:r w:rsidRPr="0005034B">
        <w:rPr>
          <w:spacing w:val="2"/>
          <w:sz w:val="26"/>
        </w:rPr>
        <w:t xml:space="preserve">any </w:t>
      </w:r>
      <w:r w:rsidRPr="0005034B">
        <w:rPr>
          <w:sz w:val="26"/>
        </w:rPr>
        <w:t>change of social worker and/or management staff designated for adoption</w:t>
      </w:r>
      <w:r w:rsidRPr="0005034B">
        <w:rPr>
          <w:spacing w:val="-2"/>
          <w:sz w:val="26"/>
        </w:rPr>
        <w:t xml:space="preserve"> </w:t>
      </w:r>
      <w:r w:rsidRPr="0005034B">
        <w:rPr>
          <w:sz w:val="26"/>
        </w:rPr>
        <w:t xml:space="preserve">service; </w:t>
      </w:r>
    </w:p>
    <w:p w14:paraId="5BCC35C0" w14:textId="77777777" w:rsidR="0005034B" w:rsidRPr="0005034B" w:rsidRDefault="0005034B" w:rsidP="0005034B">
      <w:pPr>
        <w:pStyle w:val="a4"/>
        <w:rPr>
          <w:sz w:val="26"/>
        </w:rPr>
      </w:pPr>
    </w:p>
    <w:p w14:paraId="4436F9D7" w14:textId="77777777"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 xml:space="preserve">it shall display the certificate of accreditation in a conspicuous place in the adoption office and shall have clear signage </w:t>
      </w:r>
      <w:r w:rsidRPr="0005034B">
        <w:rPr>
          <w:spacing w:val="-6"/>
          <w:sz w:val="26"/>
        </w:rPr>
        <w:t xml:space="preserve">of </w:t>
      </w:r>
      <w:r w:rsidRPr="0005034B">
        <w:rPr>
          <w:sz w:val="26"/>
        </w:rPr>
        <w:t>adoption office in the main entrance;</w:t>
      </w:r>
      <w:r w:rsidRPr="0005034B">
        <w:rPr>
          <w:spacing w:val="-5"/>
          <w:sz w:val="26"/>
        </w:rPr>
        <w:t xml:space="preserve"> </w:t>
      </w:r>
      <w:r w:rsidRPr="0005034B">
        <w:rPr>
          <w:sz w:val="26"/>
        </w:rPr>
        <w:t>and</w:t>
      </w:r>
    </w:p>
    <w:p w14:paraId="0C1B86F3" w14:textId="77777777" w:rsidR="0005034B" w:rsidRPr="0005034B" w:rsidRDefault="0005034B" w:rsidP="0005034B">
      <w:pPr>
        <w:pStyle w:val="a4"/>
        <w:rPr>
          <w:sz w:val="26"/>
        </w:rPr>
      </w:pPr>
    </w:p>
    <w:p w14:paraId="1714C397" w14:textId="77777777"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 xml:space="preserve">it shall have prior approval from the DSW before the relocation </w:t>
      </w:r>
      <w:r w:rsidRPr="0005034B">
        <w:rPr>
          <w:spacing w:val="-3"/>
          <w:sz w:val="26"/>
        </w:rPr>
        <w:t xml:space="preserve">of </w:t>
      </w:r>
      <w:r w:rsidRPr="0005034B">
        <w:rPr>
          <w:sz w:val="26"/>
        </w:rPr>
        <w:t>adoption</w:t>
      </w:r>
      <w:r w:rsidRPr="0005034B">
        <w:rPr>
          <w:spacing w:val="-2"/>
          <w:sz w:val="26"/>
        </w:rPr>
        <w:t xml:space="preserve"> </w:t>
      </w:r>
      <w:r w:rsidRPr="0005034B">
        <w:rPr>
          <w:sz w:val="26"/>
        </w:rPr>
        <w:t>office.</w:t>
      </w:r>
    </w:p>
    <w:p w14:paraId="12A02AE2" w14:textId="77777777" w:rsidR="0005034B" w:rsidRDefault="0005034B" w:rsidP="009E2F90">
      <w:pPr>
        <w:tabs>
          <w:tab w:val="left" w:pos="2242"/>
        </w:tabs>
        <w:spacing w:line="256" w:lineRule="auto"/>
        <w:ind w:right="1078"/>
        <w:rPr>
          <w:sz w:val="26"/>
          <w:szCs w:val="26"/>
        </w:rPr>
      </w:pPr>
    </w:p>
    <w:p w14:paraId="2599EE54" w14:textId="77777777" w:rsidR="009E2F90" w:rsidRDefault="009E2F90" w:rsidP="009E2F90">
      <w:pPr>
        <w:tabs>
          <w:tab w:val="left" w:pos="2242"/>
        </w:tabs>
        <w:spacing w:line="256" w:lineRule="auto"/>
        <w:ind w:right="1078"/>
        <w:rPr>
          <w:sz w:val="26"/>
          <w:szCs w:val="26"/>
        </w:rPr>
      </w:pPr>
    </w:p>
    <w:p w14:paraId="1D58D845" w14:textId="77777777" w:rsidR="009E2F90" w:rsidRDefault="009E2F90" w:rsidP="009E2F90">
      <w:pPr>
        <w:pStyle w:val="3"/>
        <w:jc w:val="both"/>
      </w:pPr>
      <w:r>
        <w:t>Records and Information to be Provided by the Accredited Body</w:t>
      </w:r>
    </w:p>
    <w:p w14:paraId="746D9B0A" w14:textId="77777777" w:rsidR="009E2F90" w:rsidRDefault="009E2F90" w:rsidP="009E2F90">
      <w:pPr>
        <w:pStyle w:val="a3"/>
        <w:spacing w:before="1"/>
        <w:jc w:val="both"/>
        <w:rPr>
          <w:b/>
          <w:sz w:val="29"/>
        </w:rPr>
      </w:pPr>
    </w:p>
    <w:p w14:paraId="2BE1D5E1" w14:textId="77777777" w:rsidR="009E2F90" w:rsidRDefault="009E2F90" w:rsidP="009E2F90">
      <w:pPr>
        <w:pStyle w:val="a4"/>
        <w:numPr>
          <w:ilvl w:val="0"/>
          <w:numId w:val="118"/>
        </w:numPr>
        <w:tabs>
          <w:tab w:val="left" w:pos="1762"/>
        </w:tabs>
        <w:spacing w:line="256" w:lineRule="auto"/>
        <w:ind w:left="801" w:right="1079" w:firstLine="0"/>
        <w:rPr>
          <w:sz w:val="26"/>
        </w:rPr>
      </w:pPr>
      <w:r>
        <w:rPr>
          <w:sz w:val="26"/>
        </w:rPr>
        <w:t>The AB/HKSAR shall maintain the following records which shall be made available at all reasonable times for inspection by the</w:t>
      </w:r>
      <w:r>
        <w:rPr>
          <w:spacing w:val="-15"/>
          <w:sz w:val="26"/>
        </w:rPr>
        <w:t xml:space="preserve"> </w:t>
      </w:r>
      <w:r>
        <w:rPr>
          <w:sz w:val="26"/>
        </w:rPr>
        <w:t>DSW:</w:t>
      </w:r>
    </w:p>
    <w:p w14:paraId="11D6ED56" w14:textId="77777777" w:rsidR="009E2F90" w:rsidRDefault="009E2F90" w:rsidP="009E2F90">
      <w:pPr>
        <w:pStyle w:val="a3"/>
        <w:jc w:val="both"/>
        <w:rPr>
          <w:sz w:val="28"/>
        </w:rPr>
      </w:pPr>
    </w:p>
    <w:p w14:paraId="7D5BB27D" w14:textId="77777777" w:rsidR="009E2F90" w:rsidRDefault="009E2F90" w:rsidP="009E2F90">
      <w:pPr>
        <w:pStyle w:val="a4"/>
        <w:numPr>
          <w:ilvl w:val="1"/>
          <w:numId w:val="118"/>
        </w:numPr>
        <w:tabs>
          <w:tab w:val="left" w:pos="2242"/>
        </w:tabs>
        <w:spacing w:before="233" w:line="256" w:lineRule="auto"/>
        <w:ind w:right="1077" w:hanging="480"/>
        <w:rPr>
          <w:sz w:val="26"/>
        </w:rPr>
      </w:pPr>
      <w:r>
        <w:rPr>
          <w:sz w:val="26"/>
        </w:rPr>
        <w:t>records relating to adoption service, including case records</w:t>
      </w:r>
      <w:r>
        <w:rPr>
          <w:rStyle w:val="a7"/>
          <w:sz w:val="26"/>
        </w:rPr>
        <w:footnoteReference w:id="12"/>
      </w:r>
      <w:r>
        <w:rPr>
          <w:position w:val="9"/>
          <w:sz w:val="17"/>
        </w:rPr>
        <w:t xml:space="preserve"> </w:t>
      </w:r>
      <w:r>
        <w:rPr>
          <w:spacing w:val="-3"/>
          <w:sz w:val="26"/>
        </w:rPr>
        <w:t xml:space="preserve">with </w:t>
      </w:r>
      <w:r>
        <w:rPr>
          <w:sz w:val="26"/>
        </w:rPr>
        <w:t>home assessment reports, child study records and placement records;</w:t>
      </w:r>
    </w:p>
    <w:p w14:paraId="41DB52BB" w14:textId="77777777" w:rsidR="009E2F90" w:rsidRDefault="009E2F90" w:rsidP="009E2F90">
      <w:pPr>
        <w:pStyle w:val="a3"/>
        <w:spacing w:before="2"/>
        <w:jc w:val="both"/>
        <w:rPr>
          <w:sz w:val="38"/>
        </w:rPr>
      </w:pPr>
    </w:p>
    <w:p w14:paraId="1601AA60" w14:textId="77777777" w:rsidR="009E2F90" w:rsidRDefault="009E2F90" w:rsidP="009E2F90">
      <w:pPr>
        <w:pStyle w:val="a4"/>
        <w:numPr>
          <w:ilvl w:val="1"/>
          <w:numId w:val="118"/>
        </w:numPr>
        <w:tabs>
          <w:tab w:val="left" w:pos="2242"/>
        </w:tabs>
        <w:ind w:hanging="480"/>
        <w:rPr>
          <w:sz w:val="26"/>
        </w:rPr>
      </w:pPr>
      <w:r>
        <w:rPr>
          <w:sz w:val="26"/>
        </w:rPr>
        <w:t>records of staff handling adoption</w:t>
      </w:r>
      <w:r>
        <w:rPr>
          <w:spacing w:val="2"/>
          <w:sz w:val="26"/>
        </w:rPr>
        <w:t xml:space="preserve"> </w:t>
      </w:r>
      <w:r>
        <w:rPr>
          <w:sz w:val="26"/>
        </w:rPr>
        <w:t>matters;</w:t>
      </w:r>
    </w:p>
    <w:p w14:paraId="58F1E191" w14:textId="77777777" w:rsidR="009E2F90" w:rsidRDefault="009E2F90" w:rsidP="009E2F90">
      <w:pPr>
        <w:pStyle w:val="a3"/>
        <w:spacing w:before="2"/>
        <w:jc w:val="both"/>
        <w:rPr>
          <w:sz w:val="40"/>
        </w:rPr>
      </w:pPr>
    </w:p>
    <w:p w14:paraId="52675676" w14:textId="77777777" w:rsidR="009E2F90" w:rsidRDefault="009E2F90" w:rsidP="009E2F90">
      <w:pPr>
        <w:pStyle w:val="a4"/>
        <w:numPr>
          <w:ilvl w:val="1"/>
          <w:numId w:val="118"/>
        </w:numPr>
        <w:tabs>
          <w:tab w:val="left" w:pos="2242"/>
        </w:tabs>
        <w:spacing w:line="256" w:lineRule="auto"/>
        <w:ind w:right="1081" w:hanging="480"/>
        <w:rPr>
          <w:sz w:val="26"/>
        </w:rPr>
      </w:pPr>
      <w:r>
        <w:rPr>
          <w:sz w:val="26"/>
        </w:rPr>
        <w:t>records on service statistics as the DSW may from time to time require;</w:t>
      </w:r>
    </w:p>
    <w:p w14:paraId="616CBE16" w14:textId="77777777" w:rsidR="009E2F90" w:rsidRDefault="009E2F90" w:rsidP="009E2F90">
      <w:pPr>
        <w:pStyle w:val="a3"/>
        <w:spacing w:before="10"/>
        <w:jc w:val="both"/>
        <w:rPr>
          <w:sz w:val="27"/>
        </w:rPr>
      </w:pPr>
    </w:p>
    <w:p w14:paraId="23C54E4D" w14:textId="77777777" w:rsidR="009E2F90" w:rsidRDefault="009E2F90" w:rsidP="009E2F90">
      <w:pPr>
        <w:pStyle w:val="a4"/>
        <w:numPr>
          <w:ilvl w:val="1"/>
          <w:numId w:val="118"/>
        </w:numPr>
        <w:tabs>
          <w:tab w:val="left" w:pos="2242"/>
        </w:tabs>
        <w:spacing w:line="256" w:lineRule="auto"/>
        <w:ind w:right="1080" w:hanging="480"/>
        <w:rPr>
          <w:sz w:val="26"/>
        </w:rPr>
      </w:pPr>
      <w:r>
        <w:rPr>
          <w:sz w:val="26"/>
        </w:rPr>
        <w:t>records of complaints and legal proceedings involving the AB/HKSAR;</w:t>
      </w:r>
      <w:r>
        <w:rPr>
          <w:spacing w:val="-2"/>
          <w:sz w:val="26"/>
        </w:rPr>
        <w:t xml:space="preserve"> </w:t>
      </w:r>
      <w:r>
        <w:rPr>
          <w:sz w:val="26"/>
        </w:rPr>
        <w:t>and</w:t>
      </w:r>
    </w:p>
    <w:p w14:paraId="6359A08F" w14:textId="77777777" w:rsidR="009E2F90" w:rsidRDefault="009E2F90" w:rsidP="009E2F90">
      <w:pPr>
        <w:pStyle w:val="a3"/>
        <w:spacing w:before="3"/>
        <w:jc w:val="both"/>
        <w:rPr>
          <w:sz w:val="38"/>
        </w:rPr>
      </w:pPr>
    </w:p>
    <w:p w14:paraId="00717DD2" w14:textId="34151CEF" w:rsidR="009E2F90" w:rsidRDefault="009E2F90" w:rsidP="009E2F90">
      <w:pPr>
        <w:pStyle w:val="a4"/>
        <w:numPr>
          <w:ilvl w:val="1"/>
          <w:numId w:val="118"/>
        </w:numPr>
        <w:tabs>
          <w:tab w:val="left" w:pos="2242"/>
        </w:tabs>
        <w:ind w:hanging="480"/>
        <w:rPr>
          <w:sz w:val="26"/>
        </w:rPr>
      </w:pPr>
      <w:r>
        <w:rPr>
          <w:sz w:val="26"/>
        </w:rPr>
        <w:t>financial record</w:t>
      </w:r>
      <w:r w:rsidRPr="001D3D6B">
        <w:rPr>
          <w:sz w:val="26"/>
        </w:rPr>
        <w:t>s</w:t>
      </w:r>
      <w:r w:rsidR="00B33935" w:rsidRPr="001D3D6B">
        <w:rPr>
          <w:sz w:val="26"/>
        </w:rPr>
        <w:t>/reports</w:t>
      </w:r>
      <w:r>
        <w:rPr>
          <w:sz w:val="26"/>
        </w:rPr>
        <w:t xml:space="preserve"> of the</w:t>
      </w:r>
      <w:r>
        <w:rPr>
          <w:spacing w:val="-14"/>
          <w:sz w:val="26"/>
        </w:rPr>
        <w:t xml:space="preserve"> </w:t>
      </w:r>
      <w:r>
        <w:rPr>
          <w:sz w:val="26"/>
        </w:rPr>
        <w:t>AB/HKSAR.</w:t>
      </w:r>
    </w:p>
    <w:p w14:paraId="1CF49C09" w14:textId="77777777" w:rsidR="009E2F90" w:rsidRDefault="009E2F90" w:rsidP="009E2F90">
      <w:pPr>
        <w:pStyle w:val="a3"/>
        <w:spacing w:before="9"/>
        <w:jc w:val="both"/>
        <w:rPr>
          <w:sz w:val="40"/>
        </w:rPr>
      </w:pPr>
    </w:p>
    <w:p w14:paraId="6F12C854" w14:textId="77777777" w:rsidR="009E2F90" w:rsidRDefault="009E2F90" w:rsidP="009E2F90">
      <w:pPr>
        <w:tabs>
          <w:tab w:val="left" w:pos="2242"/>
        </w:tabs>
        <w:spacing w:line="256" w:lineRule="auto"/>
        <w:ind w:right="1078"/>
        <w:rPr>
          <w:sz w:val="26"/>
          <w:szCs w:val="26"/>
        </w:rPr>
      </w:pPr>
    </w:p>
    <w:p w14:paraId="3E9C39A9" w14:textId="77777777" w:rsidR="009E2F90" w:rsidRDefault="009E2F90" w:rsidP="009E2F90">
      <w:pPr>
        <w:pStyle w:val="3"/>
        <w:jc w:val="both"/>
      </w:pPr>
      <w:r>
        <w:t>New Information Relevant to Accredited Status</w:t>
      </w:r>
    </w:p>
    <w:p w14:paraId="0A5CE349" w14:textId="77777777" w:rsidR="009E2F90" w:rsidRDefault="009E2F90" w:rsidP="009E2F90">
      <w:pPr>
        <w:pStyle w:val="a3"/>
        <w:spacing w:before="10"/>
        <w:jc w:val="both"/>
        <w:rPr>
          <w:b/>
          <w:sz w:val="28"/>
        </w:rPr>
      </w:pPr>
    </w:p>
    <w:p w14:paraId="288827A9" w14:textId="77777777" w:rsidR="009E2F90" w:rsidRDefault="009E2F90" w:rsidP="009E2F90">
      <w:pPr>
        <w:pStyle w:val="a4"/>
        <w:numPr>
          <w:ilvl w:val="0"/>
          <w:numId w:val="118"/>
        </w:numPr>
        <w:tabs>
          <w:tab w:val="left" w:pos="1762"/>
        </w:tabs>
        <w:spacing w:line="256" w:lineRule="auto"/>
        <w:ind w:left="801" w:right="1077" w:firstLine="0"/>
        <w:rPr>
          <w:sz w:val="26"/>
        </w:rPr>
      </w:pPr>
      <w:r>
        <w:rPr>
          <w:sz w:val="26"/>
        </w:rPr>
        <w:t>The DSW reserves the right to review the accredited status of an AB/HKSAR in the light of any new information which may be relevant.  An AB/HKSAR must inform the DSW in writing immediately of any factor which may affect its accredited</w:t>
      </w:r>
      <w:r>
        <w:rPr>
          <w:spacing w:val="-7"/>
          <w:sz w:val="26"/>
        </w:rPr>
        <w:t xml:space="preserve"> </w:t>
      </w:r>
      <w:r>
        <w:rPr>
          <w:sz w:val="26"/>
        </w:rPr>
        <w:t>status.</w:t>
      </w:r>
    </w:p>
    <w:p w14:paraId="105CE99D" w14:textId="77777777" w:rsidR="0005034B" w:rsidRDefault="0005034B" w:rsidP="0005034B">
      <w:pPr>
        <w:pStyle w:val="3"/>
        <w:jc w:val="both"/>
      </w:pPr>
      <w:r>
        <w:lastRenderedPageBreak/>
        <w:t>Fees</w:t>
      </w:r>
    </w:p>
    <w:p w14:paraId="577AECD9" w14:textId="77777777" w:rsidR="0005034B" w:rsidRDefault="0005034B" w:rsidP="0005034B">
      <w:pPr>
        <w:pStyle w:val="a3"/>
        <w:spacing w:before="1"/>
        <w:jc w:val="both"/>
        <w:rPr>
          <w:b/>
          <w:sz w:val="29"/>
        </w:rPr>
      </w:pPr>
    </w:p>
    <w:p w14:paraId="21DD1F3E" w14:textId="77777777" w:rsidR="0005034B" w:rsidRPr="0005034B" w:rsidRDefault="0005034B" w:rsidP="0005034B">
      <w:pPr>
        <w:pStyle w:val="a4"/>
        <w:numPr>
          <w:ilvl w:val="0"/>
          <w:numId w:val="118"/>
        </w:numPr>
        <w:tabs>
          <w:tab w:val="left" w:pos="1762"/>
        </w:tabs>
        <w:spacing w:line="256" w:lineRule="auto"/>
        <w:ind w:left="801" w:right="1076" w:firstLine="0"/>
        <w:rPr>
          <w:sz w:val="26"/>
          <w:szCs w:val="26"/>
        </w:rPr>
      </w:pPr>
      <w:r w:rsidRPr="0005034B">
        <w:rPr>
          <w:sz w:val="26"/>
          <w:szCs w:val="26"/>
        </w:rPr>
        <w:t>The AB/HKSAR shall operate on a self-financing and non-profit making basis, except for such activities as may be agreed with the DSW under separate agree</w:t>
      </w:r>
      <w:r>
        <w:rPr>
          <w:sz w:val="26"/>
          <w:szCs w:val="26"/>
        </w:rPr>
        <w:t xml:space="preserve">ment.  While the AB/HKSAR shall </w:t>
      </w:r>
      <w:r w:rsidRPr="0005034B">
        <w:rPr>
          <w:sz w:val="26"/>
          <w:szCs w:val="26"/>
        </w:rPr>
        <w:t>pursue only non-profit-making</w:t>
      </w:r>
      <w:r w:rsidRPr="0005034B">
        <w:rPr>
          <w:spacing w:val="14"/>
          <w:sz w:val="26"/>
          <w:szCs w:val="26"/>
        </w:rPr>
        <w:t xml:space="preserve"> </w:t>
      </w:r>
      <w:r w:rsidRPr="0005034B">
        <w:rPr>
          <w:sz w:val="26"/>
          <w:szCs w:val="26"/>
        </w:rPr>
        <w:t>objectives,</w:t>
      </w:r>
      <w:r w:rsidRPr="0005034B">
        <w:rPr>
          <w:spacing w:val="12"/>
          <w:sz w:val="26"/>
          <w:szCs w:val="26"/>
        </w:rPr>
        <w:t xml:space="preserve"> </w:t>
      </w:r>
      <w:r w:rsidRPr="0005034B">
        <w:rPr>
          <w:sz w:val="26"/>
          <w:szCs w:val="26"/>
        </w:rPr>
        <w:t>it</w:t>
      </w:r>
      <w:r w:rsidRPr="0005034B">
        <w:rPr>
          <w:spacing w:val="17"/>
          <w:sz w:val="26"/>
          <w:szCs w:val="26"/>
        </w:rPr>
        <w:t xml:space="preserve"> </w:t>
      </w:r>
      <w:r w:rsidRPr="0005034B">
        <w:rPr>
          <w:sz w:val="26"/>
          <w:szCs w:val="26"/>
        </w:rPr>
        <w:t>may</w:t>
      </w:r>
      <w:r w:rsidRPr="0005034B">
        <w:rPr>
          <w:spacing w:val="7"/>
          <w:sz w:val="26"/>
          <w:szCs w:val="26"/>
        </w:rPr>
        <w:t xml:space="preserve"> </w:t>
      </w:r>
      <w:r w:rsidRPr="0005034B">
        <w:rPr>
          <w:sz w:val="26"/>
          <w:szCs w:val="26"/>
        </w:rPr>
        <w:t>charge</w:t>
      </w:r>
      <w:r w:rsidRPr="0005034B">
        <w:rPr>
          <w:spacing w:val="14"/>
          <w:sz w:val="26"/>
          <w:szCs w:val="26"/>
        </w:rPr>
        <w:t xml:space="preserve"> </w:t>
      </w:r>
      <w:r w:rsidRPr="0005034B">
        <w:rPr>
          <w:sz w:val="26"/>
          <w:szCs w:val="26"/>
        </w:rPr>
        <w:t>prospective</w:t>
      </w:r>
      <w:r w:rsidRPr="0005034B">
        <w:rPr>
          <w:spacing w:val="15"/>
          <w:sz w:val="26"/>
          <w:szCs w:val="26"/>
        </w:rPr>
        <w:t xml:space="preserve"> </w:t>
      </w:r>
      <w:r w:rsidRPr="0005034B">
        <w:rPr>
          <w:sz w:val="26"/>
          <w:szCs w:val="26"/>
        </w:rPr>
        <w:t>adoptive</w:t>
      </w:r>
      <w:r w:rsidRPr="0005034B">
        <w:rPr>
          <w:spacing w:val="12"/>
          <w:sz w:val="26"/>
          <w:szCs w:val="26"/>
        </w:rPr>
        <w:t xml:space="preserve"> </w:t>
      </w:r>
      <w:r w:rsidRPr="0005034B">
        <w:rPr>
          <w:sz w:val="26"/>
          <w:szCs w:val="26"/>
        </w:rPr>
        <w:t>parents</w:t>
      </w:r>
      <w:r w:rsidRPr="0005034B">
        <w:rPr>
          <w:spacing w:val="13"/>
          <w:sz w:val="26"/>
          <w:szCs w:val="26"/>
        </w:rPr>
        <w:t xml:space="preserve"> </w:t>
      </w:r>
      <w:r w:rsidRPr="0005034B">
        <w:rPr>
          <w:sz w:val="26"/>
          <w:szCs w:val="26"/>
        </w:rPr>
        <w:t>fees</w:t>
      </w:r>
      <w:r w:rsidRPr="0005034B">
        <w:rPr>
          <w:spacing w:val="12"/>
          <w:sz w:val="26"/>
          <w:szCs w:val="26"/>
        </w:rPr>
        <w:t xml:space="preserve"> </w:t>
      </w:r>
      <w:r w:rsidRPr="0005034B">
        <w:rPr>
          <w:sz w:val="26"/>
          <w:szCs w:val="26"/>
        </w:rPr>
        <w:t xml:space="preserve">to cover the administrative costs for providing the adoption service, but the level of such fees has to be reasonable, in an amount that is calculated in accordance with a schedule of fees approved by the DSW from time to time. </w:t>
      </w:r>
      <w:r>
        <w:rPr>
          <w:sz w:val="26"/>
          <w:szCs w:val="26"/>
        </w:rPr>
        <w:t xml:space="preserve"> </w:t>
      </w:r>
      <w:r w:rsidRPr="0005034B">
        <w:rPr>
          <w:sz w:val="26"/>
          <w:szCs w:val="26"/>
        </w:rPr>
        <w:t xml:space="preserve">Besides, in accordance with Article 32 of the Hague Convention, the level of salaries of directors, administrators and employees of the AB/HKSAR should not be unreasonably high in relation to the services rendered. </w:t>
      </w:r>
      <w:r>
        <w:rPr>
          <w:sz w:val="26"/>
          <w:szCs w:val="26"/>
        </w:rPr>
        <w:t xml:space="preserve"> </w:t>
      </w:r>
      <w:r w:rsidRPr="0005034B">
        <w:rPr>
          <w:sz w:val="26"/>
          <w:szCs w:val="26"/>
        </w:rPr>
        <w:t xml:space="preserve">For any changes in staff structure and level of fees, the DSW shall be informed in advance. </w:t>
      </w:r>
      <w:r>
        <w:rPr>
          <w:sz w:val="26"/>
          <w:szCs w:val="26"/>
        </w:rPr>
        <w:t xml:space="preserve"> </w:t>
      </w:r>
      <w:r w:rsidRPr="0005034B">
        <w:rPr>
          <w:sz w:val="26"/>
          <w:szCs w:val="26"/>
        </w:rPr>
        <w:t>The DSW’s approval on the change of level of fees must be sought before implementation of fee revision.</w:t>
      </w:r>
    </w:p>
    <w:p w14:paraId="3B046245" w14:textId="77777777" w:rsidR="0005034B" w:rsidRDefault="0005034B" w:rsidP="0005034B">
      <w:pPr>
        <w:pStyle w:val="a3"/>
        <w:spacing w:before="4"/>
        <w:jc w:val="both"/>
        <w:rPr>
          <w:sz w:val="28"/>
        </w:rPr>
      </w:pPr>
    </w:p>
    <w:p w14:paraId="323AB541" w14:textId="77777777" w:rsidR="0005034B" w:rsidRDefault="0005034B" w:rsidP="0005034B">
      <w:pPr>
        <w:pStyle w:val="3"/>
        <w:jc w:val="both"/>
      </w:pPr>
      <w:r>
        <w:t>Non-compliance by an Accredited Body</w:t>
      </w:r>
    </w:p>
    <w:p w14:paraId="11483D55" w14:textId="77777777" w:rsidR="0005034B" w:rsidRDefault="0005034B" w:rsidP="0005034B">
      <w:pPr>
        <w:pStyle w:val="a3"/>
        <w:spacing w:before="1"/>
        <w:jc w:val="both"/>
        <w:rPr>
          <w:b/>
          <w:sz w:val="29"/>
        </w:rPr>
      </w:pPr>
    </w:p>
    <w:p w14:paraId="1B659AA2" w14:textId="77777777" w:rsidR="0005034B" w:rsidRDefault="0005034B" w:rsidP="0005034B">
      <w:pPr>
        <w:pStyle w:val="a4"/>
        <w:numPr>
          <w:ilvl w:val="0"/>
          <w:numId w:val="118"/>
        </w:numPr>
        <w:tabs>
          <w:tab w:val="left" w:pos="1762"/>
        </w:tabs>
        <w:spacing w:line="256" w:lineRule="auto"/>
        <w:ind w:left="801" w:right="1078" w:firstLine="0"/>
        <w:rPr>
          <w:sz w:val="26"/>
        </w:rPr>
      </w:pPr>
      <w:r>
        <w:rPr>
          <w:sz w:val="26"/>
        </w:rPr>
        <w:t>Where it is found that an AB/HKSAR has not complied with any of the criteria for accreditation stated in paragraph 17, the conditions for accreditation stated in the accreditation certificate or any of the duties, requirements or conditions set out in this document or otherwise imposed by the DSW from time to time, the DSW will bring the matter to the attention of the AB/HKSAR concerned at the earliest opportunity and request the AB/HKSAR to investigate the matter and provide a report to the DSW within a given time frame with proposals for complying with the Adoption Ordinance and/or the Hague Convention, as appropriate.  If necessary, the DSW may prescribe certain conditions (</w:t>
      </w:r>
      <w:proofErr w:type="gramStart"/>
      <w:r>
        <w:rPr>
          <w:sz w:val="26"/>
        </w:rPr>
        <w:t>e.g.</w:t>
      </w:r>
      <w:proofErr w:type="gramEnd"/>
      <w:r>
        <w:rPr>
          <w:sz w:val="26"/>
        </w:rPr>
        <w:t xml:space="preserve"> improving certain practices) that have to be met before the AB/HKSAR is allowed to continue operating as an</w:t>
      </w:r>
      <w:r>
        <w:rPr>
          <w:spacing w:val="-21"/>
          <w:sz w:val="26"/>
        </w:rPr>
        <w:t xml:space="preserve"> </w:t>
      </w:r>
      <w:r>
        <w:rPr>
          <w:sz w:val="26"/>
        </w:rPr>
        <w:t>AB/HKSAR.</w:t>
      </w:r>
    </w:p>
    <w:p w14:paraId="23E9E789" w14:textId="77777777" w:rsidR="0005034B" w:rsidRDefault="0005034B" w:rsidP="0005034B">
      <w:pPr>
        <w:pStyle w:val="a3"/>
        <w:spacing w:before="10"/>
        <w:jc w:val="both"/>
        <w:rPr>
          <w:sz w:val="27"/>
        </w:rPr>
      </w:pPr>
    </w:p>
    <w:p w14:paraId="5F642C76" w14:textId="77777777" w:rsidR="0005034B" w:rsidRDefault="0005034B" w:rsidP="0005034B">
      <w:pPr>
        <w:pStyle w:val="a4"/>
        <w:numPr>
          <w:ilvl w:val="0"/>
          <w:numId w:val="118"/>
        </w:numPr>
        <w:tabs>
          <w:tab w:val="left" w:pos="1763"/>
        </w:tabs>
        <w:spacing w:line="256" w:lineRule="auto"/>
        <w:ind w:left="802" w:right="1074" w:firstLine="0"/>
        <w:rPr>
          <w:sz w:val="26"/>
        </w:rPr>
      </w:pPr>
      <w:r>
        <w:rPr>
          <w:sz w:val="26"/>
        </w:rPr>
        <w:t xml:space="preserve">If an AB/HKSAR is found not to have acted in the best interests of the child or upon the occurrence of any of the events stated in paragraph 29, the DSW may suspend the accreditation of the AB/HKSAR. The AB/HKSAR is required to investigate into the matter and provide a report to the DSW within a given time frame and recommend remedial actions to be taken to the satisfaction of the </w:t>
      </w:r>
      <w:r>
        <w:rPr>
          <w:spacing w:val="-7"/>
          <w:sz w:val="26"/>
        </w:rPr>
        <w:t xml:space="preserve">DSW.  </w:t>
      </w:r>
      <w:r>
        <w:rPr>
          <w:sz w:val="26"/>
        </w:rPr>
        <w:t>In case of serious or repeated default or non-compliance or the failure of AB/HKSAR to improve on the identified deficiencies, the DSW may revoke the accreditation of the AB/HKSAR.  Prior to suspension or revocation, the DSW will bring the matter to the attention of the AB/HKSAR and provide the agency with the opportunity to make representation before a final decision is made.</w:t>
      </w:r>
    </w:p>
    <w:p w14:paraId="210AA5D4" w14:textId="77777777" w:rsidR="0005034B" w:rsidRDefault="0005034B" w:rsidP="0005034B">
      <w:pPr>
        <w:pStyle w:val="a3"/>
        <w:spacing w:before="10"/>
        <w:jc w:val="both"/>
        <w:rPr>
          <w:sz w:val="27"/>
        </w:rPr>
      </w:pPr>
    </w:p>
    <w:p w14:paraId="30886C44" w14:textId="77777777" w:rsidR="0005034B" w:rsidRDefault="0005034B" w:rsidP="0005034B">
      <w:pPr>
        <w:pStyle w:val="a4"/>
        <w:numPr>
          <w:ilvl w:val="0"/>
          <w:numId w:val="118"/>
        </w:numPr>
        <w:tabs>
          <w:tab w:val="left" w:pos="1763"/>
        </w:tabs>
        <w:spacing w:line="256" w:lineRule="auto"/>
        <w:ind w:left="802" w:right="1078" w:firstLine="0"/>
        <w:rPr>
          <w:sz w:val="26"/>
        </w:rPr>
      </w:pPr>
      <w:r>
        <w:rPr>
          <w:sz w:val="26"/>
        </w:rPr>
        <w:t xml:space="preserve">In the case where accreditation is to be suspended or revoked, the AB/HKSAR shall immediately cease to provide adoption service in </w:t>
      </w:r>
      <w:r>
        <w:rPr>
          <w:spacing w:val="-4"/>
          <w:sz w:val="26"/>
        </w:rPr>
        <w:t xml:space="preserve">all </w:t>
      </w:r>
      <w:r>
        <w:rPr>
          <w:sz w:val="26"/>
        </w:rPr>
        <w:t xml:space="preserve">Convention and/or non-Convention cases. The DSW will take over or arrange another AB/HKSAR to take over the ongoing adoption applications/cases of the </w:t>
      </w:r>
      <w:r>
        <w:rPr>
          <w:sz w:val="26"/>
        </w:rPr>
        <w:lastRenderedPageBreak/>
        <w:t>AB/HKSAR. The DSW reserves the rights to request the AB/HKSAR to bear the cost and expenses incurred in connection with the</w:t>
      </w:r>
      <w:r>
        <w:rPr>
          <w:spacing w:val="-9"/>
          <w:sz w:val="26"/>
        </w:rPr>
        <w:t xml:space="preserve"> </w:t>
      </w:r>
      <w:r>
        <w:rPr>
          <w:sz w:val="26"/>
        </w:rPr>
        <w:t>take-over.</w:t>
      </w:r>
    </w:p>
    <w:p w14:paraId="7CAE33A8" w14:textId="77777777" w:rsidR="00733F0B" w:rsidRDefault="00733F0B" w:rsidP="0005034B">
      <w:pPr>
        <w:spacing w:line="256" w:lineRule="auto"/>
        <w:jc w:val="both"/>
        <w:rPr>
          <w:sz w:val="26"/>
        </w:rPr>
      </w:pPr>
    </w:p>
    <w:p w14:paraId="4200B4C2" w14:textId="77777777" w:rsidR="0005034B" w:rsidRDefault="0005034B" w:rsidP="0005034B">
      <w:pPr>
        <w:pStyle w:val="3"/>
        <w:spacing w:before="61"/>
        <w:jc w:val="both"/>
      </w:pPr>
      <w:r>
        <w:t>Complaints against an Accredited Body on Intercountry Adoption Services</w:t>
      </w:r>
    </w:p>
    <w:p w14:paraId="302352B7" w14:textId="77777777" w:rsidR="0005034B" w:rsidRDefault="0005034B" w:rsidP="0005034B">
      <w:pPr>
        <w:pStyle w:val="a3"/>
        <w:spacing w:before="10"/>
        <w:jc w:val="both"/>
        <w:rPr>
          <w:b/>
          <w:sz w:val="28"/>
        </w:rPr>
      </w:pPr>
    </w:p>
    <w:p w14:paraId="562900F5" w14:textId="77777777" w:rsidR="0005034B" w:rsidRDefault="0005034B" w:rsidP="0005034B">
      <w:pPr>
        <w:pStyle w:val="a4"/>
        <w:numPr>
          <w:ilvl w:val="0"/>
          <w:numId w:val="118"/>
        </w:numPr>
        <w:tabs>
          <w:tab w:val="left" w:pos="1762"/>
        </w:tabs>
        <w:spacing w:line="256" w:lineRule="auto"/>
        <w:ind w:left="801" w:right="1080" w:firstLine="0"/>
        <w:rPr>
          <w:sz w:val="26"/>
        </w:rPr>
      </w:pPr>
      <w:r>
        <w:rPr>
          <w:sz w:val="26"/>
        </w:rPr>
        <w:t xml:space="preserve">The DSW may undertake an investigation, upon receipt of information from a third party which indicates that an AB/HKSAR may not be in compliance with any of the criteria for accreditation stated in paragraph 17, the conditions for accreditation stated in the accreditation certificate or any of the duties, requirements or conditions set out in this document or otherwise imposed by the DSW from time to time. </w:t>
      </w:r>
      <w:r w:rsidR="000B5783">
        <w:rPr>
          <w:sz w:val="26"/>
        </w:rPr>
        <w:t xml:space="preserve"> </w:t>
      </w:r>
      <w:r>
        <w:rPr>
          <w:sz w:val="26"/>
        </w:rPr>
        <w:t>The complaint will be handled according to the complaint procedures prescribed by the</w:t>
      </w:r>
      <w:r>
        <w:rPr>
          <w:spacing w:val="-5"/>
          <w:sz w:val="26"/>
        </w:rPr>
        <w:t xml:space="preserve"> </w:t>
      </w:r>
      <w:r>
        <w:rPr>
          <w:spacing w:val="-6"/>
          <w:sz w:val="26"/>
        </w:rPr>
        <w:t>DSW.</w:t>
      </w:r>
    </w:p>
    <w:p w14:paraId="7E16A5F8" w14:textId="77777777" w:rsidR="009E2F90" w:rsidRDefault="009E2F90" w:rsidP="0005034B">
      <w:pPr>
        <w:spacing w:line="256" w:lineRule="auto"/>
        <w:jc w:val="both"/>
        <w:rPr>
          <w:sz w:val="26"/>
        </w:rPr>
      </w:pPr>
    </w:p>
    <w:p w14:paraId="45EA1BAC" w14:textId="77777777" w:rsidR="009E2F90" w:rsidRDefault="009E2F90" w:rsidP="009E2F90">
      <w:pPr>
        <w:pStyle w:val="a4"/>
        <w:numPr>
          <w:ilvl w:val="0"/>
          <w:numId w:val="118"/>
        </w:numPr>
        <w:tabs>
          <w:tab w:val="left" w:pos="1762"/>
        </w:tabs>
        <w:spacing w:line="256" w:lineRule="auto"/>
        <w:ind w:left="801" w:right="1080" w:firstLine="0"/>
        <w:rPr>
          <w:sz w:val="26"/>
        </w:rPr>
      </w:pPr>
      <w:r>
        <w:rPr>
          <w:sz w:val="26"/>
        </w:rPr>
        <w:t xml:space="preserve">If the DSW determines that the complaint falls within the scope of intercountry adoption services/procedures (including Convention </w:t>
      </w:r>
      <w:r>
        <w:rPr>
          <w:spacing w:val="-5"/>
          <w:sz w:val="26"/>
        </w:rPr>
        <w:t xml:space="preserve">and </w:t>
      </w:r>
      <w:r>
        <w:rPr>
          <w:sz w:val="26"/>
        </w:rPr>
        <w:t>non-Convention adoptions), he/she shall collect the necessary information to make a preliminary determination, and shall conduct such site-visits and/or other investigative activities as may be necessary to determine whether the AB/HKSAR remains in compliance with the conditions and requirements</w:t>
      </w:r>
      <w:r>
        <w:rPr>
          <w:spacing w:val="37"/>
          <w:sz w:val="26"/>
        </w:rPr>
        <w:t xml:space="preserve"> </w:t>
      </w:r>
      <w:r>
        <w:rPr>
          <w:sz w:val="26"/>
        </w:rPr>
        <w:t>of accreditation.</w:t>
      </w:r>
    </w:p>
    <w:p w14:paraId="413463A3" w14:textId="77777777" w:rsidR="009E2F90" w:rsidRDefault="009E2F90" w:rsidP="009E2F90">
      <w:pPr>
        <w:pStyle w:val="a3"/>
        <w:spacing w:before="10"/>
        <w:jc w:val="both"/>
        <w:rPr>
          <w:sz w:val="27"/>
        </w:rPr>
      </w:pPr>
    </w:p>
    <w:p w14:paraId="11DF2901" w14:textId="77777777" w:rsidR="009E2F90" w:rsidRDefault="009E2F90" w:rsidP="009E2F90">
      <w:pPr>
        <w:pStyle w:val="a4"/>
        <w:numPr>
          <w:ilvl w:val="0"/>
          <w:numId w:val="118"/>
        </w:numPr>
        <w:tabs>
          <w:tab w:val="left" w:pos="1762"/>
        </w:tabs>
        <w:spacing w:line="256" w:lineRule="auto"/>
        <w:ind w:left="801" w:right="1077" w:firstLine="0"/>
        <w:rPr>
          <w:sz w:val="26"/>
        </w:rPr>
      </w:pPr>
      <w:r>
        <w:rPr>
          <w:sz w:val="26"/>
        </w:rPr>
        <w:t xml:space="preserve">If the AB/HKSAR is found not to have complied with any of the criteria for accreditation stated in paragraph 17, the conditions for accreditation stated in the accreditation certificate or any of the duties, requirements or conditions set out in this document or otherwise imposed by the DSW from time to time, paragraphs 38 to 40 will </w:t>
      </w:r>
      <w:r>
        <w:rPr>
          <w:spacing w:val="-3"/>
          <w:sz w:val="26"/>
        </w:rPr>
        <w:t>apply.</w:t>
      </w:r>
    </w:p>
    <w:p w14:paraId="3934B519" w14:textId="77777777" w:rsidR="009E2F90" w:rsidRDefault="009E2F90" w:rsidP="009E2F90">
      <w:pPr>
        <w:pStyle w:val="a3"/>
        <w:spacing w:before="6"/>
        <w:jc w:val="both"/>
        <w:rPr>
          <w:sz w:val="28"/>
        </w:rPr>
      </w:pPr>
    </w:p>
    <w:p w14:paraId="36146097" w14:textId="77777777" w:rsidR="009E2F90" w:rsidRDefault="009E2F90" w:rsidP="009E2F90">
      <w:pPr>
        <w:pStyle w:val="3"/>
        <w:jc w:val="both"/>
      </w:pPr>
      <w:r>
        <w:t>Appeal</w:t>
      </w:r>
    </w:p>
    <w:p w14:paraId="46CA58E5" w14:textId="77777777" w:rsidR="009E2F90" w:rsidRDefault="009E2F90" w:rsidP="009E2F90">
      <w:pPr>
        <w:pStyle w:val="a3"/>
        <w:spacing w:before="10"/>
        <w:jc w:val="both"/>
        <w:rPr>
          <w:b/>
          <w:sz w:val="28"/>
        </w:rPr>
      </w:pPr>
    </w:p>
    <w:p w14:paraId="5BC13370" w14:textId="77777777" w:rsidR="009E2F90" w:rsidRDefault="009E2F90" w:rsidP="009E2F90">
      <w:pPr>
        <w:pStyle w:val="a4"/>
        <w:numPr>
          <w:ilvl w:val="0"/>
          <w:numId w:val="118"/>
        </w:numPr>
        <w:tabs>
          <w:tab w:val="left" w:pos="1762"/>
        </w:tabs>
        <w:spacing w:line="256" w:lineRule="auto"/>
        <w:ind w:left="801" w:right="1081" w:firstLine="0"/>
        <w:rPr>
          <w:sz w:val="26"/>
        </w:rPr>
      </w:pPr>
      <w:r>
        <w:rPr>
          <w:sz w:val="26"/>
        </w:rPr>
        <w:t xml:space="preserve">ABs/HKSAR aggrieved by the following decision of the DSW under the accreditation system </w:t>
      </w:r>
      <w:r>
        <w:rPr>
          <w:spacing w:val="-6"/>
          <w:sz w:val="26"/>
        </w:rPr>
        <w:t xml:space="preserve">may, </w:t>
      </w:r>
      <w:r>
        <w:rPr>
          <w:sz w:val="26"/>
        </w:rPr>
        <w:t>within 28 days of receiving notice of the decision, lodge an appeal to the Administrative Appeals</w:t>
      </w:r>
      <w:r>
        <w:rPr>
          <w:spacing w:val="-34"/>
          <w:sz w:val="26"/>
        </w:rPr>
        <w:t xml:space="preserve"> </w:t>
      </w:r>
      <w:r>
        <w:rPr>
          <w:sz w:val="26"/>
        </w:rPr>
        <w:t>Board.</w:t>
      </w:r>
    </w:p>
    <w:p w14:paraId="1DDF3F42" w14:textId="77777777" w:rsidR="009E2F90" w:rsidRDefault="009E2F90" w:rsidP="009E2F90">
      <w:pPr>
        <w:pStyle w:val="a3"/>
        <w:jc w:val="both"/>
        <w:rPr>
          <w:sz w:val="28"/>
        </w:rPr>
      </w:pPr>
    </w:p>
    <w:p w14:paraId="188A8C37" w14:textId="77777777" w:rsidR="009E2F90" w:rsidRDefault="009E2F90" w:rsidP="009E2F90">
      <w:pPr>
        <w:pStyle w:val="a4"/>
        <w:numPr>
          <w:ilvl w:val="1"/>
          <w:numId w:val="118"/>
        </w:numPr>
        <w:tabs>
          <w:tab w:val="left" w:pos="2242"/>
        </w:tabs>
        <w:spacing w:line="256" w:lineRule="auto"/>
        <w:ind w:right="1081" w:hanging="480"/>
        <w:rPr>
          <w:sz w:val="26"/>
        </w:rPr>
      </w:pPr>
      <w:r>
        <w:rPr>
          <w:sz w:val="26"/>
        </w:rPr>
        <w:t xml:space="preserve">The </w:t>
      </w:r>
      <w:r>
        <w:rPr>
          <w:spacing w:val="-4"/>
          <w:sz w:val="26"/>
        </w:rPr>
        <w:t xml:space="preserve">DSW’s </w:t>
      </w:r>
      <w:r>
        <w:rPr>
          <w:sz w:val="26"/>
        </w:rPr>
        <w:t>decision to approve a new or renewal application for accreditation;</w:t>
      </w:r>
      <w:r>
        <w:rPr>
          <w:spacing w:val="-2"/>
          <w:sz w:val="26"/>
        </w:rPr>
        <w:t xml:space="preserve"> </w:t>
      </w:r>
      <w:r>
        <w:rPr>
          <w:sz w:val="26"/>
        </w:rPr>
        <w:t>and</w:t>
      </w:r>
    </w:p>
    <w:p w14:paraId="1631C72A" w14:textId="77777777" w:rsidR="009E2F90" w:rsidRDefault="009E2F90" w:rsidP="009E2F90">
      <w:pPr>
        <w:pStyle w:val="a3"/>
        <w:spacing w:before="9"/>
        <w:jc w:val="both"/>
        <w:rPr>
          <w:sz w:val="27"/>
        </w:rPr>
      </w:pPr>
    </w:p>
    <w:p w14:paraId="0EB25E0B" w14:textId="77777777" w:rsidR="009E2F90" w:rsidRDefault="009E2F90" w:rsidP="009E2F90">
      <w:pPr>
        <w:pStyle w:val="a4"/>
        <w:numPr>
          <w:ilvl w:val="1"/>
          <w:numId w:val="118"/>
        </w:numPr>
        <w:tabs>
          <w:tab w:val="left" w:pos="2242"/>
        </w:tabs>
        <w:ind w:hanging="480"/>
        <w:rPr>
          <w:sz w:val="26"/>
        </w:rPr>
      </w:pPr>
      <w:r>
        <w:rPr>
          <w:sz w:val="26"/>
        </w:rPr>
        <w:t xml:space="preserve">The </w:t>
      </w:r>
      <w:r>
        <w:rPr>
          <w:spacing w:val="-3"/>
          <w:sz w:val="26"/>
        </w:rPr>
        <w:t xml:space="preserve">DSW’s </w:t>
      </w:r>
      <w:r>
        <w:rPr>
          <w:sz w:val="26"/>
        </w:rPr>
        <w:t>decision to suspend or revoke an</w:t>
      </w:r>
      <w:r>
        <w:rPr>
          <w:spacing w:val="-1"/>
          <w:sz w:val="26"/>
        </w:rPr>
        <w:t xml:space="preserve"> </w:t>
      </w:r>
      <w:r>
        <w:rPr>
          <w:sz w:val="26"/>
        </w:rPr>
        <w:t>accreditation.</w:t>
      </w:r>
    </w:p>
    <w:p w14:paraId="6BCE7FEB" w14:textId="77777777" w:rsidR="009E2F90" w:rsidRDefault="009E2F90" w:rsidP="009E2F90">
      <w:pPr>
        <w:pStyle w:val="a3"/>
        <w:spacing w:before="6"/>
        <w:jc w:val="both"/>
        <w:rPr>
          <w:sz w:val="29"/>
        </w:rPr>
      </w:pPr>
    </w:p>
    <w:p w14:paraId="6C0E55DA" w14:textId="77777777" w:rsidR="009E2F90" w:rsidRDefault="009E2F90" w:rsidP="009E2F90">
      <w:pPr>
        <w:pStyle w:val="a3"/>
        <w:spacing w:line="256" w:lineRule="auto"/>
        <w:ind w:left="801" w:right="1081"/>
        <w:jc w:val="both"/>
      </w:pPr>
      <w:r>
        <w:t>The Administrative Appeals Board will hear and determine appeals against a decision in accordance with the Administrative Appeals Board Ordinance (Cap. 442).</w:t>
      </w:r>
    </w:p>
    <w:p w14:paraId="7D007338" w14:textId="77777777" w:rsidR="009E2F90" w:rsidRDefault="009E2F90" w:rsidP="0005034B">
      <w:pPr>
        <w:spacing w:line="256" w:lineRule="auto"/>
        <w:jc w:val="both"/>
        <w:rPr>
          <w:sz w:val="26"/>
        </w:rPr>
      </w:pPr>
    </w:p>
    <w:p w14:paraId="15512242" w14:textId="77777777" w:rsidR="009E2F90" w:rsidRDefault="009E2F90" w:rsidP="0005034B">
      <w:pPr>
        <w:spacing w:line="256" w:lineRule="auto"/>
        <w:jc w:val="both"/>
        <w:rPr>
          <w:sz w:val="26"/>
        </w:rPr>
      </w:pPr>
    </w:p>
    <w:p w14:paraId="649BFBA4" w14:textId="77777777" w:rsidR="009E2F90" w:rsidRPr="00986A96" w:rsidRDefault="009E2F90" w:rsidP="009E2F90">
      <w:pPr>
        <w:pStyle w:val="4"/>
        <w:spacing w:line="256" w:lineRule="auto"/>
        <w:ind w:left="801" w:right="5868"/>
        <w:jc w:val="both"/>
        <w:rPr>
          <w:i w:val="0"/>
        </w:rPr>
      </w:pPr>
      <w:r w:rsidRPr="00986A96">
        <w:rPr>
          <w:i w:val="0"/>
        </w:rPr>
        <w:t xml:space="preserve">Social Welfare Department </w:t>
      </w:r>
    </w:p>
    <w:p w14:paraId="4F11AF39" w14:textId="40431D31" w:rsidR="009E2F90" w:rsidRDefault="009E2F90" w:rsidP="009E2F90">
      <w:pPr>
        <w:pStyle w:val="4"/>
        <w:spacing w:line="256" w:lineRule="auto"/>
        <w:ind w:left="801" w:right="892"/>
      </w:pPr>
      <w:r w:rsidRPr="00986A96">
        <w:rPr>
          <w:i w:val="0"/>
        </w:rPr>
        <w:t xml:space="preserve">Updated in </w:t>
      </w:r>
      <w:r w:rsidR="00F415D6" w:rsidRPr="001D3D6B">
        <w:rPr>
          <w:i w:val="0"/>
        </w:rPr>
        <w:t>May</w:t>
      </w:r>
      <w:r w:rsidR="00EB6882" w:rsidRPr="001D3D6B">
        <w:rPr>
          <w:i w:val="0"/>
        </w:rPr>
        <w:t xml:space="preserve"> 202</w:t>
      </w:r>
      <w:r w:rsidR="001A5A8B" w:rsidRPr="001D3D6B">
        <w:rPr>
          <w:i w:val="0"/>
        </w:rPr>
        <w:t>6</w:t>
      </w:r>
    </w:p>
    <w:p w14:paraId="747C0614" w14:textId="77777777" w:rsidR="009E2F90" w:rsidRDefault="009E2F90" w:rsidP="0005034B">
      <w:pPr>
        <w:spacing w:line="256" w:lineRule="auto"/>
        <w:jc w:val="both"/>
        <w:rPr>
          <w:sz w:val="26"/>
        </w:rPr>
        <w:sectPr w:rsidR="009E2F90">
          <w:pgSz w:w="11910" w:h="16840"/>
          <w:pgMar w:top="1340" w:right="620" w:bottom="1200" w:left="900" w:header="0" w:footer="949" w:gutter="0"/>
          <w:cols w:space="720"/>
        </w:sectPr>
      </w:pPr>
    </w:p>
    <w:p w14:paraId="55022E71" w14:textId="77777777" w:rsidR="0024366C" w:rsidRDefault="0024366C" w:rsidP="0005034B">
      <w:pPr>
        <w:pStyle w:val="a3"/>
        <w:spacing w:before="9"/>
        <w:jc w:val="both"/>
        <w:rPr>
          <w:sz w:val="38"/>
        </w:rPr>
      </w:pPr>
    </w:p>
    <w:p w14:paraId="4FBC8495" w14:textId="77777777" w:rsidR="00754A74" w:rsidRPr="007834CF" w:rsidRDefault="00754A74" w:rsidP="00860240">
      <w:pPr>
        <w:pStyle w:val="4"/>
        <w:spacing w:line="256" w:lineRule="auto"/>
        <w:ind w:left="801" w:right="892"/>
        <w:jc w:val="right"/>
        <w:rPr>
          <w:b w:val="0"/>
          <w:i w:val="0"/>
          <w:sz w:val="24"/>
        </w:rPr>
      </w:pPr>
      <w:r w:rsidRPr="007834CF">
        <w:rPr>
          <w:b w:val="0"/>
          <w:i w:val="0"/>
          <w:sz w:val="24"/>
          <w:u w:val="single"/>
        </w:rPr>
        <w:t>Annex 1</w:t>
      </w:r>
    </w:p>
    <w:p w14:paraId="0E3738AD" w14:textId="77777777" w:rsidR="00754A74" w:rsidRDefault="00754A74" w:rsidP="00754A74">
      <w:pPr>
        <w:pStyle w:val="3"/>
        <w:spacing w:before="190"/>
        <w:ind w:left="746" w:right="1027" w:hanging="1"/>
        <w:jc w:val="center"/>
      </w:pPr>
      <w:r>
        <w:t>Duties and Procedural Requirements that may be Delegated to the Accredited Bodies in the Hong Kong Special Administrative Region under</w:t>
      </w:r>
      <w:r>
        <w:rPr>
          <w:spacing w:val="-41"/>
        </w:rPr>
        <w:t xml:space="preserve"> </w:t>
      </w:r>
      <w:r>
        <w:t>the Hague</w:t>
      </w:r>
      <w:r>
        <w:rPr>
          <w:spacing w:val="-2"/>
        </w:rPr>
        <w:t xml:space="preserve"> </w:t>
      </w:r>
      <w:r>
        <w:t>Convention</w:t>
      </w:r>
    </w:p>
    <w:p w14:paraId="7785F194" w14:textId="77777777" w:rsidR="00754A74" w:rsidRDefault="00754A74" w:rsidP="00754A74">
      <w:pPr>
        <w:pStyle w:val="a3"/>
        <w:spacing w:before="11"/>
        <w:rPr>
          <w:b/>
          <w:sz w:val="25"/>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1260"/>
        <w:gridCol w:w="7020"/>
      </w:tblGrid>
      <w:tr w:rsidR="00754A74" w14:paraId="42F1B840" w14:textId="77777777" w:rsidTr="00DA4825">
        <w:trPr>
          <w:trHeight w:val="493"/>
        </w:trPr>
        <w:tc>
          <w:tcPr>
            <w:tcW w:w="720" w:type="dxa"/>
          </w:tcPr>
          <w:p w14:paraId="6891A576" w14:textId="77777777" w:rsidR="00754A74" w:rsidRDefault="00754A74" w:rsidP="00DA4825">
            <w:pPr>
              <w:pStyle w:val="TableParagraph"/>
              <w:ind w:left="0"/>
              <w:rPr>
                <w:sz w:val="24"/>
              </w:rPr>
            </w:pPr>
          </w:p>
        </w:tc>
        <w:tc>
          <w:tcPr>
            <w:tcW w:w="1260" w:type="dxa"/>
          </w:tcPr>
          <w:p w14:paraId="368592E2" w14:textId="77777777" w:rsidR="00754A74" w:rsidRDefault="00754A74" w:rsidP="00DA4825">
            <w:pPr>
              <w:pStyle w:val="TableParagraph"/>
              <w:spacing w:line="291" w:lineRule="exact"/>
              <w:ind w:left="174" w:right="164"/>
              <w:jc w:val="center"/>
              <w:rPr>
                <w:sz w:val="17"/>
              </w:rPr>
            </w:pPr>
            <w:r>
              <w:rPr>
                <w:b/>
                <w:sz w:val="26"/>
              </w:rPr>
              <w:t>Article</w:t>
            </w:r>
            <w:r>
              <w:rPr>
                <w:position w:val="9"/>
                <w:sz w:val="17"/>
              </w:rPr>
              <w:t>1</w:t>
            </w:r>
          </w:p>
        </w:tc>
        <w:tc>
          <w:tcPr>
            <w:tcW w:w="7020" w:type="dxa"/>
          </w:tcPr>
          <w:p w14:paraId="3D60BAF9" w14:textId="77777777" w:rsidR="00754A74" w:rsidRDefault="00754A74" w:rsidP="00DA4825">
            <w:pPr>
              <w:pStyle w:val="TableParagraph"/>
              <w:spacing w:line="298" w:lineRule="exact"/>
              <w:ind w:left="2846" w:right="2837"/>
              <w:jc w:val="center"/>
              <w:rPr>
                <w:b/>
                <w:sz w:val="26"/>
              </w:rPr>
            </w:pPr>
            <w:r>
              <w:rPr>
                <w:b/>
                <w:sz w:val="26"/>
              </w:rPr>
              <w:t>Description</w:t>
            </w:r>
          </w:p>
        </w:tc>
      </w:tr>
      <w:tr w:rsidR="00754A74" w14:paraId="5F84FA6A" w14:textId="77777777" w:rsidTr="00DA4825">
        <w:trPr>
          <w:trHeight w:val="897"/>
        </w:trPr>
        <w:tc>
          <w:tcPr>
            <w:tcW w:w="720" w:type="dxa"/>
          </w:tcPr>
          <w:p w14:paraId="4E364844" w14:textId="77777777" w:rsidR="00754A74" w:rsidRDefault="00754A74" w:rsidP="00DA4825">
            <w:pPr>
              <w:pStyle w:val="TableParagraph"/>
              <w:spacing w:line="291" w:lineRule="exact"/>
              <w:ind w:left="119" w:right="226"/>
              <w:jc w:val="center"/>
              <w:rPr>
                <w:sz w:val="26"/>
              </w:rPr>
            </w:pPr>
            <w:r>
              <w:rPr>
                <w:sz w:val="26"/>
              </w:rPr>
              <w:t>1.</w:t>
            </w:r>
          </w:p>
        </w:tc>
        <w:tc>
          <w:tcPr>
            <w:tcW w:w="1260" w:type="dxa"/>
          </w:tcPr>
          <w:p w14:paraId="137F2A74" w14:textId="77777777" w:rsidR="00754A74" w:rsidRDefault="00754A74" w:rsidP="00DA4825">
            <w:pPr>
              <w:pStyle w:val="TableParagraph"/>
              <w:spacing w:line="291" w:lineRule="exact"/>
              <w:ind w:left="174" w:right="163"/>
              <w:jc w:val="center"/>
              <w:rPr>
                <w:sz w:val="26"/>
              </w:rPr>
            </w:pPr>
            <w:r>
              <w:rPr>
                <w:sz w:val="26"/>
              </w:rPr>
              <w:t>9(a)</w:t>
            </w:r>
          </w:p>
        </w:tc>
        <w:tc>
          <w:tcPr>
            <w:tcW w:w="7020" w:type="dxa"/>
          </w:tcPr>
          <w:p w14:paraId="108C5E23" w14:textId="77777777" w:rsidR="00754A74" w:rsidRDefault="00754A74" w:rsidP="00DA4825">
            <w:pPr>
              <w:pStyle w:val="TableParagraph"/>
              <w:spacing w:line="291" w:lineRule="exact"/>
              <w:ind w:left="148"/>
              <w:rPr>
                <w:sz w:val="26"/>
              </w:rPr>
            </w:pPr>
            <w:r>
              <w:rPr>
                <w:sz w:val="26"/>
              </w:rPr>
              <w:t>Collect, preserve and exchange information about the</w:t>
            </w:r>
            <w:r>
              <w:rPr>
                <w:spacing w:val="61"/>
                <w:sz w:val="26"/>
              </w:rPr>
              <w:t xml:space="preserve"> </w:t>
            </w:r>
            <w:r>
              <w:rPr>
                <w:sz w:val="26"/>
              </w:rPr>
              <w:t>situation</w:t>
            </w:r>
          </w:p>
          <w:p w14:paraId="74042ED1" w14:textId="77777777" w:rsidR="00754A74" w:rsidRDefault="00754A74" w:rsidP="00DA4825">
            <w:pPr>
              <w:pStyle w:val="TableParagraph"/>
              <w:spacing w:before="5" w:line="298" w:lineRule="exact"/>
              <w:ind w:left="148"/>
              <w:rPr>
                <w:sz w:val="26"/>
              </w:rPr>
            </w:pPr>
            <w:r>
              <w:rPr>
                <w:sz w:val="26"/>
              </w:rPr>
              <w:t>of the child and the prospective adoptive parents, so far as is necessary to complete the adoption</w:t>
            </w:r>
          </w:p>
        </w:tc>
      </w:tr>
      <w:tr w:rsidR="00754A74" w14:paraId="23D3C38D" w14:textId="77777777" w:rsidTr="00DA4825">
        <w:trPr>
          <w:trHeight w:val="597"/>
        </w:trPr>
        <w:tc>
          <w:tcPr>
            <w:tcW w:w="720" w:type="dxa"/>
          </w:tcPr>
          <w:p w14:paraId="0B87A355" w14:textId="77777777" w:rsidR="00754A74" w:rsidRDefault="00754A74" w:rsidP="00DA4825">
            <w:pPr>
              <w:pStyle w:val="TableParagraph"/>
              <w:spacing w:line="291" w:lineRule="exact"/>
              <w:ind w:left="0" w:right="108"/>
              <w:jc w:val="center"/>
              <w:rPr>
                <w:sz w:val="26"/>
              </w:rPr>
            </w:pPr>
            <w:r>
              <w:rPr>
                <w:w w:val="99"/>
                <w:sz w:val="26"/>
              </w:rPr>
              <w:t>2</w:t>
            </w:r>
          </w:p>
        </w:tc>
        <w:tc>
          <w:tcPr>
            <w:tcW w:w="1260" w:type="dxa"/>
          </w:tcPr>
          <w:p w14:paraId="6D9199CA" w14:textId="77777777" w:rsidR="00754A74" w:rsidRDefault="00754A74" w:rsidP="00DA4825">
            <w:pPr>
              <w:pStyle w:val="TableParagraph"/>
              <w:spacing w:line="291" w:lineRule="exact"/>
              <w:ind w:left="174" w:right="163"/>
              <w:jc w:val="center"/>
              <w:rPr>
                <w:sz w:val="26"/>
              </w:rPr>
            </w:pPr>
            <w:r>
              <w:rPr>
                <w:sz w:val="26"/>
              </w:rPr>
              <w:t>9(c)</w:t>
            </w:r>
          </w:p>
        </w:tc>
        <w:tc>
          <w:tcPr>
            <w:tcW w:w="7020" w:type="dxa"/>
          </w:tcPr>
          <w:p w14:paraId="05C5D724" w14:textId="77777777" w:rsidR="00754A74" w:rsidRDefault="00754A74" w:rsidP="00DA4825">
            <w:pPr>
              <w:pStyle w:val="TableParagraph"/>
              <w:tabs>
                <w:tab w:val="left" w:pos="1274"/>
                <w:tab w:val="left" w:pos="1838"/>
                <w:tab w:val="left" w:pos="3429"/>
                <w:tab w:val="left" w:pos="3894"/>
                <w:tab w:val="left" w:pos="5051"/>
                <w:tab w:val="left" w:pos="6494"/>
              </w:tabs>
              <w:spacing w:line="291" w:lineRule="exact"/>
              <w:ind w:left="148"/>
              <w:rPr>
                <w:sz w:val="26"/>
              </w:rPr>
            </w:pPr>
            <w:r>
              <w:rPr>
                <w:sz w:val="26"/>
              </w:rPr>
              <w:t>Promote</w:t>
            </w:r>
            <w:r>
              <w:rPr>
                <w:sz w:val="26"/>
              </w:rPr>
              <w:tab/>
              <w:t>the</w:t>
            </w:r>
            <w:r>
              <w:rPr>
                <w:sz w:val="26"/>
              </w:rPr>
              <w:tab/>
              <w:t>development</w:t>
            </w:r>
            <w:r>
              <w:rPr>
                <w:sz w:val="26"/>
              </w:rPr>
              <w:tab/>
              <w:t>of</w:t>
            </w:r>
            <w:r>
              <w:rPr>
                <w:sz w:val="26"/>
              </w:rPr>
              <w:tab/>
              <w:t>adoption</w:t>
            </w:r>
            <w:r>
              <w:rPr>
                <w:sz w:val="26"/>
              </w:rPr>
              <w:tab/>
              <w:t>counselling</w:t>
            </w:r>
            <w:r>
              <w:rPr>
                <w:sz w:val="26"/>
              </w:rPr>
              <w:tab/>
              <w:t>and</w:t>
            </w:r>
          </w:p>
          <w:p w14:paraId="11DB4431" w14:textId="77777777" w:rsidR="00754A74" w:rsidRDefault="00754A74" w:rsidP="00DA4825">
            <w:pPr>
              <w:pStyle w:val="TableParagraph"/>
              <w:spacing w:line="287" w:lineRule="exact"/>
              <w:ind w:left="148"/>
              <w:rPr>
                <w:sz w:val="26"/>
              </w:rPr>
            </w:pPr>
            <w:r>
              <w:rPr>
                <w:sz w:val="26"/>
              </w:rPr>
              <w:t>post-adoption services in their States</w:t>
            </w:r>
          </w:p>
        </w:tc>
      </w:tr>
      <w:tr w:rsidR="00754A74" w14:paraId="30E5F346" w14:textId="77777777" w:rsidTr="00DA4825">
        <w:trPr>
          <w:trHeight w:val="597"/>
        </w:trPr>
        <w:tc>
          <w:tcPr>
            <w:tcW w:w="720" w:type="dxa"/>
          </w:tcPr>
          <w:p w14:paraId="0E01B119" w14:textId="77777777" w:rsidR="00754A74" w:rsidRDefault="00754A74" w:rsidP="00DA4825">
            <w:pPr>
              <w:pStyle w:val="TableParagraph"/>
              <w:spacing w:line="291" w:lineRule="exact"/>
              <w:ind w:left="119" w:right="226"/>
              <w:jc w:val="center"/>
              <w:rPr>
                <w:sz w:val="26"/>
              </w:rPr>
            </w:pPr>
            <w:r>
              <w:rPr>
                <w:sz w:val="26"/>
              </w:rPr>
              <w:t>3.</w:t>
            </w:r>
          </w:p>
        </w:tc>
        <w:tc>
          <w:tcPr>
            <w:tcW w:w="1260" w:type="dxa"/>
          </w:tcPr>
          <w:p w14:paraId="71F3BA63" w14:textId="77777777" w:rsidR="00754A74" w:rsidRDefault="00754A74" w:rsidP="00DA4825">
            <w:pPr>
              <w:pStyle w:val="TableParagraph"/>
              <w:spacing w:line="291" w:lineRule="exact"/>
              <w:ind w:left="174" w:right="163"/>
              <w:jc w:val="center"/>
              <w:rPr>
                <w:sz w:val="26"/>
              </w:rPr>
            </w:pPr>
            <w:r>
              <w:rPr>
                <w:sz w:val="26"/>
              </w:rPr>
              <w:t>9(d)</w:t>
            </w:r>
          </w:p>
        </w:tc>
        <w:tc>
          <w:tcPr>
            <w:tcW w:w="7020" w:type="dxa"/>
          </w:tcPr>
          <w:p w14:paraId="2E424B8C" w14:textId="77777777" w:rsidR="00754A74" w:rsidRDefault="00754A74" w:rsidP="00DA4825">
            <w:pPr>
              <w:pStyle w:val="TableParagraph"/>
              <w:spacing w:line="291" w:lineRule="exact"/>
              <w:ind w:left="148"/>
              <w:rPr>
                <w:sz w:val="26"/>
              </w:rPr>
            </w:pPr>
            <w:r>
              <w:rPr>
                <w:sz w:val="26"/>
              </w:rPr>
              <w:t>Provide each other with general evaluation reports</w:t>
            </w:r>
            <w:r>
              <w:rPr>
                <w:spacing w:val="52"/>
                <w:sz w:val="26"/>
              </w:rPr>
              <w:t xml:space="preserve"> </w:t>
            </w:r>
            <w:r>
              <w:rPr>
                <w:sz w:val="26"/>
              </w:rPr>
              <w:t>about</w:t>
            </w:r>
          </w:p>
          <w:p w14:paraId="4058FCC5" w14:textId="77777777" w:rsidR="00754A74" w:rsidRDefault="00754A74" w:rsidP="00DA4825">
            <w:pPr>
              <w:pStyle w:val="TableParagraph"/>
              <w:spacing w:before="1" w:line="285" w:lineRule="exact"/>
              <w:ind w:left="148"/>
              <w:rPr>
                <w:sz w:val="26"/>
              </w:rPr>
            </w:pPr>
            <w:r>
              <w:rPr>
                <w:sz w:val="26"/>
              </w:rPr>
              <w:t>experience with intercountry adoption</w:t>
            </w:r>
          </w:p>
        </w:tc>
      </w:tr>
      <w:tr w:rsidR="00754A74" w14:paraId="177081AE" w14:textId="77777777" w:rsidTr="00DA4825">
        <w:trPr>
          <w:trHeight w:val="1794"/>
        </w:trPr>
        <w:tc>
          <w:tcPr>
            <w:tcW w:w="720" w:type="dxa"/>
          </w:tcPr>
          <w:p w14:paraId="00B298E1" w14:textId="77777777" w:rsidR="00754A74" w:rsidRDefault="00754A74" w:rsidP="00DA4825">
            <w:pPr>
              <w:pStyle w:val="TableParagraph"/>
              <w:spacing w:line="294" w:lineRule="exact"/>
              <w:ind w:left="119" w:right="226"/>
              <w:jc w:val="center"/>
              <w:rPr>
                <w:sz w:val="26"/>
              </w:rPr>
            </w:pPr>
            <w:r>
              <w:rPr>
                <w:sz w:val="26"/>
              </w:rPr>
              <w:t>4.</w:t>
            </w:r>
          </w:p>
        </w:tc>
        <w:tc>
          <w:tcPr>
            <w:tcW w:w="1260" w:type="dxa"/>
          </w:tcPr>
          <w:p w14:paraId="5E9F980C" w14:textId="77777777" w:rsidR="00754A74" w:rsidRDefault="00754A74" w:rsidP="00DA4825">
            <w:pPr>
              <w:pStyle w:val="TableParagraph"/>
              <w:spacing w:line="294" w:lineRule="exact"/>
              <w:ind w:left="174" w:right="167"/>
              <w:jc w:val="center"/>
              <w:rPr>
                <w:sz w:val="26"/>
              </w:rPr>
            </w:pPr>
            <w:r>
              <w:rPr>
                <w:sz w:val="26"/>
              </w:rPr>
              <w:t>15(1)</w:t>
            </w:r>
          </w:p>
        </w:tc>
        <w:tc>
          <w:tcPr>
            <w:tcW w:w="7020" w:type="dxa"/>
          </w:tcPr>
          <w:p w14:paraId="2B98F9ED" w14:textId="77777777" w:rsidR="00754A74" w:rsidRDefault="00754A74" w:rsidP="00DA4825">
            <w:pPr>
              <w:pStyle w:val="TableParagraph"/>
              <w:ind w:left="148" w:right="133"/>
              <w:jc w:val="both"/>
              <w:rPr>
                <w:sz w:val="26"/>
              </w:rPr>
            </w:pPr>
            <w:r>
              <w:rPr>
                <w:sz w:val="26"/>
              </w:rPr>
              <w:t>Prepare a report including information about the prospective adoptive parents’ identity, eligibility and suitability to adopt, background, family and medical history, social environment, reasons for adoption, ability to undertake an intercountry adoption, as well as the characteristics of the children for whom</w:t>
            </w:r>
          </w:p>
          <w:p w14:paraId="26B8B7D1" w14:textId="77777777" w:rsidR="00754A74" w:rsidRDefault="00754A74" w:rsidP="00DA4825">
            <w:pPr>
              <w:pStyle w:val="TableParagraph"/>
              <w:spacing w:line="285" w:lineRule="exact"/>
              <w:ind w:left="148"/>
              <w:jc w:val="both"/>
              <w:rPr>
                <w:sz w:val="26"/>
              </w:rPr>
            </w:pPr>
            <w:r>
              <w:rPr>
                <w:sz w:val="26"/>
              </w:rPr>
              <w:t>they would be qualified to care</w:t>
            </w:r>
          </w:p>
        </w:tc>
      </w:tr>
      <w:tr w:rsidR="00754A74" w14:paraId="6A9DC9A3" w14:textId="77777777" w:rsidTr="00DA4825">
        <w:trPr>
          <w:trHeight w:val="597"/>
        </w:trPr>
        <w:tc>
          <w:tcPr>
            <w:tcW w:w="720" w:type="dxa"/>
          </w:tcPr>
          <w:p w14:paraId="522B9EE4" w14:textId="77777777" w:rsidR="00754A74" w:rsidRDefault="00754A74" w:rsidP="00DA4825">
            <w:pPr>
              <w:pStyle w:val="TableParagraph"/>
              <w:spacing w:line="291" w:lineRule="exact"/>
              <w:ind w:left="119" w:right="226"/>
              <w:jc w:val="center"/>
              <w:rPr>
                <w:sz w:val="26"/>
              </w:rPr>
            </w:pPr>
            <w:r>
              <w:rPr>
                <w:sz w:val="26"/>
              </w:rPr>
              <w:t>5.</w:t>
            </w:r>
          </w:p>
        </w:tc>
        <w:tc>
          <w:tcPr>
            <w:tcW w:w="1260" w:type="dxa"/>
          </w:tcPr>
          <w:p w14:paraId="6E7B70E2" w14:textId="77777777" w:rsidR="00754A74" w:rsidRDefault="00754A74" w:rsidP="00DA4825">
            <w:pPr>
              <w:pStyle w:val="TableParagraph"/>
              <w:spacing w:line="291" w:lineRule="exact"/>
              <w:ind w:left="174" w:right="167"/>
              <w:jc w:val="center"/>
              <w:rPr>
                <w:sz w:val="26"/>
              </w:rPr>
            </w:pPr>
            <w:r>
              <w:rPr>
                <w:sz w:val="26"/>
              </w:rPr>
              <w:t>15(2)</w:t>
            </w:r>
          </w:p>
        </w:tc>
        <w:tc>
          <w:tcPr>
            <w:tcW w:w="7020" w:type="dxa"/>
          </w:tcPr>
          <w:p w14:paraId="10A68910" w14:textId="77777777" w:rsidR="00754A74" w:rsidRDefault="00754A74" w:rsidP="00DA4825">
            <w:pPr>
              <w:pStyle w:val="TableParagraph"/>
              <w:spacing w:line="291" w:lineRule="exact"/>
              <w:ind w:left="148"/>
              <w:rPr>
                <w:sz w:val="26"/>
              </w:rPr>
            </w:pPr>
            <w:r>
              <w:rPr>
                <w:sz w:val="26"/>
              </w:rPr>
              <w:t>Transmit</w:t>
            </w:r>
            <w:r>
              <w:rPr>
                <w:spacing w:val="54"/>
                <w:sz w:val="26"/>
              </w:rPr>
              <w:t xml:space="preserve"> </w:t>
            </w:r>
            <w:r>
              <w:rPr>
                <w:sz w:val="26"/>
              </w:rPr>
              <w:t>the</w:t>
            </w:r>
            <w:r>
              <w:rPr>
                <w:spacing w:val="54"/>
                <w:sz w:val="26"/>
              </w:rPr>
              <w:t xml:space="preserve"> </w:t>
            </w:r>
            <w:r>
              <w:rPr>
                <w:sz w:val="26"/>
              </w:rPr>
              <w:t>report</w:t>
            </w:r>
            <w:r>
              <w:rPr>
                <w:spacing w:val="54"/>
                <w:sz w:val="26"/>
              </w:rPr>
              <w:t xml:space="preserve"> </w:t>
            </w:r>
            <w:r>
              <w:rPr>
                <w:sz w:val="26"/>
              </w:rPr>
              <w:t>to</w:t>
            </w:r>
            <w:r>
              <w:rPr>
                <w:spacing w:val="54"/>
                <w:sz w:val="26"/>
              </w:rPr>
              <w:t xml:space="preserve"> </w:t>
            </w:r>
            <w:r>
              <w:rPr>
                <w:sz w:val="26"/>
              </w:rPr>
              <w:t>the</w:t>
            </w:r>
            <w:r>
              <w:rPr>
                <w:spacing w:val="52"/>
                <w:sz w:val="26"/>
              </w:rPr>
              <w:t xml:space="preserve"> </w:t>
            </w:r>
            <w:r>
              <w:rPr>
                <w:sz w:val="26"/>
              </w:rPr>
              <w:t>Central</w:t>
            </w:r>
            <w:r>
              <w:rPr>
                <w:spacing w:val="54"/>
                <w:sz w:val="26"/>
              </w:rPr>
              <w:t xml:space="preserve"> </w:t>
            </w:r>
            <w:r>
              <w:rPr>
                <w:sz w:val="26"/>
              </w:rPr>
              <w:t>Authority</w:t>
            </w:r>
            <w:r>
              <w:rPr>
                <w:position w:val="9"/>
                <w:sz w:val="17"/>
              </w:rPr>
              <w:t xml:space="preserve">2 </w:t>
            </w:r>
            <w:r>
              <w:rPr>
                <w:sz w:val="26"/>
              </w:rPr>
              <w:t>of</w:t>
            </w:r>
            <w:r>
              <w:rPr>
                <w:spacing w:val="54"/>
                <w:sz w:val="26"/>
              </w:rPr>
              <w:t xml:space="preserve"> </w:t>
            </w:r>
            <w:r>
              <w:rPr>
                <w:sz w:val="26"/>
              </w:rPr>
              <w:t>the</w:t>
            </w:r>
            <w:r>
              <w:rPr>
                <w:spacing w:val="54"/>
                <w:sz w:val="26"/>
              </w:rPr>
              <w:t xml:space="preserve"> </w:t>
            </w:r>
            <w:r>
              <w:rPr>
                <w:sz w:val="26"/>
              </w:rPr>
              <w:t>State</w:t>
            </w:r>
            <w:r>
              <w:rPr>
                <w:spacing w:val="54"/>
                <w:sz w:val="26"/>
              </w:rPr>
              <w:t xml:space="preserve"> </w:t>
            </w:r>
            <w:r>
              <w:rPr>
                <w:sz w:val="26"/>
              </w:rPr>
              <w:t>of</w:t>
            </w:r>
          </w:p>
          <w:p w14:paraId="5FE4E122" w14:textId="77777777" w:rsidR="00754A74" w:rsidRDefault="00754A74" w:rsidP="00DA4825">
            <w:pPr>
              <w:pStyle w:val="TableParagraph"/>
              <w:spacing w:before="1" w:line="285" w:lineRule="exact"/>
              <w:ind w:left="148"/>
              <w:rPr>
                <w:sz w:val="26"/>
              </w:rPr>
            </w:pPr>
            <w:r>
              <w:rPr>
                <w:sz w:val="26"/>
              </w:rPr>
              <w:t>origin</w:t>
            </w:r>
          </w:p>
        </w:tc>
      </w:tr>
      <w:tr w:rsidR="00754A74" w14:paraId="374F6358" w14:textId="77777777" w:rsidTr="00DA4825">
        <w:trPr>
          <w:trHeight w:val="1197"/>
        </w:trPr>
        <w:tc>
          <w:tcPr>
            <w:tcW w:w="720" w:type="dxa"/>
          </w:tcPr>
          <w:p w14:paraId="424D6ED2" w14:textId="77777777" w:rsidR="00754A74" w:rsidRDefault="00754A74" w:rsidP="00DA4825">
            <w:pPr>
              <w:pStyle w:val="TableParagraph"/>
              <w:spacing w:line="291" w:lineRule="exact"/>
              <w:ind w:left="119" w:right="226"/>
              <w:jc w:val="center"/>
              <w:rPr>
                <w:sz w:val="26"/>
              </w:rPr>
            </w:pPr>
            <w:r>
              <w:rPr>
                <w:sz w:val="26"/>
              </w:rPr>
              <w:t>6.</w:t>
            </w:r>
          </w:p>
        </w:tc>
        <w:tc>
          <w:tcPr>
            <w:tcW w:w="1260" w:type="dxa"/>
          </w:tcPr>
          <w:p w14:paraId="2FA14AC0" w14:textId="77777777" w:rsidR="00754A74" w:rsidRDefault="00754A74" w:rsidP="00DA4825">
            <w:pPr>
              <w:pStyle w:val="TableParagraph"/>
              <w:spacing w:line="291" w:lineRule="exact"/>
              <w:ind w:left="174" w:right="168"/>
              <w:jc w:val="center"/>
              <w:rPr>
                <w:sz w:val="26"/>
              </w:rPr>
            </w:pPr>
            <w:r>
              <w:rPr>
                <w:sz w:val="26"/>
              </w:rPr>
              <w:t>16(1)(a)</w:t>
            </w:r>
          </w:p>
        </w:tc>
        <w:tc>
          <w:tcPr>
            <w:tcW w:w="7020" w:type="dxa"/>
          </w:tcPr>
          <w:p w14:paraId="59BD8722" w14:textId="77777777" w:rsidR="00754A74" w:rsidRDefault="00754A74" w:rsidP="00DA4825">
            <w:pPr>
              <w:pStyle w:val="TableParagraph"/>
              <w:ind w:left="148" w:right="119"/>
              <w:rPr>
                <w:sz w:val="26"/>
              </w:rPr>
            </w:pPr>
            <w:r>
              <w:rPr>
                <w:sz w:val="26"/>
              </w:rPr>
              <w:t>Prepare a report including information about the child’s identity, adoptability, background, social environment, family history,</w:t>
            </w:r>
          </w:p>
          <w:p w14:paraId="56F605F5" w14:textId="69C3BBD6" w:rsidR="00754A74" w:rsidRDefault="00754A74" w:rsidP="00DA4825">
            <w:pPr>
              <w:pStyle w:val="TableParagraph"/>
              <w:spacing w:line="298" w:lineRule="exact"/>
              <w:ind w:left="148"/>
              <w:rPr>
                <w:sz w:val="26"/>
              </w:rPr>
            </w:pPr>
            <w:r>
              <w:rPr>
                <w:sz w:val="26"/>
              </w:rPr>
              <w:t>medical history including that of the child</w:t>
            </w:r>
            <w:r w:rsidR="003B1E46">
              <w:rPr>
                <w:sz w:val="26"/>
              </w:rPr>
              <w:t>’</w:t>
            </w:r>
            <w:r>
              <w:rPr>
                <w:sz w:val="26"/>
              </w:rPr>
              <w:t>s family, and any special needs of the child</w:t>
            </w:r>
          </w:p>
        </w:tc>
      </w:tr>
      <w:tr w:rsidR="00754A74" w14:paraId="4CC7CDFE" w14:textId="77777777" w:rsidTr="00DA4825">
        <w:trPr>
          <w:trHeight w:val="597"/>
        </w:trPr>
        <w:tc>
          <w:tcPr>
            <w:tcW w:w="720" w:type="dxa"/>
          </w:tcPr>
          <w:p w14:paraId="7BA2EA8D" w14:textId="77777777" w:rsidR="00754A74" w:rsidRDefault="00754A74" w:rsidP="00DA4825">
            <w:pPr>
              <w:pStyle w:val="TableParagraph"/>
              <w:spacing w:line="291" w:lineRule="exact"/>
              <w:ind w:left="119" w:right="226"/>
              <w:jc w:val="center"/>
              <w:rPr>
                <w:sz w:val="26"/>
              </w:rPr>
            </w:pPr>
            <w:r>
              <w:rPr>
                <w:sz w:val="26"/>
              </w:rPr>
              <w:t>7.</w:t>
            </w:r>
          </w:p>
        </w:tc>
        <w:tc>
          <w:tcPr>
            <w:tcW w:w="1260" w:type="dxa"/>
          </w:tcPr>
          <w:p w14:paraId="340D1D48" w14:textId="77777777" w:rsidR="00754A74" w:rsidRDefault="00754A74" w:rsidP="00DA4825">
            <w:pPr>
              <w:pStyle w:val="TableParagraph"/>
              <w:spacing w:line="291" w:lineRule="exact"/>
              <w:ind w:left="174" w:right="168"/>
              <w:jc w:val="center"/>
              <w:rPr>
                <w:sz w:val="26"/>
              </w:rPr>
            </w:pPr>
            <w:r>
              <w:rPr>
                <w:sz w:val="26"/>
              </w:rPr>
              <w:t>16(1)(b)</w:t>
            </w:r>
          </w:p>
        </w:tc>
        <w:tc>
          <w:tcPr>
            <w:tcW w:w="7020" w:type="dxa"/>
          </w:tcPr>
          <w:p w14:paraId="762928F2" w14:textId="150A00A6" w:rsidR="00754A74" w:rsidRDefault="00754A74" w:rsidP="00DA4825">
            <w:pPr>
              <w:pStyle w:val="TableParagraph"/>
              <w:spacing w:line="291" w:lineRule="exact"/>
              <w:ind w:left="148"/>
              <w:rPr>
                <w:sz w:val="26"/>
              </w:rPr>
            </w:pPr>
            <w:r>
              <w:rPr>
                <w:sz w:val="26"/>
              </w:rPr>
              <w:t>Give due consideration to the child</w:t>
            </w:r>
            <w:r w:rsidR="003B1E46">
              <w:rPr>
                <w:sz w:val="26"/>
              </w:rPr>
              <w:t>’</w:t>
            </w:r>
            <w:r>
              <w:rPr>
                <w:sz w:val="26"/>
              </w:rPr>
              <w:t>s upbringing and to his or</w:t>
            </w:r>
          </w:p>
          <w:p w14:paraId="2414CB4B" w14:textId="77777777" w:rsidR="00754A74" w:rsidRDefault="00754A74" w:rsidP="00DA4825">
            <w:pPr>
              <w:pStyle w:val="TableParagraph"/>
              <w:spacing w:line="287" w:lineRule="exact"/>
              <w:ind w:left="148"/>
              <w:rPr>
                <w:sz w:val="26"/>
              </w:rPr>
            </w:pPr>
            <w:r>
              <w:rPr>
                <w:sz w:val="26"/>
              </w:rPr>
              <w:t>her ethnic, religious and cultural background</w:t>
            </w:r>
          </w:p>
        </w:tc>
      </w:tr>
      <w:tr w:rsidR="00754A74" w14:paraId="4165157A" w14:textId="77777777" w:rsidTr="00DA4825">
        <w:trPr>
          <w:trHeight w:val="597"/>
        </w:trPr>
        <w:tc>
          <w:tcPr>
            <w:tcW w:w="720" w:type="dxa"/>
          </w:tcPr>
          <w:p w14:paraId="283669A2" w14:textId="77777777" w:rsidR="00754A74" w:rsidRDefault="00754A74" w:rsidP="00DA4825">
            <w:pPr>
              <w:pStyle w:val="TableParagraph"/>
              <w:spacing w:line="291" w:lineRule="exact"/>
              <w:ind w:left="119" w:right="226"/>
              <w:jc w:val="center"/>
              <w:rPr>
                <w:sz w:val="26"/>
              </w:rPr>
            </w:pPr>
            <w:r>
              <w:rPr>
                <w:sz w:val="26"/>
              </w:rPr>
              <w:t>8.</w:t>
            </w:r>
          </w:p>
        </w:tc>
        <w:tc>
          <w:tcPr>
            <w:tcW w:w="1260" w:type="dxa"/>
          </w:tcPr>
          <w:p w14:paraId="4A7F35F5" w14:textId="77777777" w:rsidR="00754A74" w:rsidRDefault="00754A74" w:rsidP="00DA4825">
            <w:pPr>
              <w:pStyle w:val="TableParagraph"/>
              <w:spacing w:line="291" w:lineRule="exact"/>
              <w:ind w:left="174" w:right="168"/>
              <w:jc w:val="center"/>
              <w:rPr>
                <w:sz w:val="26"/>
              </w:rPr>
            </w:pPr>
            <w:r>
              <w:rPr>
                <w:sz w:val="26"/>
              </w:rPr>
              <w:t>16(1)(c)</w:t>
            </w:r>
          </w:p>
        </w:tc>
        <w:tc>
          <w:tcPr>
            <w:tcW w:w="7020" w:type="dxa"/>
          </w:tcPr>
          <w:p w14:paraId="0D45C422" w14:textId="77777777" w:rsidR="00754A74" w:rsidRDefault="00754A74" w:rsidP="00DA4825">
            <w:pPr>
              <w:pStyle w:val="TableParagraph"/>
              <w:spacing w:line="291" w:lineRule="exact"/>
              <w:ind w:left="148"/>
              <w:rPr>
                <w:sz w:val="26"/>
              </w:rPr>
            </w:pPr>
            <w:r>
              <w:rPr>
                <w:sz w:val="26"/>
              </w:rPr>
              <w:t>Ensure that consents have been obtained in accordance with</w:t>
            </w:r>
          </w:p>
          <w:p w14:paraId="488214CF" w14:textId="77777777" w:rsidR="00754A74" w:rsidRDefault="00754A74" w:rsidP="00DA4825">
            <w:pPr>
              <w:pStyle w:val="TableParagraph"/>
              <w:spacing w:before="1" w:line="285" w:lineRule="exact"/>
              <w:ind w:left="148"/>
              <w:rPr>
                <w:sz w:val="26"/>
              </w:rPr>
            </w:pPr>
            <w:r>
              <w:rPr>
                <w:sz w:val="26"/>
              </w:rPr>
              <w:t>Article 4</w:t>
            </w:r>
          </w:p>
        </w:tc>
      </w:tr>
      <w:tr w:rsidR="00754A74" w14:paraId="58376F32" w14:textId="77777777" w:rsidTr="00DA4825">
        <w:trPr>
          <w:trHeight w:val="897"/>
        </w:trPr>
        <w:tc>
          <w:tcPr>
            <w:tcW w:w="720" w:type="dxa"/>
          </w:tcPr>
          <w:p w14:paraId="5DF5BFB6" w14:textId="77777777" w:rsidR="00754A74" w:rsidRDefault="00754A74" w:rsidP="00DA4825">
            <w:pPr>
              <w:pStyle w:val="TableParagraph"/>
              <w:spacing w:line="294" w:lineRule="exact"/>
              <w:ind w:left="119" w:right="226"/>
              <w:jc w:val="center"/>
              <w:rPr>
                <w:sz w:val="26"/>
              </w:rPr>
            </w:pPr>
            <w:r>
              <w:rPr>
                <w:sz w:val="26"/>
              </w:rPr>
              <w:t>9.</w:t>
            </w:r>
          </w:p>
        </w:tc>
        <w:tc>
          <w:tcPr>
            <w:tcW w:w="1260" w:type="dxa"/>
          </w:tcPr>
          <w:p w14:paraId="37C89384" w14:textId="77777777" w:rsidR="00754A74" w:rsidRDefault="00754A74" w:rsidP="00DA4825">
            <w:pPr>
              <w:pStyle w:val="TableParagraph"/>
              <w:spacing w:line="294" w:lineRule="exact"/>
              <w:ind w:left="174" w:right="168"/>
              <w:jc w:val="center"/>
              <w:rPr>
                <w:sz w:val="26"/>
              </w:rPr>
            </w:pPr>
            <w:r>
              <w:rPr>
                <w:sz w:val="26"/>
              </w:rPr>
              <w:t>16(1)(d)</w:t>
            </w:r>
          </w:p>
        </w:tc>
        <w:tc>
          <w:tcPr>
            <w:tcW w:w="7020" w:type="dxa"/>
          </w:tcPr>
          <w:p w14:paraId="24D00619" w14:textId="77777777" w:rsidR="00754A74" w:rsidRDefault="00754A74" w:rsidP="00DA4825">
            <w:pPr>
              <w:pStyle w:val="TableParagraph"/>
              <w:ind w:left="148" w:right="183"/>
              <w:rPr>
                <w:sz w:val="26"/>
              </w:rPr>
            </w:pPr>
            <w:r>
              <w:rPr>
                <w:sz w:val="26"/>
              </w:rPr>
              <w:t>Determine, on the basis in particular of the reports relating to the child and the prospective adoptive parents, whether</w:t>
            </w:r>
            <w:r>
              <w:rPr>
                <w:spacing w:val="13"/>
                <w:sz w:val="26"/>
              </w:rPr>
              <w:t xml:space="preserve"> </w:t>
            </w:r>
            <w:r>
              <w:rPr>
                <w:sz w:val="26"/>
              </w:rPr>
              <w:t>the</w:t>
            </w:r>
          </w:p>
          <w:p w14:paraId="5B86AA13" w14:textId="77777777" w:rsidR="00754A74" w:rsidRDefault="00754A74" w:rsidP="00DA4825">
            <w:pPr>
              <w:pStyle w:val="TableParagraph"/>
              <w:spacing w:line="285" w:lineRule="exact"/>
              <w:ind w:left="148"/>
              <w:rPr>
                <w:sz w:val="26"/>
              </w:rPr>
            </w:pPr>
            <w:r>
              <w:rPr>
                <w:sz w:val="26"/>
              </w:rPr>
              <w:t>envisaged placement is in the best interests of the child</w:t>
            </w:r>
          </w:p>
        </w:tc>
      </w:tr>
      <w:tr w:rsidR="00754A74" w14:paraId="6C08F991" w14:textId="77777777" w:rsidTr="00DA4825">
        <w:trPr>
          <w:trHeight w:val="1494"/>
        </w:trPr>
        <w:tc>
          <w:tcPr>
            <w:tcW w:w="720" w:type="dxa"/>
          </w:tcPr>
          <w:p w14:paraId="61B1B843" w14:textId="77777777" w:rsidR="00754A74" w:rsidRDefault="00754A74" w:rsidP="00DA4825">
            <w:pPr>
              <w:pStyle w:val="TableParagraph"/>
              <w:spacing w:line="291" w:lineRule="exact"/>
              <w:ind w:left="119" w:right="226"/>
              <w:jc w:val="center"/>
              <w:rPr>
                <w:sz w:val="26"/>
              </w:rPr>
            </w:pPr>
            <w:r>
              <w:rPr>
                <w:sz w:val="26"/>
              </w:rPr>
              <w:t>10.</w:t>
            </w:r>
          </w:p>
        </w:tc>
        <w:tc>
          <w:tcPr>
            <w:tcW w:w="1260" w:type="dxa"/>
          </w:tcPr>
          <w:p w14:paraId="79F6E024" w14:textId="77777777" w:rsidR="00754A74" w:rsidRDefault="00754A74" w:rsidP="00DA4825">
            <w:pPr>
              <w:pStyle w:val="TableParagraph"/>
              <w:spacing w:line="291" w:lineRule="exact"/>
              <w:ind w:left="174" w:right="167"/>
              <w:jc w:val="center"/>
              <w:rPr>
                <w:sz w:val="26"/>
              </w:rPr>
            </w:pPr>
            <w:r>
              <w:rPr>
                <w:sz w:val="26"/>
              </w:rPr>
              <w:t>16(2)</w:t>
            </w:r>
          </w:p>
        </w:tc>
        <w:tc>
          <w:tcPr>
            <w:tcW w:w="7020" w:type="dxa"/>
          </w:tcPr>
          <w:p w14:paraId="0F01C44F" w14:textId="77777777" w:rsidR="00754A74" w:rsidRDefault="00754A74" w:rsidP="00DA4825">
            <w:pPr>
              <w:pStyle w:val="TableParagraph"/>
              <w:ind w:left="148" w:right="137"/>
              <w:jc w:val="both"/>
              <w:rPr>
                <w:sz w:val="26"/>
              </w:rPr>
            </w:pPr>
            <w:r>
              <w:rPr>
                <w:sz w:val="26"/>
              </w:rPr>
              <w:t xml:space="preserve">Transmit to the Central Authority of the receiving State its report on the child, proof that the necessary consents have </w:t>
            </w:r>
            <w:r>
              <w:rPr>
                <w:spacing w:val="-3"/>
                <w:sz w:val="26"/>
              </w:rPr>
              <w:t xml:space="preserve">been </w:t>
            </w:r>
            <w:r>
              <w:rPr>
                <w:sz w:val="26"/>
              </w:rPr>
              <w:t>obtained and the reasons for its determination on the placement, taking care not to reveal the identity of the mother and the</w:t>
            </w:r>
            <w:r>
              <w:rPr>
                <w:spacing w:val="-4"/>
                <w:sz w:val="26"/>
              </w:rPr>
              <w:t xml:space="preserve"> </w:t>
            </w:r>
            <w:r>
              <w:rPr>
                <w:sz w:val="26"/>
              </w:rPr>
              <w:t>father</w:t>
            </w:r>
          </w:p>
          <w:p w14:paraId="51D4CEA9" w14:textId="77777777" w:rsidR="00754A74" w:rsidRDefault="00754A74" w:rsidP="00DA4825">
            <w:pPr>
              <w:pStyle w:val="TableParagraph"/>
              <w:spacing w:line="285" w:lineRule="exact"/>
              <w:ind w:left="148"/>
              <w:jc w:val="both"/>
              <w:rPr>
                <w:sz w:val="26"/>
              </w:rPr>
            </w:pPr>
            <w:r>
              <w:rPr>
                <w:sz w:val="26"/>
              </w:rPr>
              <w:t>if, in the State of origin, these identities may not be disclosed</w:t>
            </w:r>
          </w:p>
        </w:tc>
      </w:tr>
      <w:tr w:rsidR="00754A74" w14:paraId="76A09CD2" w14:textId="77777777" w:rsidTr="00DA4825">
        <w:trPr>
          <w:trHeight w:val="599"/>
        </w:trPr>
        <w:tc>
          <w:tcPr>
            <w:tcW w:w="720" w:type="dxa"/>
          </w:tcPr>
          <w:p w14:paraId="2F5B1727" w14:textId="77777777" w:rsidR="00754A74" w:rsidRDefault="00754A74" w:rsidP="00DA4825">
            <w:pPr>
              <w:pStyle w:val="TableParagraph"/>
              <w:spacing w:line="291" w:lineRule="exact"/>
              <w:ind w:left="119" w:right="226"/>
              <w:jc w:val="center"/>
              <w:rPr>
                <w:sz w:val="26"/>
              </w:rPr>
            </w:pPr>
            <w:r>
              <w:rPr>
                <w:sz w:val="26"/>
              </w:rPr>
              <w:t>11.</w:t>
            </w:r>
          </w:p>
        </w:tc>
        <w:tc>
          <w:tcPr>
            <w:tcW w:w="1260" w:type="dxa"/>
          </w:tcPr>
          <w:p w14:paraId="54940729" w14:textId="77777777" w:rsidR="00754A74" w:rsidRDefault="00754A74" w:rsidP="00DA4825">
            <w:pPr>
              <w:pStyle w:val="TableParagraph"/>
              <w:spacing w:line="291" w:lineRule="exact"/>
              <w:ind w:left="174" w:right="168"/>
              <w:jc w:val="center"/>
              <w:rPr>
                <w:sz w:val="26"/>
              </w:rPr>
            </w:pPr>
            <w:r>
              <w:rPr>
                <w:sz w:val="26"/>
              </w:rPr>
              <w:t>17(a)</w:t>
            </w:r>
          </w:p>
        </w:tc>
        <w:tc>
          <w:tcPr>
            <w:tcW w:w="7020" w:type="dxa"/>
          </w:tcPr>
          <w:p w14:paraId="4DE3A17C" w14:textId="77777777" w:rsidR="00754A74" w:rsidRDefault="00754A74" w:rsidP="00DA4825">
            <w:pPr>
              <w:pStyle w:val="TableParagraph"/>
              <w:spacing w:line="291" w:lineRule="exact"/>
              <w:ind w:left="148"/>
              <w:rPr>
                <w:sz w:val="26"/>
              </w:rPr>
            </w:pPr>
            <w:r>
              <w:rPr>
                <w:sz w:val="26"/>
              </w:rPr>
              <w:t>Has ensured that the prospective adoptive parents agree to</w:t>
            </w:r>
          </w:p>
          <w:p w14:paraId="30B6F9F9" w14:textId="77777777" w:rsidR="00754A74" w:rsidRDefault="00754A74" w:rsidP="00DA4825">
            <w:pPr>
              <w:pStyle w:val="TableParagraph"/>
              <w:spacing w:before="1" w:line="287" w:lineRule="exact"/>
              <w:ind w:left="148"/>
              <w:rPr>
                <w:sz w:val="26"/>
              </w:rPr>
            </w:pPr>
            <w:r>
              <w:rPr>
                <w:sz w:val="26"/>
              </w:rPr>
              <w:t>adoption</w:t>
            </w:r>
          </w:p>
        </w:tc>
      </w:tr>
    </w:tbl>
    <w:p w14:paraId="0AAD1C8D" w14:textId="77777777" w:rsidR="00754A74" w:rsidRDefault="00754A74" w:rsidP="00754A74">
      <w:pPr>
        <w:pStyle w:val="a3"/>
        <w:spacing w:before="2"/>
        <w:rPr>
          <w:b/>
          <w:sz w:val="25"/>
        </w:rPr>
      </w:pPr>
    </w:p>
    <w:p w14:paraId="2E2D153B" w14:textId="77777777" w:rsidR="00754A74" w:rsidRDefault="00754A74" w:rsidP="00754A74">
      <w:pPr>
        <w:pStyle w:val="a3"/>
        <w:tabs>
          <w:tab w:val="left" w:pos="9376"/>
        </w:tabs>
        <w:spacing w:line="297" w:lineRule="exact"/>
        <w:ind w:left="540"/>
      </w:pPr>
      <w:r>
        <w:rPr>
          <w:w w:val="99"/>
          <w:u w:val="single"/>
        </w:rPr>
        <w:t xml:space="preserve"> </w:t>
      </w:r>
      <w:r>
        <w:rPr>
          <w:u w:val="single"/>
        </w:rPr>
        <w:tab/>
      </w:r>
      <w:r>
        <w:t>_</w:t>
      </w:r>
    </w:p>
    <w:p w14:paraId="12944144" w14:textId="77777777" w:rsidR="00754A74" w:rsidRDefault="00754A74" w:rsidP="00754A74">
      <w:pPr>
        <w:spacing w:line="252" w:lineRule="auto"/>
        <w:ind w:left="734" w:right="1103" w:hanging="195"/>
        <w:jc w:val="both"/>
        <w:rPr>
          <w:sz w:val="20"/>
        </w:rPr>
      </w:pPr>
      <w:r>
        <w:rPr>
          <w:position w:val="9"/>
          <w:sz w:val="17"/>
        </w:rPr>
        <w:t>1</w:t>
      </w:r>
      <w:r>
        <w:rPr>
          <w:position w:val="9"/>
          <w:sz w:val="17"/>
        </w:rPr>
        <w:tab/>
      </w:r>
      <w:r>
        <w:rPr>
          <w:sz w:val="20"/>
        </w:rPr>
        <w:t>It refers to the Articles contained under the Convention on Protection of Children and Co</w:t>
      </w:r>
      <w:r w:rsidR="009A513E">
        <w:rPr>
          <w:sz w:val="20"/>
        </w:rPr>
        <w:t>-</w:t>
      </w:r>
      <w:r>
        <w:rPr>
          <w:sz w:val="20"/>
        </w:rPr>
        <w:t>operation in respect of Intercountry Adoption Concluded in the Hague on 29 May</w:t>
      </w:r>
      <w:r>
        <w:rPr>
          <w:spacing w:val="-21"/>
          <w:sz w:val="20"/>
        </w:rPr>
        <w:t xml:space="preserve"> </w:t>
      </w:r>
      <w:r>
        <w:rPr>
          <w:sz w:val="20"/>
        </w:rPr>
        <w:t>1993.</w:t>
      </w:r>
    </w:p>
    <w:p w14:paraId="5C989675" w14:textId="77777777" w:rsidR="00754A74" w:rsidRDefault="00754A74" w:rsidP="00754A74">
      <w:pPr>
        <w:tabs>
          <w:tab w:val="left" w:pos="745"/>
        </w:tabs>
        <w:spacing w:line="220" w:lineRule="exact"/>
        <w:ind w:left="540"/>
        <w:jc w:val="both"/>
        <w:rPr>
          <w:sz w:val="20"/>
        </w:rPr>
      </w:pPr>
      <w:r>
        <w:rPr>
          <w:position w:val="7"/>
          <w:sz w:val="13"/>
        </w:rPr>
        <w:t>2</w:t>
      </w:r>
      <w:r>
        <w:rPr>
          <w:position w:val="7"/>
          <w:sz w:val="13"/>
        </w:rPr>
        <w:tab/>
      </w:r>
      <w:r>
        <w:rPr>
          <w:sz w:val="20"/>
        </w:rPr>
        <w:t>The</w:t>
      </w:r>
      <w:r>
        <w:rPr>
          <w:spacing w:val="14"/>
          <w:sz w:val="20"/>
        </w:rPr>
        <w:t xml:space="preserve"> </w:t>
      </w:r>
      <w:r>
        <w:rPr>
          <w:sz w:val="20"/>
        </w:rPr>
        <w:t>term,</w:t>
      </w:r>
      <w:r>
        <w:rPr>
          <w:spacing w:val="16"/>
          <w:sz w:val="20"/>
        </w:rPr>
        <w:t xml:space="preserve"> </w:t>
      </w:r>
      <w:r>
        <w:rPr>
          <w:sz w:val="20"/>
        </w:rPr>
        <w:t>when</w:t>
      </w:r>
      <w:r>
        <w:rPr>
          <w:spacing w:val="14"/>
          <w:sz w:val="20"/>
        </w:rPr>
        <w:t xml:space="preserve"> </w:t>
      </w:r>
      <w:r>
        <w:rPr>
          <w:sz w:val="20"/>
        </w:rPr>
        <w:t>refers</w:t>
      </w:r>
      <w:r>
        <w:rPr>
          <w:spacing w:val="15"/>
          <w:sz w:val="20"/>
        </w:rPr>
        <w:t xml:space="preserve"> </w:t>
      </w:r>
      <w:r>
        <w:rPr>
          <w:sz w:val="20"/>
        </w:rPr>
        <w:t>to</w:t>
      </w:r>
      <w:r>
        <w:rPr>
          <w:spacing w:val="18"/>
          <w:sz w:val="20"/>
        </w:rPr>
        <w:t xml:space="preserve"> </w:t>
      </w:r>
      <w:r>
        <w:rPr>
          <w:sz w:val="20"/>
        </w:rPr>
        <w:t>a</w:t>
      </w:r>
      <w:r>
        <w:rPr>
          <w:spacing w:val="14"/>
          <w:sz w:val="20"/>
        </w:rPr>
        <w:t xml:space="preserve"> </w:t>
      </w:r>
      <w:r>
        <w:rPr>
          <w:sz w:val="20"/>
        </w:rPr>
        <w:t>Central</w:t>
      </w:r>
      <w:r>
        <w:rPr>
          <w:spacing w:val="16"/>
          <w:sz w:val="20"/>
        </w:rPr>
        <w:t xml:space="preserve"> </w:t>
      </w:r>
      <w:r>
        <w:rPr>
          <w:sz w:val="20"/>
        </w:rPr>
        <w:t>Authority</w:t>
      </w:r>
      <w:r>
        <w:rPr>
          <w:spacing w:val="10"/>
          <w:sz w:val="20"/>
        </w:rPr>
        <w:t xml:space="preserve"> </w:t>
      </w:r>
      <w:r>
        <w:rPr>
          <w:sz w:val="20"/>
        </w:rPr>
        <w:t>in</w:t>
      </w:r>
      <w:r>
        <w:rPr>
          <w:spacing w:val="12"/>
          <w:sz w:val="20"/>
        </w:rPr>
        <w:t xml:space="preserve"> </w:t>
      </w:r>
      <w:r>
        <w:rPr>
          <w:sz w:val="20"/>
        </w:rPr>
        <w:t>another</w:t>
      </w:r>
      <w:r>
        <w:rPr>
          <w:spacing w:val="15"/>
          <w:sz w:val="20"/>
        </w:rPr>
        <w:t xml:space="preserve"> </w:t>
      </w:r>
      <w:r>
        <w:rPr>
          <w:spacing w:val="-3"/>
          <w:sz w:val="20"/>
        </w:rPr>
        <w:t>country,</w:t>
      </w:r>
      <w:r>
        <w:rPr>
          <w:spacing w:val="16"/>
          <w:sz w:val="20"/>
        </w:rPr>
        <w:t xml:space="preserve"> </w:t>
      </w:r>
      <w:r>
        <w:rPr>
          <w:sz w:val="20"/>
        </w:rPr>
        <w:t>may</w:t>
      </w:r>
      <w:r>
        <w:rPr>
          <w:spacing w:val="15"/>
          <w:sz w:val="20"/>
        </w:rPr>
        <w:t xml:space="preserve"> </w:t>
      </w:r>
      <w:r>
        <w:rPr>
          <w:sz w:val="20"/>
        </w:rPr>
        <w:t>mean</w:t>
      </w:r>
      <w:r>
        <w:rPr>
          <w:spacing w:val="12"/>
          <w:sz w:val="20"/>
        </w:rPr>
        <w:t xml:space="preserve"> </w:t>
      </w:r>
      <w:r>
        <w:rPr>
          <w:sz w:val="20"/>
        </w:rPr>
        <w:t>a</w:t>
      </w:r>
      <w:r>
        <w:rPr>
          <w:spacing w:val="15"/>
          <w:sz w:val="20"/>
        </w:rPr>
        <w:t xml:space="preserve"> </w:t>
      </w:r>
      <w:r>
        <w:rPr>
          <w:sz w:val="20"/>
        </w:rPr>
        <w:t>public</w:t>
      </w:r>
      <w:r>
        <w:rPr>
          <w:spacing w:val="16"/>
          <w:sz w:val="20"/>
        </w:rPr>
        <w:t xml:space="preserve"> </w:t>
      </w:r>
      <w:r>
        <w:rPr>
          <w:sz w:val="20"/>
        </w:rPr>
        <w:t>authority</w:t>
      </w:r>
      <w:r>
        <w:rPr>
          <w:spacing w:val="10"/>
          <w:sz w:val="20"/>
        </w:rPr>
        <w:t xml:space="preserve"> </w:t>
      </w:r>
      <w:r>
        <w:rPr>
          <w:sz w:val="20"/>
        </w:rPr>
        <w:t>or</w:t>
      </w:r>
      <w:r>
        <w:rPr>
          <w:spacing w:val="14"/>
          <w:sz w:val="20"/>
        </w:rPr>
        <w:t xml:space="preserve"> </w:t>
      </w:r>
      <w:r>
        <w:rPr>
          <w:sz w:val="20"/>
        </w:rPr>
        <w:t>a</w:t>
      </w:r>
      <w:r>
        <w:rPr>
          <w:spacing w:val="15"/>
          <w:sz w:val="20"/>
        </w:rPr>
        <w:t xml:space="preserve"> </w:t>
      </w:r>
      <w:r>
        <w:rPr>
          <w:sz w:val="20"/>
        </w:rPr>
        <w:t>body</w:t>
      </w:r>
    </w:p>
    <w:p w14:paraId="64D0EEA7" w14:textId="716A89C1" w:rsidR="00754A74" w:rsidRDefault="00754A74" w:rsidP="00754A74">
      <w:pPr>
        <w:ind w:left="691" w:right="1103"/>
        <w:jc w:val="both"/>
        <w:rPr>
          <w:sz w:val="20"/>
        </w:rPr>
      </w:pPr>
      <w:r>
        <w:rPr>
          <w:sz w:val="20"/>
        </w:rPr>
        <w:t>duly accredited (under Chapter III of the Hague Convention) that may perform the duties of the Central Authority, to the extent permitted by the law of that country.</w:t>
      </w:r>
    </w:p>
    <w:p w14:paraId="3E6068F1" w14:textId="77777777" w:rsidR="00754A74" w:rsidRDefault="00754A74" w:rsidP="00754A74">
      <w:pPr>
        <w:jc w:val="both"/>
        <w:rPr>
          <w:sz w:val="20"/>
        </w:rPr>
      </w:pPr>
    </w:p>
    <w:p w14:paraId="13A6AB16" w14:textId="77777777" w:rsidR="00860240" w:rsidRDefault="00860240" w:rsidP="00860240">
      <w:pPr>
        <w:jc w:val="center"/>
        <w:rPr>
          <w:sz w:val="20"/>
        </w:rPr>
        <w:sectPr w:rsidR="00860240">
          <w:footerReference w:type="default" r:id="rId10"/>
          <w:pgSz w:w="11910" w:h="16840"/>
          <w:pgMar w:top="640" w:right="620" w:bottom="1180" w:left="900" w:header="0" w:footer="987" w:gutter="0"/>
          <w:pgNumType w:start="1"/>
          <w:cols w:space="720"/>
        </w:sectPr>
      </w:pPr>
      <w:r>
        <w:rPr>
          <w:rFonts w:hint="eastAsia"/>
          <w:sz w:val="20"/>
        </w:rPr>
        <w:t>1</w:t>
      </w: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260"/>
        <w:gridCol w:w="7200"/>
      </w:tblGrid>
      <w:tr w:rsidR="00754A74" w14:paraId="3CB98E15" w14:textId="77777777" w:rsidTr="00DA4825">
        <w:trPr>
          <w:trHeight w:val="530"/>
        </w:trPr>
        <w:tc>
          <w:tcPr>
            <w:tcW w:w="540" w:type="dxa"/>
          </w:tcPr>
          <w:p w14:paraId="7BFE340B" w14:textId="77777777" w:rsidR="00754A74" w:rsidRDefault="00754A74" w:rsidP="00DA4825">
            <w:pPr>
              <w:pStyle w:val="TableParagraph"/>
              <w:ind w:left="0"/>
              <w:rPr>
                <w:sz w:val="24"/>
              </w:rPr>
            </w:pPr>
          </w:p>
        </w:tc>
        <w:tc>
          <w:tcPr>
            <w:tcW w:w="1260" w:type="dxa"/>
          </w:tcPr>
          <w:p w14:paraId="621F8E05" w14:textId="77777777" w:rsidR="00754A74" w:rsidRDefault="00754A74" w:rsidP="00DA4825">
            <w:pPr>
              <w:pStyle w:val="TableParagraph"/>
              <w:spacing w:line="291" w:lineRule="exact"/>
              <w:ind w:left="174" w:right="164"/>
              <w:jc w:val="center"/>
              <w:rPr>
                <w:sz w:val="17"/>
              </w:rPr>
            </w:pPr>
            <w:r>
              <w:rPr>
                <w:b/>
                <w:sz w:val="26"/>
              </w:rPr>
              <w:t>Article</w:t>
            </w:r>
            <w:r>
              <w:rPr>
                <w:position w:val="9"/>
                <w:sz w:val="17"/>
              </w:rPr>
              <w:t>1</w:t>
            </w:r>
          </w:p>
        </w:tc>
        <w:tc>
          <w:tcPr>
            <w:tcW w:w="7200" w:type="dxa"/>
          </w:tcPr>
          <w:p w14:paraId="6F9831C0" w14:textId="77777777" w:rsidR="00754A74" w:rsidRDefault="00754A74" w:rsidP="00DA4825">
            <w:pPr>
              <w:pStyle w:val="TableParagraph"/>
              <w:spacing w:line="298" w:lineRule="exact"/>
              <w:ind w:left="2935" w:right="2929"/>
              <w:jc w:val="center"/>
              <w:rPr>
                <w:b/>
                <w:sz w:val="26"/>
              </w:rPr>
            </w:pPr>
            <w:r>
              <w:rPr>
                <w:b/>
                <w:sz w:val="26"/>
              </w:rPr>
              <w:t>Description</w:t>
            </w:r>
          </w:p>
        </w:tc>
      </w:tr>
      <w:tr w:rsidR="00754A74" w14:paraId="5E39C295" w14:textId="77777777" w:rsidTr="00DA4825">
        <w:trPr>
          <w:trHeight w:val="897"/>
        </w:trPr>
        <w:tc>
          <w:tcPr>
            <w:tcW w:w="540" w:type="dxa"/>
          </w:tcPr>
          <w:p w14:paraId="358C94DF" w14:textId="77777777" w:rsidR="00754A74" w:rsidRDefault="00754A74" w:rsidP="00DA4825">
            <w:pPr>
              <w:pStyle w:val="TableParagraph"/>
              <w:spacing w:line="291" w:lineRule="exact"/>
              <w:ind w:left="47"/>
              <w:rPr>
                <w:sz w:val="26"/>
              </w:rPr>
            </w:pPr>
            <w:r>
              <w:rPr>
                <w:sz w:val="26"/>
              </w:rPr>
              <w:t>12.</w:t>
            </w:r>
          </w:p>
        </w:tc>
        <w:tc>
          <w:tcPr>
            <w:tcW w:w="1260" w:type="dxa"/>
          </w:tcPr>
          <w:p w14:paraId="6D37EF4C" w14:textId="77777777" w:rsidR="00754A74" w:rsidRDefault="00754A74" w:rsidP="00DA4825">
            <w:pPr>
              <w:pStyle w:val="TableParagraph"/>
              <w:spacing w:line="291" w:lineRule="exact"/>
              <w:ind w:left="174" w:right="167"/>
              <w:jc w:val="center"/>
              <w:rPr>
                <w:sz w:val="26"/>
              </w:rPr>
            </w:pPr>
            <w:r>
              <w:rPr>
                <w:sz w:val="26"/>
              </w:rPr>
              <w:t>17(b)</w:t>
            </w:r>
          </w:p>
        </w:tc>
        <w:tc>
          <w:tcPr>
            <w:tcW w:w="7200" w:type="dxa"/>
          </w:tcPr>
          <w:p w14:paraId="15E430F8" w14:textId="77777777" w:rsidR="00754A74" w:rsidRDefault="00754A74" w:rsidP="00DA4825">
            <w:pPr>
              <w:pStyle w:val="TableParagraph"/>
              <w:spacing w:line="291" w:lineRule="exact"/>
              <w:ind w:left="148"/>
              <w:rPr>
                <w:sz w:val="26"/>
              </w:rPr>
            </w:pPr>
            <w:r>
              <w:rPr>
                <w:sz w:val="26"/>
              </w:rPr>
              <w:t>Has approved such decision, where such approval is required by</w:t>
            </w:r>
          </w:p>
          <w:p w14:paraId="6E376565" w14:textId="77777777" w:rsidR="00754A74" w:rsidRDefault="00754A74" w:rsidP="00DA4825">
            <w:pPr>
              <w:pStyle w:val="TableParagraph"/>
              <w:spacing w:before="5" w:line="298" w:lineRule="exact"/>
              <w:ind w:left="148"/>
              <w:rPr>
                <w:sz w:val="26"/>
              </w:rPr>
            </w:pPr>
            <w:r>
              <w:rPr>
                <w:sz w:val="26"/>
              </w:rPr>
              <w:t>the law of that State or by the Central Authority of the State of origin</w:t>
            </w:r>
          </w:p>
        </w:tc>
      </w:tr>
      <w:tr w:rsidR="00754A74" w14:paraId="3DC9196B" w14:textId="77777777" w:rsidTr="00DA4825">
        <w:trPr>
          <w:trHeight w:val="299"/>
        </w:trPr>
        <w:tc>
          <w:tcPr>
            <w:tcW w:w="540" w:type="dxa"/>
          </w:tcPr>
          <w:p w14:paraId="68EAC7BC" w14:textId="77777777" w:rsidR="00754A74" w:rsidRDefault="00754A74" w:rsidP="00DA4825">
            <w:pPr>
              <w:pStyle w:val="TableParagraph"/>
              <w:spacing w:line="280" w:lineRule="exact"/>
              <w:ind w:left="47"/>
              <w:rPr>
                <w:sz w:val="26"/>
              </w:rPr>
            </w:pPr>
            <w:r>
              <w:rPr>
                <w:sz w:val="26"/>
              </w:rPr>
              <w:t>13.</w:t>
            </w:r>
          </w:p>
        </w:tc>
        <w:tc>
          <w:tcPr>
            <w:tcW w:w="1260" w:type="dxa"/>
          </w:tcPr>
          <w:p w14:paraId="11FD6FEF" w14:textId="77777777" w:rsidR="00754A74" w:rsidRDefault="00754A74" w:rsidP="00DA4825">
            <w:pPr>
              <w:pStyle w:val="TableParagraph"/>
              <w:spacing w:line="280" w:lineRule="exact"/>
              <w:ind w:left="174" w:right="168"/>
              <w:jc w:val="center"/>
              <w:rPr>
                <w:sz w:val="26"/>
              </w:rPr>
            </w:pPr>
            <w:r>
              <w:rPr>
                <w:sz w:val="26"/>
              </w:rPr>
              <w:t>17(c)</w:t>
            </w:r>
          </w:p>
        </w:tc>
        <w:tc>
          <w:tcPr>
            <w:tcW w:w="7200" w:type="dxa"/>
          </w:tcPr>
          <w:p w14:paraId="42BBE83C" w14:textId="77777777" w:rsidR="00754A74" w:rsidRDefault="00754A74" w:rsidP="00DA4825">
            <w:pPr>
              <w:pStyle w:val="TableParagraph"/>
              <w:spacing w:line="280" w:lineRule="exact"/>
              <w:ind w:left="148"/>
              <w:rPr>
                <w:sz w:val="26"/>
              </w:rPr>
            </w:pPr>
            <w:r>
              <w:rPr>
                <w:sz w:val="26"/>
              </w:rPr>
              <w:t>Have agreed that the adoption may proceed</w:t>
            </w:r>
          </w:p>
        </w:tc>
      </w:tr>
      <w:tr w:rsidR="00754A74" w14:paraId="2E6C41AC" w14:textId="77777777" w:rsidTr="00DA4825">
        <w:trPr>
          <w:trHeight w:val="597"/>
        </w:trPr>
        <w:tc>
          <w:tcPr>
            <w:tcW w:w="540" w:type="dxa"/>
          </w:tcPr>
          <w:p w14:paraId="66E0EC9E" w14:textId="77777777" w:rsidR="00754A74" w:rsidRDefault="00754A74" w:rsidP="00DA4825">
            <w:pPr>
              <w:pStyle w:val="TableParagraph"/>
              <w:spacing w:line="291" w:lineRule="exact"/>
              <w:ind w:left="47"/>
              <w:rPr>
                <w:sz w:val="26"/>
              </w:rPr>
            </w:pPr>
            <w:r>
              <w:rPr>
                <w:sz w:val="26"/>
              </w:rPr>
              <w:t>14.</w:t>
            </w:r>
          </w:p>
        </w:tc>
        <w:tc>
          <w:tcPr>
            <w:tcW w:w="1260" w:type="dxa"/>
          </w:tcPr>
          <w:p w14:paraId="5DE265EE" w14:textId="77777777" w:rsidR="00754A74" w:rsidRDefault="00754A74" w:rsidP="00DA4825">
            <w:pPr>
              <w:pStyle w:val="TableParagraph"/>
              <w:spacing w:line="291" w:lineRule="exact"/>
              <w:ind w:left="174" w:right="167"/>
              <w:jc w:val="center"/>
              <w:rPr>
                <w:sz w:val="26"/>
              </w:rPr>
            </w:pPr>
            <w:r>
              <w:rPr>
                <w:sz w:val="26"/>
              </w:rPr>
              <w:t>17(d)</w:t>
            </w:r>
          </w:p>
        </w:tc>
        <w:tc>
          <w:tcPr>
            <w:tcW w:w="7200" w:type="dxa"/>
          </w:tcPr>
          <w:p w14:paraId="516D30F4" w14:textId="77777777" w:rsidR="00754A74" w:rsidRDefault="00754A74" w:rsidP="00DA4825">
            <w:pPr>
              <w:pStyle w:val="TableParagraph"/>
              <w:spacing w:line="291" w:lineRule="exact"/>
              <w:ind w:left="148"/>
              <w:rPr>
                <w:sz w:val="26"/>
              </w:rPr>
            </w:pPr>
            <w:r>
              <w:rPr>
                <w:sz w:val="26"/>
              </w:rPr>
              <w:t>It has been determined, in accordance with Article 5, that the</w:t>
            </w:r>
          </w:p>
          <w:p w14:paraId="64FBE425" w14:textId="77777777" w:rsidR="00754A74" w:rsidRDefault="00754A74" w:rsidP="00DA4825">
            <w:pPr>
              <w:pStyle w:val="TableParagraph"/>
              <w:spacing w:line="287" w:lineRule="exact"/>
              <w:ind w:left="148"/>
              <w:rPr>
                <w:sz w:val="26"/>
              </w:rPr>
            </w:pPr>
            <w:r>
              <w:rPr>
                <w:sz w:val="26"/>
              </w:rPr>
              <w:t>prospective adoptive parents are eligible and suited to adopt</w:t>
            </w:r>
          </w:p>
        </w:tc>
      </w:tr>
      <w:tr w:rsidR="00754A74" w14:paraId="354B222F" w14:textId="77777777" w:rsidTr="00DA4825">
        <w:trPr>
          <w:trHeight w:val="897"/>
        </w:trPr>
        <w:tc>
          <w:tcPr>
            <w:tcW w:w="540" w:type="dxa"/>
          </w:tcPr>
          <w:p w14:paraId="0A204259" w14:textId="77777777" w:rsidR="00754A74" w:rsidRDefault="00754A74" w:rsidP="00DA4825">
            <w:pPr>
              <w:pStyle w:val="TableParagraph"/>
              <w:spacing w:line="291" w:lineRule="exact"/>
              <w:ind w:left="47"/>
              <w:rPr>
                <w:sz w:val="26"/>
              </w:rPr>
            </w:pPr>
            <w:r>
              <w:rPr>
                <w:sz w:val="26"/>
              </w:rPr>
              <w:t>15.</w:t>
            </w:r>
          </w:p>
        </w:tc>
        <w:tc>
          <w:tcPr>
            <w:tcW w:w="1260" w:type="dxa"/>
          </w:tcPr>
          <w:p w14:paraId="129E022A" w14:textId="77777777" w:rsidR="00754A74" w:rsidRDefault="00754A74" w:rsidP="00DA4825">
            <w:pPr>
              <w:pStyle w:val="TableParagraph"/>
              <w:spacing w:line="291" w:lineRule="exact"/>
              <w:ind w:left="174" w:right="162"/>
              <w:jc w:val="center"/>
              <w:rPr>
                <w:sz w:val="26"/>
              </w:rPr>
            </w:pPr>
            <w:r>
              <w:rPr>
                <w:sz w:val="26"/>
              </w:rPr>
              <w:t>18</w:t>
            </w:r>
          </w:p>
        </w:tc>
        <w:tc>
          <w:tcPr>
            <w:tcW w:w="7200" w:type="dxa"/>
          </w:tcPr>
          <w:p w14:paraId="52C5B0B7" w14:textId="77777777" w:rsidR="00754A74" w:rsidRDefault="00754A74" w:rsidP="00DA4825">
            <w:pPr>
              <w:pStyle w:val="TableParagraph"/>
              <w:spacing w:line="291" w:lineRule="exact"/>
              <w:ind w:left="148"/>
              <w:rPr>
                <w:sz w:val="26"/>
              </w:rPr>
            </w:pPr>
            <w:r>
              <w:rPr>
                <w:sz w:val="26"/>
              </w:rPr>
              <w:t>Take all necessary steps to obtain permission for the child to</w:t>
            </w:r>
          </w:p>
          <w:p w14:paraId="051943CF" w14:textId="77777777" w:rsidR="00754A74" w:rsidRDefault="00754A74" w:rsidP="00DA4825">
            <w:pPr>
              <w:pStyle w:val="TableParagraph"/>
              <w:spacing w:before="5" w:line="298" w:lineRule="exact"/>
              <w:ind w:left="148" w:right="190"/>
              <w:rPr>
                <w:sz w:val="26"/>
              </w:rPr>
            </w:pPr>
            <w:r>
              <w:rPr>
                <w:sz w:val="26"/>
              </w:rPr>
              <w:t>leave the State of origin and to enter and reside permanently in the receiving State</w:t>
            </w:r>
          </w:p>
        </w:tc>
      </w:tr>
      <w:tr w:rsidR="00754A74" w14:paraId="429D120E" w14:textId="77777777" w:rsidTr="00DA4825">
        <w:trPr>
          <w:trHeight w:val="897"/>
        </w:trPr>
        <w:tc>
          <w:tcPr>
            <w:tcW w:w="540" w:type="dxa"/>
          </w:tcPr>
          <w:p w14:paraId="1E6B3194" w14:textId="77777777" w:rsidR="00754A74" w:rsidRDefault="00754A74" w:rsidP="00DA4825">
            <w:pPr>
              <w:pStyle w:val="TableParagraph"/>
              <w:spacing w:line="291" w:lineRule="exact"/>
              <w:ind w:left="47"/>
              <w:rPr>
                <w:sz w:val="26"/>
              </w:rPr>
            </w:pPr>
            <w:r>
              <w:rPr>
                <w:sz w:val="26"/>
              </w:rPr>
              <w:t>16.</w:t>
            </w:r>
          </w:p>
        </w:tc>
        <w:tc>
          <w:tcPr>
            <w:tcW w:w="1260" w:type="dxa"/>
          </w:tcPr>
          <w:p w14:paraId="1159BFB4" w14:textId="77777777" w:rsidR="00754A74" w:rsidRDefault="00754A74" w:rsidP="00DA4825">
            <w:pPr>
              <w:pStyle w:val="TableParagraph"/>
              <w:spacing w:line="291" w:lineRule="exact"/>
              <w:ind w:left="174" w:right="167"/>
              <w:jc w:val="center"/>
              <w:rPr>
                <w:sz w:val="26"/>
              </w:rPr>
            </w:pPr>
            <w:r>
              <w:rPr>
                <w:sz w:val="26"/>
              </w:rPr>
              <w:t>19(2)</w:t>
            </w:r>
          </w:p>
        </w:tc>
        <w:tc>
          <w:tcPr>
            <w:tcW w:w="7200" w:type="dxa"/>
          </w:tcPr>
          <w:p w14:paraId="3B1C1410" w14:textId="77777777" w:rsidR="00754A74" w:rsidRDefault="00754A74" w:rsidP="00DA4825">
            <w:pPr>
              <w:pStyle w:val="TableParagraph"/>
              <w:spacing w:line="291" w:lineRule="exact"/>
              <w:ind w:left="148"/>
              <w:rPr>
                <w:sz w:val="26"/>
              </w:rPr>
            </w:pPr>
            <w:r>
              <w:rPr>
                <w:sz w:val="26"/>
              </w:rPr>
              <w:t>Ensure that this transfer takes place in secure and appropriate</w:t>
            </w:r>
          </w:p>
          <w:p w14:paraId="3F3A8214" w14:textId="77777777" w:rsidR="00754A74" w:rsidRDefault="00754A74" w:rsidP="00DA4825">
            <w:pPr>
              <w:pStyle w:val="TableParagraph"/>
              <w:spacing w:before="5" w:line="298" w:lineRule="exact"/>
              <w:ind w:left="148"/>
              <w:rPr>
                <w:sz w:val="26"/>
              </w:rPr>
            </w:pPr>
            <w:r>
              <w:rPr>
                <w:sz w:val="26"/>
              </w:rPr>
              <w:t>circumstances and, if possible, in the company of the adoptive or prospective adoptive parents</w:t>
            </w:r>
          </w:p>
        </w:tc>
      </w:tr>
      <w:tr w:rsidR="00754A74" w14:paraId="4490D050" w14:textId="77777777" w:rsidTr="00DA4825">
        <w:trPr>
          <w:trHeight w:val="897"/>
        </w:trPr>
        <w:tc>
          <w:tcPr>
            <w:tcW w:w="540" w:type="dxa"/>
          </w:tcPr>
          <w:p w14:paraId="1ECA864B" w14:textId="77777777" w:rsidR="00754A74" w:rsidRDefault="00754A74" w:rsidP="00DA4825">
            <w:pPr>
              <w:pStyle w:val="TableParagraph"/>
              <w:spacing w:line="291" w:lineRule="exact"/>
              <w:ind w:left="47"/>
              <w:rPr>
                <w:sz w:val="26"/>
              </w:rPr>
            </w:pPr>
            <w:r>
              <w:rPr>
                <w:sz w:val="26"/>
              </w:rPr>
              <w:t>17.</w:t>
            </w:r>
          </w:p>
        </w:tc>
        <w:tc>
          <w:tcPr>
            <w:tcW w:w="1260" w:type="dxa"/>
          </w:tcPr>
          <w:p w14:paraId="5A8EB19A" w14:textId="77777777" w:rsidR="00754A74" w:rsidRDefault="00754A74" w:rsidP="00DA4825">
            <w:pPr>
              <w:pStyle w:val="TableParagraph"/>
              <w:spacing w:line="291" w:lineRule="exact"/>
              <w:ind w:left="174" w:right="167"/>
              <w:jc w:val="center"/>
              <w:rPr>
                <w:sz w:val="26"/>
              </w:rPr>
            </w:pPr>
            <w:r>
              <w:rPr>
                <w:sz w:val="26"/>
              </w:rPr>
              <w:t>19(3)</w:t>
            </w:r>
          </w:p>
        </w:tc>
        <w:tc>
          <w:tcPr>
            <w:tcW w:w="7200" w:type="dxa"/>
          </w:tcPr>
          <w:p w14:paraId="2F40504A" w14:textId="77777777" w:rsidR="00754A74" w:rsidRDefault="00754A74" w:rsidP="00DA4825">
            <w:pPr>
              <w:pStyle w:val="TableParagraph"/>
              <w:ind w:left="148" w:right="23"/>
              <w:rPr>
                <w:sz w:val="26"/>
              </w:rPr>
            </w:pPr>
            <w:r>
              <w:rPr>
                <w:sz w:val="26"/>
              </w:rPr>
              <w:t>If the transfer of the child does not take place, the reports referred to in Articles 15 and 16 are to be sent back to the authorities who</w:t>
            </w:r>
          </w:p>
          <w:p w14:paraId="5154FD93" w14:textId="77777777" w:rsidR="00754A74" w:rsidRDefault="00754A74" w:rsidP="00DA4825">
            <w:pPr>
              <w:pStyle w:val="TableParagraph"/>
              <w:spacing w:line="287" w:lineRule="exact"/>
              <w:ind w:left="148"/>
              <w:rPr>
                <w:sz w:val="26"/>
              </w:rPr>
            </w:pPr>
            <w:r>
              <w:rPr>
                <w:sz w:val="26"/>
              </w:rPr>
              <w:t>forwarded them</w:t>
            </w:r>
          </w:p>
        </w:tc>
      </w:tr>
      <w:tr w:rsidR="00754A74" w14:paraId="4BDE5C32" w14:textId="77777777" w:rsidTr="00DA4825">
        <w:trPr>
          <w:trHeight w:val="894"/>
        </w:trPr>
        <w:tc>
          <w:tcPr>
            <w:tcW w:w="540" w:type="dxa"/>
          </w:tcPr>
          <w:p w14:paraId="029453B9" w14:textId="77777777" w:rsidR="00754A74" w:rsidRDefault="00754A74" w:rsidP="00DA4825">
            <w:pPr>
              <w:pStyle w:val="TableParagraph"/>
              <w:spacing w:line="291" w:lineRule="exact"/>
              <w:ind w:left="47"/>
              <w:rPr>
                <w:sz w:val="26"/>
              </w:rPr>
            </w:pPr>
            <w:r>
              <w:rPr>
                <w:sz w:val="26"/>
              </w:rPr>
              <w:t>18.</w:t>
            </w:r>
          </w:p>
        </w:tc>
        <w:tc>
          <w:tcPr>
            <w:tcW w:w="1260" w:type="dxa"/>
          </w:tcPr>
          <w:p w14:paraId="0F5C9EB3" w14:textId="77777777" w:rsidR="00754A74" w:rsidRDefault="00754A74" w:rsidP="00DA4825">
            <w:pPr>
              <w:pStyle w:val="TableParagraph"/>
              <w:spacing w:line="291" w:lineRule="exact"/>
              <w:ind w:left="174" w:right="162"/>
              <w:jc w:val="center"/>
              <w:rPr>
                <w:sz w:val="26"/>
              </w:rPr>
            </w:pPr>
            <w:r>
              <w:rPr>
                <w:sz w:val="26"/>
              </w:rPr>
              <w:t>20</w:t>
            </w:r>
          </w:p>
        </w:tc>
        <w:tc>
          <w:tcPr>
            <w:tcW w:w="7200" w:type="dxa"/>
          </w:tcPr>
          <w:p w14:paraId="6F40FF3C" w14:textId="77777777" w:rsidR="00754A74" w:rsidRDefault="00754A74" w:rsidP="00DA4825">
            <w:pPr>
              <w:pStyle w:val="TableParagraph"/>
              <w:ind w:left="148"/>
              <w:rPr>
                <w:sz w:val="26"/>
              </w:rPr>
            </w:pPr>
            <w:r>
              <w:rPr>
                <w:sz w:val="26"/>
              </w:rPr>
              <w:t>Keep each other informed about the adoption process and the measures taken to complete it, as well as about the progress of the</w:t>
            </w:r>
          </w:p>
          <w:p w14:paraId="2B8C9935" w14:textId="77777777" w:rsidR="00754A74" w:rsidRDefault="00754A74" w:rsidP="00DA4825">
            <w:pPr>
              <w:pStyle w:val="TableParagraph"/>
              <w:spacing w:line="285" w:lineRule="exact"/>
              <w:ind w:left="148"/>
              <w:rPr>
                <w:sz w:val="26"/>
              </w:rPr>
            </w:pPr>
            <w:r>
              <w:rPr>
                <w:sz w:val="26"/>
              </w:rPr>
              <w:t>placement if a probationary period is required</w:t>
            </w:r>
          </w:p>
        </w:tc>
      </w:tr>
      <w:tr w:rsidR="00754A74" w14:paraId="1C56F417" w14:textId="77777777" w:rsidTr="00DA4825">
        <w:trPr>
          <w:trHeight w:val="1794"/>
        </w:trPr>
        <w:tc>
          <w:tcPr>
            <w:tcW w:w="540" w:type="dxa"/>
          </w:tcPr>
          <w:p w14:paraId="2C83D11E" w14:textId="77777777" w:rsidR="00754A74" w:rsidRDefault="00754A74" w:rsidP="00DA4825">
            <w:pPr>
              <w:pStyle w:val="TableParagraph"/>
              <w:spacing w:line="294" w:lineRule="exact"/>
              <w:ind w:left="47"/>
              <w:rPr>
                <w:sz w:val="26"/>
              </w:rPr>
            </w:pPr>
            <w:r>
              <w:rPr>
                <w:sz w:val="26"/>
              </w:rPr>
              <w:t>19.</w:t>
            </w:r>
          </w:p>
        </w:tc>
        <w:tc>
          <w:tcPr>
            <w:tcW w:w="1260" w:type="dxa"/>
          </w:tcPr>
          <w:p w14:paraId="57FA3567" w14:textId="77777777" w:rsidR="00754A74" w:rsidRDefault="00754A74" w:rsidP="00DA4825">
            <w:pPr>
              <w:pStyle w:val="TableParagraph"/>
              <w:spacing w:line="294" w:lineRule="exact"/>
              <w:ind w:left="174" w:right="167"/>
              <w:jc w:val="center"/>
              <w:rPr>
                <w:sz w:val="26"/>
              </w:rPr>
            </w:pPr>
            <w:r>
              <w:rPr>
                <w:sz w:val="26"/>
              </w:rPr>
              <w:t>21(1)</w:t>
            </w:r>
          </w:p>
        </w:tc>
        <w:tc>
          <w:tcPr>
            <w:tcW w:w="7200" w:type="dxa"/>
          </w:tcPr>
          <w:p w14:paraId="7FDEAB1A" w14:textId="3BC7961B" w:rsidR="00754A74" w:rsidRDefault="00754A74" w:rsidP="00AD4FD1">
            <w:pPr>
              <w:pStyle w:val="TableParagraph"/>
              <w:ind w:left="0" w:right="134" w:firstLineChars="50" w:firstLine="130"/>
              <w:jc w:val="both"/>
              <w:rPr>
                <w:sz w:val="26"/>
              </w:rPr>
            </w:pPr>
            <w:r>
              <w:rPr>
                <w:sz w:val="26"/>
              </w:rPr>
              <w:t>Where the adoption is to take place after the transfer of the child to the receiving State and it appears to the Central Authority of that State that the continued placement of the child with the prospective adoptive parents is not in the child’s best interests, such</w:t>
            </w:r>
            <w:r>
              <w:rPr>
                <w:spacing w:val="22"/>
                <w:sz w:val="26"/>
              </w:rPr>
              <w:t xml:space="preserve"> </w:t>
            </w:r>
            <w:r>
              <w:rPr>
                <w:sz w:val="26"/>
              </w:rPr>
              <w:t>Central</w:t>
            </w:r>
            <w:r>
              <w:rPr>
                <w:spacing w:val="26"/>
                <w:sz w:val="26"/>
              </w:rPr>
              <w:t xml:space="preserve"> </w:t>
            </w:r>
            <w:r>
              <w:rPr>
                <w:sz w:val="26"/>
              </w:rPr>
              <w:t>Authority</w:t>
            </w:r>
            <w:r>
              <w:rPr>
                <w:spacing w:val="21"/>
                <w:sz w:val="26"/>
              </w:rPr>
              <w:t xml:space="preserve"> </w:t>
            </w:r>
            <w:r>
              <w:rPr>
                <w:sz w:val="26"/>
              </w:rPr>
              <w:t>shall</w:t>
            </w:r>
            <w:r>
              <w:rPr>
                <w:spacing w:val="25"/>
                <w:sz w:val="26"/>
              </w:rPr>
              <w:t xml:space="preserve"> </w:t>
            </w:r>
            <w:r>
              <w:rPr>
                <w:sz w:val="26"/>
              </w:rPr>
              <w:t>take</w:t>
            </w:r>
            <w:r>
              <w:rPr>
                <w:spacing w:val="26"/>
                <w:sz w:val="26"/>
              </w:rPr>
              <w:t xml:space="preserve"> </w:t>
            </w:r>
            <w:r>
              <w:rPr>
                <w:sz w:val="26"/>
              </w:rPr>
              <w:t>the</w:t>
            </w:r>
            <w:r>
              <w:rPr>
                <w:spacing w:val="25"/>
                <w:sz w:val="26"/>
              </w:rPr>
              <w:t xml:space="preserve"> </w:t>
            </w:r>
            <w:r>
              <w:rPr>
                <w:sz w:val="26"/>
              </w:rPr>
              <w:t>necessary</w:t>
            </w:r>
            <w:r>
              <w:rPr>
                <w:spacing w:val="21"/>
                <w:sz w:val="26"/>
              </w:rPr>
              <w:t xml:space="preserve"> </w:t>
            </w:r>
            <w:r>
              <w:rPr>
                <w:sz w:val="26"/>
              </w:rPr>
              <w:t>measures</w:t>
            </w:r>
            <w:r>
              <w:rPr>
                <w:spacing w:val="26"/>
                <w:sz w:val="26"/>
              </w:rPr>
              <w:t xml:space="preserve"> </w:t>
            </w:r>
            <w:r>
              <w:rPr>
                <w:sz w:val="26"/>
              </w:rPr>
              <w:t>set</w:t>
            </w:r>
            <w:r>
              <w:rPr>
                <w:spacing w:val="22"/>
                <w:sz w:val="26"/>
              </w:rPr>
              <w:t xml:space="preserve"> </w:t>
            </w:r>
            <w:r>
              <w:rPr>
                <w:sz w:val="26"/>
              </w:rPr>
              <w:t>out</w:t>
            </w:r>
            <w:r w:rsidR="001D3D6B">
              <w:rPr>
                <w:sz w:val="26"/>
              </w:rPr>
              <w:t xml:space="preserve"> </w:t>
            </w:r>
            <w:r>
              <w:rPr>
                <w:sz w:val="26"/>
              </w:rPr>
              <w:t>in Articles 21(1)(a) and 21(1)(b)</w:t>
            </w:r>
          </w:p>
        </w:tc>
      </w:tr>
      <w:tr w:rsidR="00754A74" w14:paraId="5D231719" w14:textId="77777777" w:rsidTr="00DA4825">
        <w:trPr>
          <w:trHeight w:val="597"/>
        </w:trPr>
        <w:tc>
          <w:tcPr>
            <w:tcW w:w="540" w:type="dxa"/>
          </w:tcPr>
          <w:p w14:paraId="4EDEE2B5" w14:textId="77777777" w:rsidR="00754A74" w:rsidRDefault="00754A74" w:rsidP="00DA4825">
            <w:pPr>
              <w:pStyle w:val="TableParagraph"/>
              <w:spacing w:line="291" w:lineRule="exact"/>
              <w:ind w:left="47"/>
              <w:rPr>
                <w:sz w:val="26"/>
              </w:rPr>
            </w:pPr>
            <w:r>
              <w:rPr>
                <w:sz w:val="26"/>
              </w:rPr>
              <w:t>20.</w:t>
            </w:r>
          </w:p>
        </w:tc>
        <w:tc>
          <w:tcPr>
            <w:tcW w:w="1260" w:type="dxa"/>
          </w:tcPr>
          <w:p w14:paraId="57AC171D" w14:textId="77777777" w:rsidR="00754A74" w:rsidRDefault="00754A74" w:rsidP="00DA4825">
            <w:pPr>
              <w:pStyle w:val="TableParagraph"/>
              <w:spacing w:line="291" w:lineRule="exact"/>
              <w:ind w:left="174" w:right="168"/>
              <w:jc w:val="center"/>
              <w:rPr>
                <w:sz w:val="26"/>
              </w:rPr>
            </w:pPr>
            <w:r>
              <w:rPr>
                <w:sz w:val="26"/>
              </w:rPr>
              <w:t>21(1)(a)</w:t>
            </w:r>
          </w:p>
        </w:tc>
        <w:tc>
          <w:tcPr>
            <w:tcW w:w="7200" w:type="dxa"/>
          </w:tcPr>
          <w:p w14:paraId="7FFF99CF" w14:textId="77777777" w:rsidR="00754A74" w:rsidRDefault="00754A74" w:rsidP="00DA4825">
            <w:pPr>
              <w:pStyle w:val="TableParagraph"/>
              <w:spacing w:line="291" w:lineRule="exact"/>
              <w:ind w:left="148"/>
              <w:rPr>
                <w:sz w:val="26"/>
              </w:rPr>
            </w:pPr>
            <w:r>
              <w:rPr>
                <w:sz w:val="26"/>
              </w:rPr>
              <w:t>Cause the child to be withdrawn from the prospective adoptive</w:t>
            </w:r>
          </w:p>
          <w:p w14:paraId="0BBC9815" w14:textId="77777777" w:rsidR="00754A74" w:rsidRDefault="00754A74" w:rsidP="00DA4825">
            <w:pPr>
              <w:pStyle w:val="TableParagraph"/>
              <w:spacing w:before="1" w:line="285" w:lineRule="exact"/>
              <w:ind w:left="148"/>
              <w:rPr>
                <w:sz w:val="26"/>
              </w:rPr>
            </w:pPr>
            <w:r>
              <w:rPr>
                <w:sz w:val="26"/>
              </w:rPr>
              <w:t>parents and to arrange temporary care</w:t>
            </w:r>
          </w:p>
        </w:tc>
      </w:tr>
      <w:tr w:rsidR="00754A74" w14:paraId="72B18797" w14:textId="77777777" w:rsidTr="00DA4825">
        <w:trPr>
          <w:trHeight w:val="2094"/>
        </w:trPr>
        <w:tc>
          <w:tcPr>
            <w:tcW w:w="540" w:type="dxa"/>
          </w:tcPr>
          <w:p w14:paraId="263A0023" w14:textId="77777777" w:rsidR="00754A74" w:rsidRDefault="00754A74" w:rsidP="00DA4825">
            <w:pPr>
              <w:pStyle w:val="TableParagraph"/>
              <w:spacing w:line="294" w:lineRule="exact"/>
              <w:ind w:left="47"/>
              <w:rPr>
                <w:sz w:val="26"/>
              </w:rPr>
            </w:pPr>
            <w:r>
              <w:rPr>
                <w:sz w:val="26"/>
              </w:rPr>
              <w:t>21.</w:t>
            </w:r>
          </w:p>
        </w:tc>
        <w:tc>
          <w:tcPr>
            <w:tcW w:w="1260" w:type="dxa"/>
          </w:tcPr>
          <w:p w14:paraId="1A240154" w14:textId="77777777" w:rsidR="00754A74" w:rsidRDefault="00754A74" w:rsidP="00DA4825">
            <w:pPr>
              <w:pStyle w:val="TableParagraph"/>
              <w:spacing w:line="294" w:lineRule="exact"/>
              <w:ind w:left="174" w:right="168"/>
              <w:jc w:val="center"/>
              <w:rPr>
                <w:sz w:val="26"/>
              </w:rPr>
            </w:pPr>
            <w:r>
              <w:rPr>
                <w:sz w:val="26"/>
              </w:rPr>
              <w:t>21(1)(b)</w:t>
            </w:r>
          </w:p>
        </w:tc>
        <w:tc>
          <w:tcPr>
            <w:tcW w:w="7200" w:type="dxa"/>
          </w:tcPr>
          <w:p w14:paraId="7253B959" w14:textId="77777777" w:rsidR="00754A74" w:rsidRDefault="00754A74" w:rsidP="00DA4825">
            <w:pPr>
              <w:pStyle w:val="TableParagraph"/>
              <w:ind w:left="148" w:right="136"/>
              <w:jc w:val="both"/>
              <w:rPr>
                <w:sz w:val="26"/>
              </w:rPr>
            </w:pPr>
            <w:r>
              <w:rPr>
                <w:sz w:val="26"/>
              </w:rPr>
              <w:t>(Where HKSAR is the receiving State) in consultation with the Central Authority of the State of origin, to arrange without delay a new placement of the child with a view to adoption or, if this is not appropriate, to arrange alternative long-term care; an adoption shall not take place until the Central Authority of the State of origin has been duly informed concerning the new prospective</w:t>
            </w:r>
          </w:p>
          <w:p w14:paraId="10FA7043" w14:textId="77777777" w:rsidR="00754A74" w:rsidRDefault="00754A74" w:rsidP="00DA4825">
            <w:pPr>
              <w:pStyle w:val="TableParagraph"/>
              <w:spacing w:line="286" w:lineRule="exact"/>
              <w:ind w:left="148"/>
              <w:jc w:val="both"/>
              <w:rPr>
                <w:sz w:val="26"/>
              </w:rPr>
            </w:pPr>
            <w:r>
              <w:rPr>
                <w:sz w:val="26"/>
              </w:rPr>
              <w:t>adoptive parents</w:t>
            </w:r>
          </w:p>
        </w:tc>
      </w:tr>
      <w:tr w:rsidR="00754A74" w14:paraId="5D54A3CA" w14:textId="77777777" w:rsidTr="00DA4825">
        <w:trPr>
          <w:trHeight w:val="597"/>
        </w:trPr>
        <w:tc>
          <w:tcPr>
            <w:tcW w:w="540" w:type="dxa"/>
          </w:tcPr>
          <w:p w14:paraId="1FAB901D" w14:textId="77777777" w:rsidR="00754A74" w:rsidRDefault="00754A74" w:rsidP="00DA4825">
            <w:pPr>
              <w:pStyle w:val="TableParagraph"/>
              <w:spacing w:line="291" w:lineRule="exact"/>
              <w:ind w:left="47"/>
              <w:rPr>
                <w:sz w:val="26"/>
              </w:rPr>
            </w:pPr>
            <w:r>
              <w:rPr>
                <w:sz w:val="26"/>
              </w:rPr>
              <w:t>22.</w:t>
            </w:r>
          </w:p>
        </w:tc>
        <w:tc>
          <w:tcPr>
            <w:tcW w:w="1260" w:type="dxa"/>
          </w:tcPr>
          <w:p w14:paraId="13C45D83" w14:textId="77777777" w:rsidR="00754A74" w:rsidRDefault="00754A74" w:rsidP="00DA4825">
            <w:pPr>
              <w:pStyle w:val="TableParagraph"/>
              <w:spacing w:line="291" w:lineRule="exact"/>
              <w:ind w:left="174" w:right="168"/>
              <w:jc w:val="center"/>
              <w:rPr>
                <w:sz w:val="26"/>
              </w:rPr>
            </w:pPr>
            <w:r>
              <w:rPr>
                <w:sz w:val="26"/>
              </w:rPr>
              <w:t>21(1)(c)</w:t>
            </w:r>
          </w:p>
        </w:tc>
        <w:tc>
          <w:tcPr>
            <w:tcW w:w="7200" w:type="dxa"/>
          </w:tcPr>
          <w:p w14:paraId="6F442E2C" w14:textId="77777777" w:rsidR="00754A74" w:rsidRDefault="00754A74" w:rsidP="00DA4825">
            <w:pPr>
              <w:pStyle w:val="TableParagraph"/>
              <w:spacing w:line="291" w:lineRule="exact"/>
              <w:ind w:left="148"/>
              <w:rPr>
                <w:sz w:val="26"/>
              </w:rPr>
            </w:pPr>
            <w:r>
              <w:rPr>
                <w:sz w:val="26"/>
              </w:rPr>
              <w:t>As a last resort, to arrange the return of the child to the State</w:t>
            </w:r>
            <w:r>
              <w:rPr>
                <w:spacing w:val="64"/>
                <w:sz w:val="26"/>
              </w:rPr>
              <w:t xml:space="preserve"> </w:t>
            </w:r>
            <w:r>
              <w:rPr>
                <w:sz w:val="26"/>
              </w:rPr>
              <w:t>of</w:t>
            </w:r>
          </w:p>
          <w:p w14:paraId="25AC480B" w14:textId="77777777" w:rsidR="00754A74" w:rsidRDefault="00754A74" w:rsidP="00DA4825">
            <w:pPr>
              <w:pStyle w:val="TableParagraph"/>
              <w:spacing w:line="287" w:lineRule="exact"/>
              <w:ind w:left="148"/>
              <w:rPr>
                <w:sz w:val="26"/>
              </w:rPr>
            </w:pPr>
            <w:r>
              <w:rPr>
                <w:sz w:val="26"/>
              </w:rPr>
              <w:t>origin, if his or her interests so require</w:t>
            </w:r>
          </w:p>
        </w:tc>
      </w:tr>
      <w:tr w:rsidR="00754A74" w14:paraId="13DE6141" w14:textId="77777777" w:rsidTr="00DA4825">
        <w:trPr>
          <w:trHeight w:val="897"/>
        </w:trPr>
        <w:tc>
          <w:tcPr>
            <w:tcW w:w="540" w:type="dxa"/>
          </w:tcPr>
          <w:p w14:paraId="131C5567" w14:textId="77777777" w:rsidR="00754A74" w:rsidRDefault="00754A74" w:rsidP="00DA4825">
            <w:pPr>
              <w:pStyle w:val="TableParagraph"/>
              <w:spacing w:line="291" w:lineRule="exact"/>
              <w:ind w:left="47"/>
              <w:rPr>
                <w:sz w:val="26"/>
              </w:rPr>
            </w:pPr>
            <w:r>
              <w:rPr>
                <w:sz w:val="26"/>
              </w:rPr>
              <w:t>23.</w:t>
            </w:r>
          </w:p>
        </w:tc>
        <w:tc>
          <w:tcPr>
            <w:tcW w:w="1260" w:type="dxa"/>
          </w:tcPr>
          <w:p w14:paraId="4104FBCD" w14:textId="77777777" w:rsidR="00754A74" w:rsidRDefault="00754A74" w:rsidP="00DA4825">
            <w:pPr>
              <w:pStyle w:val="TableParagraph"/>
              <w:spacing w:line="291" w:lineRule="exact"/>
              <w:ind w:left="174" w:right="167"/>
              <w:jc w:val="center"/>
              <w:rPr>
                <w:sz w:val="26"/>
              </w:rPr>
            </w:pPr>
            <w:r>
              <w:rPr>
                <w:sz w:val="26"/>
              </w:rPr>
              <w:t>21(2)</w:t>
            </w:r>
          </w:p>
        </w:tc>
        <w:tc>
          <w:tcPr>
            <w:tcW w:w="7200" w:type="dxa"/>
          </w:tcPr>
          <w:p w14:paraId="773CC7D4" w14:textId="77777777" w:rsidR="00754A74" w:rsidRDefault="00754A74" w:rsidP="00DA4825">
            <w:pPr>
              <w:pStyle w:val="TableParagraph"/>
              <w:spacing w:line="291" w:lineRule="exact"/>
              <w:ind w:left="148"/>
              <w:rPr>
                <w:sz w:val="26"/>
              </w:rPr>
            </w:pPr>
            <w:r>
              <w:rPr>
                <w:sz w:val="26"/>
              </w:rPr>
              <w:t>Having regard in particular to the age and degree of maturity of</w:t>
            </w:r>
          </w:p>
          <w:p w14:paraId="71CB007B" w14:textId="77777777" w:rsidR="00754A74" w:rsidRDefault="00754A74" w:rsidP="00DA4825">
            <w:pPr>
              <w:pStyle w:val="TableParagraph"/>
              <w:spacing w:before="5" w:line="298" w:lineRule="exact"/>
              <w:ind w:left="148" w:right="190"/>
              <w:rPr>
                <w:sz w:val="26"/>
              </w:rPr>
            </w:pPr>
            <w:r>
              <w:rPr>
                <w:sz w:val="26"/>
              </w:rPr>
              <w:t>the child, consult the child and, where appropriate, obtain his or her consent in relation to measures to be taken</w:t>
            </w:r>
          </w:p>
        </w:tc>
      </w:tr>
    </w:tbl>
    <w:p w14:paraId="5545A3BF" w14:textId="77777777" w:rsidR="00754A74" w:rsidRDefault="00754A74" w:rsidP="00754A74">
      <w:pPr>
        <w:spacing w:line="298" w:lineRule="exact"/>
        <w:rPr>
          <w:sz w:val="26"/>
        </w:rPr>
      </w:pPr>
    </w:p>
    <w:p w14:paraId="6BA7CBDF" w14:textId="77777777" w:rsidR="00860240" w:rsidRDefault="00860240" w:rsidP="00754A74">
      <w:pPr>
        <w:spacing w:line="298" w:lineRule="exact"/>
        <w:rPr>
          <w:sz w:val="26"/>
        </w:rPr>
      </w:pPr>
    </w:p>
    <w:p w14:paraId="1F452306" w14:textId="77777777" w:rsidR="00860240" w:rsidRDefault="00860240" w:rsidP="00754A74">
      <w:pPr>
        <w:spacing w:line="298" w:lineRule="exact"/>
        <w:rPr>
          <w:sz w:val="26"/>
        </w:rPr>
      </w:pPr>
    </w:p>
    <w:p w14:paraId="3A5D5E25" w14:textId="77777777" w:rsidR="00860240" w:rsidRDefault="00860240" w:rsidP="00754A74">
      <w:pPr>
        <w:spacing w:line="298" w:lineRule="exact"/>
        <w:rPr>
          <w:sz w:val="26"/>
        </w:rPr>
      </w:pPr>
    </w:p>
    <w:p w14:paraId="2AF1776D" w14:textId="77777777" w:rsidR="00860240" w:rsidRDefault="00860240" w:rsidP="00754A74">
      <w:pPr>
        <w:spacing w:line="298" w:lineRule="exact"/>
        <w:rPr>
          <w:sz w:val="26"/>
        </w:rPr>
      </w:pPr>
    </w:p>
    <w:p w14:paraId="0C7F5D1A" w14:textId="77777777" w:rsidR="00860240" w:rsidRDefault="00860240" w:rsidP="00754A74">
      <w:pPr>
        <w:spacing w:line="298" w:lineRule="exact"/>
        <w:rPr>
          <w:sz w:val="26"/>
        </w:rPr>
      </w:pPr>
    </w:p>
    <w:p w14:paraId="0D237362" w14:textId="77777777" w:rsidR="00860240" w:rsidRPr="00860240" w:rsidRDefault="00860240" w:rsidP="00860240">
      <w:pPr>
        <w:spacing w:line="298" w:lineRule="exact"/>
        <w:jc w:val="center"/>
        <w:rPr>
          <w:sz w:val="20"/>
          <w:szCs w:val="20"/>
        </w:rPr>
        <w:sectPr w:rsidR="00860240" w:rsidRPr="00860240">
          <w:pgSz w:w="11910" w:h="16840"/>
          <w:pgMar w:top="1060" w:right="620" w:bottom="1180" w:left="900" w:header="0" w:footer="987" w:gutter="0"/>
          <w:cols w:space="720"/>
        </w:sectPr>
      </w:pPr>
      <w:r w:rsidRPr="00860240">
        <w:rPr>
          <w:rFonts w:hint="eastAsia"/>
          <w:sz w:val="20"/>
          <w:szCs w:val="20"/>
        </w:rPr>
        <w:t>2</w:t>
      </w:r>
    </w:p>
    <w:p w14:paraId="240E2E46" w14:textId="77777777" w:rsidR="00754A74" w:rsidRDefault="00754A74" w:rsidP="001D3D6B">
      <w:pPr>
        <w:spacing w:before="64"/>
        <w:ind w:right="846"/>
        <w:jc w:val="right"/>
        <w:rPr>
          <w:sz w:val="24"/>
        </w:rPr>
      </w:pPr>
      <w:r>
        <w:rPr>
          <w:sz w:val="24"/>
          <w:u w:val="single"/>
        </w:rPr>
        <w:lastRenderedPageBreak/>
        <w:t>Annex</w:t>
      </w:r>
      <w:r>
        <w:rPr>
          <w:spacing w:val="59"/>
          <w:sz w:val="24"/>
          <w:u w:val="single"/>
        </w:rPr>
        <w:t xml:space="preserve"> </w:t>
      </w:r>
      <w:r>
        <w:rPr>
          <w:sz w:val="24"/>
          <w:u w:val="single"/>
        </w:rPr>
        <w:t>2</w:t>
      </w:r>
    </w:p>
    <w:p w14:paraId="4F120BB2" w14:textId="77777777" w:rsidR="00754A74" w:rsidRDefault="00754A74" w:rsidP="00754A74">
      <w:pPr>
        <w:pStyle w:val="a3"/>
        <w:spacing w:before="4"/>
        <w:rPr>
          <w:sz w:val="19"/>
        </w:rPr>
      </w:pPr>
    </w:p>
    <w:p w14:paraId="02578475" w14:textId="77777777" w:rsidR="00754A74" w:rsidRDefault="00754A74" w:rsidP="00754A74">
      <w:pPr>
        <w:pStyle w:val="3"/>
        <w:spacing w:before="91"/>
        <w:ind w:left="3693" w:right="1103" w:hanging="2319"/>
        <w:rPr>
          <w:rFonts w:ascii="Arial"/>
        </w:rPr>
      </w:pPr>
      <w:r>
        <w:rPr>
          <w:rFonts w:ascii="Arial"/>
        </w:rPr>
        <w:t>Accreditation Application/Renewal Application in respect of Intercountry Adoption</w:t>
      </w:r>
    </w:p>
    <w:p w14:paraId="72813958" w14:textId="77777777" w:rsidR="00754A74" w:rsidRDefault="00754A74" w:rsidP="00754A74">
      <w:pPr>
        <w:pStyle w:val="a3"/>
        <w:spacing w:before="8"/>
        <w:rPr>
          <w:rFonts w:ascii="Arial"/>
          <w:b/>
          <w:sz w:val="25"/>
        </w:rPr>
      </w:pPr>
    </w:p>
    <w:p w14:paraId="6281D1B1" w14:textId="77777777" w:rsidR="00754A74" w:rsidRDefault="00754A74" w:rsidP="00754A74">
      <w:pPr>
        <w:tabs>
          <w:tab w:val="left" w:pos="2241"/>
        </w:tabs>
        <w:ind w:left="801"/>
        <w:rPr>
          <w:i/>
          <w:sz w:val="26"/>
        </w:rPr>
      </w:pPr>
      <w:r>
        <w:rPr>
          <w:b/>
          <w:sz w:val="26"/>
        </w:rPr>
        <w:t>Section</w:t>
      </w:r>
      <w:r>
        <w:rPr>
          <w:b/>
          <w:spacing w:val="-2"/>
          <w:sz w:val="26"/>
        </w:rPr>
        <w:t xml:space="preserve"> </w:t>
      </w:r>
      <w:r>
        <w:rPr>
          <w:b/>
          <w:sz w:val="26"/>
        </w:rPr>
        <w:t>I</w:t>
      </w:r>
      <w:r>
        <w:rPr>
          <w:b/>
          <w:sz w:val="26"/>
        </w:rPr>
        <w:tab/>
      </w:r>
      <w:r>
        <w:rPr>
          <w:i/>
          <w:sz w:val="26"/>
        </w:rPr>
        <w:t>Please tick in the appropriate</w:t>
      </w:r>
      <w:r>
        <w:rPr>
          <w:i/>
          <w:spacing w:val="-6"/>
          <w:sz w:val="26"/>
        </w:rPr>
        <w:t xml:space="preserve"> </w:t>
      </w:r>
      <w:r>
        <w:rPr>
          <w:i/>
          <w:sz w:val="26"/>
        </w:rPr>
        <w:t>box</w:t>
      </w:r>
    </w:p>
    <w:p w14:paraId="29565349" w14:textId="77777777" w:rsidR="00754A74" w:rsidRDefault="00754A74" w:rsidP="00754A74">
      <w:pPr>
        <w:pStyle w:val="a3"/>
        <w:rPr>
          <w:i/>
          <w:sz w:val="27"/>
        </w:rPr>
      </w:pPr>
    </w:p>
    <w:tbl>
      <w:tblPr>
        <w:tblStyle w:val="TableNormal"/>
        <w:tblW w:w="0" w:type="auto"/>
        <w:tblInd w:w="758" w:type="dxa"/>
        <w:tblLayout w:type="fixed"/>
        <w:tblLook w:val="01E0" w:firstRow="1" w:lastRow="1" w:firstColumn="1" w:lastColumn="1" w:noHBand="0" w:noVBand="0"/>
      </w:tblPr>
      <w:tblGrid>
        <w:gridCol w:w="267"/>
        <w:gridCol w:w="360"/>
        <w:gridCol w:w="7976"/>
      </w:tblGrid>
      <w:tr w:rsidR="00754A74" w14:paraId="4EDAA137" w14:textId="77777777" w:rsidTr="00DA4825">
        <w:trPr>
          <w:trHeight w:val="892"/>
        </w:trPr>
        <w:tc>
          <w:tcPr>
            <w:tcW w:w="267" w:type="dxa"/>
          </w:tcPr>
          <w:p w14:paraId="6FC5E525" w14:textId="77777777" w:rsidR="00754A74" w:rsidRDefault="00754A74" w:rsidP="00DA4825">
            <w:pPr>
              <w:pStyle w:val="TableParagraph"/>
              <w:spacing w:line="287" w:lineRule="exact"/>
              <w:ind w:left="50"/>
              <w:rPr>
                <w:sz w:val="26"/>
              </w:rPr>
            </w:pPr>
            <w:r>
              <w:rPr>
                <w:w w:val="99"/>
                <w:sz w:val="26"/>
              </w:rPr>
              <w:t>[</w:t>
            </w:r>
          </w:p>
        </w:tc>
        <w:tc>
          <w:tcPr>
            <w:tcW w:w="360" w:type="dxa"/>
          </w:tcPr>
          <w:p w14:paraId="15F49D2D" w14:textId="77777777" w:rsidR="00754A74" w:rsidRDefault="00754A74" w:rsidP="00DA4825">
            <w:pPr>
              <w:pStyle w:val="TableParagraph"/>
              <w:spacing w:line="287" w:lineRule="exact"/>
              <w:ind w:left="0" w:right="140"/>
              <w:jc w:val="right"/>
              <w:rPr>
                <w:sz w:val="26"/>
              </w:rPr>
            </w:pPr>
            <w:r>
              <w:rPr>
                <w:w w:val="99"/>
                <w:sz w:val="26"/>
              </w:rPr>
              <w:t>]</w:t>
            </w:r>
          </w:p>
        </w:tc>
        <w:tc>
          <w:tcPr>
            <w:tcW w:w="7976" w:type="dxa"/>
          </w:tcPr>
          <w:p w14:paraId="643E8E01" w14:textId="77777777" w:rsidR="00754A74" w:rsidRDefault="00754A74" w:rsidP="00DA4825">
            <w:pPr>
              <w:pStyle w:val="TableParagraph"/>
              <w:ind w:left="143" w:right="41"/>
              <w:rPr>
                <w:sz w:val="26"/>
              </w:rPr>
            </w:pPr>
            <w:r>
              <w:rPr>
                <w:sz w:val="26"/>
              </w:rPr>
              <w:t>Application is hereby made for a Certificate of Accreditation for Intercountry Adoption.</w:t>
            </w:r>
          </w:p>
        </w:tc>
      </w:tr>
      <w:tr w:rsidR="00754A74" w14:paraId="4E38EE5F" w14:textId="77777777" w:rsidTr="00DA4825">
        <w:trPr>
          <w:trHeight w:val="1039"/>
        </w:trPr>
        <w:tc>
          <w:tcPr>
            <w:tcW w:w="267" w:type="dxa"/>
          </w:tcPr>
          <w:p w14:paraId="3467A78D" w14:textId="77777777" w:rsidR="00754A74" w:rsidRDefault="00754A74" w:rsidP="00DA4825">
            <w:pPr>
              <w:pStyle w:val="TableParagraph"/>
              <w:spacing w:before="5"/>
              <w:ind w:left="0"/>
              <w:rPr>
                <w:i/>
                <w:sz w:val="25"/>
              </w:rPr>
            </w:pPr>
          </w:p>
          <w:p w14:paraId="0793ADA2" w14:textId="77777777" w:rsidR="00754A74" w:rsidRDefault="00754A74" w:rsidP="00DA4825">
            <w:pPr>
              <w:pStyle w:val="TableParagraph"/>
              <w:spacing w:before="1"/>
              <w:ind w:left="50"/>
              <w:rPr>
                <w:sz w:val="26"/>
              </w:rPr>
            </w:pPr>
            <w:r>
              <w:rPr>
                <w:w w:val="99"/>
                <w:sz w:val="26"/>
              </w:rPr>
              <w:t>[</w:t>
            </w:r>
          </w:p>
        </w:tc>
        <w:tc>
          <w:tcPr>
            <w:tcW w:w="360" w:type="dxa"/>
          </w:tcPr>
          <w:p w14:paraId="4778D86C" w14:textId="77777777" w:rsidR="00754A74" w:rsidRDefault="00754A74" w:rsidP="00DA4825">
            <w:pPr>
              <w:pStyle w:val="TableParagraph"/>
              <w:spacing w:before="5"/>
              <w:ind w:left="0"/>
              <w:rPr>
                <w:i/>
                <w:sz w:val="25"/>
              </w:rPr>
            </w:pPr>
          </w:p>
          <w:p w14:paraId="02138666" w14:textId="77777777" w:rsidR="00754A74" w:rsidRDefault="00754A74" w:rsidP="00DA4825">
            <w:pPr>
              <w:pStyle w:val="TableParagraph"/>
              <w:spacing w:before="1"/>
              <w:ind w:left="0" w:right="140"/>
              <w:jc w:val="right"/>
              <w:rPr>
                <w:sz w:val="26"/>
              </w:rPr>
            </w:pPr>
            <w:r>
              <w:rPr>
                <w:w w:val="99"/>
                <w:sz w:val="26"/>
              </w:rPr>
              <w:t>]</w:t>
            </w:r>
          </w:p>
        </w:tc>
        <w:tc>
          <w:tcPr>
            <w:tcW w:w="7976" w:type="dxa"/>
          </w:tcPr>
          <w:p w14:paraId="42179E64" w14:textId="77777777" w:rsidR="00754A74" w:rsidRDefault="00754A74" w:rsidP="00DA4825">
            <w:pPr>
              <w:pStyle w:val="TableParagraph"/>
              <w:spacing w:before="5"/>
              <w:ind w:left="0"/>
              <w:rPr>
                <w:i/>
                <w:sz w:val="25"/>
              </w:rPr>
            </w:pPr>
          </w:p>
          <w:p w14:paraId="1F244A09" w14:textId="77777777" w:rsidR="00754A74" w:rsidRDefault="00754A74" w:rsidP="00DA4825">
            <w:pPr>
              <w:pStyle w:val="TableParagraph"/>
              <w:spacing w:before="1"/>
              <w:ind w:left="143" w:right="41"/>
              <w:rPr>
                <w:sz w:val="26"/>
              </w:rPr>
            </w:pPr>
            <w:r>
              <w:rPr>
                <w:sz w:val="26"/>
              </w:rPr>
              <w:t>Application is hereby made for a renewal of Certificate of Accreditation for Intercountry Adoption.</w:t>
            </w:r>
          </w:p>
        </w:tc>
      </w:tr>
      <w:tr w:rsidR="00754A74" w14:paraId="6319DCDC" w14:textId="77777777" w:rsidTr="00DA4825">
        <w:trPr>
          <w:trHeight w:val="448"/>
        </w:trPr>
        <w:tc>
          <w:tcPr>
            <w:tcW w:w="267" w:type="dxa"/>
          </w:tcPr>
          <w:p w14:paraId="791D87B4" w14:textId="77777777" w:rsidR="00754A74" w:rsidRDefault="00754A74" w:rsidP="00DA4825">
            <w:pPr>
              <w:pStyle w:val="TableParagraph"/>
              <w:ind w:left="0"/>
              <w:rPr>
                <w:sz w:val="24"/>
              </w:rPr>
            </w:pPr>
          </w:p>
        </w:tc>
        <w:tc>
          <w:tcPr>
            <w:tcW w:w="360" w:type="dxa"/>
          </w:tcPr>
          <w:p w14:paraId="7CEBF262" w14:textId="77777777" w:rsidR="00754A74" w:rsidRDefault="00754A74" w:rsidP="00DA4825">
            <w:pPr>
              <w:pStyle w:val="TableParagraph"/>
              <w:ind w:left="0"/>
              <w:rPr>
                <w:sz w:val="24"/>
              </w:rPr>
            </w:pPr>
          </w:p>
        </w:tc>
        <w:tc>
          <w:tcPr>
            <w:tcW w:w="7976" w:type="dxa"/>
          </w:tcPr>
          <w:p w14:paraId="02BE8C52" w14:textId="77777777" w:rsidR="00754A74" w:rsidRDefault="00754A74" w:rsidP="00DA4825">
            <w:pPr>
              <w:pStyle w:val="TableParagraph"/>
              <w:tabs>
                <w:tab w:val="left" w:pos="5975"/>
              </w:tabs>
              <w:spacing w:before="144" w:line="285" w:lineRule="exact"/>
              <w:ind w:left="143"/>
              <w:rPr>
                <w:sz w:val="26"/>
              </w:rPr>
            </w:pPr>
            <w:r>
              <w:rPr>
                <w:sz w:val="26"/>
              </w:rPr>
              <w:t>Existing Certificate</w:t>
            </w:r>
            <w:r>
              <w:rPr>
                <w:spacing w:val="-4"/>
                <w:sz w:val="26"/>
              </w:rPr>
              <w:t xml:space="preserve"> </w:t>
            </w:r>
            <w:r>
              <w:rPr>
                <w:sz w:val="26"/>
              </w:rPr>
              <w:t>Number</w:t>
            </w:r>
            <w:r>
              <w:rPr>
                <w:position w:val="9"/>
                <w:sz w:val="17"/>
              </w:rPr>
              <w:t>1</w:t>
            </w:r>
            <w:r>
              <w:rPr>
                <w:sz w:val="26"/>
              </w:rPr>
              <w:t xml:space="preserve">: </w:t>
            </w:r>
            <w:r>
              <w:rPr>
                <w:spacing w:val="-1"/>
                <w:sz w:val="26"/>
              </w:rPr>
              <w:t xml:space="preserve"> </w:t>
            </w:r>
            <w:r>
              <w:rPr>
                <w:w w:val="99"/>
                <w:sz w:val="26"/>
                <w:u w:val="single"/>
              </w:rPr>
              <w:t xml:space="preserve"> </w:t>
            </w:r>
            <w:r>
              <w:rPr>
                <w:sz w:val="26"/>
                <w:u w:val="single"/>
              </w:rPr>
              <w:tab/>
            </w:r>
          </w:p>
        </w:tc>
      </w:tr>
    </w:tbl>
    <w:p w14:paraId="723AD12B" w14:textId="77777777" w:rsidR="00754A74" w:rsidRDefault="00754A74" w:rsidP="00754A74">
      <w:pPr>
        <w:pStyle w:val="a3"/>
        <w:rPr>
          <w:i/>
          <w:sz w:val="28"/>
        </w:rPr>
      </w:pPr>
    </w:p>
    <w:p w14:paraId="55774905" w14:textId="77777777" w:rsidR="00754A74" w:rsidRDefault="00754A74" w:rsidP="00754A74">
      <w:pPr>
        <w:pStyle w:val="a3"/>
        <w:rPr>
          <w:i/>
          <w:sz w:val="24"/>
        </w:rPr>
      </w:pPr>
    </w:p>
    <w:p w14:paraId="5C391BF5" w14:textId="77777777" w:rsidR="00754A74" w:rsidRDefault="00754A74" w:rsidP="00754A74">
      <w:pPr>
        <w:pStyle w:val="a3"/>
        <w:ind w:left="801"/>
      </w:pPr>
      <w:r>
        <w:t>The following documents should be attached to this document for the purpose of accreditation:</w:t>
      </w:r>
    </w:p>
    <w:p w14:paraId="15F2695D" w14:textId="77777777" w:rsidR="00754A74" w:rsidRDefault="00754A74" w:rsidP="00754A74">
      <w:pPr>
        <w:pStyle w:val="a3"/>
        <w:spacing w:before="1"/>
      </w:pPr>
    </w:p>
    <w:p w14:paraId="0FC0C2B8" w14:textId="72D64D51" w:rsidR="00754A74" w:rsidRDefault="00754A74" w:rsidP="00754A74">
      <w:pPr>
        <w:pStyle w:val="a4"/>
        <w:numPr>
          <w:ilvl w:val="0"/>
          <w:numId w:val="1"/>
        </w:numPr>
        <w:tabs>
          <w:tab w:val="left" w:pos="1193"/>
        </w:tabs>
        <w:ind w:right="1014" w:hanging="391"/>
        <w:rPr>
          <w:sz w:val="26"/>
        </w:rPr>
      </w:pPr>
      <w:r>
        <w:rPr>
          <w:sz w:val="26"/>
        </w:rPr>
        <w:t>Certificate of Incorporation and Memorandum and Articles of the</w:t>
      </w:r>
      <w:r>
        <w:rPr>
          <w:spacing w:val="-22"/>
          <w:sz w:val="26"/>
        </w:rPr>
        <w:t xml:space="preserve"> </w:t>
      </w:r>
      <w:r>
        <w:rPr>
          <w:sz w:val="26"/>
        </w:rPr>
        <w:t xml:space="preserve">Association, specifying that the applicant is </w:t>
      </w:r>
      <w:proofErr w:type="spellStart"/>
      <w:r>
        <w:rPr>
          <w:sz w:val="26"/>
        </w:rPr>
        <w:t>authorised</w:t>
      </w:r>
      <w:proofErr w:type="spellEnd"/>
      <w:r>
        <w:rPr>
          <w:sz w:val="26"/>
        </w:rPr>
        <w:t xml:space="preserve"> to operate child welfare services on a non-profit-making</w:t>
      </w:r>
      <w:r>
        <w:rPr>
          <w:spacing w:val="-3"/>
          <w:sz w:val="26"/>
        </w:rPr>
        <w:t xml:space="preserve"> </w:t>
      </w:r>
      <w:r>
        <w:rPr>
          <w:sz w:val="26"/>
        </w:rPr>
        <w:t>basis</w:t>
      </w:r>
    </w:p>
    <w:p w14:paraId="70FACD94" w14:textId="77777777" w:rsidR="00754A74" w:rsidRDefault="00754A74" w:rsidP="00754A74">
      <w:pPr>
        <w:pStyle w:val="a3"/>
        <w:spacing w:before="10"/>
        <w:rPr>
          <w:sz w:val="25"/>
        </w:rPr>
      </w:pPr>
    </w:p>
    <w:p w14:paraId="60ADA492" w14:textId="77777777" w:rsidR="00754A74" w:rsidRDefault="00754A74" w:rsidP="00754A74">
      <w:pPr>
        <w:pStyle w:val="a4"/>
        <w:numPr>
          <w:ilvl w:val="0"/>
          <w:numId w:val="1"/>
        </w:numPr>
        <w:tabs>
          <w:tab w:val="left" w:pos="1193"/>
        </w:tabs>
        <w:ind w:right="1082" w:hanging="391"/>
        <w:rPr>
          <w:sz w:val="26"/>
        </w:rPr>
      </w:pPr>
      <w:r>
        <w:rPr>
          <w:sz w:val="26"/>
        </w:rPr>
        <w:t xml:space="preserve">Letter of approval to operate service as an approved charitable </w:t>
      </w:r>
      <w:proofErr w:type="spellStart"/>
      <w:r>
        <w:rPr>
          <w:sz w:val="26"/>
        </w:rPr>
        <w:t>organisation</w:t>
      </w:r>
      <w:proofErr w:type="spellEnd"/>
      <w:r>
        <w:rPr>
          <w:sz w:val="26"/>
        </w:rPr>
        <w:t xml:space="preserve"> registered under Section 88 of the Inland Revenue</w:t>
      </w:r>
      <w:r>
        <w:rPr>
          <w:spacing w:val="-4"/>
          <w:sz w:val="26"/>
        </w:rPr>
        <w:t xml:space="preserve"> </w:t>
      </w:r>
      <w:r>
        <w:rPr>
          <w:sz w:val="26"/>
        </w:rPr>
        <w:t>Ordinance</w:t>
      </w:r>
    </w:p>
    <w:p w14:paraId="008F4DFC" w14:textId="77777777" w:rsidR="00754A74" w:rsidRDefault="00754A74" w:rsidP="00754A74">
      <w:pPr>
        <w:pStyle w:val="a3"/>
        <w:spacing w:before="1"/>
      </w:pPr>
    </w:p>
    <w:p w14:paraId="14AF60F7" w14:textId="22610F85" w:rsidR="00754A74" w:rsidRDefault="00754A74" w:rsidP="00754A74">
      <w:pPr>
        <w:pStyle w:val="a4"/>
        <w:numPr>
          <w:ilvl w:val="0"/>
          <w:numId w:val="1"/>
        </w:numPr>
        <w:tabs>
          <w:tab w:val="left" w:pos="1193"/>
        </w:tabs>
        <w:ind w:hanging="391"/>
        <w:rPr>
          <w:sz w:val="26"/>
        </w:rPr>
      </w:pPr>
      <w:r w:rsidRPr="001D3D6B">
        <w:rPr>
          <w:sz w:val="26"/>
          <w:shd w:val="clear" w:color="auto" w:fill="FFFFFF" w:themeFill="background1"/>
        </w:rPr>
        <w:t xml:space="preserve">Audited </w:t>
      </w:r>
      <w:r w:rsidR="00054FAF" w:rsidRPr="001D3D6B">
        <w:rPr>
          <w:sz w:val="26"/>
          <w:shd w:val="clear" w:color="auto" w:fill="FFFFFF" w:themeFill="background1"/>
        </w:rPr>
        <w:t>Financial Statements</w:t>
      </w:r>
      <w:r w:rsidR="00C7295F">
        <w:rPr>
          <w:sz w:val="26"/>
        </w:rPr>
        <w:t xml:space="preserve"> </w:t>
      </w:r>
      <w:r>
        <w:rPr>
          <w:sz w:val="26"/>
        </w:rPr>
        <w:t xml:space="preserve">of the </w:t>
      </w:r>
      <w:proofErr w:type="spellStart"/>
      <w:r>
        <w:rPr>
          <w:sz w:val="26"/>
        </w:rPr>
        <w:t>organisation</w:t>
      </w:r>
      <w:proofErr w:type="spellEnd"/>
      <w:r>
        <w:rPr>
          <w:sz w:val="26"/>
        </w:rPr>
        <w:t xml:space="preserve"> in the last 3</w:t>
      </w:r>
      <w:r>
        <w:rPr>
          <w:spacing w:val="-15"/>
          <w:sz w:val="26"/>
        </w:rPr>
        <w:t xml:space="preserve"> </w:t>
      </w:r>
      <w:r>
        <w:rPr>
          <w:sz w:val="26"/>
        </w:rPr>
        <w:t>years</w:t>
      </w:r>
    </w:p>
    <w:p w14:paraId="2727A1D9" w14:textId="77777777" w:rsidR="00754A74" w:rsidRDefault="00754A74" w:rsidP="00754A74">
      <w:pPr>
        <w:pStyle w:val="a3"/>
        <w:rPr>
          <w:sz w:val="20"/>
        </w:rPr>
      </w:pPr>
    </w:p>
    <w:p w14:paraId="3678D710" w14:textId="77777777" w:rsidR="00754A74" w:rsidRDefault="00754A74" w:rsidP="00754A74">
      <w:pPr>
        <w:pStyle w:val="a3"/>
        <w:rPr>
          <w:sz w:val="20"/>
        </w:rPr>
      </w:pPr>
    </w:p>
    <w:p w14:paraId="54DF5F1C" w14:textId="77777777" w:rsidR="00754A74" w:rsidRDefault="00754A74" w:rsidP="00754A74">
      <w:pPr>
        <w:pStyle w:val="a3"/>
        <w:rPr>
          <w:sz w:val="20"/>
        </w:rPr>
      </w:pPr>
    </w:p>
    <w:p w14:paraId="185092AF" w14:textId="77777777" w:rsidR="00754A74" w:rsidRDefault="00754A74" w:rsidP="00754A74">
      <w:pPr>
        <w:pStyle w:val="a3"/>
        <w:rPr>
          <w:sz w:val="20"/>
        </w:rPr>
      </w:pPr>
    </w:p>
    <w:p w14:paraId="6618116C" w14:textId="77777777" w:rsidR="00754A74" w:rsidRDefault="00754A74" w:rsidP="00754A74">
      <w:pPr>
        <w:pStyle w:val="a3"/>
        <w:spacing w:before="4"/>
        <w:rPr>
          <w:sz w:val="17"/>
        </w:rPr>
      </w:pPr>
      <w:r>
        <w:rPr>
          <w:noProof/>
          <w:lang w:eastAsia="zh-TW"/>
        </w:rPr>
        <mc:AlternateContent>
          <mc:Choice Requires="wpg">
            <w:drawing>
              <wp:anchor distT="0" distB="0" distL="0" distR="0" simplePos="0" relativeHeight="251717120" behindDoc="1" locked="0" layoutInCell="1" allowOverlap="1" wp14:anchorId="5E706774" wp14:editId="1128F45E">
                <wp:simplePos x="0" y="0"/>
                <wp:positionH relativeFrom="page">
                  <wp:posOffset>1080770</wp:posOffset>
                </wp:positionH>
                <wp:positionV relativeFrom="paragraph">
                  <wp:posOffset>151765</wp:posOffset>
                </wp:positionV>
                <wp:extent cx="5288280" cy="27940"/>
                <wp:effectExtent l="13970" t="10160" r="12700" b="9525"/>
                <wp:wrapTopAndBottom/>
                <wp:docPr id="472" name="Group 4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8280" cy="27940"/>
                          <a:chOff x="1702" y="239"/>
                          <a:chExt cx="8328" cy="44"/>
                        </a:xfrm>
                      </wpg:grpSpPr>
                      <wps:wsp>
                        <wps:cNvPr id="473" name="Line 451"/>
                        <wps:cNvCnPr>
                          <a:cxnSpLocks noChangeShapeType="1"/>
                        </wps:cNvCnPr>
                        <wps:spPr bwMode="auto">
                          <a:xfrm>
                            <a:off x="1702" y="245"/>
                            <a:ext cx="83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4" name="Line 450"/>
                        <wps:cNvCnPr>
                          <a:cxnSpLocks noChangeShapeType="1"/>
                        </wps:cNvCnPr>
                        <wps:spPr bwMode="auto">
                          <a:xfrm>
                            <a:off x="1702" y="276"/>
                            <a:ext cx="83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C3636A" id="Group 449" o:spid="_x0000_s1026" alt="&quot;&quot;" style="position:absolute;margin-left:85.1pt;margin-top:11.95pt;width:416.4pt;height:2.2pt;z-index:-251599360;mso-wrap-distance-left:0;mso-wrap-distance-right:0;mso-position-horizontal-relative:page" coordorigin="1702,239" coordsize="832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">
                <v:line id="Line 451" o:spid="_x0000_s1027" style="position:absolute;visibility:visible;mso-wrap-style:square" from="1702,245" to="1003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" strokeweight=".6pt"/>
                <v:line id="Line 450" o:spid="_x0000_s1028" style="position:absolute;visibility:visible;mso-wrap-style:square" from="1702,276" to="1003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" strokeweight=".6pt"/>
                <w10:wrap type="topAndBottom" anchorx="page"/>
              </v:group>
            </w:pict>
          </mc:Fallback>
        </mc:AlternateContent>
      </w:r>
    </w:p>
    <w:p w14:paraId="446151DF" w14:textId="77777777" w:rsidR="00754A74" w:rsidRDefault="00754A74" w:rsidP="00754A74">
      <w:pPr>
        <w:pStyle w:val="a3"/>
        <w:rPr>
          <w:sz w:val="20"/>
        </w:rPr>
      </w:pPr>
    </w:p>
    <w:p w14:paraId="648EB898" w14:textId="77777777" w:rsidR="00754A74" w:rsidRDefault="00754A74" w:rsidP="00754A74">
      <w:pPr>
        <w:pStyle w:val="a3"/>
        <w:spacing w:before="3"/>
        <w:rPr>
          <w:sz w:val="21"/>
        </w:rPr>
      </w:pPr>
    </w:p>
    <w:p w14:paraId="524C7E3A" w14:textId="77777777" w:rsidR="00754A74" w:rsidRDefault="00754A74" w:rsidP="00754A74">
      <w:pPr>
        <w:tabs>
          <w:tab w:val="left" w:pos="2241"/>
        </w:tabs>
        <w:spacing w:before="89"/>
        <w:ind w:left="801"/>
        <w:rPr>
          <w:i/>
          <w:sz w:val="26"/>
        </w:rPr>
      </w:pPr>
      <w:r>
        <w:rPr>
          <w:b/>
          <w:sz w:val="26"/>
        </w:rPr>
        <w:t>Section</w:t>
      </w:r>
      <w:r>
        <w:rPr>
          <w:b/>
          <w:spacing w:val="-2"/>
          <w:sz w:val="26"/>
        </w:rPr>
        <w:t xml:space="preserve"> </w:t>
      </w:r>
      <w:r>
        <w:rPr>
          <w:b/>
          <w:sz w:val="26"/>
        </w:rPr>
        <w:t>II</w:t>
      </w:r>
      <w:r>
        <w:rPr>
          <w:b/>
          <w:sz w:val="26"/>
        </w:rPr>
        <w:tab/>
      </w:r>
      <w:r>
        <w:rPr>
          <w:i/>
          <w:sz w:val="26"/>
        </w:rPr>
        <w:t>Particulars of the Applicant</w:t>
      </w:r>
      <w:r>
        <w:rPr>
          <w:i/>
          <w:spacing w:val="-7"/>
          <w:sz w:val="26"/>
        </w:rPr>
        <w:t xml:space="preserve"> </w:t>
      </w:r>
      <w:proofErr w:type="spellStart"/>
      <w:r>
        <w:rPr>
          <w:i/>
          <w:sz w:val="26"/>
        </w:rPr>
        <w:t>Organisation</w:t>
      </w:r>
      <w:proofErr w:type="spellEnd"/>
    </w:p>
    <w:p w14:paraId="5B935D32" w14:textId="77777777" w:rsidR="00754A74" w:rsidRDefault="00754A74" w:rsidP="00754A74">
      <w:pPr>
        <w:pStyle w:val="a3"/>
        <w:spacing w:before="11"/>
        <w:rPr>
          <w:i/>
          <w:sz w:val="25"/>
        </w:rPr>
      </w:pPr>
    </w:p>
    <w:p w14:paraId="3F6B371B" w14:textId="77777777" w:rsidR="00754A74" w:rsidRDefault="00754A74" w:rsidP="00754A74">
      <w:pPr>
        <w:pStyle w:val="a4"/>
        <w:numPr>
          <w:ilvl w:val="0"/>
          <w:numId w:val="117"/>
        </w:numPr>
        <w:tabs>
          <w:tab w:val="left" w:pos="1521"/>
          <w:tab w:val="left" w:pos="1522"/>
        </w:tabs>
        <w:ind w:hanging="720"/>
        <w:rPr>
          <w:sz w:val="26"/>
        </w:rPr>
      </w:pPr>
      <w:r>
        <w:rPr>
          <w:sz w:val="26"/>
        </w:rPr>
        <w:t xml:space="preserve">Name of the </w:t>
      </w:r>
      <w:proofErr w:type="spellStart"/>
      <w:r>
        <w:rPr>
          <w:sz w:val="26"/>
        </w:rPr>
        <w:t>Organisation</w:t>
      </w:r>
      <w:proofErr w:type="spellEnd"/>
      <w:r>
        <w:rPr>
          <w:sz w:val="26"/>
        </w:rPr>
        <w:t xml:space="preserve"> in</w:t>
      </w:r>
      <w:r>
        <w:rPr>
          <w:spacing w:val="-3"/>
          <w:sz w:val="26"/>
        </w:rPr>
        <w:t xml:space="preserve"> </w:t>
      </w:r>
      <w:r>
        <w:rPr>
          <w:sz w:val="26"/>
        </w:rPr>
        <w:t>English:</w:t>
      </w:r>
    </w:p>
    <w:p w14:paraId="0F2DEEE3" w14:textId="77777777" w:rsidR="00754A74" w:rsidRDefault="00754A74" w:rsidP="00754A74">
      <w:pPr>
        <w:pStyle w:val="a3"/>
        <w:rPr>
          <w:sz w:val="20"/>
        </w:rPr>
      </w:pPr>
    </w:p>
    <w:p w14:paraId="70323967" w14:textId="77777777" w:rsidR="00754A74" w:rsidRDefault="00754A74" w:rsidP="00754A74">
      <w:pPr>
        <w:pStyle w:val="a3"/>
        <w:spacing w:before="2"/>
      </w:pPr>
      <w:r>
        <w:rPr>
          <w:noProof/>
          <w:lang w:eastAsia="zh-TW"/>
        </w:rPr>
        <mc:AlternateContent>
          <mc:Choice Requires="wps">
            <w:drawing>
              <wp:anchor distT="0" distB="0" distL="0" distR="0" simplePos="0" relativeHeight="251718144" behindDoc="1" locked="0" layoutInCell="1" allowOverlap="1" wp14:anchorId="703E1A32" wp14:editId="6B3379AF">
                <wp:simplePos x="0" y="0"/>
                <wp:positionH relativeFrom="page">
                  <wp:posOffset>1537970</wp:posOffset>
                </wp:positionH>
                <wp:positionV relativeFrom="paragraph">
                  <wp:posOffset>219710</wp:posOffset>
                </wp:positionV>
                <wp:extent cx="4787900" cy="0"/>
                <wp:effectExtent l="13970" t="8255" r="8255" b="10795"/>
                <wp:wrapTopAndBottom/>
                <wp:docPr id="475" name="Line 4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D2670" id="Line 448" o:spid="_x0000_s1026" alt="&quot;&quot;" style="position:absolute;z-index:-251598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1pt,17.3pt" to="498.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" strokeweight=".6pt">
                <w10:wrap type="topAndBottom" anchorx="page"/>
              </v:line>
            </w:pict>
          </mc:Fallback>
        </mc:AlternateContent>
      </w:r>
    </w:p>
    <w:p w14:paraId="51D1146F" w14:textId="77777777" w:rsidR="00754A74" w:rsidRDefault="00754A74" w:rsidP="00754A74">
      <w:pPr>
        <w:pStyle w:val="a3"/>
        <w:rPr>
          <w:sz w:val="20"/>
        </w:rPr>
      </w:pPr>
    </w:p>
    <w:p w14:paraId="5D09D571" w14:textId="77777777" w:rsidR="00754A74" w:rsidRDefault="00754A74" w:rsidP="00754A74">
      <w:pPr>
        <w:pStyle w:val="a3"/>
        <w:spacing w:before="2"/>
        <w:rPr>
          <w:sz w:val="23"/>
        </w:rPr>
      </w:pPr>
    </w:p>
    <w:p w14:paraId="5D4E3833" w14:textId="77777777" w:rsidR="00754A74" w:rsidRDefault="00754A74" w:rsidP="00754A74">
      <w:pPr>
        <w:pStyle w:val="a4"/>
        <w:numPr>
          <w:ilvl w:val="0"/>
          <w:numId w:val="117"/>
        </w:numPr>
        <w:tabs>
          <w:tab w:val="left" w:pos="1521"/>
          <w:tab w:val="left" w:pos="1522"/>
        </w:tabs>
        <w:spacing w:before="88"/>
        <w:ind w:hanging="720"/>
        <w:rPr>
          <w:sz w:val="26"/>
        </w:rPr>
      </w:pPr>
      <w:r>
        <w:rPr>
          <w:sz w:val="26"/>
        </w:rPr>
        <w:t xml:space="preserve">Name of the </w:t>
      </w:r>
      <w:proofErr w:type="spellStart"/>
      <w:r>
        <w:rPr>
          <w:sz w:val="26"/>
        </w:rPr>
        <w:t>Organisation</w:t>
      </w:r>
      <w:proofErr w:type="spellEnd"/>
      <w:r>
        <w:rPr>
          <w:sz w:val="26"/>
        </w:rPr>
        <w:t xml:space="preserve"> in</w:t>
      </w:r>
      <w:r>
        <w:rPr>
          <w:spacing w:val="-3"/>
          <w:sz w:val="26"/>
        </w:rPr>
        <w:t xml:space="preserve"> </w:t>
      </w:r>
      <w:r>
        <w:rPr>
          <w:sz w:val="26"/>
        </w:rPr>
        <w:t>Chinese:</w:t>
      </w:r>
    </w:p>
    <w:p w14:paraId="1CCEE8CD" w14:textId="77777777" w:rsidR="00754A74" w:rsidRDefault="00754A74" w:rsidP="00754A74">
      <w:pPr>
        <w:pStyle w:val="a3"/>
        <w:rPr>
          <w:sz w:val="20"/>
        </w:rPr>
      </w:pPr>
    </w:p>
    <w:p w14:paraId="48C5C602" w14:textId="77777777" w:rsidR="00754A74" w:rsidRDefault="00754A74" w:rsidP="00754A74">
      <w:pPr>
        <w:pStyle w:val="a3"/>
        <w:spacing w:before="2"/>
      </w:pPr>
      <w:r>
        <w:rPr>
          <w:noProof/>
          <w:lang w:eastAsia="zh-TW"/>
        </w:rPr>
        <mc:AlternateContent>
          <mc:Choice Requires="wps">
            <w:drawing>
              <wp:anchor distT="0" distB="0" distL="0" distR="0" simplePos="0" relativeHeight="251719168" behindDoc="1" locked="0" layoutInCell="1" allowOverlap="1" wp14:anchorId="579A8CEB" wp14:editId="30D02FFA">
                <wp:simplePos x="0" y="0"/>
                <wp:positionH relativeFrom="page">
                  <wp:posOffset>1537970</wp:posOffset>
                </wp:positionH>
                <wp:positionV relativeFrom="paragraph">
                  <wp:posOffset>220345</wp:posOffset>
                </wp:positionV>
                <wp:extent cx="4787900" cy="0"/>
                <wp:effectExtent l="13970" t="10795" r="8255" b="8255"/>
                <wp:wrapTopAndBottom/>
                <wp:docPr id="476" name="Line 4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B1CDC" id="Line 447" o:spid="_x0000_s1026" alt="&quot;&quot;" style="position:absolute;z-index:-25159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1pt,17.35pt" to="498.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" strokeweight=".21131mm">
                <w10:wrap type="topAndBottom" anchorx="page"/>
              </v:line>
            </w:pict>
          </mc:Fallback>
        </mc:AlternateContent>
      </w:r>
    </w:p>
    <w:p w14:paraId="664A03C8" w14:textId="77777777" w:rsidR="00754A74" w:rsidRDefault="00754A74" w:rsidP="00754A74">
      <w:pPr>
        <w:pStyle w:val="a3"/>
        <w:spacing w:before="1"/>
        <w:rPr>
          <w:sz w:val="17"/>
        </w:rPr>
      </w:pPr>
    </w:p>
    <w:p w14:paraId="407FED51" w14:textId="77777777" w:rsidR="00754A74" w:rsidRDefault="00754A74" w:rsidP="00754A74">
      <w:pPr>
        <w:pStyle w:val="a4"/>
        <w:numPr>
          <w:ilvl w:val="0"/>
          <w:numId w:val="117"/>
        </w:numPr>
        <w:tabs>
          <w:tab w:val="left" w:pos="1521"/>
          <w:tab w:val="left" w:pos="1522"/>
        </w:tabs>
        <w:spacing w:before="88"/>
        <w:ind w:hanging="720"/>
        <w:rPr>
          <w:sz w:val="26"/>
        </w:rPr>
      </w:pPr>
      <w:r>
        <w:rPr>
          <w:sz w:val="26"/>
        </w:rPr>
        <w:t>Address of the</w:t>
      </w:r>
      <w:r>
        <w:rPr>
          <w:spacing w:val="-1"/>
          <w:sz w:val="26"/>
        </w:rPr>
        <w:t xml:space="preserve"> </w:t>
      </w:r>
      <w:proofErr w:type="spellStart"/>
      <w:r>
        <w:rPr>
          <w:sz w:val="26"/>
        </w:rPr>
        <w:t>Organisation</w:t>
      </w:r>
      <w:proofErr w:type="spellEnd"/>
      <w:r>
        <w:rPr>
          <w:sz w:val="26"/>
        </w:rPr>
        <w:t>:</w:t>
      </w:r>
    </w:p>
    <w:p w14:paraId="06C01837" w14:textId="77777777" w:rsidR="00754A74" w:rsidRDefault="00754A74" w:rsidP="00754A74">
      <w:pPr>
        <w:pStyle w:val="a3"/>
        <w:rPr>
          <w:sz w:val="20"/>
        </w:rPr>
      </w:pPr>
    </w:p>
    <w:p w14:paraId="126DBD04" w14:textId="77777777" w:rsidR="00754A74" w:rsidRDefault="00754A74" w:rsidP="00754A74">
      <w:pPr>
        <w:pStyle w:val="a3"/>
        <w:spacing w:before="2"/>
      </w:pPr>
      <w:r>
        <w:rPr>
          <w:noProof/>
          <w:lang w:eastAsia="zh-TW"/>
        </w:rPr>
        <mc:AlternateContent>
          <mc:Choice Requires="wps">
            <w:drawing>
              <wp:anchor distT="0" distB="0" distL="0" distR="0" simplePos="0" relativeHeight="251720192" behindDoc="1" locked="0" layoutInCell="1" allowOverlap="1" wp14:anchorId="74FE5431" wp14:editId="3DCD57F9">
                <wp:simplePos x="0" y="0"/>
                <wp:positionH relativeFrom="page">
                  <wp:posOffset>1537970</wp:posOffset>
                </wp:positionH>
                <wp:positionV relativeFrom="paragraph">
                  <wp:posOffset>220345</wp:posOffset>
                </wp:positionV>
                <wp:extent cx="4787900" cy="0"/>
                <wp:effectExtent l="13970" t="12700" r="8255" b="6350"/>
                <wp:wrapTopAndBottom/>
                <wp:docPr id="477" name="Line 4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81E7C" id="Line 446" o:spid="_x0000_s1026" alt="&quot;&quot;" style="position:absolute;z-index:-251596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1pt,17.35pt" to="498.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" strokeweight=".21131mm">
                <w10:wrap type="topAndBottom" anchorx="page"/>
              </v:line>
            </w:pict>
          </mc:Fallback>
        </mc:AlternateContent>
      </w:r>
    </w:p>
    <w:p w14:paraId="16F8FD6D" w14:textId="77777777" w:rsidR="00754A74" w:rsidRDefault="00FA7A9F" w:rsidP="00754A74">
      <w:pPr>
        <w:pStyle w:val="a3"/>
        <w:rPr>
          <w:sz w:val="20"/>
        </w:rPr>
      </w:pPr>
      <w:r>
        <w:rPr>
          <w:noProof/>
          <w:lang w:eastAsia="zh-TW"/>
        </w:rPr>
        <mc:AlternateContent>
          <mc:Choice Requires="wpg">
            <w:drawing>
              <wp:anchor distT="0" distB="0" distL="0" distR="0" simplePos="0" relativeHeight="251721216" behindDoc="1" locked="0" layoutInCell="1" allowOverlap="1" wp14:anchorId="3E1033E8" wp14:editId="09B4B03F">
                <wp:simplePos x="0" y="0"/>
                <wp:positionH relativeFrom="page">
                  <wp:posOffset>1133475</wp:posOffset>
                </wp:positionH>
                <wp:positionV relativeFrom="paragraph">
                  <wp:posOffset>278765</wp:posOffset>
                </wp:positionV>
                <wp:extent cx="1524635" cy="4445"/>
                <wp:effectExtent l="10160" t="10795" r="8255" b="3810"/>
                <wp:wrapTopAndBottom/>
                <wp:docPr id="478" name="Group 4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635" cy="4445"/>
                          <a:chOff x="1846" y="324"/>
                          <a:chExt cx="2401" cy="7"/>
                        </a:xfrm>
                      </wpg:grpSpPr>
                      <wps:wsp>
                        <wps:cNvPr id="479" name="Line 445"/>
                        <wps:cNvCnPr>
                          <a:cxnSpLocks noChangeShapeType="1"/>
                        </wps:cNvCnPr>
                        <wps:spPr bwMode="auto">
                          <a:xfrm>
                            <a:off x="1846" y="327"/>
                            <a:ext cx="1279" cy="0"/>
                          </a:xfrm>
                          <a:prstGeom prst="line">
                            <a:avLst/>
                          </a:prstGeom>
                          <a:noFill/>
                          <a:ln w="40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0" name="Line 444"/>
                        <wps:cNvCnPr>
                          <a:cxnSpLocks noChangeShapeType="1"/>
                        </wps:cNvCnPr>
                        <wps:spPr bwMode="auto">
                          <a:xfrm>
                            <a:off x="3127" y="327"/>
                            <a:ext cx="1119" cy="0"/>
                          </a:xfrm>
                          <a:prstGeom prst="line">
                            <a:avLst/>
                          </a:prstGeom>
                          <a:noFill/>
                          <a:ln w="40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EC62BA" id="Group 443" o:spid="_x0000_s1026" alt="&quot;&quot;" style="position:absolute;margin-left:89.25pt;margin-top:21.95pt;width:120.05pt;height:.35pt;z-index:-251595264;mso-wrap-distance-left:0;mso-wrap-distance-right:0;mso-position-horizontal-relative:page" coordorigin="1846,324" coordsize="24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">
                <v:line id="Line 445" o:spid="_x0000_s1027" style="position:absolute;visibility:visible;mso-wrap-style:square" from="1846,327" to="312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" strokeweight=".1134mm"/>
                <v:line id="Line 444" o:spid="_x0000_s1028" style="position:absolute;visibility:visible;mso-wrap-style:square" from="3127,327" to="424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" strokeweight=".1134mm"/>
                <w10:wrap type="topAndBottom" anchorx="page"/>
              </v:group>
            </w:pict>
          </mc:Fallback>
        </mc:AlternateContent>
      </w:r>
    </w:p>
    <w:p w14:paraId="691EF033" w14:textId="77777777" w:rsidR="00FA7A9F" w:rsidRDefault="00FA7A9F" w:rsidP="00FA7A9F">
      <w:pPr>
        <w:pStyle w:val="a3"/>
        <w:spacing w:before="7"/>
        <w:ind w:firstLineChars="709" w:firstLine="851"/>
        <w:rPr>
          <w:position w:val="6"/>
          <w:sz w:val="12"/>
        </w:rPr>
      </w:pPr>
    </w:p>
    <w:p w14:paraId="62F1B7CE" w14:textId="77777777" w:rsidR="00754A74" w:rsidRDefault="00754A74" w:rsidP="00FA7A9F">
      <w:pPr>
        <w:pStyle w:val="a3"/>
        <w:spacing w:before="7"/>
        <w:ind w:firstLineChars="709" w:firstLine="851"/>
        <w:rPr>
          <w:sz w:val="18"/>
        </w:rPr>
      </w:pPr>
      <w:r>
        <w:rPr>
          <w:position w:val="6"/>
          <w:sz w:val="12"/>
        </w:rPr>
        <w:t xml:space="preserve">1 </w:t>
      </w:r>
      <w:r>
        <w:rPr>
          <w:sz w:val="18"/>
        </w:rPr>
        <w:t>This item is ONLY applicable to applicants who apply for a renewal of certificate.</w:t>
      </w:r>
    </w:p>
    <w:p w14:paraId="6E254D86" w14:textId="77777777" w:rsidR="00754A74" w:rsidRDefault="00754A74" w:rsidP="00754A74">
      <w:pPr>
        <w:pStyle w:val="a3"/>
        <w:rPr>
          <w:sz w:val="20"/>
        </w:rPr>
      </w:pPr>
    </w:p>
    <w:p w14:paraId="281BF8E7" w14:textId="77777777" w:rsidR="00754A74" w:rsidRPr="00BE10C6" w:rsidRDefault="00754A74" w:rsidP="00754A74">
      <w:pPr>
        <w:ind w:right="280"/>
        <w:jc w:val="center"/>
        <w:rPr>
          <w:sz w:val="20"/>
          <w:szCs w:val="20"/>
        </w:rPr>
      </w:pPr>
      <w:r w:rsidRPr="00BE10C6">
        <w:rPr>
          <w:sz w:val="20"/>
          <w:szCs w:val="20"/>
        </w:rPr>
        <w:t>1</w:t>
      </w:r>
    </w:p>
    <w:p w14:paraId="54288D0F" w14:textId="77777777" w:rsidR="00754A74" w:rsidRDefault="00754A74" w:rsidP="00754A74">
      <w:pPr>
        <w:jc w:val="center"/>
        <w:rPr>
          <w:sz w:val="24"/>
        </w:rPr>
        <w:sectPr w:rsidR="00754A74">
          <w:footerReference w:type="default" r:id="rId11"/>
          <w:pgSz w:w="11910" w:h="16840"/>
          <w:pgMar w:top="440" w:right="620" w:bottom="0" w:left="900" w:header="0" w:footer="0" w:gutter="0"/>
          <w:cols w:space="720"/>
        </w:sectPr>
      </w:pPr>
    </w:p>
    <w:p w14:paraId="32B85BCE" w14:textId="77777777" w:rsidR="00754A74" w:rsidRDefault="00754A74" w:rsidP="00754A74">
      <w:pPr>
        <w:pStyle w:val="a3"/>
        <w:spacing w:before="3"/>
        <w:rPr>
          <w:sz w:val="7"/>
        </w:rPr>
      </w:pPr>
    </w:p>
    <w:p w14:paraId="65A6C221" w14:textId="009D14CC" w:rsidR="00754A74" w:rsidRDefault="00754A74" w:rsidP="00754A74">
      <w:pPr>
        <w:pStyle w:val="a3"/>
        <w:spacing w:line="20" w:lineRule="exact"/>
        <w:ind w:left="1515"/>
        <w:rPr>
          <w:sz w:val="2"/>
        </w:rPr>
      </w:pPr>
    </w:p>
    <w:p w14:paraId="41EA70CC" w14:textId="77777777" w:rsidR="00754A74" w:rsidRDefault="00754A74" w:rsidP="00754A74">
      <w:pPr>
        <w:pStyle w:val="a4"/>
        <w:numPr>
          <w:ilvl w:val="0"/>
          <w:numId w:val="117"/>
        </w:numPr>
        <w:tabs>
          <w:tab w:val="left" w:pos="1521"/>
          <w:tab w:val="left" w:pos="1522"/>
          <w:tab w:val="left" w:pos="8073"/>
        </w:tabs>
        <w:spacing w:line="295" w:lineRule="exact"/>
        <w:ind w:hanging="720"/>
        <w:rPr>
          <w:sz w:val="26"/>
        </w:rPr>
      </w:pPr>
      <w:r>
        <w:rPr>
          <w:sz w:val="26"/>
        </w:rPr>
        <w:t xml:space="preserve">Telephone </w:t>
      </w:r>
      <w:proofErr w:type="gramStart"/>
      <w:r>
        <w:rPr>
          <w:sz w:val="26"/>
        </w:rPr>
        <w:t>Number</w:t>
      </w:r>
      <w:r>
        <w:rPr>
          <w:spacing w:val="-25"/>
          <w:sz w:val="26"/>
        </w:rPr>
        <w:t xml:space="preserve"> </w:t>
      </w:r>
      <w:r>
        <w:rPr>
          <w:sz w:val="26"/>
        </w:rPr>
        <w:t>:</w:t>
      </w:r>
      <w:proofErr w:type="gramEnd"/>
      <w:r>
        <w:rPr>
          <w:sz w:val="26"/>
        </w:rPr>
        <w:t xml:space="preserve"> </w:t>
      </w:r>
      <w:r>
        <w:rPr>
          <w:spacing w:val="-1"/>
          <w:sz w:val="26"/>
        </w:rPr>
        <w:t xml:space="preserve"> </w:t>
      </w:r>
      <w:r>
        <w:rPr>
          <w:w w:val="99"/>
          <w:sz w:val="26"/>
          <w:u w:val="single"/>
        </w:rPr>
        <w:t xml:space="preserve"> </w:t>
      </w:r>
      <w:r>
        <w:rPr>
          <w:sz w:val="26"/>
          <w:u w:val="single"/>
        </w:rPr>
        <w:tab/>
      </w:r>
    </w:p>
    <w:p w14:paraId="59F61AF9" w14:textId="77777777" w:rsidR="00754A74" w:rsidRDefault="00754A74" w:rsidP="00754A74">
      <w:pPr>
        <w:pStyle w:val="a3"/>
        <w:spacing w:before="3"/>
        <w:rPr>
          <w:sz w:val="18"/>
        </w:rPr>
      </w:pPr>
    </w:p>
    <w:p w14:paraId="5175ACA1" w14:textId="77777777" w:rsidR="00754A74" w:rsidRDefault="00754A74" w:rsidP="00754A74">
      <w:pPr>
        <w:pStyle w:val="a4"/>
        <w:numPr>
          <w:ilvl w:val="0"/>
          <w:numId w:val="117"/>
        </w:numPr>
        <w:tabs>
          <w:tab w:val="left" w:pos="1521"/>
          <w:tab w:val="left" w:pos="1522"/>
        </w:tabs>
        <w:spacing w:before="89"/>
        <w:ind w:hanging="720"/>
        <w:rPr>
          <w:sz w:val="26"/>
        </w:rPr>
      </w:pPr>
      <w:r>
        <w:rPr>
          <w:sz w:val="26"/>
        </w:rPr>
        <w:t>Name of Responsible Person of the</w:t>
      </w:r>
      <w:r>
        <w:rPr>
          <w:spacing w:val="-2"/>
          <w:sz w:val="26"/>
        </w:rPr>
        <w:t xml:space="preserve"> </w:t>
      </w:r>
      <w:proofErr w:type="spellStart"/>
      <w:r>
        <w:rPr>
          <w:sz w:val="26"/>
        </w:rPr>
        <w:t>Organisation</w:t>
      </w:r>
      <w:proofErr w:type="spellEnd"/>
      <w:r>
        <w:rPr>
          <w:sz w:val="26"/>
        </w:rPr>
        <w:t>:</w:t>
      </w:r>
    </w:p>
    <w:p w14:paraId="2A6C8517" w14:textId="77777777" w:rsidR="00754A74" w:rsidRDefault="00754A74" w:rsidP="00754A74">
      <w:pPr>
        <w:pStyle w:val="a3"/>
        <w:rPr>
          <w:sz w:val="28"/>
        </w:rPr>
      </w:pPr>
    </w:p>
    <w:p w14:paraId="203A8CB6" w14:textId="77777777" w:rsidR="00754A74" w:rsidRDefault="00754A74" w:rsidP="00754A74">
      <w:pPr>
        <w:pStyle w:val="a3"/>
        <w:rPr>
          <w:sz w:val="24"/>
        </w:rPr>
      </w:pPr>
    </w:p>
    <w:p w14:paraId="0134F54B" w14:textId="6360DBFB" w:rsidR="00754A74" w:rsidRDefault="00754A74" w:rsidP="00754A74">
      <w:pPr>
        <w:pStyle w:val="a3"/>
        <w:tabs>
          <w:tab w:val="left" w:pos="8577"/>
        </w:tabs>
        <w:spacing w:before="1" w:line="298" w:lineRule="exact"/>
        <w:ind w:left="1521"/>
      </w:pPr>
      <w:proofErr w:type="spellStart"/>
      <w:r>
        <w:t>Mr</w:t>
      </w:r>
      <w:proofErr w:type="spellEnd"/>
      <w:r>
        <w:t>/</w:t>
      </w:r>
      <w:proofErr w:type="spellStart"/>
      <w:r>
        <w:t>Mrs</w:t>
      </w:r>
      <w:proofErr w:type="spellEnd"/>
      <w:r>
        <w:t>/Miss/</w:t>
      </w:r>
      <w:proofErr w:type="spellStart"/>
      <w:r>
        <w:t>Ms</w:t>
      </w:r>
      <w:proofErr w:type="spellEnd"/>
      <w:r>
        <w:rPr>
          <w:spacing w:val="-4"/>
        </w:rPr>
        <w:t xml:space="preserve"> </w:t>
      </w:r>
      <w:r>
        <w:t xml:space="preserve">* </w:t>
      </w:r>
      <w:r w:rsidR="001D3D6B">
        <w:t xml:space="preserve"> </w:t>
      </w:r>
      <w:r>
        <w:rPr>
          <w:spacing w:val="-1"/>
        </w:rPr>
        <w:t xml:space="preserve"> </w:t>
      </w:r>
      <w:r>
        <w:rPr>
          <w:w w:val="99"/>
          <w:u w:val="single"/>
        </w:rPr>
        <w:t xml:space="preserve"> </w:t>
      </w:r>
      <w:r>
        <w:rPr>
          <w:u w:val="single"/>
        </w:rPr>
        <w:tab/>
      </w:r>
    </w:p>
    <w:p w14:paraId="67B2E32F" w14:textId="77777777" w:rsidR="00754A74" w:rsidRDefault="00754A74" w:rsidP="00754A74">
      <w:pPr>
        <w:pStyle w:val="a3"/>
        <w:spacing w:line="298" w:lineRule="exact"/>
        <w:ind w:left="4826"/>
      </w:pPr>
      <w:r>
        <w:t>(English, surname first)</w:t>
      </w:r>
    </w:p>
    <w:p w14:paraId="54C270F8" w14:textId="77777777" w:rsidR="00754A74" w:rsidRDefault="00754A74" w:rsidP="00754A74">
      <w:pPr>
        <w:pStyle w:val="a3"/>
        <w:rPr>
          <w:sz w:val="20"/>
        </w:rPr>
      </w:pPr>
    </w:p>
    <w:p w14:paraId="4274B8CE" w14:textId="6D4E2639" w:rsidR="00754A74" w:rsidRDefault="00754A74" w:rsidP="00754A74">
      <w:pPr>
        <w:pStyle w:val="a3"/>
        <w:spacing w:before="2"/>
      </w:pPr>
      <w:r>
        <w:rPr>
          <w:noProof/>
          <w:lang w:eastAsia="zh-TW"/>
        </w:rPr>
        <mc:AlternateContent>
          <mc:Choice Requires="wps">
            <w:drawing>
              <wp:anchor distT="0" distB="0" distL="0" distR="0" simplePos="0" relativeHeight="251722240" behindDoc="1" locked="0" layoutInCell="1" allowOverlap="1" wp14:anchorId="58719C31" wp14:editId="73DA0A9E">
                <wp:simplePos x="0" y="0"/>
                <wp:positionH relativeFrom="page">
                  <wp:posOffset>2845435</wp:posOffset>
                </wp:positionH>
                <wp:positionV relativeFrom="paragraph">
                  <wp:posOffset>219710</wp:posOffset>
                </wp:positionV>
                <wp:extent cx="2941320" cy="0"/>
                <wp:effectExtent l="6985" t="12065" r="13970" b="6985"/>
                <wp:wrapTopAndBottom/>
                <wp:docPr id="483" name="Line 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32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1AAEE" id="Line 440" o:spid="_x0000_s1026" alt="&quot;&quot;" style="position:absolute;z-index:-251594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4.05pt,17.3pt" to="455.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" strokeweight=".21131mm">
                <w10:wrap type="topAndBottom" anchorx="page"/>
              </v:line>
            </w:pict>
          </mc:Fallback>
        </mc:AlternateContent>
      </w:r>
      <w:r w:rsidR="001D3D6B">
        <w:rPr>
          <w:rFonts w:hint="eastAsia"/>
        </w:rPr>
        <w:t xml:space="preserve"> </w:t>
      </w:r>
      <w:r w:rsidR="001D3D6B">
        <w:t xml:space="preserve"> </w:t>
      </w:r>
    </w:p>
    <w:p w14:paraId="12E28118" w14:textId="77777777" w:rsidR="00754A74" w:rsidRDefault="00754A74" w:rsidP="00754A74">
      <w:pPr>
        <w:pStyle w:val="a3"/>
        <w:spacing w:line="286" w:lineRule="exact"/>
        <w:ind w:left="1615" w:right="192"/>
        <w:jc w:val="center"/>
      </w:pPr>
      <w:r>
        <w:t>(Chinese)</w:t>
      </w:r>
    </w:p>
    <w:p w14:paraId="167F296C" w14:textId="77777777" w:rsidR="00754A74" w:rsidRDefault="00754A74" w:rsidP="00754A74">
      <w:pPr>
        <w:pStyle w:val="a3"/>
        <w:spacing w:before="3"/>
        <w:rPr>
          <w:sz w:val="18"/>
        </w:rPr>
      </w:pPr>
    </w:p>
    <w:p w14:paraId="2764D473" w14:textId="677513AE" w:rsidR="00754A74" w:rsidRDefault="00754A74" w:rsidP="00754A74">
      <w:pPr>
        <w:pStyle w:val="a3"/>
        <w:spacing w:before="88"/>
        <w:ind w:left="1521"/>
      </w:pPr>
      <w:r>
        <w:t xml:space="preserve">Position held in the </w:t>
      </w:r>
      <w:proofErr w:type="spellStart"/>
      <w:r>
        <w:t>Organisation</w:t>
      </w:r>
      <w:proofErr w:type="spellEnd"/>
      <w:r>
        <w:t>:</w:t>
      </w:r>
    </w:p>
    <w:p w14:paraId="62370CCD" w14:textId="77777777" w:rsidR="00754A74" w:rsidRDefault="00754A74" w:rsidP="00754A74">
      <w:pPr>
        <w:pStyle w:val="a3"/>
        <w:rPr>
          <w:sz w:val="20"/>
        </w:rPr>
      </w:pPr>
    </w:p>
    <w:p w14:paraId="74F30A2F" w14:textId="03FBABBD" w:rsidR="00754A74" w:rsidRDefault="00754A74" w:rsidP="00754A74">
      <w:pPr>
        <w:pStyle w:val="a3"/>
        <w:spacing w:before="10"/>
      </w:pPr>
      <w:r>
        <w:rPr>
          <w:noProof/>
          <w:lang w:eastAsia="zh-TW"/>
        </w:rPr>
        <mc:AlternateContent>
          <mc:Choice Requires="wps">
            <w:drawing>
              <wp:anchor distT="0" distB="0" distL="0" distR="0" simplePos="0" relativeHeight="251723264" behindDoc="1" locked="0" layoutInCell="1" allowOverlap="1" wp14:anchorId="26A7C82C" wp14:editId="46D4A966">
                <wp:simplePos x="0" y="0"/>
                <wp:positionH relativeFrom="page">
                  <wp:posOffset>1537970</wp:posOffset>
                </wp:positionH>
                <wp:positionV relativeFrom="paragraph">
                  <wp:posOffset>224790</wp:posOffset>
                </wp:positionV>
                <wp:extent cx="4210685" cy="0"/>
                <wp:effectExtent l="13970" t="9525" r="13970" b="9525"/>
                <wp:wrapTopAndBottom/>
                <wp:docPr id="484" name="Line 4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685A6" id="Line 439" o:spid="_x0000_s1026" alt="&quot;&quot;" style="position:absolute;z-index:-251593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1pt,17.7pt" to="452.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" strokeweight=".6pt">
                <w10:wrap type="topAndBottom" anchorx="page"/>
              </v:line>
            </w:pict>
          </mc:Fallback>
        </mc:AlternateContent>
      </w:r>
      <w:r w:rsidR="001D3D6B">
        <w:rPr>
          <w:rFonts w:hint="eastAsia"/>
        </w:rPr>
        <w:t xml:space="preserve"> </w:t>
      </w:r>
    </w:p>
    <w:p w14:paraId="2ADA94A0" w14:textId="77777777" w:rsidR="00754A74" w:rsidRDefault="00754A74" w:rsidP="00754A74">
      <w:pPr>
        <w:pStyle w:val="a3"/>
        <w:rPr>
          <w:sz w:val="20"/>
        </w:rPr>
      </w:pPr>
    </w:p>
    <w:p w14:paraId="1E84992A" w14:textId="77777777" w:rsidR="00754A74" w:rsidRDefault="00754A74" w:rsidP="00754A74">
      <w:pPr>
        <w:pStyle w:val="a3"/>
        <w:rPr>
          <w:sz w:val="20"/>
        </w:rPr>
      </w:pPr>
    </w:p>
    <w:p w14:paraId="5FF4AE55" w14:textId="77777777" w:rsidR="00754A74" w:rsidRDefault="00754A74" w:rsidP="00754A74">
      <w:pPr>
        <w:pStyle w:val="a3"/>
        <w:rPr>
          <w:sz w:val="20"/>
        </w:rPr>
      </w:pPr>
    </w:p>
    <w:p w14:paraId="48D0D70F" w14:textId="77777777" w:rsidR="00754A74" w:rsidRDefault="00754A74" w:rsidP="00754A74">
      <w:pPr>
        <w:pStyle w:val="a3"/>
        <w:rPr>
          <w:sz w:val="20"/>
        </w:rPr>
      </w:pPr>
    </w:p>
    <w:p w14:paraId="0ED72EAC" w14:textId="77777777" w:rsidR="00754A74" w:rsidRDefault="00754A74" w:rsidP="00754A74">
      <w:pPr>
        <w:pStyle w:val="a3"/>
        <w:spacing w:before="6"/>
        <w:rPr>
          <w:sz w:val="15"/>
        </w:rPr>
      </w:pPr>
      <w:r>
        <w:rPr>
          <w:noProof/>
          <w:lang w:eastAsia="zh-TW"/>
        </w:rPr>
        <mc:AlternateContent>
          <mc:Choice Requires="wpg">
            <w:drawing>
              <wp:anchor distT="0" distB="0" distL="0" distR="0" simplePos="0" relativeHeight="251724288" behindDoc="1" locked="0" layoutInCell="1" allowOverlap="1" wp14:anchorId="440D6955" wp14:editId="518EC7EE">
                <wp:simplePos x="0" y="0"/>
                <wp:positionH relativeFrom="page">
                  <wp:posOffset>1080770</wp:posOffset>
                </wp:positionH>
                <wp:positionV relativeFrom="paragraph">
                  <wp:posOffset>137795</wp:posOffset>
                </wp:positionV>
                <wp:extent cx="5206365" cy="27940"/>
                <wp:effectExtent l="13970" t="1905" r="8890" b="8255"/>
                <wp:wrapTopAndBottom/>
                <wp:docPr id="485"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6365" cy="27940"/>
                          <a:chOff x="1702" y="217"/>
                          <a:chExt cx="8199" cy="44"/>
                        </a:xfrm>
                      </wpg:grpSpPr>
                      <wps:wsp>
                        <wps:cNvPr id="486" name="Line 438"/>
                        <wps:cNvCnPr>
                          <a:cxnSpLocks noChangeShapeType="1"/>
                        </wps:cNvCnPr>
                        <wps:spPr bwMode="auto">
                          <a:xfrm>
                            <a:off x="1702" y="223"/>
                            <a:ext cx="819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Line 437"/>
                        <wps:cNvCnPr>
                          <a:cxnSpLocks noChangeShapeType="1"/>
                        </wps:cNvCnPr>
                        <wps:spPr bwMode="auto">
                          <a:xfrm>
                            <a:off x="1702" y="255"/>
                            <a:ext cx="819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19422E" id="Group 436" o:spid="_x0000_s1026" style="position:absolute;margin-left:85.1pt;margin-top:10.85pt;width:409.95pt;height:2.2pt;z-index:-251592192;mso-wrap-distance-left:0;mso-wrap-distance-right:0;mso-position-horizontal-relative:page" coordorigin="1702,217" coordsize="819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">
                <v:line id="Line 438" o:spid="_x0000_s1027" style="position:absolute;visibility:visible;mso-wrap-style:square" from="1702,223" to="9900,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q6pMUAAADcAAAADwAAAGRycy9kb3ducmV2LnhtbESPW2sCMRSE3wv+h3AE32rWIiKrUUQs&#10;+GCRegF9O2zOXnBzkm5Sd/vvG0HwcZiZb5j5sjO1uFPjK8sKRsMEBHFmdcWFgtPx830KwgdkjbVl&#10;UvBHHpaL3tscU21b/qb7IRQiQtinqKAMwaVS+qwkg35oHXH0ctsYDFE2hdQNthFuavmRJBNpsOK4&#10;UKKjdUnZ7fBrFOSt2xwvo/0P6/y82u7H7msXrkoN+t1qBiJQF17hZ3urFYynE3iciUdAL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q6pMUAAADcAAAADwAAAAAAAAAA&#10;AAAAAAChAgAAZHJzL2Rvd25yZXYueG1sUEsFBgAAAAAEAAQA+QAAAJMDAAAAAA==&#10;" strokeweight=".6pt"/>
                <v:line id="Line 437" o:spid="_x0000_s1028" style="position:absolute;visibility:visible;mso-wrap-style:square" from="1702,255" to="9900,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YfP8UAAADcAAAADwAAAGRycy9kb3ducmV2LnhtbESPW2sCMRSE34X+h3CEvmlWEZXVKFIs&#10;+NAiXgr17bA5e8HNSbpJ3fXfNwXBx2FmvmGW687U4kaNrywrGA0TEMSZ1RUXCs6n98EchA/IGmvL&#10;pOBOHtarl94SU21bPtDtGAoRIexTVFCG4FIpfVaSQT+0jjh6uW0MhiibQuoG2wg3tRwnyVQarDgu&#10;lOjoraTsevw1CvLWbU/fo/0P6/xrs9tP3OdHuCj12u82CxCBuvAMP9o7rWAyn8H/mXgE5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YfP8UAAADcAAAADwAAAAAAAAAA&#10;AAAAAAChAgAAZHJzL2Rvd25yZXYueG1sUEsFBgAAAAAEAAQA+QAAAJMDAAAAAA==&#10;" strokeweight=".6pt"/>
                <w10:wrap type="topAndBottom" anchorx="page"/>
              </v:group>
            </w:pict>
          </mc:Fallback>
        </mc:AlternateContent>
      </w:r>
    </w:p>
    <w:p w14:paraId="70263640" w14:textId="77777777" w:rsidR="00754A74" w:rsidRDefault="00754A74" w:rsidP="00754A74">
      <w:pPr>
        <w:pStyle w:val="a3"/>
        <w:rPr>
          <w:sz w:val="20"/>
        </w:rPr>
      </w:pPr>
    </w:p>
    <w:p w14:paraId="04FC372E" w14:textId="77777777" w:rsidR="00754A74" w:rsidRDefault="00754A74" w:rsidP="00754A74">
      <w:pPr>
        <w:pStyle w:val="a3"/>
        <w:spacing w:before="3"/>
        <w:rPr>
          <w:sz w:val="21"/>
        </w:rPr>
      </w:pPr>
    </w:p>
    <w:p w14:paraId="5ADD91FD" w14:textId="77777777" w:rsidR="00754A74" w:rsidRDefault="00754A74" w:rsidP="00754A74">
      <w:pPr>
        <w:tabs>
          <w:tab w:val="left" w:pos="2241"/>
          <w:tab w:val="left" w:pos="3628"/>
          <w:tab w:val="left" w:pos="4034"/>
          <w:tab w:val="left" w:pos="4555"/>
          <w:tab w:val="left" w:pos="5881"/>
          <w:tab w:val="left" w:pos="6822"/>
          <w:tab w:val="left" w:pos="8027"/>
        </w:tabs>
        <w:spacing w:before="89"/>
        <w:ind w:left="2241" w:right="1082" w:hanging="1440"/>
        <w:rPr>
          <w:i/>
          <w:sz w:val="26"/>
        </w:rPr>
      </w:pPr>
      <w:r>
        <w:rPr>
          <w:b/>
          <w:sz w:val="26"/>
        </w:rPr>
        <w:t>Section</w:t>
      </w:r>
      <w:r>
        <w:rPr>
          <w:b/>
          <w:spacing w:val="-2"/>
          <w:sz w:val="26"/>
        </w:rPr>
        <w:t xml:space="preserve"> </w:t>
      </w:r>
      <w:r>
        <w:rPr>
          <w:b/>
          <w:sz w:val="26"/>
        </w:rPr>
        <w:t>III</w:t>
      </w:r>
      <w:r>
        <w:rPr>
          <w:b/>
          <w:sz w:val="26"/>
        </w:rPr>
        <w:tab/>
      </w:r>
      <w:r>
        <w:rPr>
          <w:i/>
          <w:sz w:val="26"/>
        </w:rPr>
        <w:t>Particulars</w:t>
      </w:r>
      <w:r>
        <w:rPr>
          <w:i/>
          <w:sz w:val="26"/>
        </w:rPr>
        <w:tab/>
        <w:t>of</w:t>
      </w:r>
      <w:r>
        <w:rPr>
          <w:i/>
          <w:sz w:val="26"/>
        </w:rPr>
        <w:tab/>
        <w:t>the</w:t>
      </w:r>
      <w:r>
        <w:rPr>
          <w:i/>
          <w:sz w:val="26"/>
        </w:rPr>
        <w:tab/>
        <w:t>designated</w:t>
      </w:r>
      <w:r>
        <w:rPr>
          <w:i/>
          <w:sz w:val="26"/>
        </w:rPr>
        <w:tab/>
        <w:t>section</w:t>
      </w:r>
      <w:r>
        <w:rPr>
          <w:i/>
          <w:sz w:val="26"/>
        </w:rPr>
        <w:tab/>
        <w:t>providing</w:t>
      </w:r>
      <w:r>
        <w:rPr>
          <w:i/>
          <w:sz w:val="26"/>
        </w:rPr>
        <w:tab/>
      </w:r>
      <w:r>
        <w:rPr>
          <w:i/>
          <w:spacing w:val="-3"/>
          <w:sz w:val="26"/>
        </w:rPr>
        <w:t xml:space="preserve">intercountry </w:t>
      </w:r>
      <w:r>
        <w:rPr>
          <w:i/>
          <w:sz w:val="26"/>
        </w:rPr>
        <w:t>adoption</w:t>
      </w:r>
      <w:r>
        <w:rPr>
          <w:i/>
          <w:spacing w:val="-2"/>
          <w:sz w:val="26"/>
        </w:rPr>
        <w:t xml:space="preserve"> </w:t>
      </w:r>
      <w:r>
        <w:rPr>
          <w:i/>
          <w:sz w:val="26"/>
        </w:rPr>
        <w:t>service.</w:t>
      </w:r>
    </w:p>
    <w:p w14:paraId="01366C2F" w14:textId="77777777" w:rsidR="00754A74" w:rsidRDefault="00754A74" w:rsidP="00754A74">
      <w:pPr>
        <w:pStyle w:val="a3"/>
        <w:rPr>
          <w:i/>
          <w:sz w:val="28"/>
        </w:rPr>
      </w:pPr>
    </w:p>
    <w:p w14:paraId="1FE0EF50" w14:textId="77777777" w:rsidR="00754A74" w:rsidRDefault="00754A74" w:rsidP="00754A74">
      <w:pPr>
        <w:pStyle w:val="a3"/>
        <w:spacing w:before="10"/>
        <w:rPr>
          <w:i/>
          <w:sz w:val="23"/>
        </w:rPr>
      </w:pPr>
    </w:p>
    <w:p w14:paraId="1349984C" w14:textId="77777777" w:rsidR="00754A74" w:rsidRDefault="00754A74" w:rsidP="00754A74">
      <w:pPr>
        <w:pStyle w:val="a4"/>
        <w:numPr>
          <w:ilvl w:val="0"/>
          <w:numId w:val="116"/>
        </w:numPr>
        <w:tabs>
          <w:tab w:val="left" w:pos="1521"/>
          <w:tab w:val="left" w:pos="1522"/>
        </w:tabs>
        <w:ind w:hanging="720"/>
        <w:rPr>
          <w:sz w:val="26"/>
        </w:rPr>
      </w:pPr>
      <w:r>
        <w:rPr>
          <w:sz w:val="26"/>
        </w:rPr>
        <w:t>Name of the designated</w:t>
      </w:r>
      <w:r>
        <w:rPr>
          <w:spacing w:val="-2"/>
          <w:sz w:val="26"/>
        </w:rPr>
        <w:t xml:space="preserve"> </w:t>
      </w:r>
      <w:r>
        <w:rPr>
          <w:sz w:val="26"/>
        </w:rPr>
        <w:t>section:</w:t>
      </w:r>
    </w:p>
    <w:p w14:paraId="09645E7D" w14:textId="77777777" w:rsidR="00754A74" w:rsidRDefault="00754A74" w:rsidP="00754A74">
      <w:pPr>
        <w:pStyle w:val="a3"/>
        <w:rPr>
          <w:sz w:val="20"/>
        </w:rPr>
      </w:pPr>
    </w:p>
    <w:p w14:paraId="6A898616" w14:textId="77777777" w:rsidR="00754A74" w:rsidRDefault="00754A74" w:rsidP="00754A74">
      <w:pPr>
        <w:pStyle w:val="a3"/>
        <w:spacing w:before="5"/>
      </w:pPr>
      <w:r>
        <w:rPr>
          <w:noProof/>
          <w:lang w:eastAsia="zh-TW"/>
        </w:rPr>
        <mc:AlternateContent>
          <mc:Choice Requires="wps">
            <w:drawing>
              <wp:anchor distT="0" distB="0" distL="0" distR="0" simplePos="0" relativeHeight="251725312" behindDoc="1" locked="0" layoutInCell="1" allowOverlap="1" wp14:anchorId="6D98DE6F" wp14:editId="1C9A3486">
                <wp:simplePos x="0" y="0"/>
                <wp:positionH relativeFrom="page">
                  <wp:posOffset>1537970</wp:posOffset>
                </wp:positionH>
                <wp:positionV relativeFrom="paragraph">
                  <wp:posOffset>221615</wp:posOffset>
                </wp:positionV>
                <wp:extent cx="4787900" cy="0"/>
                <wp:effectExtent l="13970" t="13970" r="8255" b="5080"/>
                <wp:wrapTopAndBottom/>
                <wp:docPr id="488"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8F816" id="Line 435" o:spid="_x0000_s1026" style="position:absolute;z-index:-25159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1pt,17.45pt" to="498.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" strokeweight=".6pt">
                <w10:wrap type="topAndBottom" anchorx="page"/>
              </v:line>
            </w:pict>
          </mc:Fallback>
        </mc:AlternateContent>
      </w:r>
    </w:p>
    <w:p w14:paraId="38E9E3AE" w14:textId="77777777" w:rsidR="00754A74" w:rsidRDefault="00754A74" w:rsidP="00754A74">
      <w:pPr>
        <w:pStyle w:val="a3"/>
        <w:rPr>
          <w:sz w:val="20"/>
        </w:rPr>
      </w:pPr>
    </w:p>
    <w:p w14:paraId="7FD058BB" w14:textId="77777777" w:rsidR="00754A74" w:rsidRDefault="00754A74" w:rsidP="00754A74">
      <w:pPr>
        <w:pStyle w:val="a3"/>
        <w:spacing w:before="11"/>
        <w:rPr>
          <w:sz w:val="22"/>
        </w:rPr>
      </w:pPr>
    </w:p>
    <w:p w14:paraId="76E90BEB" w14:textId="77777777" w:rsidR="00754A74" w:rsidRDefault="00754A74" w:rsidP="00754A74">
      <w:pPr>
        <w:pStyle w:val="a4"/>
        <w:numPr>
          <w:ilvl w:val="0"/>
          <w:numId w:val="116"/>
        </w:numPr>
        <w:tabs>
          <w:tab w:val="left" w:pos="1521"/>
          <w:tab w:val="left" w:pos="1522"/>
        </w:tabs>
        <w:spacing w:before="88"/>
        <w:ind w:hanging="720"/>
        <w:rPr>
          <w:sz w:val="26"/>
        </w:rPr>
      </w:pPr>
      <w:r>
        <w:rPr>
          <w:sz w:val="26"/>
        </w:rPr>
        <w:t>Name and job title of the Supervisor of the designated</w:t>
      </w:r>
      <w:r>
        <w:rPr>
          <w:spacing w:val="-4"/>
          <w:sz w:val="26"/>
        </w:rPr>
        <w:t xml:space="preserve"> </w:t>
      </w:r>
      <w:r>
        <w:rPr>
          <w:sz w:val="26"/>
        </w:rPr>
        <w:t>section:</w:t>
      </w:r>
    </w:p>
    <w:p w14:paraId="657B3EAA" w14:textId="77777777" w:rsidR="00754A74" w:rsidRDefault="00754A74" w:rsidP="00754A74">
      <w:pPr>
        <w:pStyle w:val="a3"/>
        <w:rPr>
          <w:sz w:val="20"/>
        </w:rPr>
      </w:pPr>
    </w:p>
    <w:p w14:paraId="441FE92F" w14:textId="77777777" w:rsidR="00754A74" w:rsidRDefault="00754A74" w:rsidP="00754A74">
      <w:pPr>
        <w:pStyle w:val="a3"/>
        <w:spacing w:before="2"/>
      </w:pPr>
      <w:r>
        <w:rPr>
          <w:noProof/>
          <w:lang w:eastAsia="zh-TW"/>
        </w:rPr>
        <mc:AlternateContent>
          <mc:Choice Requires="wps">
            <w:drawing>
              <wp:anchor distT="0" distB="0" distL="0" distR="0" simplePos="0" relativeHeight="251726336" behindDoc="1" locked="0" layoutInCell="1" allowOverlap="1" wp14:anchorId="62DDB73E" wp14:editId="6ECBB90F">
                <wp:simplePos x="0" y="0"/>
                <wp:positionH relativeFrom="page">
                  <wp:posOffset>1537970</wp:posOffset>
                </wp:positionH>
                <wp:positionV relativeFrom="paragraph">
                  <wp:posOffset>220345</wp:posOffset>
                </wp:positionV>
                <wp:extent cx="4787900" cy="0"/>
                <wp:effectExtent l="13970" t="13335" r="8255" b="5715"/>
                <wp:wrapTopAndBottom/>
                <wp:docPr id="489"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BE8" id="Line 434" o:spid="_x0000_s1026" style="position:absolute;z-index:-251590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1pt,17.35pt" to="498.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bBIAIAAEU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" strokeweight=".21131mm">
                <w10:wrap type="topAndBottom" anchorx="page"/>
              </v:line>
            </w:pict>
          </mc:Fallback>
        </mc:AlternateContent>
      </w:r>
    </w:p>
    <w:p w14:paraId="1741795B" w14:textId="77777777" w:rsidR="00754A74" w:rsidRDefault="00754A74" w:rsidP="00754A74">
      <w:pPr>
        <w:pStyle w:val="a3"/>
        <w:rPr>
          <w:sz w:val="20"/>
        </w:rPr>
      </w:pPr>
    </w:p>
    <w:p w14:paraId="45D96443" w14:textId="77777777" w:rsidR="00754A74" w:rsidRDefault="00754A74" w:rsidP="00754A74">
      <w:pPr>
        <w:pStyle w:val="a3"/>
        <w:spacing w:before="2"/>
        <w:rPr>
          <w:sz w:val="23"/>
        </w:rPr>
      </w:pPr>
    </w:p>
    <w:p w14:paraId="3FE82DC4" w14:textId="77777777" w:rsidR="00754A74" w:rsidRDefault="00754A74" w:rsidP="00754A74">
      <w:pPr>
        <w:pStyle w:val="a4"/>
        <w:numPr>
          <w:ilvl w:val="0"/>
          <w:numId w:val="116"/>
        </w:numPr>
        <w:tabs>
          <w:tab w:val="left" w:pos="1521"/>
          <w:tab w:val="left" w:pos="1522"/>
        </w:tabs>
        <w:spacing w:before="88"/>
        <w:ind w:hanging="720"/>
        <w:rPr>
          <w:sz w:val="26"/>
        </w:rPr>
      </w:pPr>
      <w:r>
        <w:rPr>
          <w:sz w:val="26"/>
        </w:rPr>
        <w:t>Address of the designated</w:t>
      </w:r>
      <w:r>
        <w:rPr>
          <w:spacing w:val="-2"/>
          <w:sz w:val="26"/>
        </w:rPr>
        <w:t xml:space="preserve"> </w:t>
      </w:r>
      <w:r>
        <w:rPr>
          <w:sz w:val="26"/>
        </w:rPr>
        <w:t>section:</w:t>
      </w:r>
    </w:p>
    <w:p w14:paraId="4930805C" w14:textId="77777777" w:rsidR="00754A74" w:rsidRDefault="00754A74" w:rsidP="00754A74">
      <w:pPr>
        <w:pStyle w:val="a3"/>
        <w:rPr>
          <w:sz w:val="20"/>
        </w:rPr>
      </w:pPr>
    </w:p>
    <w:p w14:paraId="64B92030" w14:textId="77777777" w:rsidR="00754A74" w:rsidRDefault="00754A74" w:rsidP="00754A74">
      <w:pPr>
        <w:pStyle w:val="a3"/>
        <w:spacing w:before="2"/>
      </w:pPr>
      <w:r>
        <w:rPr>
          <w:noProof/>
          <w:lang w:eastAsia="zh-TW"/>
        </w:rPr>
        <mc:AlternateContent>
          <mc:Choice Requires="wps">
            <w:drawing>
              <wp:anchor distT="0" distB="0" distL="0" distR="0" simplePos="0" relativeHeight="251727360" behindDoc="1" locked="0" layoutInCell="1" allowOverlap="1" wp14:anchorId="1887781A" wp14:editId="20173678">
                <wp:simplePos x="0" y="0"/>
                <wp:positionH relativeFrom="page">
                  <wp:posOffset>1537970</wp:posOffset>
                </wp:positionH>
                <wp:positionV relativeFrom="paragraph">
                  <wp:posOffset>220345</wp:posOffset>
                </wp:positionV>
                <wp:extent cx="4787900" cy="0"/>
                <wp:effectExtent l="13970" t="5715" r="8255" b="13335"/>
                <wp:wrapTopAndBottom/>
                <wp:docPr id="490"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43CB4" id="Line 433" o:spid="_x0000_s1026" style="position:absolute;z-index:-251589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1pt,17.35pt" to="498.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" strokeweight=".6pt">
                <w10:wrap type="topAndBottom" anchorx="page"/>
              </v:line>
            </w:pict>
          </mc:Fallback>
        </mc:AlternateContent>
      </w:r>
    </w:p>
    <w:p w14:paraId="2D14B851" w14:textId="77777777" w:rsidR="00754A74" w:rsidRDefault="00754A74" w:rsidP="00754A74">
      <w:pPr>
        <w:pStyle w:val="a3"/>
        <w:rPr>
          <w:sz w:val="20"/>
        </w:rPr>
      </w:pPr>
    </w:p>
    <w:p w14:paraId="0EEFBDF7" w14:textId="77777777" w:rsidR="00754A74" w:rsidRDefault="00754A74" w:rsidP="00754A74">
      <w:pPr>
        <w:pStyle w:val="a3"/>
        <w:rPr>
          <w:sz w:val="25"/>
        </w:rPr>
      </w:pPr>
      <w:r>
        <w:rPr>
          <w:noProof/>
          <w:lang w:eastAsia="zh-TW"/>
        </w:rPr>
        <mc:AlternateContent>
          <mc:Choice Requires="wps">
            <w:drawing>
              <wp:anchor distT="0" distB="0" distL="0" distR="0" simplePos="0" relativeHeight="251728384" behindDoc="1" locked="0" layoutInCell="1" allowOverlap="1" wp14:anchorId="359155D6" wp14:editId="2396CE15">
                <wp:simplePos x="0" y="0"/>
                <wp:positionH relativeFrom="page">
                  <wp:posOffset>1537970</wp:posOffset>
                </wp:positionH>
                <wp:positionV relativeFrom="paragraph">
                  <wp:posOffset>211455</wp:posOffset>
                </wp:positionV>
                <wp:extent cx="4787900" cy="0"/>
                <wp:effectExtent l="13970" t="9525" r="8255" b="9525"/>
                <wp:wrapTopAndBottom/>
                <wp:docPr id="491"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E121D" id="Line 432" o:spid="_x0000_s1026" style="position:absolute;z-index:-251588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1pt,16.65pt" to="498.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L9IAIAAEU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" strokeweight=".6pt">
                <w10:wrap type="topAndBottom" anchorx="page"/>
              </v:line>
            </w:pict>
          </mc:Fallback>
        </mc:AlternateContent>
      </w:r>
    </w:p>
    <w:p w14:paraId="1E576B99" w14:textId="77777777" w:rsidR="00754A74" w:rsidRDefault="00754A74" w:rsidP="00754A74">
      <w:pPr>
        <w:pStyle w:val="a3"/>
        <w:spacing w:before="3"/>
        <w:rPr>
          <w:sz w:val="17"/>
        </w:rPr>
      </w:pPr>
    </w:p>
    <w:p w14:paraId="1AC78F45" w14:textId="77777777" w:rsidR="00754A74" w:rsidRDefault="00754A74" w:rsidP="00754A74">
      <w:pPr>
        <w:pStyle w:val="a4"/>
        <w:numPr>
          <w:ilvl w:val="0"/>
          <w:numId w:val="116"/>
        </w:numPr>
        <w:tabs>
          <w:tab w:val="left" w:pos="1521"/>
          <w:tab w:val="left" w:pos="1522"/>
          <w:tab w:val="left" w:pos="8992"/>
        </w:tabs>
        <w:spacing w:before="89"/>
        <w:ind w:hanging="720"/>
        <w:rPr>
          <w:sz w:val="26"/>
        </w:rPr>
      </w:pPr>
      <w:r>
        <w:rPr>
          <w:sz w:val="26"/>
        </w:rPr>
        <w:t>Telephone</w:t>
      </w:r>
      <w:r>
        <w:rPr>
          <w:spacing w:val="-24"/>
          <w:sz w:val="26"/>
        </w:rPr>
        <w:t xml:space="preserve"> </w:t>
      </w:r>
      <w:r>
        <w:rPr>
          <w:sz w:val="26"/>
        </w:rPr>
        <w:t>number:</w:t>
      </w:r>
      <w:r>
        <w:rPr>
          <w:sz w:val="26"/>
          <w:u w:val="single"/>
        </w:rPr>
        <w:t xml:space="preserve"> </w:t>
      </w:r>
      <w:r>
        <w:rPr>
          <w:sz w:val="26"/>
          <w:u w:val="single"/>
        </w:rPr>
        <w:tab/>
      </w:r>
    </w:p>
    <w:p w14:paraId="74D016DD" w14:textId="77777777" w:rsidR="00754A74" w:rsidRDefault="00754A74" w:rsidP="00754A74">
      <w:pPr>
        <w:rPr>
          <w:sz w:val="26"/>
        </w:rPr>
        <w:sectPr w:rsidR="00754A74">
          <w:footerReference w:type="default" r:id="rId12"/>
          <w:pgSz w:w="11910" w:h="16840"/>
          <w:pgMar w:top="1580" w:right="620" w:bottom="1260" w:left="900" w:header="0" w:footer="1065" w:gutter="0"/>
          <w:pgNumType w:start="2"/>
          <w:cols w:space="720"/>
        </w:sectPr>
      </w:pPr>
    </w:p>
    <w:p w14:paraId="6E0A2374" w14:textId="1836B2AC" w:rsidR="00754A74" w:rsidRDefault="00754A74" w:rsidP="00754A74">
      <w:pPr>
        <w:pStyle w:val="a4"/>
        <w:numPr>
          <w:ilvl w:val="0"/>
          <w:numId w:val="116"/>
        </w:numPr>
        <w:tabs>
          <w:tab w:val="left" w:pos="1521"/>
          <w:tab w:val="left" w:pos="1522"/>
        </w:tabs>
        <w:spacing w:before="72"/>
        <w:ind w:hanging="720"/>
        <w:rPr>
          <w:sz w:val="26"/>
        </w:rPr>
      </w:pPr>
      <w:r>
        <w:rPr>
          <w:sz w:val="26"/>
        </w:rPr>
        <w:lastRenderedPageBreak/>
        <w:t>Number of registered social workers working in the designated section:</w:t>
      </w:r>
    </w:p>
    <w:p w14:paraId="15FF0D0F" w14:textId="77777777" w:rsidR="00754A74" w:rsidRDefault="00754A74" w:rsidP="00754A74">
      <w:pPr>
        <w:pStyle w:val="a3"/>
        <w:rPr>
          <w:sz w:val="20"/>
        </w:rPr>
      </w:pPr>
    </w:p>
    <w:p w14:paraId="74A4ABEC" w14:textId="77777777" w:rsidR="00754A74" w:rsidRDefault="00754A74" w:rsidP="00754A74">
      <w:pPr>
        <w:pStyle w:val="a3"/>
        <w:spacing w:before="7"/>
        <w:rPr>
          <w:sz w:val="27"/>
        </w:rPr>
      </w:pPr>
      <w:r>
        <w:rPr>
          <w:noProof/>
          <w:lang w:eastAsia="zh-TW"/>
        </w:rPr>
        <mc:AlternateContent>
          <mc:Choice Requires="wpg">
            <w:drawing>
              <wp:anchor distT="0" distB="0" distL="0" distR="0" simplePos="0" relativeHeight="251729408" behindDoc="1" locked="0" layoutInCell="1" allowOverlap="1" wp14:anchorId="6B6CBF36" wp14:editId="45F074AD">
                <wp:simplePos x="0" y="0"/>
                <wp:positionH relativeFrom="page">
                  <wp:posOffset>1537970</wp:posOffset>
                </wp:positionH>
                <wp:positionV relativeFrom="paragraph">
                  <wp:posOffset>226695</wp:posOffset>
                </wp:positionV>
                <wp:extent cx="4869180" cy="6985"/>
                <wp:effectExtent l="13970" t="8255" r="12700" b="3810"/>
                <wp:wrapTopAndBottom/>
                <wp:docPr id="492"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57"/>
                          <a:chExt cx="7668" cy="11"/>
                        </a:xfrm>
                      </wpg:grpSpPr>
                      <wps:wsp>
                        <wps:cNvPr id="493" name="Line 431"/>
                        <wps:cNvCnPr>
                          <a:cxnSpLocks noChangeShapeType="1"/>
                        </wps:cNvCnPr>
                        <wps:spPr bwMode="auto">
                          <a:xfrm>
                            <a:off x="2422" y="36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4" name="Line 430"/>
                        <wps:cNvCnPr>
                          <a:cxnSpLocks noChangeShapeType="1"/>
                        </wps:cNvCnPr>
                        <wps:spPr bwMode="auto">
                          <a:xfrm>
                            <a:off x="3461" y="36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Line 429"/>
                        <wps:cNvCnPr>
                          <a:cxnSpLocks noChangeShapeType="1"/>
                        </wps:cNvCnPr>
                        <wps:spPr bwMode="auto">
                          <a:xfrm>
                            <a:off x="4241" y="36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6" name="Line 428"/>
                        <wps:cNvCnPr>
                          <a:cxnSpLocks noChangeShapeType="1"/>
                        </wps:cNvCnPr>
                        <wps:spPr bwMode="auto">
                          <a:xfrm>
                            <a:off x="4762" y="36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 name="Line 427"/>
                        <wps:cNvCnPr>
                          <a:cxnSpLocks noChangeShapeType="1"/>
                        </wps:cNvCnPr>
                        <wps:spPr bwMode="auto">
                          <a:xfrm>
                            <a:off x="5801" y="36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8" name="Line 426"/>
                        <wps:cNvCnPr>
                          <a:cxnSpLocks noChangeShapeType="1"/>
                        </wps:cNvCnPr>
                        <wps:spPr bwMode="auto">
                          <a:xfrm>
                            <a:off x="6581" y="36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9" name="Line 425"/>
                        <wps:cNvCnPr>
                          <a:cxnSpLocks noChangeShapeType="1"/>
                        </wps:cNvCnPr>
                        <wps:spPr bwMode="auto">
                          <a:xfrm>
                            <a:off x="7102" y="36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0" name="Line 424"/>
                        <wps:cNvCnPr>
                          <a:cxnSpLocks noChangeShapeType="1"/>
                        </wps:cNvCnPr>
                        <wps:spPr bwMode="auto">
                          <a:xfrm>
                            <a:off x="8141" y="36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Line 423"/>
                        <wps:cNvCnPr>
                          <a:cxnSpLocks noChangeShapeType="1"/>
                        </wps:cNvCnPr>
                        <wps:spPr bwMode="auto">
                          <a:xfrm>
                            <a:off x="8921" y="36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2" name="Line 422"/>
                        <wps:cNvCnPr>
                          <a:cxnSpLocks noChangeShapeType="1"/>
                        </wps:cNvCnPr>
                        <wps:spPr bwMode="auto">
                          <a:xfrm>
                            <a:off x="9442" y="363"/>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0457E9" id="Group 421" o:spid="_x0000_s1026" style="position:absolute;margin-left:121.1pt;margin-top:17.85pt;width:383.4pt;height:.55pt;z-index:-251587072;mso-wrap-distance-left:0;mso-wrap-distance-right:0;mso-position-horizontal-relative:page" coordorigin="2422,357"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">
                <v:line id="Line 431" o:spid="_x0000_s1027" style="position:absolute;visibility:visible;mso-wrap-style:square" from="2422,363" to="3458,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7/18UAAADcAAAADwAAAGRycy9kb3ducmV2LnhtbESPQWsCMRSE70L/Q3gFb5qtFttujaKC&#10;KN60lvb43LxuFjcvSxLd7b83QqHHYWa+YabzztbiSj5UjhU8DTMQxIXTFZcKjh/rwSuIEJE11o5J&#10;wS8FmM8eelPMtWt5T9dDLEWCcMhRgYmxyaUMhSGLYega4uT9OG8xJulLqT22CW5rOcqyibRYcVow&#10;2NDKUHE+XKyC0I521em02H6OzX7jv1+OX+dlplT/sVu8g4jUxf/wX3urFTy/jeF+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7/18UAAADcAAAADwAAAAAAAAAA&#10;AAAAAAChAgAAZHJzL2Rvd25yZXYueG1sUEsFBgAAAAAEAAQA+QAAAJMDAAAAAA==&#10;" strokeweight=".18289mm"/>
                <v:line id="Line 430" o:spid="_x0000_s1028" style="position:absolute;visibility:visible;mso-wrap-style:square" from="3461,363" to="4238,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dno8YAAADcAAAADwAAAGRycy9kb3ducmV2LnhtbESPT2sCMRTE7wW/Q3hCbzWrFW1Xo6hQ&#10;Kt78U+rxuXluFjcvS5K622/fFAo9DjPzG2a+7Gwt7uRD5VjBcJCBIC6crrhUcDq+Pb2ACBFZY+2Y&#10;FHxTgOWi9zDHXLuW93Q/xFIkCIccFZgYm1zKUBiyGAauIU7e1XmLMUlfSu2xTXBby1GWTaTFitOC&#10;wYY2horb4csqCO1oV10uq+3Hs9m/+/P09HlbZ0o99rvVDESkLv6H/9pbrWD8OobfM+k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nZ6PGAAAA3AAAAA8AAAAAAAAA&#10;AAAAAAAAoQIAAGRycy9kb3ducmV2LnhtbFBLBQYAAAAABAAEAPkAAACUAwAAAAA=&#10;" strokeweight=".18289mm"/>
                <v:line id="Line 429" o:spid="_x0000_s1029" style="position:absolute;visibility:visible;mso-wrap-style:square" from="4241,363" to="4759,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vCOMUAAADcAAAADwAAAGRycy9kb3ducmV2LnhtbESPT2sCMRTE7wW/Q3hCbzWr/etqFBWK&#10;0pvWUo/PzXOzuHlZkuiu374pFHocZuY3zHTe2VpcyYfKsYLhIANBXDhdcalg//n+8AYiRGSNtWNS&#10;cKMA81nvboq5di1v6bqLpUgQDjkqMDE2uZShMGQxDFxDnLyT8xZjkr6U2mOb4LaWoyx7kRYrTgsG&#10;G1oZKs67i1UQ2tFHdTwuNl+PZrv2h9f993mZKXXf7xYTEJG6+B/+a2+0gqfxM/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vCOMUAAADcAAAADwAAAAAAAAAA&#10;AAAAAAChAgAAZHJzL2Rvd25yZXYueG1sUEsFBgAAAAAEAAQA+QAAAJMDAAAAAA==&#10;" strokeweight=".18289mm"/>
                <v:line id="Line 428" o:spid="_x0000_s1030" style="position:absolute;visibility:visible;mso-wrap-style:square" from="4762,363" to="5798,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lcT8YAAADcAAAADwAAAGRycy9kb3ducmV2LnhtbESPT2sCMRTE7wW/Q3hCbzWrLdquRlGh&#10;VLz5p9Tjc/PcLG5eliR1t9/eFAo9DjPzG2a26GwtbuRD5VjBcJCBIC6crrhUcDy8P72CCBFZY+2Y&#10;FPxQgMW89zDDXLuWd3Tbx1IkCIccFZgYm1zKUBiyGAauIU7exXmLMUlfSu2xTXBby1GWjaXFitOC&#10;wYbWhorr/tsqCO1oW53Py83ns9l9+NPk+HVdZUo99rvlFESkLv6H/9obreDlbQy/Z9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5XE/GAAAA3AAAAA8AAAAAAAAA&#10;AAAAAAAAoQIAAGRycy9kb3ducmV2LnhtbFBLBQYAAAAABAAEAPkAAACUAwAAAAA=&#10;" strokeweight=".18289mm"/>
                <v:line id="Line 427" o:spid="_x0000_s1031" style="position:absolute;visibility:visible;mso-wrap-style:square" from="5801,363" to="6578,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X51MUAAADcAAAADwAAAGRycy9kb3ducmV2LnhtbESPQWsCMRSE7wX/Q3gFbzVbK9pujaIF&#10;UbxpLe3xuXndLG5eliS66783QqHHYWa+YabzztbiQj5UjhU8DzIQxIXTFZcKDp+rp1cQISJrrB2T&#10;gisFmM96D1PMtWt5R5d9LEWCcMhRgYmxyaUMhSGLYeAa4uT9Om8xJulLqT22CW5rOcyysbRYcVow&#10;2NCHoeK0P1sFoR1uq+Nxsfl6Mbu1/5kcvk/LTKn+Y7d4BxGpi//hv/ZGKxi9Te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X51MUAAADcAAAADwAAAAAAAAAA&#10;AAAAAAChAgAAZHJzL2Rvd25yZXYueG1sUEsFBgAAAAAEAAQA+QAAAJMDAAAAAA==&#10;" strokeweight=".18289mm"/>
                <v:line id="Line 426" o:spid="_x0000_s1032" style="position:absolute;visibility:visible;mso-wrap-style:square" from="6581,363" to="7099,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ptpsIAAADcAAAADwAAAGRycy9kb3ducmV2LnhtbERPz2vCMBS+C/4P4Q1203Q63FaNosKY&#10;7GanuOOzeTbF5qUkme3+++Ug7Pjx/V6setuIG/lQO1bwNM5AEJdO11wpOHy9j15BhIissXFMCn4p&#10;wGo5HCww167jPd2KWIkUwiFHBSbGNpcylIYshrFriRN3cd5iTNBXUnvsUrht5CTLZtJizanBYEtb&#10;Q+W1+LEKQjf5rM/n9e44NfsP//1yOF03mVKPD/16DiJSH//Fd/dOK3h+S2vTmX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ptpsIAAADcAAAADwAAAAAAAAAAAAAA&#10;AAChAgAAZHJzL2Rvd25yZXYueG1sUEsFBgAAAAAEAAQA+QAAAJADAAAAAA==&#10;" strokeweight=".18289mm"/>
                <v:line id="Line 425" o:spid="_x0000_s1033" style="position:absolute;visibility:visible;mso-wrap-style:square" from="7102,363" to="8138,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IPcYAAADcAAAADwAAAGRycy9kb3ducmV2LnhtbESPT2sCMRTE74LfITyhN81qi9bVKFoo&#10;FW/+Ke3xuXluFjcvS5K622/fFAo9DjPzG2a57mwt7uRD5VjBeJSBIC6crrhUcD69Dp9BhIissXZM&#10;Cr4pwHrV7y0x167lA92PsRQJwiFHBSbGJpcyFIYshpFriJN3dd5iTNKXUntsE9zWcpJlU2mx4rRg&#10;sKEXQ8Xt+GUVhHayry6Xze790Rze/Ofs/HHbZko9DLrNAkSkLv6H/9o7reBpPoffM+kI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myD3GAAAA3AAAAA8AAAAAAAAA&#10;AAAAAAAAoQIAAGRycy9kb3ducmV2LnhtbFBLBQYAAAAABAAEAPkAAACUAwAAAAA=&#10;" strokeweight=".18289mm"/>
                <v:line id="Line 424" o:spid="_x0000_s1034" style="position:absolute;visibility:visible;mso-wrap-style:square" from="8141,363" to="8918,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f7usIAAADcAAAADwAAAGRycy9kb3ducmV2LnhtbERPy2oCMRTdF/oP4Ra6q0ktrTIaxRZK&#10;xZ0vdHmdXCeDk5shSZ3p35tFweXhvKfz3jXiSiHWnjW8DhQI4tKbmisNu+33yxhETMgGG8+k4Y8i&#10;zGePD1MsjO94TddNqkQO4VigBptSW0gZS0sO48C3xJk7++AwZRgqaQJ2Odw1cqjUh3RYc26w2NKX&#10;pfKy+XUaYjdc1afTYrl/s+ufcBztDpdPpfXzU7+YgEjUp7v43700Gt5Vnp/P5CMgZ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7f7usIAAADcAAAADwAAAAAAAAAAAAAA&#10;AAChAgAAZHJzL2Rvd25yZXYueG1sUEsFBgAAAAAEAAQA+QAAAJADAAAAAA==&#10;" strokeweight=".18289mm"/>
                <v:line id="Line 423" o:spid="_x0000_s1035" style="position:absolute;visibility:visible;mso-wrap-style:square" from="8921,363" to="9439,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teIcUAAADcAAAADwAAAGRycy9kb3ducmV2LnhtbESPQWsCMRSE70L/Q3iF3jTRYitbo9hC&#10;UXrTKnp8bl43i5uXJUnd7b9vCgWPw8x8w8yXvWvElUKsPWsYjxQI4tKbmisN+8/34QxETMgGG8+k&#10;4YciLBd3gzkWxne8pesuVSJDOBaowabUFlLG0pLDOPItcfa+fHCYsgyVNAG7DHeNnCj1JB3WnBcs&#10;tvRmqbzsvp2G2E0+6vN5tTk82u06nJ73x8ur0vrhvl+9gEjUp1v4v70xGqZqDH9n8h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teIcUAAADcAAAADwAAAAAAAAAA&#10;AAAAAAChAgAAZHJzL2Rvd25yZXYueG1sUEsFBgAAAAAEAAQA+QAAAJMDAAAAAA==&#10;" strokeweight=".18289mm"/>
                <v:line id="Line 422" o:spid="_x0000_s1036" style="position:absolute;visibility:visible;mso-wrap-style:square" from="9442,363" to="10090,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nAVsUAAADcAAAADwAAAGRycy9kb3ducmV2LnhtbESPQUsDMRSE74L/ITzBm026opZt01IF&#10;sfTWWmmPr5vXzdLNy5LE7vrvTUHwOMzMN8xsMbhWXCjExrOG8UiBIK68abjWsPt8f5iAiAnZYOuZ&#10;NPxQhMX89maGpfE9b+iyTbXIEI4larApdaWUsbLkMI58R5y9kw8OU5ahliZgn+GulYVSz9Jhw3nB&#10;Ykdvlqrz9ttpiH2xbo7H5err0W4+wuFltz+/Kq3v74blFESiIf2H/9oro+FJFXA9k4+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CnAVsUAAADcAAAADwAAAAAAAAAA&#10;AAAAAAChAgAAZHJzL2Rvd25yZXYueG1sUEsFBgAAAAAEAAQA+QAAAJMDAAAAAA==&#10;" strokeweight=".18289mm"/>
                <w10:wrap type="topAndBottom" anchorx="page"/>
              </v:group>
            </w:pict>
          </mc:Fallback>
        </mc:AlternateContent>
      </w:r>
    </w:p>
    <w:p w14:paraId="6C6474C4" w14:textId="77777777" w:rsidR="00754A74" w:rsidRDefault="00754A74" w:rsidP="00754A74">
      <w:pPr>
        <w:pStyle w:val="a3"/>
        <w:spacing w:line="270" w:lineRule="exact"/>
        <w:ind w:left="801"/>
      </w:pPr>
    </w:p>
    <w:p w14:paraId="64E0831B" w14:textId="77777777" w:rsidR="00754A74" w:rsidRDefault="00754A74" w:rsidP="00754A74">
      <w:pPr>
        <w:pStyle w:val="a3"/>
        <w:spacing w:before="11"/>
        <w:rPr>
          <w:sz w:val="25"/>
        </w:rPr>
      </w:pPr>
    </w:p>
    <w:p w14:paraId="14127F0C" w14:textId="77777777" w:rsidR="00754A74" w:rsidRDefault="00754A74" w:rsidP="00754A74">
      <w:pPr>
        <w:pStyle w:val="a4"/>
        <w:numPr>
          <w:ilvl w:val="0"/>
          <w:numId w:val="116"/>
        </w:numPr>
        <w:tabs>
          <w:tab w:val="left" w:pos="1522"/>
        </w:tabs>
        <w:ind w:right="1082" w:hanging="720"/>
        <w:rPr>
          <w:sz w:val="26"/>
        </w:rPr>
      </w:pPr>
      <w:r>
        <w:rPr>
          <w:spacing w:val="-7"/>
          <w:sz w:val="26"/>
        </w:rPr>
        <w:t xml:space="preserve">Year </w:t>
      </w:r>
      <w:r>
        <w:rPr>
          <w:sz w:val="26"/>
        </w:rPr>
        <w:t xml:space="preserve">of experience of the </w:t>
      </w:r>
      <w:proofErr w:type="spellStart"/>
      <w:r>
        <w:rPr>
          <w:sz w:val="26"/>
        </w:rPr>
        <w:t>Organisation</w:t>
      </w:r>
      <w:proofErr w:type="spellEnd"/>
      <w:r>
        <w:rPr>
          <w:sz w:val="26"/>
        </w:rPr>
        <w:t xml:space="preserve"> in providing intercountry adoption service and related services (such as intercountry child welfare services if applicable. Please specify</w:t>
      </w:r>
      <w:proofErr w:type="gramStart"/>
      <w:r>
        <w:rPr>
          <w:sz w:val="26"/>
        </w:rPr>
        <w:t>)</w:t>
      </w:r>
      <w:r>
        <w:rPr>
          <w:spacing w:val="2"/>
          <w:sz w:val="26"/>
        </w:rPr>
        <w:t xml:space="preserve"> </w:t>
      </w:r>
      <w:r>
        <w:rPr>
          <w:sz w:val="26"/>
        </w:rPr>
        <w:t>:</w:t>
      </w:r>
      <w:proofErr w:type="gramEnd"/>
    </w:p>
    <w:p w14:paraId="24A0B9D7" w14:textId="77777777" w:rsidR="00754A74" w:rsidRDefault="00754A74" w:rsidP="00754A74">
      <w:pPr>
        <w:pStyle w:val="a3"/>
        <w:rPr>
          <w:sz w:val="20"/>
        </w:rPr>
      </w:pPr>
    </w:p>
    <w:p w14:paraId="450635B6" w14:textId="77777777" w:rsidR="00754A74" w:rsidRDefault="00754A74" w:rsidP="00754A74">
      <w:pPr>
        <w:pStyle w:val="a3"/>
        <w:spacing w:before="6"/>
        <w:rPr>
          <w:sz w:val="27"/>
        </w:rPr>
      </w:pPr>
      <w:r>
        <w:rPr>
          <w:noProof/>
          <w:lang w:eastAsia="zh-TW"/>
        </w:rPr>
        <mc:AlternateContent>
          <mc:Choice Requires="wpg">
            <w:drawing>
              <wp:anchor distT="0" distB="0" distL="0" distR="0" simplePos="0" relativeHeight="251730432" behindDoc="1" locked="0" layoutInCell="1" allowOverlap="1" wp14:anchorId="34B8E6A4" wp14:editId="3474FA98">
                <wp:simplePos x="0" y="0"/>
                <wp:positionH relativeFrom="page">
                  <wp:posOffset>1537970</wp:posOffset>
                </wp:positionH>
                <wp:positionV relativeFrom="paragraph">
                  <wp:posOffset>226060</wp:posOffset>
                </wp:positionV>
                <wp:extent cx="4869180" cy="6985"/>
                <wp:effectExtent l="13970" t="7620" r="12700" b="4445"/>
                <wp:wrapTopAndBottom/>
                <wp:docPr id="503"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56"/>
                          <a:chExt cx="7668" cy="11"/>
                        </a:xfrm>
                      </wpg:grpSpPr>
                      <wps:wsp>
                        <wps:cNvPr id="504" name="Line 420"/>
                        <wps:cNvCnPr>
                          <a:cxnSpLocks noChangeShapeType="1"/>
                        </wps:cNvCnPr>
                        <wps:spPr bwMode="auto">
                          <a:xfrm>
                            <a:off x="2422" y="362"/>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5" name="Line 419"/>
                        <wps:cNvCnPr>
                          <a:cxnSpLocks noChangeShapeType="1"/>
                        </wps:cNvCnPr>
                        <wps:spPr bwMode="auto">
                          <a:xfrm>
                            <a:off x="3461" y="362"/>
                            <a:ext cx="77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Line 418"/>
                        <wps:cNvCnPr>
                          <a:cxnSpLocks noChangeShapeType="1"/>
                        </wps:cNvCnPr>
                        <wps:spPr bwMode="auto">
                          <a:xfrm>
                            <a:off x="4241" y="362"/>
                            <a:ext cx="519"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 name="Line 417"/>
                        <wps:cNvCnPr>
                          <a:cxnSpLocks noChangeShapeType="1"/>
                        </wps:cNvCnPr>
                        <wps:spPr bwMode="auto">
                          <a:xfrm>
                            <a:off x="4762" y="362"/>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Line 416"/>
                        <wps:cNvCnPr>
                          <a:cxnSpLocks noChangeShapeType="1"/>
                        </wps:cNvCnPr>
                        <wps:spPr bwMode="auto">
                          <a:xfrm>
                            <a:off x="5801" y="362"/>
                            <a:ext cx="77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 name="Line 415"/>
                        <wps:cNvCnPr>
                          <a:cxnSpLocks noChangeShapeType="1"/>
                        </wps:cNvCnPr>
                        <wps:spPr bwMode="auto">
                          <a:xfrm>
                            <a:off x="6581" y="362"/>
                            <a:ext cx="519"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Line 414"/>
                        <wps:cNvCnPr>
                          <a:cxnSpLocks noChangeShapeType="1"/>
                        </wps:cNvCnPr>
                        <wps:spPr bwMode="auto">
                          <a:xfrm>
                            <a:off x="7102" y="362"/>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1" name="Line 413"/>
                        <wps:cNvCnPr>
                          <a:cxnSpLocks noChangeShapeType="1"/>
                        </wps:cNvCnPr>
                        <wps:spPr bwMode="auto">
                          <a:xfrm>
                            <a:off x="8141" y="362"/>
                            <a:ext cx="77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 name="Line 412"/>
                        <wps:cNvCnPr>
                          <a:cxnSpLocks noChangeShapeType="1"/>
                        </wps:cNvCnPr>
                        <wps:spPr bwMode="auto">
                          <a:xfrm>
                            <a:off x="8921" y="362"/>
                            <a:ext cx="519"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3" name="Line 411"/>
                        <wps:cNvCnPr>
                          <a:cxnSpLocks noChangeShapeType="1"/>
                        </wps:cNvCnPr>
                        <wps:spPr bwMode="auto">
                          <a:xfrm>
                            <a:off x="9442" y="362"/>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59638B" id="Group 410" o:spid="_x0000_s1026" style="position:absolute;margin-left:121.1pt;margin-top:17.8pt;width:383.4pt;height:.55pt;z-index:-251586048;mso-wrap-distance-left:0;mso-wrap-distance-right:0;mso-position-horizontal-relative:page" coordorigin="2422,356"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">
                <v:line id="Line 420" o:spid="_x0000_s1027" style="position:absolute;visibility:visible;mso-wrap-style:square" from="2422,362" to="345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z9ucUAAADcAAAADwAAAGRycy9kb3ducmV2LnhtbESPT2sCMRTE74LfITyhN020f9kaRQui&#10;9Ka1tMfn5nWzuHlZktTdfvumIPQ4zMxvmPmyd424UIi1Zw3TiQJBXHpTc6Xh+LYZP4GICdlg45k0&#10;/FCE5WI4mGNhfMd7uhxSJTKEY4EabEptIWUsLTmME98SZ+/LB4cpy1BJE7DLcNfImVIP0mHNecFi&#10;Sy+WyvPh22mI3ey1Pp1Wu/dbu9+Gz8fjx3mttL4Z9atnEIn69B++tndGw726g78z+Qj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z9ucUAAADcAAAADwAAAAAAAAAA&#10;AAAAAAChAgAAZHJzL2Rvd25yZXYueG1sUEsFBgAAAAAEAAQA+QAAAJMDAAAAAA==&#10;" strokeweight=".18289mm"/>
                <v:line id="Line 419" o:spid="_x0000_s1028" style="position:absolute;visibility:visible;mso-wrap-style:square" from="3461,362" to="423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BYIsUAAADcAAAADwAAAGRycy9kb3ducmV2LnhtbESPQWsCMRSE70L/Q3gFb5pUsS1bo9hC&#10;qXjTWtrjc/O6Wdy8LEnqrv/eCAWPw8x8w8yXvWvEiUKsPWt4GCsQxKU3NVca9p/vo2cQMSEbbDyT&#10;hjNFWC7uBnMsjO94S6ddqkSGcCxQg02pLaSMpSWHcexb4uz9+uAwZRkqaQJ2Ge4aOVHqUTqsOS9Y&#10;bOnNUnnc/TkNsZts6sNhtf6a2u1H+Hnafx9fldbD+371AiJRn27h//baaJipGVzP5CMgF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8BYIsUAAADcAAAADwAAAAAAAAAA&#10;AAAAAAChAgAAZHJzL2Rvd25yZXYueG1sUEsFBgAAAAAEAAQA+QAAAJMDAAAAAA==&#10;" strokeweight=".18289mm"/>
                <v:line id="Line 418" o:spid="_x0000_s1029" style="position:absolute;visibility:visible;mso-wrap-style:square" from="4241,362" to="4760,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LGVcUAAADcAAAADwAAAGRycy9kb3ducmV2LnhtbESPT2sCMRTE74V+h/AK3mpSpVq2RrGF&#10;onjzT2mPz83rZnHzsiTR3X57Uyh4HGbmN8xs0btGXCjE2rOGp6ECQVx6U3Ol4bD/eHwBEROywcYz&#10;afilCIv5/d0MC+M73tJllyqRIRwL1GBTagspY2nJYRz6ljh7Pz44TFmGSpqAXYa7Ro6UmkiHNecF&#10;iy29WypPu7PTELvRpj4el+vPsd2uwvf08HV6U1oPHvrlK4hEfbqF/9tro+FZTeDvTD4C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LGVcUAAADcAAAADwAAAAAAAAAA&#10;AAAAAAChAgAAZHJzL2Rvd25yZXYueG1sUEsFBgAAAAAEAAQA+QAAAJMDAAAAAA==&#10;" strokeweight=".18289mm"/>
                <v:line id="Line 417" o:spid="_x0000_s1030" style="position:absolute;visibility:visible;mso-wrap-style:square" from="4762,362" to="579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5jzsUAAADcAAAADwAAAGRycy9kb3ducmV2LnhtbESPQWsCMRSE7wX/Q3iCt5pUaS1bo9iC&#10;VHrTWtrjc/O6Wdy8LEl0139vCgWPw8x8w8yXvWvEmUKsPWt4GCsQxKU3NVca9p/r+2cQMSEbbDyT&#10;hgtFWC4Gd3MsjO94S+ddqkSGcCxQg02pLaSMpSWHcexb4uz9+uAwZRkqaQJ2Ge4aOVHqSTqsOS9Y&#10;bOnNUnncnZyG2E0+6sNhtfma2u17+Jntv4+vSuvRsF+9gEjUp1v4v70xGh7VDP7O5CM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5jzsUAAADcAAAADwAAAAAAAAAA&#10;AAAAAAChAgAAZHJzL2Rvd25yZXYueG1sUEsFBgAAAAAEAAQA+QAAAJMDAAAAAA==&#10;" strokeweight=".18289mm"/>
                <v:line id="Line 416" o:spid="_x0000_s1031" style="position:absolute;visibility:visible;mso-wrap-style:square" from="5801,362" to="657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H3vMIAAADcAAAADwAAAGRycy9kb3ducmV2LnhtbERPy2oCMRTdF/oP4Ra6q0ktrTIaxRZK&#10;xZ0vdHmdXCeDk5shSZ3p35tFweXhvKfz3jXiSiHWnjW8DhQI4tKbmisNu+33yxhETMgGG8+k4Y8i&#10;zGePD1MsjO94TddNqkQO4VigBptSW0gZS0sO48C3xJk7++AwZRgqaQJ2Odw1cqjUh3RYc26w2NKX&#10;pfKy+XUaYjdc1afTYrl/s+ufcBztDpdPpfXzU7+YgEjUp7v43700Gt5VXpvP5CMgZ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H3vMIAAADcAAAADwAAAAAAAAAAAAAA&#10;AAChAgAAZHJzL2Rvd25yZXYueG1sUEsFBgAAAAAEAAQA+QAAAJADAAAAAA==&#10;" strokeweight=".18289mm"/>
                <v:line id="Line 415" o:spid="_x0000_s1032" style="position:absolute;visibility:visible;mso-wrap-style:square" from="6581,362" to="7100,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1SJ8UAAADcAAAADwAAAGRycy9kb3ducmV2LnhtbESPT2sCMRTE74LfITyhN0209N/WKFoQ&#10;pTetpT0+N6+bxc3LkqTu9ts3BaHHYWZ+w8yXvWvEhUKsPWuYThQI4tKbmisNx7fN+BFETMgGG8+k&#10;4YciLBfDwRwL4zve0+WQKpEhHAvUYFNqCyljaclhnPiWOHtfPjhMWYZKmoBdhrtGzpS6lw5rzgsW&#10;W3qxVJ4P305D7Gav9em02r3f2v02fD4cP85rpfXNqF89g0jUp//wtb0zGu7UE/ydy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1SJ8UAAADcAAAADwAAAAAAAAAA&#10;AAAAAAChAgAAZHJzL2Rvd25yZXYueG1sUEsFBgAAAAAEAAQA+QAAAJMDAAAAAA==&#10;" strokeweight=".18289mm"/>
                <v:line id="Line 414" o:spid="_x0000_s1033" style="position:absolute;visibility:visible;mso-wrap-style:square" from="7102,362" to="813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5tZ8IAAADcAAAADwAAAGRycy9kb3ducmV2LnhtbERPy2oCMRTdF/oP4Ra6qxktahmNYgWp&#10;uPNFXV4nt5PByc2QpM7492YhuDyc93Te2VpcyYfKsYJ+LwNBXDhdcangsF99fIEIEVlj7ZgU3CjA&#10;fPb6MsVcu5a3dN3FUqQQDjkqMDE2uZShMGQx9FxDnLg/5y3GBH0ptcc2hdtaDrJsJC1WnBoMNrQ0&#10;VFx2/1ZBaAeb6nxerI+fZvvjT+PD7+U7U+r9rVtMQETq4lP8cK+1gmE/zU9n0hGQs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5tZ8IAAADcAAAADwAAAAAAAAAAAAAA&#10;AAChAgAAZHJzL2Rvd25yZXYueG1sUEsFBgAAAAAEAAQA+QAAAJADAAAAAA==&#10;" strokeweight=".18289mm"/>
                <v:line id="Line 413" o:spid="_x0000_s1034" style="position:absolute;visibility:visible;mso-wrap-style:square" from="8141,362" to="891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LI/MUAAADcAAAADwAAAGRycy9kb3ducmV2LnhtbESPQWsCMRSE74X+h/AK3mp2LbayGsUW&#10;itKbVtHjc/PcLG5eliS623/fFAoeh5n5hpktetuIG/lQO1aQDzMQxKXTNVcKdt+fzxMQISJrbByT&#10;gh8KsJg/Psyw0K7jDd22sRIJwqFABSbGtpAylIYshqFriZN3dt5iTNJXUnvsEtw2cpRlr9JizWnB&#10;YEsfhsrL9moVhG70VZ9Oy/X+xWxW/vi2O1zeM6UGT/1yCiJSH+/h//ZaKxjnO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LI/MUAAADcAAAADwAAAAAAAAAA&#10;AAAAAAChAgAAZHJzL2Rvd25yZXYueG1sUEsFBgAAAAAEAAQA+QAAAJMDAAAAAA==&#10;" strokeweight=".18289mm"/>
                <v:line id="Line 412" o:spid="_x0000_s1035" style="position:absolute;visibility:visible;mso-wrap-style:square" from="8921,362" to="9440,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BWi8UAAADcAAAADwAAAGRycy9kb3ducmV2LnhtbESPQWsCMRSE74X+h/AK3mrWLbayGsUW&#10;itKbVtHjc/PcLG5eliS623/fFAoeh5n5hpktetuIG/lQO1YwGmYgiEuna64U7L4/nycgQkTW2Dgm&#10;BT8UYDF/fJhhoV3HG7ptYyUShEOBCkyMbSFlKA1ZDEPXEifv7LzFmKSvpPbYJbhtZJ5lr9JizWnB&#10;YEsfhsrL9moVhC7/qk+n5Xr/YjYrf3zbHS7vmVKDp345BRGpj/fwf3utFYxHO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fBWi8UAAADcAAAADwAAAAAAAAAA&#10;AAAAAAChAgAAZHJzL2Rvd25yZXYueG1sUEsFBgAAAAAEAAQA+QAAAJMDAAAAAA==&#10;" strokeweight=".18289mm"/>
                <v:line id="Line 411" o:spid="_x0000_s1036" style="position:absolute;visibility:visible;mso-wrap-style:square" from="9442,362" to="10090,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zzEMUAAADcAAAADwAAAGRycy9kb3ducmV2LnhtbESPQWsCMRSE7wX/Q3iF3mpWpSqrUbRQ&#10;Kr1pFT0+N6+bxc3LkqTu+u9NQehxmJlvmPmys7W4kg+VYwWDfgaCuHC64lLB/vvjdQoiRGSNtWNS&#10;cKMAy0XvaY65di1v6bqLpUgQDjkqMDE2uZShMGQx9F1DnLwf5y3GJH0ptcc2wW0th1k2lhYrTgsG&#10;G3o3VFx2v1ZBaIdf1fm82hxGZvvpT5P98bLOlHp57lYzEJG6+B9+tDdawdtgBH9n0h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rzzEMUAAADcAAAADwAAAAAAAAAA&#10;AAAAAAChAgAAZHJzL2Rvd25yZXYueG1sUEsFBgAAAAAEAAQA+QAAAJMDAAAAAA==&#10;" strokeweight=".18289mm"/>
                <w10:wrap type="topAndBottom" anchorx="page"/>
              </v:group>
            </w:pict>
          </mc:Fallback>
        </mc:AlternateContent>
      </w:r>
    </w:p>
    <w:p w14:paraId="1A476155" w14:textId="77777777" w:rsidR="00754A74" w:rsidRDefault="00754A74" w:rsidP="00754A74">
      <w:pPr>
        <w:pStyle w:val="a3"/>
        <w:spacing w:line="270" w:lineRule="exact"/>
        <w:ind w:left="1521"/>
      </w:pPr>
    </w:p>
    <w:p w14:paraId="3F6DC808" w14:textId="77777777" w:rsidR="00754A74" w:rsidRDefault="00754A74" w:rsidP="00754A74">
      <w:pPr>
        <w:pStyle w:val="a3"/>
        <w:spacing w:before="11"/>
        <w:rPr>
          <w:sz w:val="25"/>
        </w:rPr>
      </w:pPr>
    </w:p>
    <w:p w14:paraId="719F9FB0" w14:textId="057121B7" w:rsidR="00754A74" w:rsidRDefault="00754A74" w:rsidP="00754A74">
      <w:pPr>
        <w:pStyle w:val="a4"/>
        <w:numPr>
          <w:ilvl w:val="0"/>
          <w:numId w:val="116"/>
        </w:numPr>
        <w:tabs>
          <w:tab w:val="left" w:pos="1521"/>
          <w:tab w:val="left" w:pos="1522"/>
          <w:tab w:val="left" w:pos="1870"/>
          <w:tab w:val="left" w:pos="2242"/>
        </w:tabs>
        <w:spacing w:line="480" w:lineRule="auto"/>
        <w:ind w:left="1522" w:right="2352"/>
        <w:rPr>
          <w:sz w:val="26"/>
        </w:rPr>
      </w:pPr>
      <w:r>
        <w:rPr>
          <w:sz w:val="26"/>
        </w:rPr>
        <w:t xml:space="preserve">Nature of the designated </w:t>
      </w:r>
      <w:proofErr w:type="gramStart"/>
      <w:r>
        <w:rPr>
          <w:sz w:val="26"/>
        </w:rPr>
        <w:t>section  (</w:t>
      </w:r>
      <w:proofErr w:type="gramEnd"/>
      <w:r>
        <w:rPr>
          <w:sz w:val="26"/>
        </w:rPr>
        <w:t>Please tick as appropriate) : [</w:t>
      </w:r>
      <w:r>
        <w:rPr>
          <w:sz w:val="26"/>
        </w:rPr>
        <w:tab/>
        <w:t>]</w:t>
      </w:r>
      <w:r>
        <w:rPr>
          <w:sz w:val="26"/>
        </w:rPr>
        <w:tab/>
      </w:r>
      <w:proofErr w:type="spellStart"/>
      <w:r>
        <w:rPr>
          <w:sz w:val="26"/>
        </w:rPr>
        <w:t>Subvented</w:t>
      </w:r>
      <w:proofErr w:type="spellEnd"/>
    </w:p>
    <w:p w14:paraId="13BE1967" w14:textId="77777777" w:rsidR="00754A74" w:rsidRDefault="00754A74" w:rsidP="00754A74">
      <w:pPr>
        <w:pStyle w:val="a3"/>
        <w:tabs>
          <w:tab w:val="left" w:pos="1870"/>
          <w:tab w:val="left" w:pos="2242"/>
        </w:tabs>
        <w:spacing w:line="298" w:lineRule="exact"/>
        <w:ind w:left="1522"/>
      </w:pPr>
      <w:r>
        <w:t>[</w:t>
      </w:r>
      <w:r>
        <w:tab/>
        <w:t>]</w:t>
      </w:r>
      <w:r>
        <w:tab/>
        <w:t>Self-financing and</w:t>
      </w:r>
      <w:r>
        <w:rPr>
          <w:spacing w:val="-3"/>
        </w:rPr>
        <w:t xml:space="preserve"> </w:t>
      </w:r>
      <w:r>
        <w:t>non-profit-making</w:t>
      </w:r>
    </w:p>
    <w:p w14:paraId="7EE13EA2" w14:textId="77777777" w:rsidR="00754A74" w:rsidRDefault="00754A74" w:rsidP="00754A74">
      <w:pPr>
        <w:pStyle w:val="a3"/>
        <w:rPr>
          <w:sz w:val="28"/>
        </w:rPr>
      </w:pPr>
    </w:p>
    <w:p w14:paraId="222CD23A" w14:textId="77777777" w:rsidR="00754A74" w:rsidRDefault="00754A74" w:rsidP="00754A74">
      <w:pPr>
        <w:pStyle w:val="a3"/>
        <w:rPr>
          <w:sz w:val="24"/>
        </w:rPr>
      </w:pPr>
    </w:p>
    <w:p w14:paraId="2C89BAD6" w14:textId="77777777" w:rsidR="00754A74" w:rsidRDefault="00754A74" w:rsidP="00754A74">
      <w:pPr>
        <w:pStyle w:val="a4"/>
        <w:numPr>
          <w:ilvl w:val="0"/>
          <w:numId w:val="116"/>
        </w:numPr>
        <w:tabs>
          <w:tab w:val="left" w:pos="1523"/>
        </w:tabs>
        <w:ind w:left="1522" w:right="1080" w:hanging="720"/>
        <w:rPr>
          <w:sz w:val="26"/>
        </w:rPr>
      </w:pPr>
      <w:r>
        <w:rPr>
          <w:sz w:val="26"/>
        </w:rPr>
        <w:t xml:space="preserve">Is there a committee or board of directors set up by the </w:t>
      </w:r>
      <w:proofErr w:type="spellStart"/>
      <w:r>
        <w:rPr>
          <w:sz w:val="26"/>
        </w:rPr>
        <w:t>organisation</w:t>
      </w:r>
      <w:proofErr w:type="spellEnd"/>
      <w:r>
        <w:rPr>
          <w:sz w:val="26"/>
        </w:rPr>
        <w:t xml:space="preserve"> to monitor the adoption work of the </w:t>
      </w:r>
      <w:proofErr w:type="spellStart"/>
      <w:r>
        <w:rPr>
          <w:sz w:val="26"/>
        </w:rPr>
        <w:t>organisation</w:t>
      </w:r>
      <w:proofErr w:type="spellEnd"/>
      <w:r>
        <w:rPr>
          <w:sz w:val="26"/>
        </w:rPr>
        <w:t>? (Please tick as appropriate)</w:t>
      </w:r>
    </w:p>
    <w:p w14:paraId="3AD16D53" w14:textId="77777777" w:rsidR="00754A74" w:rsidRDefault="00754A74" w:rsidP="00754A74">
      <w:pPr>
        <w:pStyle w:val="a3"/>
        <w:spacing w:before="10"/>
        <w:rPr>
          <w:sz w:val="25"/>
        </w:rPr>
      </w:pPr>
    </w:p>
    <w:p w14:paraId="0F5BCADE" w14:textId="77777777" w:rsidR="00754A74" w:rsidRDefault="00754A74" w:rsidP="00754A74">
      <w:pPr>
        <w:pStyle w:val="a3"/>
        <w:tabs>
          <w:tab w:val="left" w:pos="1870"/>
          <w:tab w:val="left" w:pos="2215"/>
          <w:tab w:val="left" w:pos="3682"/>
          <w:tab w:val="left" w:pos="4030"/>
          <w:tab w:val="left" w:pos="4375"/>
        </w:tabs>
        <w:spacing w:before="1" w:line="480" w:lineRule="auto"/>
        <w:ind w:left="1522" w:right="5691" w:hanging="1"/>
      </w:pPr>
      <w:r>
        <w:t>[</w:t>
      </w:r>
      <w:r>
        <w:tab/>
        <w:t>]</w:t>
      </w:r>
      <w:r>
        <w:tab/>
      </w:r>
      <w:r>
        <w:rPr>
          <w:spacing w:val="-9"/>
        </w:rPr>
        <w:t>Yes</w:t>
      </w:r>
      <w:r>
        <w:rPr>
          <w:spacing w:val="-9"/>
        </w:rPr>
        <w:tab/>
      </w:r>
      <w:r>
        <w:t>[</w:t>
      </w:r>
      <w:r>
        <w:tab/>
        <w:t>]</w:t>
      </w:r>
      <w:r>
        <w:tab/>
      </w:r>
      <w:r>
        <w:rPr>
          <w:spacing w:val="-9"/>
        </w:rPr>
        <w:t xml:space="preserve">No </w:t>
      </w:r>
      <w:r>
        <w:t>Name of the monitoring</w:t>
      </w:r>
      <w:r>
        <w:rPr>
          <w:spacing w:val="-8"/>
        </w:rPr>
        <w:t xml:space="preserve"> </w:t>
      </w:r>
      <w:r>
        <w:t>body:</w:t>
      </w:r>
    </w:p>
    <w:p w14:paraId="4F826596" w14:textId="77777777" w:rsidR="00754A74" w:rsidRDefault="00754A74" w:rsidP="00754A74">
      <w:pPr>
        <w:pStyle w:val="a3"/>
        <w:spacing w:before="6"/>
        <w:rPr>
          <w:sz w:val="21"/>
        </w:rPr>
      </w:pPr>
      <w:r>
        <w:rPr>
          <w:noProof/>
          <w:lang w:eastAsia="zh-TW"/>
        </w:rPr>
        <mc:AlternateContent>
          <mc:Choice Requires="wpg">
            <w:drawing>
              <wp:anchor distT="0" distB="0" distL="0" distR="0" simplePos="0" relativeHeight="251731456" behindDoc="1" locked="0" layoutInCell="1" allowOverlap="1" wp14:anchorId="06BE6AF8" wp14:editId="521A6616">
                <wp:simplePos x="0" y="0"/>
                <wp:positionH relativeFrom="page">
                  <wp:posOffset>1538605</wp:posOffset>
                </wp:positionH>
                <wp:positionV relativeFrom="paragraph">
                  <wp:posOffset>182245</wp:posOffset>
                </wp:positionV>
                <wp:extent cx="4787265" cy="6985"/>
                <wp:effectExtent l="5080" t="10160" r="8255" b="1905"/>
                <wp:wrapTopAndBottom/>
                <wp:docPr id="514"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265" cy="6985"/>
                          <a:chOff x="2423" y="287"/>
                          <a:chExt cx="7539" cy="11"/>
                        </a:xfrm>
                      </wpg:grpSpPr>
                      <wps:wsp>
                        <wps:cNvPr id="515" name="Line 409"/>
                        <wps:cNvCnPr>
                          <a:cxnSpLocks noChangeShapeType="1"/>
                        </wps:cNvCnPr>
                        <wps:spPr bwMode="auto">
                          <a:xfrm>
                            <a:off x="2423" y="29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Line 408"/>
                        <wps:cNvCnPr>
                          <a:cxnSpLocks noChangeShapeType="1"/>
                        </wps:cNvCnPr>
                        <wps:spPr bwMode="auto">
                          <a:xfrm>
                            <a:off x="3462" y="292"/>
                            <a:ext cx="77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7" name="Line 407"/>
                        <wps:cNvCnPr>
                          <a:cxnSpLocks noChangeShapeType="1"/>
                        </wps:cNvCnPr>
                        <wps:spPr bwMode="auto">
                          <a:xfrm>
                            <a:off x="4242" y="29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Line 406"/>
                        <wps:cNvCnPr>
                          <a:cxnSpLocks noChangeShapeType="1"/>
                        </wps:cNvCnPr>
                        <wps:spPr bwMode="auto">
                          <a:xfrm>
                            <a:off x="4763" y="292"/>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9" name="Line 405"/>
                        <wps:cNvCnPr>
                          <a:cxnSpLocks noChangeShapeType="1"/>
                        </wps:cNvCnPr>
                        <wps:spPr bwMode="auto">
                          <a:xfrm>
                            <a:off x="5802" y="29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 name="Line 404"/>
                        <wps:cNvCnPr>
                          <a:cxnSpLocks noChangeShapeType="1"/>
                        </wps:cNvCnPr>
                        <wps:spPr bwMode="auto">
                          <a:xfrm>
                            <a:off x="6582" y="29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1" name="Line 403"/>
                        <wps:cNvCnPr>
                          <a:cxnSpLocks noChangeShapeType="1"/>
                        </wps:cNvCnPr>
                        <wps:spPr bwMode="auto">
                          <a:xfrm>
                            <a:off x="7103" y="292"/>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 name="Line 402"/>
                        <wps:cNvCnPr>
                          <a:cxnSpLocks noChangeShapeType="1"/>
                        </wps:cNvCnPr>
                        <wps:spPr bwMode="auto">
                          <a:xfrm>
                            <a:off x="8142" y="29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3" name="Line 401"/>
                        <wps:cNvCnPr>
                          <a:cxnSpLocks noChangeShapeType="1"/>
                        </wps:cNvCnPr>
                        <wps:spPr bwMode="auto">
                          <a:xfrm>
                            <a:off x="8922" y="29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4" name="Line 400"/>
                        <wps:cNvCnPr>
                          <a:cxnSpLocks noChangeShapeType="1"/>
                        </wps:cNvCnPr>
                        <wps:spPr bwMode="auto">
                          <a:xfrm>
                            <a:off x="9443" y="29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CF0929" id="Group 399" o:spid="_x0000_s1026" style="position:absolute;margin-left:121.15pt;margin-top:14.35pt;width:376.95pt;height:.55pt;z-index:-251585024;mso-wrap-distance-left:0;mso-wrap-distance-right:0;mso-position-horizontal-relative:page" coordorigin="2423,287" coordsize="75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">
                <v:line id="Line 409" o:spid="_x0000_s1027" style="position:absolute;visibility:visible;mso-wrap-style:square" from="2423,292" to="3459,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nO/8UAAADcAAAADwAAAGRycy9kb3ducmV2LnhtbESPT2sCMRTE70K/Q3gFb5pV0ZatUWyh&#10;KL35p7TH5+Z1s7h5WZLort/eFASPw8z8hpkvO1uLC/lQOVYwGmYgiAunKy4VHPafg1cQISJrrB2T&#10;gisFWC6eenPMtWt5S5ddLEWCcMhRgYmxyaUMhSGLYega4uT9OW8xJulLqT22CW5rOc6ymbRYcVow&#10;2NCHoeK0O1sFoR1/VcfjavM9Mdu1/305/JzeM6X6z93qDUSkLj7C9/ZGK5iOpvB/Jh0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nO/8UAAADcAAAADwAAAAAAAAAA&#10;AAAAAAChAgAAZHJzL2Rvd25yZXYueG1sUEsFBgAAAAAEAAQA+QAAAJMDAAAAAA==&#10;" strokeweight=".18289mm"/>
                <v:line id="Line 408" o:spid="_x0000_s1028" style="position:absolute;visibility:visible;mso-wrap-style:square" from="3462,292" to="424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tQiMUAAADcAAAADwAAAGRycy9kb3ducmV2LnhtbESPQWsCMRSE74X+h/CE3mpWi1q2RrGC&#10;VHpTV9rjc/PcLG5eliR113/fFAoeh5n5hpkve9uIK/lQO1YwGmYgiEuna64UFIfN8yuIEJE1No5J&#10;wY0CLBePD3PMtet4R9d9rESCcMhRgYmxzaUMpSGLYeha4uSdnbcYk/SV1B67BLeNHGfZVFqsOS0Y&#10;bGltqLzsf6yC0I0/69NptT2+mN2H/54VX5f3TKmnQb96AxGpj/fwf3urFUxG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tQiMUAAADcAAAADwAAAAAAAAAA&#10;AAAAAAChAgAAZHJzL2Rvd25yZXYueG1sUEsFBgAAAAAEAAQA+QAAAJMDAAAAAA==&#10;" strokeweight=".18289mm"/>
                <v:line id="Line 407" o:spid="_x0000_s1029" style="position:absolute;visibility:visible;mso-wrap-style:square" from="4242,292" to="476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E8UAAADcAAAADwAAAGRycy9kb3ducmV2LnhtbESPQWsCMRSE74L/ITyhN82qtMrWKCpI&#10;xZtWaY/PzetmcfOyJKm7/feNUOhxmJlvmMWqs7W4kw+VYwXjUQaCuHC64lLB+X03nIMIEVlj7ZgU&#10;/FCA1bLfW2CuXctHup9iKRKEQ44KTIxNLmUoDFkMI9cQJ+/LeYsxSV9K7bFNcFvLSZa9SIsVpwWD&#10;DW0NFbfTt1UQ2smhul7X+8vUHN/85+z8cdtkSj0NuvUriEhd/A//tfdawfN4Bo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1E8UAAADcAAAADwAAAAAAAAAA&#10;AAAAAAChAgAAZHJzL2Rvd25yZXYueG1sUEsFBgAAAAAEAAQA+QAAAJMDAAAAAA==&#10;" strokeweight=".18289mm"/>
                <v:line id="Line 406" o:spid="_x0000_s1030" style="position:absolute;visibility:visible;mso-wrap-style:square" from="4763,292" to="580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hhYcIAAADcAAAADwAAAGRycy9kb3ducmV2LnhtbERPy2oCMRTdF/oP4Ra6qxktahmNYgWp&#10;uPNFXV4nt5PByc2QpM7492YhuDyc93Te2VpcyYfKsYJ+LwNBXDhdcangsF99fIEIEVlj7ZgU3CjA&#10;fPb6MsVcu5a3dN3FUqQQDjkqMDE2uZShMGQx9FxDnLg/5y3GBH0ptcc2hdtaDrJsJC1WnBoMNrQ0&#10;VFx2/1ZBaAeb6nxerI+fZvvjT+PD7+U7U+r9rVtMQETq4lP8cK+1gmE/rU1n0hGQs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hhYcIAAADcAAAADwAAAAAAAAAAAAAA&#10;AAChAgAAZHJzL2Rvd25yZXYueG1sUEsFBgAAAAAEAAQA+QAAAJADAAAAAA==&#10;" strokeweight=".18289mm"/>
                <v:line id="Line 405" o:spid="_x0000_s1031" style="position:absolute;visibility:visible;mso-wrap-style:square" from="5802,292" to="6579,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TE+sUAAADcAAAADwAAAGRycy9kb3ducmV2LnhtbESPQWsCMRSE7wX/Q3iF3mpWi62uRtFC&#10;qfSmVfT43LxuFjcvS5K66783QqHHYWa+YWaLztbiQj5UjhUM+hkI4sLpiksFu++P5zGIEJE11o5J&#10;wZUCLOa9hxnm2rW8ocs2liJBOOSowMTY5FKGwpDF0HcNcfJ+nLcYk/Sl1B7bBLe1HGbZq7RYcVow&#10;2NC7oeK8/bUKQjv8qk6n5Xr/Yjaf/vi2O5xXmVJPj91yCiJSF//Df+21VjAaTOB+Jh0B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1TE+sUAAADcAAAADwAAAAAAAAAA&#10;AAAAAAChAgAAZHJzL2Rvd25yZXYueG1sUEsFBgAAAAAEAAQA+QAAAJMDAAAAAA==&#10;" strokeweight=".18289mm"/>
                <v:line id="Line 404" o:spid="_x0000_s1032" style="position:absolute;visibility:visible;mso-wrap-style:square" from="6582,292" to="710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Kn2sIAAADcAAAADwAAAGRycy9kb3ducmV2LnhtbERPy2oCMRTdF/yHcAV3NeNIaxmNooVS&#10;ceejtMvr5DoZnNwMSepM/94sCi4P571Y9bYRN/KhdqxgMs5AEJdO11wpOB0/nt9AhIissXFMCv4o&#10;wGo5eFpgoV3He7odYiVSCIcCFZgY20LKUBqyGMauJU7cxXmLMUFfSe2xS+G2kXmWvUqLNacGgy29&#10;Gyqvh1+rIHT5rj6f19uvqdl/+p/Z6fu6yZQaDfv1HESkPj7E/+6tVvCSp/n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Kn2sIAAADcAAAADwAAAAAAAAAAAAAA&#10;AAChAgAAZHJzL2Rvd25yZXYueG1sUEsFBgAAAAAEAAQA+QAAAJADAAAAAA==&#10;" strokeweight=".18289mm"/>
                <v:line id="Line 403" o:spid="_x0000_s1033" style="position:absolute;visibility:visible;mso-wrap-style:square" from="7103,292" to="814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4CQcUAAADcAAAADwAAAGRycy9kb3ducmV2LnhtbESPQWsCMRSE74X+h/AK3mrWLbayGsUW&#10;itKbVtHjc/PcLG5eliS623/fFAoeh5n5hpktetuIG/lQO1YwGmYgiEuna64U7L4/nycgQkTW2Dgm&#10;BT8UYDF/fJhhoV3HG7ptYyUShEOBCkyMbSFlKA1ZDEPXEifv7LzFmKSvpPbYJbhtZJ5lr9JizWnB&#10;YEsfhsrL9moVhC7/qk+n5Xr/YjYrf3zbHS7vmVKDp345BRGpj/fwf3utFYzzE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04CQcUAAADcAAAADwAAAAAAAAAA&#10;AAAAAAChAgAAZHJzL2Rvd25yZXYueG1sUEsFBgAAAAAEAAQA+QAAAJMDAAAAAA==&#10;" strokeweight=".18289mm"/>
                <v:line id="Line 402" o:spid="_x0000_s1034" style="position:absolute;visibility:visible;mso-wrap-style:square" from="8142,292" to="8919,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ycNsUAAADcAAAADwAAAGRycy9kb3ducmV2LnhtbESPT2sCMRTE74V+h/AK3mq2W1plNYoK&#10;pdKb/9Djc/O6Wdy8LEl0t9++KRQ8DjPzG2Y6720jbuRD7VjByzADQVw6XXOlYL/7eB6DCBFZY+OY&#10;FPxQgPns8WGKhXYdb+i2jZVIEA4FKjAxtoWUoTRkMQxdS5y8b+ctxiR9JbXHLsFtI/Mse5cWa04L&#10;BltaGSov26tVELr8qz6fF+vDq9l8+tNof7wsM6UGT/1iAiJSH+/h//ZaK3jLc/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5ycNsUAAADcAAAADwAAAAAAAAAA&#10;AAAAAAChAgAAZHJzL2Rvd25yZXYueG1sUEsFBgAAAAAEAAQA+QAAAJMDAAAAAA==&#10;" strokeweight=".18289mm"/>
                <v:line id="Line 401" o:spid="_x0000_s1035" style="position:absolute;visibility:visible;mso-wrap-style:square" from="8922,292" to="944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A5rcUAAADcAAAADwAAAGRycy9kb3ducmV2LnhtbESPT2sCMRTE74LfIbxCb5rtSmvZGkUL&#10;pdKbf4oen5vXzeLmZUlSd/32plDwOMzMb5jZoreNuJAPtWMFT+MMBHHpdM2Vgv3uY/QKIkRkjY1j&#10;UnClAIv5cDDDQruON3TZxkokCIcCFZgY20LKUBqyGMauJU7ej/MWY5K+ktpjl+C2kXmWvUiLNacF&#10;gy29GyrP21+rIHT5V306LdffE7P59Mfp/nBeZUo9PvTLNxCR+ngP/7fXWsFzPoG/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A5rcUAAADcAAAADwAAAAAAAAAA&#10;AAAAAAChAgAAZHJzL2Rvd25yZXYueG1sUEsFBgAAAAAEAAQA+QAAAJMDAAAAAA==&#10;" strokeweight=".18289mm"/>
                <v:line id="Line 400" o:spid="_x0000_s1036" style="position:absolute;visibility:visible;mso-wrap-style:square" from="9443,292" to="996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mh2cYAAADcAAAADwAAAGRycy9kb3ducmV2LnhtbESPS2vDMBCE74H+B7GB3hI57iPBjRLS&#10;QmnoLS+S48baWibWykhq7P77qhDocZiZb5j5sreNuJIPtWMFk3EGgrh0uuZKwX73PpqBCBFZY+OY&#10;FPxQgOXibjDHQruON3TdxkokCIcCFZgY20LKUBqyGMauJU7el/MWY5K+ktpjl+C2kXmWPUuLNacF&#10;gy29GSov22+rIHT5Z30+r9aHB7P58Kfp/nh5zZS6H/arFxCR+vgfvrXXWsFT/gh/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5odnGAAAA3AAAAA8AAAAAAAAA&#10;AAAAAAAAoQIAAGRycy9kb3ducmV2LnhtbFBLBQYAAAAABAAEAPkAAACUAwAAAAA=&#10;" strokeweight=".18289mm"/>
                <w10:wrap type="topAndBottom" anchorx="page"/>
              </v:group>
            </w:pict>
          </mc:Fallback>
        </mc:AlternateContent>
      </w:r>
    </w:p>
    <w:p w14:paraId="58801B82" w14:textId="77777777" w:rsidR="00754A74" w:rsidRDefault="00754A74" w:rsidP="00754A74">
      <w:pPr>
        <w:pStyle w:val="a3"/>
        <w:spacing w:before="8"/>
        <w:rPr>
          <w:sz w:val="15"/>
        </w:rPr>
      </w:pPr>
    </w:p>
    <w:p w14:paraId="45AC3945" w14:textId="77777777" w:rsidR="00754A74" w:rsidRDefault="00754A74" w:rsidP="00754A74">
      <w:pPr>
        <w:pStyle w:val="a4"/>
        <w:numPr>
          <w:ilvl w:val="0"/>
          <w:numId w:val="116"/>
        </w:numPr>
        <w:tabs>
          <w:tab w:val="left" w:pos="1523"/>
        </w:tabs>
        <w:spacing w:before="88"/>
        <w:ind w:left="1522" w:right="1080" w:hanging="720"/>
        <w:rPr>
          <w:sz w:val="26"/>
        </w:rPr>
      </w:pPr>
      <w:r>
        <w:rPr>
          <w:sz w:val="26"/>
        </w:rPr>
        <w:t>Are there written policy and working procedures governing the operation of the agency’s intercountry adoption service? (Please tick as appropriate and attach to this application if</w:t>
      </w:r>
      <w:r>
        <w:rPr>
          <w:spacing w:val="-4"/>
          <w:sz w:val="26"/>
        </w:rPr>
        <w:t xml:space="preserve"> </w:t>
      </w:r>
      <w:r>
        <w:rPr>
          <w:sz w:val="26"/>
        </w:rPr>
        <w:t>available)</w:t>
      </w:r>
    </w:p>
    <w:p w14:paraId="7B1DED3F" w14:textId="77777777" w:rsidR="00754A74" w:rsidRDefault="00754A74" w:rsidP="00754A74">
      <w:pPr>
        <w:pStyle w:val="a3"/>
        <w:spacing w:before="1"/>
      </w:pPr>
    </w:p>
    <w:p w14:paraId="46237A47" w14:textId="77777777" w:rsidR="00754A74" w:rsidRDefault="00754A74" w:rsidP="00754A74">
      <w:pPr>
        <w:pStyle w:val="a3"/>
        <w:tabs>
          <w:tab w:val="left" w:pos="1870"/>
          <w:tab w:val="left" w:pos="2216"/>
          <w:tab w:val="left" w:pos="3683"/>
          <w:tab w:val="left" w:pos="4031"/>
          <w:tab w:val="left" w:pos="4376"/>
        </w:tabs>
        <w:ind w:left="1522"/>
      </w:pPr>
      <w:r>
        <w:t>[</w:t>
      </w:r>
      <w:r>
        <w:tab/>
        <w:t>]</w:t>
      </w:r>
      <w:r>
        <w:tab/>
      </w:r>
      <w:r>
        <w:rPr>
          <w:spacing w:val="-9"/>
        </w:rPr>
        <w:t>Yes</w:t>
      </w:r>
      <w:r>
        <w:rPr>
          <w:spacing w:val="-9"/>
        </w:rPr>
        <w:tab/>
      </w:r>
      <w:r>
        <w:t>[</w:t>
      </w:r>
      <w:r>
        <w:tab/>
        <w:t>]</w:t>
      </w:r>
      <w:r>
        <w:tab/>
        <w:t>No</w:t>
      </w:r>
    </w:p>
    <w:p w14:paraId="5A16E150" w14:textId="77777777" w:rsidR="00754A74" w:rsidRDefault="00754A74" w:rsidP="00754A74">
      <w:pPr>
        <w:pStyle w:val="a3"/>
      </w:pPr>
    </w:p>
    <w:p w14:paraId="3ACEAD01" w14:textId="77777777" w:rsidR="00754A74" w:rsidRDefault="00754A74" w:rsidP="00754A74">
      <w:pPr>
        <w:pStyle w:val="a4"/>
        <w:numPr>
          <w:ilvl w:val="0"/>
          <w:numId w:val="116"/>
        </w:numPr>
        <w:tabs>
          <w:tab w:val="left" w:pos="1524"/>
        </w:tabs>
        <w:ind w:left="1523" w:right="1080" w:hanging="720"/>
        <w:rPr>
          <w:sz w:val="26"/>
        </w:rPr>
      </w:pPr>
      <w:r>
        <w:rPr>
          <w:sz w:val="26"/>
        </w:rPr>
        <w:t xml:space="preserve">Is there a mechanism in place to handle complaints arising from the adoption service provided by the </w:t>
      </w:r>
      <w:proofErr w:type="spellStart"/>
      <w:r>
        <w:rPr>
          <w:sz w:val="26"/>
        </w:rPr>
        <w:t>organisation</w:t>
      </w:r>
      <w:proofErr w:type="spellEnd"/>
      <w:r>
        <w:rPr>
          <w:sz w:val="26"/>
        </w:rPr>
        <w:t>? (Please tick as appropriate and attach to this application if</w:t>
      </w:r>
      <w:r>
        <w:rPr>
          <w:spacing w:val="-4"/>
          <w:sz w:val="26"/>
        </w:rPr>
        <w:t xml:space="preserve"> </w:t>
      </w:r>
      <w:r>
        <w:rPr>
          <w:sz w:val="26"/>
        </w:rPr>
        <w:t>available)</w:t>
      </w:r>
    </w:p>
    <w:p w14:paraId="25CFCB44" w14:textId="77777777" w:rsidR="00754A74" w:rsidRDefault="00754A74" w:rsidP="00754A74">
      <w:pPr>
        <w:pStyle w:val="a3"/>
        <w:spacing w:before="10"/>
        <w:rPr>
          <w:sz w:val="25"/>
        </w:rPr>
      </w:pPr>
    </w:p>
    <w:p w14:paraId="2FB5C99E" w14:textId="77777777" w:rsidR="00754A74" w:rsidRDefault="00754A74" w:rsidP="00754A74">
      <w:pPr>
        <w:pStyle w:val="a3"/>
        <w:tabs>
          <w:tab w:val="left" w:pos="1871"/>
          <w:tab w:val="left" w:pos="2216"/>
          <w:tab w:val="left" w:pos="3683"/>
          <w:tab w:val="left" w:pos="4031"/>
          <w:tab w:val="left" w:pos="4376"/>
        </w:tabs>
        <w:ind w:left="1523"/>
      </w:pPr>
      <w:r>
        <w:t>[</w:t>
      </w:r>
      <w:r>
        <w:tab/>
        <w:t>]</w:t>
      </w:r>
      <w:r>
        <w:tab/>
      </w:r>
      <w:r>
        <w:rPr>
          <w:spacing w:val="-9"/>
        </w:rPr>
        <w:t>Yes</w:t>
      </w:r>
      <w:r>
        <w:rPr>
          <w:spacing w:val="-9"/>
        </w:rPr>
        <w:tab/>
      </w:r>
      <w:r>
        <w:t>[</w:t>
      </w:r>
      <w:r>
        <w:tab/>
        <w:t>]</w:t>
      </w:r>
      <w:r>
        <w:tab/>
        <w:t>No</w:t>
      </w:r>
    </w:p>
    <w:p w14:paraId="6C048B09" w14:textId="77777777" w:rsidR="00754A74" w:rsidRDefault="00754A74" w:rsidP="00754A74">
      <w:pPr>
        <w:pStyle w:val="a3"/>
      </w:pPr>
    </w:p>
    <w:p w14:paraId="0556D3E8" w14:textId="77777777" w:rsidR="00754A74" w:rsidRDefault="00754A74" w:rsidP="00754A74">
      <w:pPr>
        <w:pStyle w:val="a4"/>
        <w:numPr>
          <w:ilvl w:val="0"/>
          <w:numId w:val="116"/>
        </w:numPr>
        <w:tabs>
          <w:tab w:val="left" w:pos="1524"/>
        </w:tabs>
        <w:ind w:left="1523" w:right="1076" w:hanging="720"/>
        <w:rPr>
          <w:sz w:val="26"/>
        </w:rPr>
      </w:pPr>
      <w:r>
        <w:rPr>
          <w:sz w:val="26"/>
        </w:rPr>
        <w:t xml:space="preserve">Has there been any lawsuit against the </w:t>
      </w:r>
      <w:proofErr w:type="spellStart"/>
      <w:r>
        <w:rPr>
          <w:sz w:val="26"/>
        </w:rPr>
        <w:t>organisation</w:t>
      </w:r>
      <w:proofErr w:type="spellEnd"/>
      <w:r>
        <w:rPr>
          <w:sz w:val="26"/>
        </w:rPr>
        <w:t xml:space="preserve"> or its personnel in providing the intercountry adoption arrangement including conviction of offences against children? (Please tick as</w:t>
      </w:r>
      <w:r>
        <w:rPr>
          <w:spacing w:val="-5"/>
          <w:sz w:val="26"/>
        </w:rPr>
        <w:t xml:space="preserve"> </w:t>
      </w:r>
      <w:r>
        <w:rPr>
          <w:sz w:val="26"/>
        </w:rPr>
        <w:t>appropriate)</w:t>
      </w:r>
    </w:p>
    <w:p w14:paraId="6F0C13AA" w14:textId="77777777" w:rsidR="00754A74" w:rsidRDefault="00754A74" w:rsidP="00754A74">
      <w:pPr>
        <w:pStyle w:val="a3"/>
        <w:spacing w:before="1"/>
      </w:pPr>
    </w:p>
    <w:p w14:paraId="3D5B5D4A" w14:textId="39F3ACBE" w:rsidR="00754A74" w:rsidRDefault="00754A74" w:rsidP="00754A74">
      <w:pPr>
        <w:pStyle w:val="a3"/>
        <w:tabs>
          <w:tab w:val="left" w:pos="1871"/>
          <w:tab w:val="left" w:pos="2216"/>
          <w:tab w:val="left" w:pos="3683"/>
          <w:tab w:val="left" w:pos="4031"/>
          <w:tab w:val="left" w:pos="4377"/>
        </w:tabs>
        <w:ind w:left="1523"/>
      </w:pPr>
      <w:r>
        <w:t>[</w:t>
      </w:r>
      <w:r>
        <w:tab/>
        <w:t>]</w:t>
      </w:r>
      <w:r>
        <w:tab/>
      </w:r>
      <w:r>
        <w:rPr>
          <w:spacing w:val="-9"/>
        </w:rPr>
        <w:t>Yes</w:t>
      </w:r>
      <w:r w:rsidR="001D3D6B">
        <w:rPr>
          <w:spacing w:val="-9"/>
        </w:rPr>
        <w:t>*</w:t>
      </w:r>
      <w:r>
        <w:rPr>
          <w:spacing w:val="-9"/>
        </w:rPr>
        <w:tab/>
      </w:r>
      <w:r>
        <w:t>[</w:t>
      </w:r>
      <w:r>
        <w:tab/>
        <w:t>]</w:t>
      </w:r>
      <w:r>
        <w:tab/>
        <w:t>No</w:t>
      </w:r>
    </w:p>
    <w:p w14:paraId="7516B586" w14:textId="77777777" w:rsidR="00754A74" w:rsidRDefault="00754A74" w:rsidP="00754A74">
      <w:pPr>
        <w:sectPr w:rsidR="00754A74">
          <w:pgSz w:w="11910" w:h="16840"/>
          <w:pgMar w:top="1320" w:right="620" w:bottom="1260" w:left="900" w:header="0" w:footer="1065" w:gutter="0"/>
          <w:cols w:space="720"/>
        </w:sectPr>
      </w:pPr>
    </w:p>
    <w:p w14:paraId="033EC720" w14:textId="602729EB" w:rsidR="00754A74" w:rsidRDefault="001D3D6B" w:rsidP="00754A74">
      <w:pPr>
        <w:pStyle w:val="a3"/>
        <w:spacing w:before="110"/>
        <w:ind w:left="1521"/>
      </w:pPr>
      <w:r>
        <w:lastRenderedPageBreak/>
        <w:t>*</w:t>
      </w:r>
      <w:r w:rsidR="00307247" w:rsidRPr="001D3D6B">
        <w:t>If yes, please provide the d</w:t>
      </w:r>
      <w:r w:rsidR="00754A74" w:rsidRPr="001D3D6B">
        <w:t>a</w:t>
      </w:r>
      <w:r w:rsidR="00754A74">
        <w:t xml:space="preserve">tes, details and outcome of the </w:t>
      </w:r>
      <w:proofErr w:type="gramStart"/>
      <w:r w:rsidR="00754A74">
        <w:t>lawsuits :</w:t>
      </w:r>
      <w:proofErr w:type="gramEnd"/>
    </w:p>
    <w:p w14:paraId="1A69CA67" w14:textId="77777777" w:rsidR="00754A74" w:rsidRDefault="00754A74" w:rsidP="00754A74">
      <w:pPr>
        <w:pStyle w:val="a3"/>
        <w:rPr>
          <w:sz w:val="20"/>
        </w:rPr>
      </w:pPr>
    </w:p>
    <w:p w14:paraId="6786989A" w14:textId="77777777" w:rsidR="00754A74" w:rsidRDefault="00754A74" w:rsidP="00754A74">
      <w:pPr>
        <w:pStyle w:val="a3"/>
        <w:spacing w:before="8"/>
        <w:rPr>
          <w:sz w:val="27"/>
        </w:rPr>
      </w:pPr>
      <w:r>
        <w:rPr>
          <w:noProof/>
          <w:lang w:eastAsia="zh-TW"/>
        </w:rPr>
        <mc:AlternateContent>
          <mc:Choice Requires="wpg">
            <w:drawing>
              <wp:anchor distT="0" distB="0" distL="0" distR="0" simplePos="0" relativeHeight="251732480" behindDoc="1" locked="0" layoutInCell="1" allowOverlap="1" wp14:anchorId="59CB4A75" wp14:editId="66F45CFE">
                <wp:simplePos x="0" y="0"/>
                <wp:positionH relativeFrom="page">
                  <wp:posOffset>1537970</wp:posOffset>
                </wp:positionH>
                <wp:positionV relativeFrom="paragraph">
                  <wp:posOffset>227965</wp:posOffset>
                </wp:positionV>
                <wp:extent cx="4869180" cy="6985"/>
                <wp:effectExtent l="13970" t="8255" r="12700" b="3810"/>
                <wp:wrapTopAndBottom/>
                <wp:docPr id="525"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59"/>
                          <a:chExt cx="7668" cy="11"/>
                        </a:xfrm>
                      </wpg:grpSpPr>
                      <wps:wsp>
                        <wps:cNvPr id="526" name="Line 398"/>
                        <wps:cNvCnPr>
                          <a:cxnSpLocks noChangeShapeType="1"/>
                        </wps:cNvCnPr>
                        <wps:spPr bwMode="auto">
                          <a:xfrm>
                            <a:off x="2422" y="364"/>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7" name="Line 397"/>
                        <wps:cNvCnPr>
                          <a:cxnSpLocks noChangeShapeType="1"/>
                        </wps:cNvCnPr>
                        <wps:spPr bwMode="auto">
                          <a:xfrm>
                            <a:off x="3461" y="364"/>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Line 396"/>
                        <wps:cNvCnPr>
                          <a:cxnSpLocks noChangeShapeType="1"/>
                        </wps:cNvCnPr>
                        <wps:spPr bwMode="auto">
                          <a:xfrm>
                            <a:off x="4241" y="364"/>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9" name="Line 395"/>
                        <wps:cNvCnPr>
                          <a:cxnSpLocks noChangeShapeType="1"/>
                        </wps:cNvCnPr>
                        <wps:spPr bwMode="auto">
                          <a:xfrm>
                            <a:off x="4762" y="364"/>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0" name="Line 394"/>
                        <wps:cNvCnPr>
                          <a:cxnSpLocks noChangeShapeType="1"/>
                        </wps:cNvCnPr>
                        <wps:spPr bwMode="auto">
                          <a:xfrm>
                            <a:off x="5801" y="364"/>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1" name="Line 393"/>
                        <wps:cNvCnPr>
                          <a:cxnSpLocks noChangeShapeType="1"/>
                        </wps:cNvCnPr>
                        <wps:spPr bwMode="auto">
                          <a:xfrm>
                            <a:off x="6581" y="364"/>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 name="Line 392"/>
                        <wps:cNvCnPr>
                          <a:cxnSpLocks noChangeShapeType="1"/>
                        </wps:cNvCnPr>
                        <wps:spPr bwMode="auto">
                          <a:xfrm>
                            <a:off x="7102" y="364"/>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3" name="Line 391"/>
                        <wps:cNvCnPr>
                          <a:cxnSpLocks noChangeShapeType="1"/>
                        </wps:cNvCnPr>
                        <wps:spPr bwMode="auto">
                          <a:xfrm>
                            <a:off x="8141" y="364"/>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 name="Line 390"/>
                        <wps:cNvCnPr>
                          <a:cxnSpLocks noChangeShapeType="1"/>
                        </wps:cNvCnPr>
                        <wps:spPr bwMode="auto">
                          <a:xfrm>
                            <a:off x="8921" y="364"/>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5" name="Line 389"/>
                        <wps:cNvCnPr>
                          <a:cxnSpLocks noChangeShapeType="1"/>
                        </wps:cNvCnPr>
                        <wps:spPr bwMode="auto">
                          <a:xfrm>
                            <a:off x="9442" y="364"/>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451E9D" id="Group 388" o:spid="_x0000_s1026" style="position:absolute;margin-left:121.1pt;margin-top:17.95pt;width:383.4pt;height:.55pt;z-index:-251584000;mso-wrap-distance-left:0;mso-wrap-distance-right:0;mso-position-horizontal-relative:page" coordorigin="2422,359"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">
                <v:line id="Line 398" o:spid="_x0000_s1027" style="position:absolute;visibility:visible;mso-wrap-style:square" from="2422,364" to="345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eaNcUAAADcAAAADwAAAGRycy9kb3ducmV2LnhtbESPQWsCMRSE74X+h/AKvdVst2hlNYoV&#10;pNKbVtHjc/PcLG5eliR113/fFAoeh5n5hpnOe9uIK/lQO1bwOshAEJdO11wp2H2vXsYgQkTW2Dgm&#10;BTcKMJ89Pkyx0K7jDV23sRIJwqFABSbGtpAylIYshoFriZN3dt5iTNJXUnvsEtw2Ms+ykbRYc1ow&#10;2NLSUHnZ/lgFocu/6tNpsd6/mc2nP77vDpePTKnnp34xARGpj/fwf3utFQzzEfydSUd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eaNcUAAADcAAAADwAAAAAAAAAA&#10;AAAAAAChAgAAZHJzL2Rvd25yZXYueG1sUEsFBgAAAAAEAAQA+QAAAJMDAAAAAA==&#10;" strokeweight=".18289mm"/>
                <v:line id="Line 397" o:spid="_x0000_s1028" style="position:absolute;visibility:visible;mso-wrap-style:square" from="3461,364" to="423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rsUAAADcAAAADwAAAGRycy9kb3ducmV2LnhtbESPT2sCMRTE7wW/Q3hCbzXrltayGkWF&#10;UunNf9Tjc/PcLG5eliR1t9++KRQ8DjPzG2a26G0jbuRD7VjBeJSBIC6drrlScNi/P72BCBFZY+OY&#10;FPxQgMV88DDDQruOt3TbxUokCIcCFZgY20LKUBqyGEauJU7exXmLMUlfSe2xS3DbyDzLXqXFmtOC&#10;wZbWhsrr7tsqCF3+WZ/Py83x2Ww//Gly+LquMqUeh/1yCiJSH+/h//ZGK3jJJ/B3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rsUAAADcAAAADwAAAAAAAAAA&#10;AAAAAAChAgAAZHJzL2Rvd25yZXYueG1sUEsFBgAAAAAEAAQA+QAAAJMDAAAAAA==&#10;" strokeweight=".18289mm"/>
                <v:line id="Line 396" o:spid="_x0000_s1029" style="position:absolute;visibility:visible;mso-wrap-style:square" from="4241,364" to="4759,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Sr3MIAAADcAAAADwAAAGRycy9kb3ducmV2LnhtbERPy2oCMRTdF/yHcAV3NeNIaxmNooVS&#10;ceejtMvr5DoZnNwMSepM/94sCi4P571Y9bYRN/KhdqxgMs5AEJdO11wpOB0/nt9AhIissXFMCv4o&#10;wGo5eFpgoV3He7odYiVSCIcCFZgY20LKUBqyGMauJU7cxXmLMUFfSe2xS+G2kXmWvUqLNacGgy29&#10;Gyqvh1+rIHT5rj6f19uvqdl/+p/Z6fu6yZQaDfv1HESkPj7E/+6tVvCSp7X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nSr3MIAAADcAAAADwAAAAAAAAAAAAAA&#10;AAChAgAAZHJzL2Rvd25yZXYueG1sUEsFBgAAAAAEAAQA+QAAAJADAAAAAA==&#10;" strokeweight=".18289mm"/>
                <v:line id="Line 395" o:spid="_x0000_s1030" style="position:absolute;visibility:visible;mso-wrap-style:square" from="4762,364" to="579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gOR8YAAADcAAAADwAAAGRycy9kb3ducmV2LnhtbESPT2sCMRTE70K/Q3hCb5p1S1vdGsUW&#10;SqU3/6HH5+Z1s7h5WZLU3X77piD0OMzMb5j5sreNuJIPtWMFk3EGgrh0uuZKwX73PpqCCBFZY+OY&#10;FPxQgOXibjDHQruON3TdxkokCIcCFZgY20LKUBqyGMauJU7el/MWY5K+ktpjl+C2kXmWPUmLNacF&#10;gy29GSov22+rIHT5Z30+r9aHB7P58Kfn/fHymil1P+xXLyAi9fE/fGuvtYLHfAZ/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4DkfGAAAA3AAAAA8AAAAAAAAA&#10;AAAAAAAAoQIAAGRycy9kb3ducmV2LnhtbFBLBQYAAAAABAAEAPkAAACUAwAAAAA=&#10;" strokeweight=".18289mm"/>
                <v:line id="Line 394" o:spid="_x0000_s1031" style="position:absolute;visibility:visible;mso-wrap-style:square" from="5801,364" to="657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sxB8IAAADcAAAADwAAAGRycy9kb3ducmV2LnhtbERPy2oCMRTdC/2HcAvuNKPSVkaj2IIo&#10;3fkourxOrpPByc2QRGf6982i4PJw3vNlZ2vxIB8qxwpGwwwEceF0xaWC42E9mIIIEVlj7ZgU/FKA&#10;5eKlN8dcu5Z39NjHUqQQDjkqMDE2uZShMGQxDF1DnLir8xZjgr6U2mObwm0tx1n2Li1WnBoMNvRl&#10;qLjt71ZBaMff1eWy2v5MzG7jzx/H0+0zU6r/2q1mICJ18Sn+d2+1grdJmp/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sxB8IAAADcAAAADwAAAAAAAAAAAAAA&#10;AAChAgAAZHJzL2Rvd25yZXYueG1sUEsFBgAAAAAEAAQA+QAAAJADAAAAAA==&#10;" strokeweight=".18289mm"/>
                <v:line id="Line 393" o:spid="_x0000_s1032" style="position:absolute;visibility:visible;mso-wrap-style:square" from="6581,364" to="7099,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eUnMUAAADcAAAADwAAAGRycy9kb3ducmV2LnhtbESPQWsCMRSE7wX/Q3iF3mpWpSqrUbRQ&#10;Kr1pFT0+N6+bxc3LkqTu+u9NQehxmJlvmPmys7W4kg+VYwWDfgaCuHC64lLB/vvjdQoiRGSNtWNS&#10;cKMAy0XvaY65di1v6bqLpUgQDjkqMDE2uZShMGQx9F1DnLwf5y3GJH0ptcc2wW0th1k2lhYrTgsG&#10;G3o3VFx2v1ZBaIdf1fm82hxGZvvpT5P98bLOlHp57lYzEJG6+B9+tDdawdtoAH9n0h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peUnMUAAADcAAAADwAAAAAAAAAA&#10;AAAAAAChAgAAZHJzL2Rvd25yZXYueG1sUEsFBgAAAAAEAAQA+QAAAJMDAAAAAA==&#10;" strokeweight=".18289mm"/>
                <v:line id="Line 392" o:spid="_x0000_s1033" style="position:absolute;visibility:visible;mso-wrap-style:square" from="7102,364" to="813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UK68UAAADcAAAADwAAAGRycy9kb3ducmV2LnhtbESPT2sCMRTE74LfIbxCb5rtSmvZGkUL&#10;pdKbf4oen5vXzeLmZUlSd/32plDwOMzMb5jZoreNuJAPtWMFT+MMBHHpdM2Vgv3uY/QKIkRkjY1j&#10;UnClAIv5cDDDQruON3TZxkokCIcCFZgY20LKUBqyGMauJU7ej/MWY5K+ktpjl+C2kXmWvUiLNacF&#10;gy29GyrP21+rIHT5V306LdffE7P59Mfp/nBeZUo9PvTLNxCR+ngP/7fXWsHzJIe/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UK68UAAADcAAAADwAAAAAAAAAA&#10;AAAAAAChAgAAZHJzL2Rvd25yZXYueG1sUEsFBgAAAAAEAAQA+QAAAJMDAAAAAA==&#10;" strokeweight=".18289mm"/>
                <v:line id="Line 391" o:spid="_x0000_s1034" style="position:absolute;visibility:visible;mso-wrap-style:square" from="8141,364" to="891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mvcMUAAADcAAAADwAAAGRycy9kb3ducmV2LnhtbESPT2sCMRTE74LfIbxCb5qtS2vZGkUL&#10;pdKbf4oen5vXzeLmZUlSd/32plDwOMzMb5jZoreNuJAPtWMFT+MMBHHpdM2Vgv3uY/QKIkRkjY1j&#10;UnClAIv5cDDDQruON3TZxkokCIcCFZgY20LKUBqyGMauJU7ej/MWY5K+ktpjl+C2kZMse5EWa04L&#10;Blt6N1Set79WQegmX/XptFx/52bz6Y/T/eG8ypR6fOiXbyAi9fEe/m+vtYLnPIe/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QmvcMUAAADcAAAADwAAAAAAAAAA&#10;AAAAAAChAgAAZHJzL2Rvd25yZXYueG1sUEsFBgAAAAAEAAQA+QAAAJMDAAAAAA==&#10;" strokeweight=".18289mm"/>
                <v:line id="Line 390" o:spid="_x0000_s1035" style="position:absolute;visibility:visible;mso-wrap-style:square" from="8921,364" to="9439,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A3BMUAAADcAAAADwAAAGRycy9kb3ducmV2LnhtbESPQWsCMRSE70L/Q3gFb5qt1rZsjaKC&#10;KN60lvb43LxuFjcvSxLd7b83QqHHYWa+YabzztbiSj5UjhU8DTMQxIXTFZcKjh/rwRuIEJE11o5J&#10;wS8FmM8eelPMtWt5T9dDLEWCcMhRgYmxyaUMhSGLYega4uT9OG8xJulLqT22CW5rOcqyF2mx4rRg&#10;sKGVoeJ8uFgFoR3tqtNpsf0cm/3Gf78ev87LTKn+Y7d4BxGpi//hv/ZWK5iMn+F+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uA3BMUAAADcAAAADwAAAAAAAAAA&#10;AAAAAAChAgAAZHJzL2Rvd25yZXYueG1sUEsFBgAAAAAEAAQA+QAAAJMDAAAAAA==&#10;" strokeweight=".18289mm"/>
                <v:line id="Line 389" o:spid="_x0000_s1036" style="position:absolute;visibility:visible;mso-wrap-style:square" from="9442,364" to="10090,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ySn8UAAADcAAAADwAAAGRycy9kb3ducmV2LnhtbESPQWsCMRSE74L/ITyhN81W0ZatUWyh&#10;KL1pt7TH5+Z1s7h5WZLorv/eFIQeh5n5hlmue9uIC/lQO1bwOMlAEJdO11wpKD7fx88gQkTW2Dgm&#10;BVcKsF4NB0vMtet4T5dDrESCcMhRgYmxzaUMpSGLYeJa4uT9Om8xJukrqT12CW4bOc2yhbRYc1ow&#10;2NKbofJ0OFsFoZt+1MfjZvc1M/ut/3kqvk+vmVIPo37zAiJSH//D9/ZOK5jP5vB3Jh0Bu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ySn8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33504" behindDoc="1" locked="0" layoutInCell="1" allowOverlap="1" wp14:anchorId="47A06B18" wp14:editId="703943FE">
                <wp:simplePos x="0" y="0"/>
                <wp:positionH relativeFrom="page">
                  <wp:posOffset>1537970</wp:posOffset>
                </wp:positionH>
                <wp:positionV relativeFrom="paragraph">
                  <wp:posOffset>417195</wp:posOffset>
                </wp:positionV>
                <wp:extent cx="4869180" cy="6985"/>
                <wp:effectExtent l="13970" t="6985" r="12700" b="5080"/>
                <wp:wrapTopAndBottom/>
                <wp:docPr id="536"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657"/>
                          <a:chExt cx="7668" cy="11"/>
                        </a:xfrm>
                      </wpg:grpSpPr>
                      <wps:wsp>
                        <wps:cNvPr id="537" name="Line 387"/>
                        <wps:cNvCnPr>
                          <a:cxnSpLocks noChangeShapeType="1"/>
                        </wps:cNvCnPr>
                        <wps:spPr bwMode="auto">
                          <a:xfrm>
                            <a:off x="2422" y="6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8" name="Line 386"/>
                        <wps:cNvCnPr>
                          <a:cxnSpLocks noChangeShapeType="1"/>
                        </wps:cNvCnPr>
                        <wps:spPr bwMode="auto">
                          <a:xfrm>
                            <a:off x="3461" y="6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9" name="Line 385"/>
                        <wps:cNvCnPr>
                          <a:cxnSpLocks noChangeShapeType="1"/>
                        </wps:cNvCnPr>
                        <wps:spPr bwMode="auto">
                          <a:xfrm>
                            <a:off x="4241" y="6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 name="Line 384"/>
                        <wps:cNvCnPr>
                          <a:cxnSpLocks noChangeShapeType="1"/>
                        </wps:cNvCnPr>
                        <wps:spPr bwMode="auto">
                          <a:xfrm>
                            <a:off x="4762" y="6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1" name="Line 383"/>
                        <wps:cNvCnPr>
                          <a:cxnSpLocks noChangeShapeType="1"/>
                        </wps:cNvCnPr>
                        <wps:spPr bwMode="auto">
                          <a:xfrm>
                            <a:off x="5801" y="6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2" name="Line 382"/>
                        <wps:cNvCnPr>
                          <a:cxnSpLocks noChangeShapeType="1"/>
                        </wps:cNvCnPr>
                        <wps:spPr bwMode="auto">
                          <a:xfrm>
                            <a:off x="6581" y="6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3" name="Line 381"/>
                        <wps:cNvCnPr>
                          <a:cxnSpLocks noChangeShapeType="1"/>
                        </wps:cNvCnPr>
                        <wps:spPr bwMode="auto">
                          <a:xfrm>
                            <a:off x="7102" y="6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4" name="Line 380"/>
                        <wps:cNvCnPr>
                          <a:cxnSpLocks noChangeShapeType="1"/>
                        </wps:cNvCnPr>
                        <wps:spPr bwMode="auto">
                          <a:xfrm>
                            <a:off x="8141" y="6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 name="Line 379"/>
                        <wps:cNvCnPr>
                          <a:cxnSpLocks noChangeShapeType="1"/>
                        </wps:cNvCnPr>
                        <wps:spPr bwMode="auto">
                          <a:xfrm>
                            <a:off x="8921" y="6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6" name="Line 378"/>
                        <wps:cNvCnPr>
                          <a:cxnSpLocks noChangeShapeType="1"/>
                        </wps:cNvCnPr>
                        <wps:spPr bwMode="auto">
                          <a:xfrm>
                            <a:off x="9442" y="662"/>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F3F42D" id="Group 377" o:spid="_x0000_s1026" style="position:absolute;margin-left:121.1pt;margin-top:32.85pt;width:383.4pt;height:.55pt;z-index:-251582976;mso-wrap-distance-left:0;mso-wrap-distance-right:0;mso-position-horizontal-relative:page" coordorigin="2422,657"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">
                <v:line id="Line 387" o:spid="_x0000_s1027" style="position:absolute;visibility:visible;mso-wrap-style:square" from="2422,662" to="345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Kpc8UAAADcAAAADwAAAGRycy9kb3ducmV2LnhtbESPQWsCMRSE7wX/Q3iF3mq2SlVWo2ih&#10;VHrTKnp8bp6bxc3LkqTu+u9NQehxmJlvmNmis7W4kg+VYwVv/QwEceF0xaWC3c/n6wREiMgaa8ek&#10;4EYBFvPe0wxz7Vre0HUbS5EgHHJUYGJscilDYchi6LuGOHln5y3GJH0ptcc2wW0tB1k2khYrTgsG&#10;G/owVFy2v1ZBaAff1em0XO+HZvPlj+Pd4bLKlHp57pZTEJG6+B9+tNdawftwDH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Kpc8UAAADcAAAADwAAAAAAAAAA&#10;AAAAAAChAgAAZHJzL2Rvd25yZXYueG1sUEsFBgAAAAAEAAQA+QAAAJMDAAAAAA==&#10;" strokeweight=".18289mm"/>
                <v:line id="Line 386" o:spid="_x0000_s1028" style="position:absolute;visibility:visible;mso-wrap-style:square" from="3461,662" to="423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09AcIAAADcAAAADwAAAGRycy9kb3ducmV2LnhtbERPy2oCMRTdC/2HcAvuNKPSVkaj2IIo&#10;3fkourxOrpPByc2QRGf6982i4PJw3vNlZ2vxIB8qxwpGwwwEceF0xaWC42E9mIIIEVlj7ZgU/FKA&#10;5eKlN8dcu5Z39NjHUqQQDjkqMDE2uZShMGQxDF1DnLir8xZjgr6U2mObwm0tx1n2Li1WnBoMNvRl&#10;qLjt71ZBaMff1eWy2v5MzG7jzx/H0+0zU6r/2q1mICJ18Sn+d2+1grdJWpv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609AcIAAADcAAAADwAAAAAAAAAAAAAA&#10;AAChAgAAZHJzL2Rvd25yZXYueG1sUEsFBgAAAAAEAAQA+QAAAJADAAAAAA==&#10;" strokeweight=".18289mm"/>
                <v:line id="Line 385" o:spid="_x0000_s1029" style="position:absolute;visibility:visible;mso-wrap-style:square" from="4241,662" to="4759,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GYmsUAAADcAAAADwAAAGRycy9kb3ducmV2LnhtbESPQWsCMRSE70L/Q3gFb5qtUttujaKC&#10;KN60lvb43LxuFjcvSxLd7b83QqHHYWa+YabzztbiSj5UjhU8DTMQxIXTFZcKjh/rwSuIEJE11o5J&#10;wS8FmM8eelPMtWt5T9dDLEWCcMhRgYmxyaUMhSGLYega4uT9OG8xJulLqT22CW5rOcqyibRYcVow&#10;2NDKUHE+XKyC0I521em02H6OzX7jv1+OX+dlplT/sVu8g4jUxf/wX3urFTyP3+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GYmsUAAADcAAAADwAAAAAAAAAA&#10;AAAAAAChAgAAZHJzL2Rvd25yZXYueG1sUEsFBgAAAAAEAAQA+QAAAJMDAAAAAA==&#10;" strokeweight=".18289mm"/>
                <v:line id="Line 384" o:spid="_x0000_s1030" style="position:absolute;visibility:visible;mso-wrap-style:square" from="4762,662" to="579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1CesIAAADcAAAADwAAAGRycy9kb3ducmV2LnhtbERPz2vCMBS+C/4P4Q1203Q6t1GNosKY&#10;7GanuOOzeTbF5qUkme3+++Ug7Pjx/V6setuIG/lQO1bwNM5AEJdO11wpOHy9j95AhIissXFMCn4p&#10;wGo5HCww167jPd2KWIkUwiFHBSbGNpcylIYshrFriRN3cd5iTNBXUnvsUrht5CTLXqTFmlODwZa2&#10;hspr8WMVhG7yWZ/P691xavYf/vv1cLpuMqUeH/r1HESkPv6L7+6dVjB7TvPTmX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1CesIAAADcAAAADwAAAAAAAAAAAAAA&#10;AAChAgAAZHJzL2Rvd25yZXYueG1sUEsFBgAAAAAEAAQA+QAAAJADAAAAAA==&#10;" strokeweight=".18289mm"/>
                <v:line id="Line 383" o:spid="_x0000_s1031" style="position:absolute;visibility:visible;mso-wrap-style:square" from="5801,662" to="657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Hn4cUAAADcAAAADwAAAGRycy9kb3ducmV2LnhtbESPQWsCMRSE7wX/Q3iF3mpWa6usRtFC&#10;qfSmVfT43LxuFjcvS5K66783QqHHYWa+YWaLztbiQj5UjhUM+hkI4sLpiksFu++P5wmIEJE11o5J&#10;wZUCLOa9hxnm2rW8ocs2liJBOOSowMTY5FKGwpDF0HcNcfJ+nLcYk/Sl1B7bBLe1HGbZm7RYcVow&#10;2NC7oeK8/bUKQjv8qk6n5Xr/Yjaf/jjeHc6rTKmnx245BRGpi//hv/ZaK3gdDeB+Jh0B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Hn4cUAAADcAAAADwAAAAAAAAAA&#10;AAAAAAChAgAAZHJzL2Rvd25yZXYueG1sUEsFBgAAAAAEAAQA+QAAAJMDAAAAAA==&#10;" strokeweight=".18289mm"/>
                <v:line id="Line 382" o:spid="_x0000_s1032" style="position:absolute;visibility:visible;mso-wrap-style:square" from="6581,662" to="7099,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5lsYAAADcAAAADwAAAGRycy9kb3ducmV2LnhtbESPS2vDMBCE74H+B7GB3hI57iPBjRLS&#10;QmnoLS+S48baWibWykhq7P77qhDocZiZb5j5sreNuJIPtWMFk3EGgrh0uuZKwX73PpqBCBFZY+OY&#10;FPxQgOXibjDHQruON3TdxkokCIcCFZgY20LKUBqyGMauJU7el/MWY5K+ktpjl+C2kXmWPUuLNacF&#10;gy29GSov22+rIHT5Z30+r9aHB7P58Kfp/nh5zZS6H/arFxCR+vgfvrXXWsHTYw5/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DeZbGAAAA3AAAAA8AAAAAAAAA&#10;AAAAAAAAoQIAAGRycy9kb3ducmV2LnhtbFBLBQYAAAAABAAEAPkAAACUAwAAAAA=&#10;" strokeweight=".18289mm"/>
                <v:line id="Line 381" o:spid="_x0000_s1033" style="position:absolute;visibility:visible;mso-wrap-style:square" from="7102,662" to="813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cDcUAAADcAAAADwAAAGRycy9kb3ducmV2LnhtbESPQWsCMRSE70L/Q3gFb5qt1rZsjaKC&#10;KN60lvb43LxuFjcvSxLd7b83QqHHYWa+YabzztbiSj5UjhU8DTMQxIXTFZcKjh/rwRuIEJE11o5J&#10;wS8FmM8eelPMtWt5T9dDLEWCcMhRgYmxyaUMhSGLYega4uT9OG8xJulLqT22CW5rOcqyF2mx4rRg&#10;sKGVoeJ8uFgFoR3tqtNpsf0cm/3Gf78ev87LTKn+Y7d4BxGpi//hv/ZWK5g8j+F+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cDcUAAADcAAAADwAAAAAAAAAA&#10;AAAAAAChAgAAZHJzL2Rvd25yZXYueG1sUEsFBgAAAAAEAAQA+QAAAJMDAAAAAA==&#10;" strokeweight=".18289mm"/>
                <v:line id="Line 380" o:spid="_x0000_s1034" style="position:absolute;visibility:visible;mso-wrap-style:square" from="8141,662" to="891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ZEecYAAADcAAAADwAAAGRycy9kb3ducmV2LnhtbESPT2sCMRTE7wW/Q3hCbzWrVVtWo6hQ&#10;Kt78U+rxuXluFjcvS5K622/fFAo9DjPzG2a+7Gwt7uRD5VjBcJCBIC6crrhUcDq+Pb2CCBFZY+2Y&#10;FHxTgOWi9zDHXLuW93Q/xFIkCIccFZgYm1zKUBiyGAauIU7e1XmLMUlfSu2xTXBby1GWTaXFitOC&#10;wYY2horb4csqCO1oV10uq+3Hs9m/+/PL6fO2zpR67HerGYhIXfwP/7W3WsFkPIbfM+k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mRHnGAAAA3AAAAA8AAAAAAAAA&#10;AAAAAAAAoQIAAGRycy9kb3ducmV2LnhtbFBLBQYAAAAABAAEAPkAAACUAwAAAAA=&#10;" strokeweight=".18289mm"/>
                <v:line id="Line 379" o:spid="_x0000_s1035" style="position:absolute;visibility:visible;mso-wrap-style:square" from="8921,662" to="9439,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rh4sYAAADcAAAADwAAAGRycy9kb3ducmV2LnhtbESPT2sCMRTE7wW/Q3hCbzWrrbasRlGh&#10;VLz5p9Tjc/PcLG5eliR1t9/eFAo9DjPzG2a26GwtbuRD5VjBcJCBIC6crrhUcDy8P72BCBFZY+2Y&#10;FPxQgMW89zDDXLuWd3Tbx1IkCIccFZgYm1zKUBiyGAauIU7exXmLMUlfSu2xTXBby1GWTaTFitOC&#10;wYbWhorr/tsqCO1oW53Py83ns9l9+NPr8eu6ypR67HfLKYhIXfwP/7U3WsH4ZQy/Z9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q4eLGAAAA3AAAAA8AAAAAAAAA&#10;AAAAAAAAoQIAAGRycy9kb3ducmV2LnhtbFBLBQYAAAAABAAEAPkAAACUAwAAAAA=&#10;" strokeweight=".18289mm"/>
                <v:line id="Line 378" o:spid="_x0000_s1036" style="position:absolute;visibility:visible;mso-wrap-style:square" from="9442,662" to="10090,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h/lcUAAADcAAAADwAAAGRycy9kb3ducmV2LnhtbESPQWsCMRSE7wX/Q3gFbzVbq7ZsjaIF&#10;UbxpLe3xuXndLG5eliS66783QqHHYWa+YabzztbiQj5UjhU8DzIQxIXTFZcKDp+rpzcQISJrrB2T&#10;gisFmM96D1PMtWt5R5d9LEWCcMhRgYmxyaUMhSGLYeAa4uT9Om8xJulLqT22CW5rOcyyibRYcVow&#10;2NCHoeK0P1sFoR1uq+Nxsfl6Mbu1/3k9fJ+WmVL9x27xDiJSF//Df+2NVjAeTe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Xh/lc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34528" behindDoc="1" locked="0" layoutInCell="1" allowOverlap="1" wp14:anchorId="5FF26407" wp14:editId="70F44B03">
                <wp:simplePos x="0" y="0"/>
                <wp:positionH relativeFrom="page">
                  <wp:posOffset>1537970</wp:posOffset>
                </wp:positionH>
                <wp:positionV relativeFrom="paragraph">
                  <wp:posOffset>607695</wp:posOffset>
                </wp:positionV>
                <wp:extent cx="4869180" cy="6985"/>
                <wp:effectExtent l="13970" t="6985" r="12700" b="5080"/>
                <wp:wrapTopAndBottom/>
                <wp:docPr id="547"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957"/>
                          <a:chExt cx="7668" cy="11"/>
                        </a:xfrm>
                      </wpg:grpSpPr>
                      <wps:wsp>
                        <wps:cNvPr id="548" name="Line 376"/>
                        <wps:cNvCnPr>
                          <a:cxnSpLocks noChangeShapeType="1"/>
                        </wps:cNvCnPr>
                        <wps:spPr bwMode="auto">
                          <a:xfrm>
                            <a:off x="2422" y="9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9" name="Line 375"/>
                        <wps:cNvCnPr>
                          <a:cxnSpLocks noChangeShapeType="1"/>
                        </wps:cNvCnPr>
                        <wps:spPr bwMode="auto">
                          <a:xfrm>
                            <a:off x="3461" y="9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0" name="Line 374"/>
                        <wps:cNvCnPr>
                          <a:cxnSpLocks noChangeShapeType="1"/>
                        </wps:cNvCnPr>
                        <wps:spPr bwMode="auto">
                          <a:xfrm>
                            <a:off x="4241" y="9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1" name="Line 373"/>
                        <wps:cNvCnPr>
                          <a:cxnSpLocks noChangeShapeType="1"/>
                        </wps:cNvCnPr>
                        <wps:spPr bwMode="auto">
                          <a:xfrm>
                            <a:off x="4762" y="9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2" name="Line 372"/>
                        <wps:cNvCnPr>
                          <a:cxnSpLocks noChangeShapeType="1"/>
                        </wps:cNvCnPr>
                        <wps:spPr bwMode="auto">
                          <a:xfrm>
                            <a:off x="5801" y="9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3" name="Line 371"/>
                        <wps:cNvCnPr>
                          <a:cxnSpLocks noChangeShapeType="1"/>
                        </wps:cNvCnPr>
                        <wps:spPr bwMode="auto">
                          <a:xfrm>
                            <a:off x="6581" y="9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4" name="Line 370"/>
                        <wps:cNvCnPr>
                          <a:cxnSpLocks noChangeShapeType="1"/>
                        </wps:cNvCnPr>
                        <wps:spPr bwMode="auto">
                          <a:xfrm>
                            <a:off x="7102" y="9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5" name="Line 369"/>
                        <wps:cNvCnPr>
                          <a:cxnSpLocks noChangeShapeType="1"/>
                        </wps:cNvCnPr>
                        <wps:spPr bwMode="auto">
                          <a:xfrm>
                            <a:off x="8141" y="9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 name="Line 368"/>
                        <wps:cNvCnPr>
                          <a:cxnSpLocks noChangeShapeType="1"/>
                        </wps:cNvCnPr>
                        <wps:spPr bwMode="auto">
                          <a:xfrm>
                            <a:off x="8921" y="9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7" name="Line 367"/>
                        <wps:cNvCnPr>
                          <a:cxnSpLocks noChangeShapeType="1"/>
                        </wps:cNvCnPr>
                        <wps:spPr bwMode="auto">
                          <a:xfrm>
                            <a:off x="9442" y="962"/>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D1D5F9" id="Group 366" o:spid="_x0000_s1026" style="position:absolute;margin-left:121.1pt;margin-top:47.85pt;width:383.4pt;height:.55pt;z-index:-251581952;mso-wrap-distance-left:0;mso-wrap-distance-right:0;mso-position-horizontal-relative:page" coordorigin="2422,957"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">
                <v:line id="Line 376" o:spid="_x0000_s1027" style="position:absolute;visibility:visible;mso-wrap-style:square" from="2422,962" to="345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tOfMIAAADcAAAADwAAAGRycy9kb3ducmV2LnhtbERPz2vCMBS+C/4P4Q1203Q6t1GNosKY&#10;7GanuOOzeTbF5qUkme3+++Ug7Pjx/V6setuIG/lQO1bwNM5AEJdO11wpOHy9j95AhIissXFMCn4p&#10;wGo5HCww167jPd2KWIkUwiFHBSbGNpcylIYshrFriRN3cd5iTNBXUnvsUrht5CTLXqTFmlODwZa2&#10;hspr8WMVhG7yWZ/P691xavYf/vv1cLpuMqUeH/r1HESkPv6L7+6dVjB7TmvTmX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6tOfMIAAADcAAAADwAAAAAAAAAAAAAA&#10;AAChAgAAZHJzL2Rvd25yZXYueG1sUEsFBgAAAAAEAAQA+QAAAJADAAAAAA==&#10;" strokeweight=".18289mm"/>
                <v:line id="Line 375" o:spid="_x0000_s1028" style="position:absolute;visibility:visible;mso-wrap-style:square" from="3461,962" to="423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fr58UAAADcAAAADwAAAGRycy9kb3ducmV2LnhtbESPT2sCMRTE7wW/Q3hCbzWr/etqFBWK&#10;0pvWUo/PzXOzuHlZkuiu374pFHocZuY3zHTe2VpcyYfKsYLhIANBXDhdcalg//n+8AYiRGSNtWNS&#10;cKMA81nvboq5di1v6bqLpUgQDjkqMDE2uZShMGQxDFxDnLyT8xZjkr6U2mOb4LaWoyx7kRYrTgsG&#10;G1oZKs67i1UQ2tFHdTwuNl+PZrv2h9f993mZKXXf7xYTEJG6+B/+a2+0guenMf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Ofr58UAAADcAAAADwAAAAAAAAAA&#10;AAAAAAChAgAAZHJzL2Rvd25yZXYueG1sUEsFBgAAAAAEAAQA+QAAAJMDAAAAAA==&#10;" strokeweight=".18289mm"/>
                <v:line id="Line 374" o:spid="_x0000_s1029" style="position:absolute;visibility:visible;mso-wrap-style:square" from="4241,962" to="4759,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TUp8IAAADcAAAADwAAAGRycy9kb3ducmV2LnhtbERPy2oCMRTdF/oP4Ra6qxktVhmNokKp&#10;uPOFLq+T62RwcjMkqTP9e7MouDyc93Te2VrcyYfKsYJ+LwNBXDhdcangsP/+GIMIEVlj7ZgU/FGA&#10;+ez1ZYq5di1v6b6LpUghHHJUYGJscilDYchi6LmGOHFX5y3GBH0ptcc2hdtaDrLsS1qsODUYbGhl&#10;qLjtfq2C0A421eWyWB8/zfbHn0eH022ZKfX+1i0mICJ18Sn+d6+1guEwzU9n0hG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ATUp8IAAADcAAAADwAAAAAAAAAAAAAA&#10;AAChAgAAZHJzL2Rvd25yZXYueG1sUEsFBgAAAAAEAAQA+QAAAJADAAAAAA==&#10;" strokeweight=".18289mm"/>
                <v:line id="Line 373" o:spid="_x0000_s1030" style="position:absolute;visibility:visible;mso-wrap-style:square" from="4762,962" to="579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hxPMUAAADcAAAADwAAAGRycy9kb3ducmV2LnhtbESPT2sCMRTE70K/Q3gFb5pV0ZatUWyh&#10;KL35p7TH5+Z1s7h5WZLort/eFASPw8z8hpkvO1uLC/lQOVYwGmYgiAunKy4VHPafg1cQISJrrB2T&#10;gisFWC6eenPMtWt5S5ddLEWCcMhRgYmxyaUMhSGLYega4uT9OW8xJulLqT22CW5rOc6ymbRYcVow&#10;2NCHoeK0O1sFoR1/VcfjavM9Mdu1/305/JzeM6X6z93qDUSkLj7C9/ZGK5hOR/B/Jh0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0hxPMUAAADcAAAADwAAAAAAAAAA&#10;AAAAAAChAgAAZHJzL2Rvd25yZXYueG1sUEsFBgAAAAAEAAQA+QAAAJMDAAAAAA==&#10;" strokeweight=".18289mm"/>
                <v:line id="Line 372" o:spid="_x0000_s1031" style="position:absolute;visibility:visible;mso-wrap-style:square" from="5801,962" to="657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rvS8UAAADcAAAADwAAAGRycy9kb3ducmV2LnhtbESPQWsCMRSE70L/Q3iF3jTbLVpZjWIL&#10;pdKbVtHjc/PcLG5eliR1t/++KQgeh5n5hpkve9uIK/lQO1bwPMpAEJdO11wp2H1/DKcgQkTW2Dgm&#10;Bb8UYLl4GMyx0K7jDV23sRIJwqFABSbGtpAylIYshpFriZN3dt5iTNJXUnvsEtw2Ms+yibRYc1ow&#10;2NK7ofKy/bEKQpd/1afTar1/MZtPf3zdHS5vmVJPj/1qBiJSH+/hW3utFYzHOfyf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5rvS8UAAADcAAAADwAAAAAAAAAA&#10;AAAAAAChAgAAZHJzL2Rvd25yZXYueG1sUEsFBgAAAAAEAAQA+QAAAJMDAAAAAA==&#10;" strokeweight=".18289mm"/>
                <v:line id="Line 371" o:spid="_x0000_s1032" style="position:absolute;visibility:visible;mso-wrap-style:square" from="6581,962" to="7099,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ZK0MUAAADcAAAADwAAAGRycy9kb3ducmV2LnhtbESPQWsCMRSE74L/ITyhN81W0ZatUWyh&#10;KL1pt7TH5+Z1s7h5WZLorv/eFIQeh5n5hlmue9uIC/lQO1bwOMlAEJdO11wpKD7fx88gQkTW2Dgm&#10;BVcKsF4NB0vMtet4T5dDrESCcMhRgYmxzaUMpSGLYeJa4uT9Om8xJukrqT12CW4bOc2yhbRYc1ow&#10;2NKbofJ0OFsFoZt+1MfjZvc1M/ut/3kqvk+vmVIPo37zAiJSH//D9/ZOK5jPZ/B3Jh0Bu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NZK0MUAAADcAAAADwAAAAAAAAAA&#10;AAAAAAChAgAAZHJzL2Rvd25yZXYueG1sUEsFBgAAAAAEAAQA+QAAAJMDAAAAAA==&#10;" strokeweight=".18289mm"/>
                <v:line id="Line 370" o:spid="_x0000_s1033" style="position:absolute;visibility:visible;mso-wrap-style:square" from="7102,962" to="813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SpMYAAADcAAAADwAAAGRycy9kb3ducmV2LnhtbESPT2sCMRTE7wW/Q3hCbzWrrbasRlGh&#10;VLz5p9Tjc/PcLG5eliR1t9/eFAo9DjPzG2a26GwtbuRD5VjBcJCBIC6crrhUcDy8P72BCBFZY+2Y&#10;FPxQgMW89zDDXLuWd3Tbx1IkCIccFZgYm1zKUBiyGAauIU7exXmLMUlfSu2xTXBby1GWTaTFitOC&#10;wYbWhorr/tsqCO1oW53Py83ns9l9+NPr8eu6ypR67HfLKYhIXfwP/7U3WsF4/AK/Z9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0qTGAAAA3AAAAA8AAAAAAAAA&#10;AAAAAAAAoQIAAGRycy9kb3ducmV2LnhtbFBLBQYAAAAABAAEAPkAAACUAwAAAAA=&#10;" strokeweight=".18289mm"/>
                <v:line id="Line 369" o:spid="_x0000_s1034" style="position:absolute;visibility:visible;mso-wrap-style:square" from="8141,962" to="891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N3P8UAAADcAAAADwAAAGRycy9kb3ducmV2LnhtbESPQWsCMRSE70L/Q3iF3jRby1pZjWIL&#10;pdKbVtHjc/PcLG5eliR1t/++KQgeh5n5hpkve9uIK/lQO1bwPMpAEJdO11wp2H1/DKcgQkTW2Dgm&#10;Bb8UYLl4GMyx0K7jDV23sRIJwqFABSbGtpAylIYshpFriZN3dt5iTNJXUnvsEtw2cpxlE2mx5rRg&#10;sKV3Q+Vl+2MVhG78VZ9Oq/X+xWw+/fF1d7i8ZUo9PfarGYhIfbyHb+21VpDnOfyf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HN3P8UAAADcAAAADwAAAAAAAAAA&#10;AAAAAAChAgAAZHJzL2Rvd25yZXYueG1sUEsFBgAAAAAEAAQA+QAAAJMDAAAAAA==&#10;" strokeweight=".18289mm"/>
                <v:line id="Line 368" o:spid="_x0000_s1035" style="position:absolute;visibility:visible;mso-wrap-style:square" from="8921,962" to="9439,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HpSMUAAADcAAAADwAAAGRycy9kb3ducmV2LnhtbESPQWsCMRSE74L/ITyhN81WUcvWKCqI&#10;0ptWaY/PzetmcfOyJKm7/vumUOhxmJlvmMWqs7W4kw+VYwXPowwEceF0xaWC8/tu+AIiRGSNtWNS&#10;8KAAq2W/t8Bcu5aPdD/FUiQIhxwVmBibXMpQGLIYRq4hTt6X8xZjkr6U2mOb4LaW4yybSYsVpwWD&#10;DW0NFbfTt1UQ2vFbdb2uD5eJOe795/z8cdtkSj0NuvUriEhd/A//tQ9awXQ6g9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HpSMUAAADcAAAADwAAAAAAAAAA&#10;AAAAAAChAgAAZHJzL2Rvd25yZXYueG1sUEsFBgAAAAAEAAQA+QAAAJMDAAAAAA==&#10;" strokeweight=".18289mm"/>
                <v:line id="Line 367" o:spid="_x0000_s1036" style="position:absolute;visibility:visible;mso-wrap-style:square" from="9442,962" to="10090,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M08UAAADcAAAADwAAAGRycy9kb3ducmV2LnhtbESPT2sCMRTE74LfIbxCb5qtRS1bo2ih&#10;VLz5p7TH5+Z1s7h5WZLUXb+9EQSPw8z8hpktOluLM/lQOVbwMsxAEBdOV1wqOOw/B28gQkTWWDsm&#10;BRcKsJj3ezPMtWt5S+ddLEWCcMhRgYmxyaUMhSGLYega4uT9OW8xJulLqT22CW5rOcqyibRYcVow&#10;2NCHoeK0+7cKQjvaVMfjcv39arZf/nd6+DmtMqWen7rlO4hIXXyE7+21VjAeT+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M08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35552" behindDoc="1" locked="0" layoutInCell="1" allowOverlap="1" wp14:anchorId="66EEB690" wp14:editId="6EDE918B">
                <wp:simplePos x="0" y="0"/>
                <wp:positionH relativeFrom="page">
                  <wp:posOffset>1537970</wp:posOffset>
                </wp:positionH>
                <wp:positionV relativeFrom="paragraph">
                  <wp:posOffset>796290</wp:posOffset>
                </wp:positionV>
                <wp:extent cx="4869180" cy="6985"/>
                <wp:effectExtent l="13970" t="5080" r="12700" b="6985"/>
                <wp:wrapTopAndBottom/>
                <wp:docPr id="558"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1254"/>
                          <a:chExt cx="7668" cy="11"/>
                        </a:xfrm>
                      </wpg:grpSpPr>
                      <wps:wsp>
                        <wps:cNvPr id="559" name="Line 365"/>
                        <wps:cNvCnPr>
                          <a:cxnSpLocks noChangeShapeType="1"/>
                        </wps:cNvCnPr>
                        <wps:spPr bwMode="auto">
                          <a:xfrm>
                            <a:off x="2422" y="12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0" name="Line 364"/>
                        <wps:cNvCnPr>
                          <a:cxnSpLocks noChangeShapeType="1"/>
                        </wps:cNvCnPr>
                        <wps:spPr bwMode="auto">
                          <a:xfrm>
                            <a:off x="3461" y="12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 name="Line 363"/>
                        <wps:cNvCnPr>
                          <a:cxnSpLocks noChangeShapeType="1"/>
                        </wps:cNvCnPr>
                        <wps:spPr bwMode="auto">
                          <a:xfrm>
                            <a:off x="4241" y="12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2" name="Line 362"/>
                        <wps:cNvCnPr>
                          <a:cxnSpLocks noChangeShapeType="1"/>
                        </wps:cNvCnPr>
                        <wps:spPr bwMode="auto">
                          <a:xfrm>
                            <a:off x="4762" y="12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3" name="Line 361"/>
                        <wps:cNvCnPr>
                          <a:cxnSpLocks noChangeShapeType="1"/>
                        </wps:cNvCnPr>
                        <wps:spPr bwMode="auto">
                          <a:xfrm>
                            <a:off x="5801" y="12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4" name="Line 360"/>
                        <wps:cNvCnPr>
                          <a:cxnSpLocks noChangeShapeType="1"/>
                        </wps:cNvCnPr>
                        <wps:spPr bwMode="auto">
                          <a:xfrm>
                            <a:off x="6581" y="12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5" name="Line 359"/>
                        <wps:cNvCnPr>
                          <a:cxnSpLocks noChangeShapeType="1"/>
                        </wps:cNvCnPr>
                        <wps:spPr bwMode="auto">
                          <a:xfrm>
                            <a:off x="7102" y="12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 name="Line 358"/>
                        <wps:cNvCnPr>
                          <a:cxnSpLocks noChangeShapeType="1"/>
                        </wps:cNvCnPr>
                        <wps:spPr bwMode="auto">
                          <a:xfrm>
                            <a:off x="8141" y="12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7" name="Line 357"/>
                        <wps:cNvCnPr>
                          <a:cxnSpLocks noChangeShapeType="1"/>
                        </wps:cNvCnPr>
                        <wps:spPr bwMode="auto">
                          <a:xfrm>
                            <a:off x="8921" y="12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8" name="Line 356"/>
                        <wps:cNvCnPr>
                          <a:cxnSpLocks noChangeShapeType="1"/>
                        </wps:cNvCnPr>
                        <wps:spPr bwMode="auto">
                          <a:xfrm>
                            <a:off x="9442" y="1259"/>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A6E6CF" id="Group 355" o:spid="_x0000_s1026" style="position:absolute;margin-left:121.1pt;margin-top:62.7pt;width:383.4pt;height:.55pt;z-index:-251580928;mso-wrap-distance-left:0;mso-wrap-distance-right:0;mso-position-horizontal-relative:page" coordorigin="2422,1254"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">
                <v:line id="Line 365" o:spid="_x0000_s1027" style="position:absolute;visibility:visible;mso-wrap-style:square" from="2422,1259" to="345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59OsYAAADcAAAADwAAAGRycy9kb3ducmV2LnhtbESPT2sCMRTE7wW/Q3hCbzWrRW1Xo6hQ&#10;Kt78U+rxuXluFjcvS5K622/fFAo9DjPzG2a+7Gwt7uRD5VjBcJCBIC6crrhUcDq+Pb2ACBFZY+2Y&#10;FHxTgOWi9zDHXLuW93Q/xFIkCIccFZgYm1zKUBiyGAauIU7e1XmLMUlfSu2xTXBby1GWTaTFitOC&#10;wYY2horb4csqCO1oV10uq+3Hs9m/+/P09HlbZ0o99rvVDESkLv6H/9pbrWA8foXfM+k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fTrGAAAA3AAAAA8AAAAAAAAA&#10;AAAAAAAAoQIAAGRycy9kb3ducmV2LnhtbFBLBQYAAAAABAAEAPkAAACUAwAAAAA=&#10;" strokeweight=".18289mm"/>
                <v:line id="Line 364" o:spid="_x0000_s1028" style="position:absolute;visibility:visible;mso-wrap-style:square" from="3461,1259" to="423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geGsIAAADcAAAADwAAAGRycy9kb3ducmV2LnhtbERPy2oCMRTdF/oP4Rbc1YwWH4xGsYWi&#10;uNMqurxOrpPByc2QRGf6981C6PJw3vNlZ2vxIB8qxwoG/QwEceF0xaWCw8/3+xREiMgaa8ek4JcC&#10;LBevL3PMtWt5R499LEUK4ZCjAhNjk0sZCkMWQ981xIm7Om8xJuhLqT22KdzWcphlY2mx4tRgsKEv&#10;Q8Vtf7cKQjvcVpfLanP8MLu1P08Op9tnplTvrVvNQETq4r/46d5oBaNxmp/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geGsIAAADcAAAADwAAAAAAAAAAAAAA&#10;AAChAgAAZHJzL2Rvd25yZXYueG1sUEsFBgAAAAAEAAQA+QAAAJADAAAAAA==&#10;" strokeweight=".18289mm"/>
                <v:line id="Line 363" o:spid="_x0000_s1029" style="position:absolute;visibility:visible;mso-wrap-style:square" from="4241,1259" to="4759,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S7gcUAAADcAAAADwAAAGRycy9kb3ducmV2LnhtbESPQWsCMRSE74X+h/CE3mpWi1q2RrGC&#10;VHpTV9rjc/PcLG5eliR113/fFAoeh5n5hpkve9uIK/lQO1YwGmYgiEuna64UFIfN8yuIEJE1No5J&#10;wY0CLBePD3PMtet4R9d9rESCcMhRgYmxzaUMpSGLYeha4uSdnbcYk/SV1B67BLeNHGfZVFqsOS0Y&#10;bGltqLzsf6yC0I0/69NptT2+mN2H/54VX5f3TKmnQb96AxGpj/fwf3urFUymI/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S7gcUAAADcAAAADwAAAAAAAAAA&#10;AAAAAAChAgAAZHJzL2Rvd25yZXYueG1sUEsFBgAAAAAEAAQA+QAAAJMDAAAAAA==&#10;" strokeweight=".18289mm"/>
                <v:line id="Line 362" o:spid="_x0000_s1030" style="position:absolute;visibility:visible;mso-wrap-style:square" from="4762,1259" to="579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l9sUAAADcAAAADwAAAGRycy9kb3ducmV2LnhtbESPQWsCMRSE74X+h/AKvdVst2hlNYoV&#10;pNKbVtHjc/PcLG5eliR113/fFAoeh5n5hpnOe9uIK/lQO1bwOshAEJdO11wp2H2vXsYgQkTW2Dgm&#10;BTcKMJ89Pkyx0K7jDV23sRIJwqFABSbGtpAylIYshoFriZN3dt5iTNJXUnvsEtw2Ms+ykbRYc1ow&#10;2NLSUHnZ/lgFocu/6tNpsd6/mc2nP77vDpePTKnnp34xARGpj/fwf3utFQxHOfydSUd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Yl9sUAAADcAAAADwAAAAAAAAAA&#10;AAAAAAChAgAAZHJzL2Rvd25yZXYueG1sUEsFBgAAAAAEAAQA+QAAAJMDAAAAAA==&#10;" strokeweight=".18289mm"/>
                <v:line id="Line 361" o:spid="_x0000_s1031" style="position:absolute;visibility:visible;mso-wrap-style:square" from="5801,1259" to="657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qAbcUAAADcAAAADwAAAGRycy9kb3ducmV2LnhtbESPQWsCMRSE70L/Q3iF3jSrUpXVKLZQ&#10;lN60ih6fm+dmcfOyJNHd/vumUOhxmJlvmMWqs7V4kA+VYwXDQQaCuHC64lLB4eujPwMRIrLG2jEp&#10;+KYAq+VTb4G5di3v6LGPpUgQDjkqMDE2uZShMGQxDFxDnLyr8xZjkr6U2mOb4LaWoyybSIsVpwWD&#10;Db0bKm77u1UQ2tFndbmst8ex2W38eXo43d4ypV6eu/UcRKQu/of/2lut4HUyht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rqAbcUAAADcAAAADwAAAAAAAAAA&#10;AAAAAAChAgAAZHJzL2Rvd25yZXYueG1sUEsFBgAAAAAEAAQA+QAAAJMDAAAAAA==&#10;" strokeweight=".18289mm"/>
                <v:line id="Line 360" o:spid="_x0000_s1032" style="position:absolute;visibility:visible;mso-wrap-style:square" from="6581,1259" to="7099,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MYGcUAAADcAAAADwAAAGRycy9kb3ducmV2LnhtbESPQWsCMRSE7wX/Q3gFbzVbq7ZsjaIF&#10;UbxpLe3xuXndLG5eliS66783QqHHYWa+YabzztbiQj5UjhU8DzIQxIXTFZcKDp+rpzcQISJrrB2T&#10;gisFmM96D1PMtWt5R5d9LEWCcMhRgYmxyaUMhSGLYeAa4uT9Om8xJulLqT22CW5rOcyyibRYcVow&#10;2NCHoeK0P1sFoR1uq+Nxsfl6Mbu1/3k9fJ+WmVL9x27xDiJSF//Df+2NVjCejO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VMYGcUAAADcAAAADwAAAAAAAAAA&#10;AAAAAAChAgAAZHJzL2Rvd25yZXYueG1sUEsFBgAAAAAEAAQA+QAAAJMDAAAAAA==&#10;" strokeweight=".18289mm"/>
                <v:line id="Line 359" o:spid="_x0000_s1033" style="position:absolute;visibility:visible;mso-wrap-style:square" from="7102,1259" to="813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9gsUAAADcAAAADwAAAGRycy9kb3ducmV2LnhtbESPQWsCMRSE74L/ITyhN81WUcvWKCqI&#10;0ptWaY/PzetmcfOyJKm7/vumUOhxmJlvmMWqs7W4kw+VYwXPowwEceF0xaWC8/tu+AIiRGSNtWNS&#10;8KAAq2W/t8Bcu5aPdD/FUiQIhxwVmBibXMpQGLIYRq4hTt6X8xZjkr6U2mOb4LaW4yybSYsVpwWD&#10;DW0NFbfTt1UQ2vFbdb2uD5eJOe795/z8cdtkSj0NuvUriEhd/A//tQ9awXQ2hd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9gsUAAADcAAAADwAAAAAAAAAA&#10;AAAAAAChAgAAZHJzL2Rvd25yZXYueG1sUEsFBgAAAAAEAAQA+QAAAJMDAAAAAA==&#10;" strokeweight=".18289mm"/>
                <v:line id="Line 358" o:spid="_x0000_s1034" style="position:absolute;visibility:visible;mso-wrap-style:square" from="8141,1259" to="891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0j9cUAAADcAAAADwAAAGRycy9kb3ducmV2LnhtbESPQWsCMRSE70L/Q3iF3jRbi1tZjWIL&#10;pdKbVtHjc/PcLG5eliR113/fFAoeh5n5hpkve9uIK/lQO1bwPMpAEJdO11wp2H1/DKcgQkTW2Dgm&#10;BTcKsFw8DOZYaNfxhq7bWIkE4VCgAhNjW0gZSkMWw8i1xMk7O28xJukrqT12CW4bOc6yXFqsOS0Y&#10;bOndUHnZ/lgFoRt/1afTar1/MZtPf3zdHS5vmVJPj/1qBiJSH+/h//ZaK5jkO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s0j9cUAAADcAAAADwAAAAAAAAAA&#10;AAAAAAChAgAAZHJzL2Rvd25yZXYueG1sUEsFBgAAAAAEAAQA+QAAAJMDAAAAAA==&#10;" strokeweight=".18289mm"/>
                <v:line id="Line 357" o:spid="_x0000_s1035" style="position:absolute;visibility:visible;mso-wrap-style:square" from="8921,1259" to="9439,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GbsUAAADcAAAADwAAAGRycy9kb3ducmV2LnhtbESPT2sCMRTE7wW/Q3iF3mq2Fl3ZGkUF&#10;qfTmP9rjc/O6Wdy8LEnqrt++KRQ8DjPzG2a26G0jruRD7VjByzADQVw6XXOl4HjYPE9BhIissXFM&#10;Cm4UYDEfPMyw0K7jHV33sRIJwqFABSbGtpAylIYshqFriZP37bzFmKSvpPbYJbht5CjLJtJizWnB&#10;YEtrQ+Vl/2MVhG70UZ/Py+3p1eze/Vd+/LysMqWeHvvlG4hIfbyH/9tbrWA8ye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YGGbsUAAADcAAAADwAAAAAAAAAA&#10;AAAAAAChAgAAZHJzL2Rvd25yZXYueG1sUEsFBgAAAAAEAAQA+QAAAJMDAAAAAA==&#10;" strokeweight=".18289mm"/>
                <v:line id="Line 356" o:spid="_x0000_s1036" style="position:absolute;visibility:visible;mso-wrap-style:square" from="9442,1259" to="10090,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4SHMIAAADcAAAADwAAAGRycy9kb3ducmV2LnhtbERPy2oCMRTdF/oP4Rbc1YwWH4xGsYWi&#10;uNMqurxOrpPByc2QRGf6981C6PJw3vNlZ2vxIB8qxwoG/QwEceF0xaWCw8/3+xREiMgaa8ek4JcC&#10;LBevL3PMtWt5R499LEUK4ZCjAhNjk0sZCkMWQ981xIm7Om8xJuhLqT22KdzWcphlY2mx4tRgsKEv&#10;Q8Vtf7cKQjvcVpfLanP8MLu1P08Op9tnplTvrVvNQETq4r/46d5oBaNxWpv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B4SHMIAAADcAAAADwAAAAAAAAAAAAAA&#10;AAChAgAAZHJzL2Rvd25yZXYueG1sUEsFBgAAAAAEAAQA+QAAAJADAAAAAA==&#10;" strokeweight=".18289mm"/>
                <w10:wrap type="topAndBottom" anchorx="page"/>
              </v:group>
            </w:pict>
          </mc:Fallback>
        </mc:AlternateContent>
      </w:r>
      <w:r>
        <w:rPr>
          <w:noProof/>
          <w:lang w:eastAsia="zh-TW"/>
        </w:rPr>
        <mc:AlternateContent>
          <mc:Choice Requires="wpg">
            <w:drawing>
              <wp:anchor distT="0" distB="0" distL="0" distR="0" simplePos="0" relativeHeight="251736576" behindDoc="1" locked="0" layoutInCell="1" allowOverlap="1" wp14:anchorId="6B827C87" wp14:editId="07F02AC7">
                <wp:simplePos x="0" y="0"/>
                <wp:positionH relativeFrom="page">
                  <wp:posOffset>1537970</wp:posOffset>
                </wp:positionH>
                <wp:positionV relativeFrom="paragraph">
                  <wp:posOffset>986790</wp:posOffset>
                </wp:positionV>
                <wp:extent cx="4869180" cy="6985"/>
                <wp:effectExtent l="13970" t="5080" r="12700" b="6985"/>
                <wp:wrapTopAndBottom/>
                <wp:docPr id="569"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1554"/>
                          <a:chExt cx="7668" cy="11"/>
                        </a:xfrm>
                      </wpg:grpSpPr>
                      <wps:wsp>
                        <wps:cNvPr id="570" name="Line 354"/>
                        <wps:cNvCnPr>
                          <a:cxnSpLocks noChangeShapeType="1"/>
                        </wps:cNvCnPr>
                        <wps:spPr bwMode="auto">
                          <a:xfrm>
                            <a:off x="2422" y="15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1" name="Line 353"/>
                        <wps:cNvCnPr>
                          <a:cxnSpLocks noChangeShapeType="1"/>
                        </wps:cNvCnPr>
                        <wps:spPr bwMode="auto">
                          <a:xfrm>
                            <a:off x="3461" y="15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2" name="Line 352"/>
                        <wps:cNvCnPr>
                          <a:cxnSpLocks noChangeShapeType="1"/>
                        </wps:cNvCnPr>
                        <wps:spPr bwMode="auto">
                          <a:xfrm>
                            <a:off x="4241" y="15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3" name="Line 351"/>
                        <wps:cNvCnPr>
                          <a:cxnSpLocks noChangeShapeType="1"/>
                        </wps:cNvCnPr>
                        <wps:spPr bwMode="auto">
                          <a:xfrm>
                            <a:off x="4762" y="15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4" name="Line 350"/>
                        <wps:cNvCnPr>
                          <a:cxnSpLocks noChangeShapeType="1"/>
                        </wps:cNvCnPr>
                        <wps:spPr bwMode="auto">
                          <a:xfrm>
                            <a:off x="5801" y="15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5" name="Line 349"/>
                        <wps:cNvCnPr>
                          <a:cxnSpLocks noChangeShapeType="1"/>
                        </wps:cNvCnPr>
                        <wps:spPr bwMode="auto">
                          <a:xfrm>
                            <a:off x="6581" y="15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6" name="Line 348"/>
                        <wps:cNvCnPr>
                          <a:cxnSpLocks noChangeShapeType="1"/>
                        </wps:cNvCnPr>
                        <wps:spPr bwMode="auto">
                          <a:xfrm>
                            <a:off x="7102" y="15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7" name="Line 347"/>
                        <wps:cNvCnPr>
                          <a:cxnSpLocks noChangeShapeType="1"/>
                        </wps:cNvCnPr>
                        <wps:spPr bwMode="auto">
                          <a:xfrm>
                            <a:off x="8141" y="15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8" name="Line 346"/>
                        <wps:cNvCnPr>
                          <a:cxnSpLocks noChangeShapeType="1"/>
                        </wps:cNvCnPr>
                        <wps:spPr bwMode="auto">
                          <a:xfrm>
                            <a:off x="8921" y="15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9" name="Line 345"/>
                        <wps:cNvCnPr>
                          <a:cxnSpLocks noChangeShapeType="1"/>
                        </wps:cNvCnPr>
                        <wps:spPr bwMode="auto">
                          <a:xfrm>
                            <a:off x="9442" y="1559"/>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6D15F0" id="Group 344" o:spid="_x0000_s1026" style="position:absolute;margin-left:121.1pt;margin-top:77.7pt;width:383.4pt;height:.55pt;z-index:-251579904;mso-wrap-distance-left:0;mso-wrap-distance-right:0;mso-position-horizontal-relative:page" coordorigin="2422,1554"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">
                <v:line id="Line 354" o:spid="_x0000_s1027" style="position:absolute;visibility:visible;mso-wrap-style:square" from="2422,1559" to="3458,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GIx8IAAADcAAAADwAAAGRycy9kb3ducmV2LnhtbERPy2oCMRTdF/yHcAvd1UwtPpgaRQWp&#10;dOcLXV4nt5PByc2QpM74981CcHk47+m8s7W4kQ+VYwUf/QwEceF0xaWCw379PgERIrLG2jEpuFOA&#10;+az3MsVcu5a3dNvFUqQQDjkqMDE2uZShMGQx9F1DnLhf5y3GBH0ptcc2hdtaDrJsJC1WnBoMNrQy&#10;VFx3f1ZBaAc/1eWy2Bw/zfbbn8eH03WZKfX22i2+QETq4lP8cG+0guE4zU9n0hG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GIx8IAAADcAAAADwAAAAAAAAAAAAAA&#10;AAChAgAAZHJzL2Rvd25yZXYueG1sUEsFBgAAAAAEAAQA+QAAAJADAAAAAA==&#10;" strokeweight=".18289mm"/>
                <v:line id="Line 353" o:spid="_x0000_s1028" style="position:absolute;visibility:visible;mso-wrap-style:square" from="3461,1559" to="4238,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0tXMUAAADcAAAADwAAAGRycy9kb3ducmV2LnhtbESPQWsCMRSE74L/ITyhN82qtMrWKCpI&#10;xZtWaY/PzetmcfOyJKm7/feNUOhxmJlvmMWqs7W4kw+VYwXjUQaCuHC64lLB+X03nIMIEVlj7ZgU&#10;/FCA1bLfW2CuXctHup9iKRKEQ44KTIxNLmUoDFkMI9cQJ+/LeYsxSV9K7bFNcFvLSZa9SIsVpwWD&#10;DW0NFbfTt1UQ2smhul7X+8vUHN/85+z8cdtkSj0NuvUriEhd/A//tfdawfNsDI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P0tXMUAAADcAAAADwAAAAAAAAAA&#10;AAAAAAChAgAAZHJzL2Rvd25yZXYueG1sUEsFBgAAAAAEAAQA+QAAAJMDAAAAAA==&#10;" strokeweight=".18289mm"/>
                <v:line id="Line 352" o:spid="_x0000_s1029" style="position:absolute;visibility:visible;mso-wrap-style:square" from="4241,1559" to="4759,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zK8UAAADcAAAADwAAAGRycy9kb3ducmV2LnhtbESPT2sCMRTE7wW/Q3hCbzXrltayGkWF&#10;UunNf9Tjc/PcLG5eliR1t9++KRQ8DjPzG2a26G0jbuRD7VjBeJSBIC6drrlScNi/P72BCBFZY+OY&#10;FPxQgMV88DDDQruOt3TbxUokCIcCFZgY20LKUBqyGEauJU7exXmLMUlfSe2xS3DbyDzLXqXFmtOC&#10;wZbWhsrr7tsqCF3+WZ/Py83x2Ww//Gly+LquMqUeh/1yCiJSH+/h//ZGK3iZ5PB3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zK8UAAADcAAAADwAAAAAAAAAA&#10;AAAAAAChAgAAZHJzL2Rvd25yZXYueG1sUEsFBgAAAAAEAAQA+QAAAJMDAAAAAA==&#10;" strokeweight=".18289mm"/>
                <v:line id="Line 351" o:spid="_x0000_s1030" style="position:absolute;visibility:visible;mso-wrap-style:square" from="4762,1559" to="5798,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MWsMUAAADcAAAADwAAAGRycy9kb3ducmV2LnhtbESPQWsCMRSE7wX/Q3iF3mq2SlVWo2ih&#10;VHrTKnp8bp6bxc3LkqTu+u9NQehxmJlvmNmis7W4kg+VYwVv/QwEceF0xaWC3c/n6wREiMgaa8ek&#10;4EYBFvPe0wxz7Vre0HUbS5EgHHJUYGJscilDYchi6LuGOHln5y3GJH0ptcc2wW0tB1k2khYrTgsG&#10;G/owVFy2v1ZBaAff1em0XO+HZvPlj+Pd4bLKlHp57pZTEJG6+B9+tNdawft4CH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2MWsMUAAADcAAAADwAAAAAAAAAA&#10;AAAAAAChAgAAZHJzL2Rvd25yZXYueG1sUEsFBgAAAAAEAAQA+QAAAJMDAAAAAA==&#10;" strokeweight=".18289mm"/>
                <v:line id="Line 350" o:spid="_x0000_s1031" style="position:absolute;visibility:visible;mso-wrap-style:square" from="5801,1559" to="6578,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qOxMUAAADcAAAADwAAAGRycy9kb3ducmV2LnhtbESPQWsCMRSE7wX/Q3gFbzVbq7VsjaIF&#10;UbxpLe3xuXndLG5eliS66783QqHHYWa+YabzztbiQj5UjhU8DzIQxIXTFZcKDp+rpzcQISJrrB2T&#10;gisFmM96D1PMtWt5R5d9LEWCcMhRgYmxyaUMhSGLYeAa4uT9Om8xJulLqT22CW5rOcyyV2mx4rRg&#10;sKEPQ8Vpf7YKQjvcVsfjYvP1YnZr/zM5fJ+WmVL9x27xDiJSF//Df+2NVjCejO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IqOxMUAAADcAAAADwAAAAAAAAAA&#10;AAAAAAChAgAAZHJzL2Rvd25yZXYueG1sUEsFBgAAAAAEAAQA+QAAAJMDAAAAAA==&#10;" strokeweight=".18289mm"/>
                <v:line id="Line 349" o:spid="_x0000_s1032" style="position:absolute;visibility:visible;mso-wrap-style:square" from="6581,1559" to="7099,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YrX8UAAADcAAAADwAAAGRycy9kb3ducmV2LnhtbESPT2sCMRTE74LfIbxCb5qtRS1bo2ih&#10;VLz5p7TH5+Z1s7h5WZLUXb+9EQSPw8z8hpktOluLM/lQOVbwMsxAEBdOV1wqOOw/B28gQkTWWDsm&#10;BRcKsJj3ezPMtWt5S+ddLEWCcMhRgYmxyaUMhSGLYega4uT9OW8xJulLqT22CW5rOcqyibRYcVow&#10;2NCHoeK0+7cKQjvaVMfjcv39arZf/nd6+DmtMqWen7rlO4hIXXyE7+21VjCeju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8YrX8UAAADcAAAADwAAAAAAAAAA&#10;AAAAAAChAgAAZHJzL2Rvd25yZXYueG1sUEsFBgAAAAAEAAQA+QAAAJMDAAAAAA==&#10;" strokeweight=".18289mm"/>
                <v:line id="Line 348" o:spid="_x0000_s1033" style="position:absolute;visibility:visible;mso-wrap-style:square" from="7102,1559" to="8138,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S1KMUAAADcAAAADwAAAGRycy9kb3ducmV2LnhtbESPT2sCMRTE7wW/Q3iF3mq2Fl3ZGkUF&#10;qfTmP9rjc/O6Wdy8LEnqrt++KRQ8DjPzG2a26G0jruRD7VjByzADQVw6XXOl4HjYPE9BhIissXFM&#10;Cm4UYDEfPMyw0K7jHV33sRIJwqFABSbGtpAylIYshqFriZP37bzFmKSvpPbYJbht5CjLJtJizWnB&#10;YEtrQ+Vl/2MVhG70UZ/Py+3p1eze/Vd+/LysMqWeHvvlG4hIfbyH/9tbrWCcT+D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S1KMUAAADcAAAADwAAAAAAAAAA&#10;AAAAAAChAgAAZHJzL2Rvd25yZXYueG1sUEsFBgAAAAAEAAQA+QAAAJMDAAAAAA==&#10;" strokeweight=".18289mm"/>
                <v:line id="Line 347" o:spid="_x0000_s1034" style="position:absolute;visibility:visible;mso-wrap-style:square" from="8141,1559" to="8918,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gQs8UAAADcAAAADwAAAGRycy9kb3ducmV2LnhtbESPQWsCMRSE70L/Q3iF3jRbpV1ZjWIL&#10;UvGmtejxuXndLG5eliR1t/++EQoeh5n5hpkve9uIK/lQO1bwPMpAEJdO11wpOHyuh1MQISJrbByT&#10;gl8KsFw8DOZYaNfxjq77WIkE4VCgAhNjW0gZSkMWw8i1xMn7dt5iTNJXUnvsEtw2cpxlr9JizWnB&#10;YEvvhsrL/scqCN14W5/Pq83XxOw+/Ck/HC9vmVJPj/1qBiJSH+/h//ZGK3jJc7id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gQs8UAAADcAAAADwAAAAAAAAAA&#10;AAAAAAChAgAAZHJzL2Rvd25yZXYueG1sUEsFBgAAAAAEAAQA+QAAAJMDAAAAAA==&#10;" strokeweight=".18289mm"/>
                <v:line id="Line 346" o:spid="_x0000_s1035" style="position:absolute;visibility:visible;mso-wrap-style:square" from="8921,1559" to="9439,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eEwcIAAADcAAAADwAAAGRycy9kb3ducmV2LnhtbERPy2oCMRTdF/yHcAvd1UwtPpgaRQWp&#10;dOcLXV4nt5PByc2QpM74981CcHk47+m8s7W4kQ+VYwUf/QwEceF0xaWCw379PgERIrLG2jEpuFOA&#10;+az3MsVcu5a3dNvFUqQQDjkqMDE2uZShMGQx9F1DnLhf5y3GBH0ptcc2hdtaDrJsJC1WnBoMNrQy&#10;VFx3f1ZBaAc/1eWy2Bw/zfbbn8eH03WZKfX22i2+QETq4lP8cG+0guE4rU1n0hG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eEwcIAAADcAAAADwAAAAAAAAAAAAAA&#10;AAChAgAAZHJzL2Rvd25yZXYueG1sUEsFBgAAAAAEAAQA+QAAAJADAAAAAA==&#10;" strokeweight=".18289mm"/>
                <v:line id="Line 345" o:spid="_x0000_s1036" style="position:absolute;visibility:visible;mso-wrap-style:square" from="9442,1559" to="10090,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shWsUAAADcAAAADwAAAGRycy9kb3ducmV2LnhtbESPQWsCMRSE7wX/Q3gFbzVbi9pujaIF&#10;UbxpLe3xuXndLG5eliS66783QqHHYWa+YabzztbiQj5UjhU8DzIQxIXTFZcKDp+rp1cQISJrrB2T&#10;gisFmM96D1PMtWt5R5d9LEWCcMhRgYmxyaUMhSGLYeAa4uT9Om8xJulLqT22CW5rOcyysbRYcVow&#10;2NCHoeK0P1sFoR1uq+Nxsfl6Mbu1/5kcvk/LTKn+Y7d4BxGpi//hv/ZGKxhN3u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shWsUAAADcAAAADwAAAAAAAAAA&#10;AAAAAAChAgAAZHJzL2Rvd25yZXYueG1sUEsFBgAAAAAEAAQA+QAAAJMDAAAAAA==&#10;" strokeweight=".18289mm"/>
                <w10:wrap type="topAndBottom" anchorx="page"/>
              </v:group>
            </w:pict>
          </mc:Fallback>
        </mc:AlternateContent>
      </w:r>
    </w:p>
    <w:p w14:paraId="31992BDB" w14:textId="77777777" w:rsidR="00754A74" w:rsidRDefault="00754A74" w:rsidP="00754A74">
      <w:pPr>
        <w:pStyle w:val="a3"/>
        <w:spacing w:before="10"/>
        <w:rPr>
          <w:sz w:val="18"/>
        </w:rPr>
      </w:pPr>
    </w:p>
    <w:p w14:paraId="5C343737" w14:textId="77777777" w:rsidR="00754A74" w:rsidRDefault="00754A74" w:rsidP="00754A74">
      <w:pPr>
        <w:pStyle w:val="a3"/>
        <w:spacing w:before="1"/>
        <w:rPr>
          <w:sz w:val="19"/>
        </w:rPr>
      </w:pPr>
    </w:p>
    <w:p w14:paraId="5A371DD5" w14:textId="77777777" w:rsidR="00754A74" w:rsidRDefault="00754A74" w:rsidP="00754A74">
      <w:pPr>
        <w:pStyle w:val="a3"/>
        <w:spacing w:before="10"/>
        <w:rPr>
          <w:sz w:val="18"/>
        </w:rPr>
      </w:pPr>
    </w:p>
    <w:p w14:paraId="0F8060F4" w14:textId="77777777" w:rsidR="00754A74" w:rsidRDefault="00754A74" w:rsidP="00754A74">
      <w:pPr>
        <w:pStyle w:val="a3"/>
        <w:spacing w:before="1"/>
        <w:rPr>
          <w:sz w:val="19"/>
        </w:rPr>
      </w:pPr>
    </w:p>
    <w:p w14:paraId="4B142BAF" w14:textId="77777777" w:rsidR="00754A74" w:rsidRDefault="00754A74" w:rsidP="00754A74">
      <w:pPr>
        <w:pStyle w:val="a3"/>
        <w:spacing w:before="8"/>
        <w:rPr>
          <w:sz w:val="15"/>
        </w:rPr>
      </w:pPr>
    </w:p>
    <w:p w14:paraId="5FDCB782" w14:textId="77777777" w:rsidR="00754A74" w:rsidRDefault="00754A74" w:rsidP="00754A74">
      <w:pPr>
        <w:pStyle w:val="a4"/>
        <w:numPr>
          <w:ilvl w:val="0"/>
          <w:numId w:val="116"/>
        </w:numPr>
        <w:tabs>
          <w:tab w:val="left" w:pos="1522"/>
        </w:tabs>
        <w:spacing w:before="88"/>
        <w:ind w:right="1080" w:hanging="720"/>
        <w:rPr>
          <w:sz w:val="26"/>
        </w:rPr>
      </w:pPr>
      <w:r>
        <w:rPr>
          <w:sz w:val="26"/>
        </w:rPr>
        <w:t xml:space="preserve">Does the </w:t>
      </w:r>
      <w:proofErr w:type="spellStart"/>
      <w:r>
        <w:rPr>
          <w:sz w:val="26"/>
        </w:rPr>
        <w:t>organisation</w:t>
      </w:r>
      <w:proofErr w:type="spellEnd"/>
      <w:r>
        <w:rPr>
          <w:sz w:val="26"/>
        </w:rPr>
        <w:t xml:space="preserve"> have any established overseas network of government bodies and/or licensed/accredited bodies in the arrangement of both Convention and non-Convention intercountry adoption? (Please tick as</w:t>
      </w:r>
      <w:r>
        <w:rPr>
          <w:spacing w:val="-3"/>
          <w:sz w:val="26"/>
        </w:rPr>
        <w:t xml:space="preserve"> </w:t>
      </w:r>
      <w:r>
        <w:rPr>
          <w:sz w:val="26"/>
        </w:rPr>
        <w:t>appropriate)</w:t>
      </w:r>
    </w:p>
    <w:p w14:paraId="3178D563" w14:textId="77777777" w:rsidR="00754A74" w:rsidRDefault="00754A74" w:rsidP="00754A74">
      <w:pPr>
        <w:pStyle w:val="a3"/>
        <w:rPr>
          <w:sz w:val="27"/>
        </w:rPr>
      </w:pPr>
    </w:p>
    <w:tbl>
      <w:tblPr>
        <w:tblStyle w:val="TableNormal"/>
        <w:tblW w:w="0" w:type="auto"/>
        <w:tblInd w:w="1476" w:type="dxa"/>
        <w:tblLayout w:type="fixed"/>
        <w:tblLook w:val="01E0" w:firstRow="1" w:lastRow="1" w:firstColumn="1" w:lastColumn="1" w:noHBand="0" w:noVBand="0"/>
      </w:tblPr>
      <w:tblGrid>
        <w:gridCol w:w="268"/>
        <w:gridCol w:w="347"/>
        <w:gridCol w:w="7271"/>
      </w:tblGrid>
      <w:tr w:rsidR="00754A74" w14:paraId="18E8BEC7" w14:textId="77777777" w:rsidTr="00DA4825">
        <w:trPr>
          <w:trHeight w:val="1039"/>
        </w:trPr>
        <w:tc>
          <w:tcPr>
            <w:tcW w:w="268" w:type="dxa"/>
          </w:tcPr>
          <w:p w14:paraId="039F04AB" w14:textId="77777777" w:rsidR="00754A74" w:rsidRDefault="00754A74" w:rsidP="00DA4825">
            <w:pPr>
              <w:pStyle w:val="TableParagraph"/>
              <w:spacing w:line="287" w:lineRule="exact"/>
              <w:ind w:left="52"/>
              <w:rPr>
                <w:sz w:val="26"/>
              </w:rPr>
            </w:pPr>
            <w:r>
              <w:rPr>
                <w:w w:val="99"/>
                <w:sz w:val="26"/>
              </w:rPr>
              <w:t>[</w:t>
            </w:r>
          </w:p>
        </w:tc>
        <w:tc>
          <w:tcPr>
            <w:tcW w:w="347" w:type="dxa"/>
          </w:tcPr>
          <w:p w14:paraId="0682D576" w14:textId="77777777" w:rsidR="00754A74" w:rsidRDefault="00754A74" w:rsidP="00DA4825">
            <w:pPr>
              <w:pStyle w:val="TableParagraph"/>
              <w:spacing w:line="287" w:lineRule="exact"/>
              <w:ind w:left="0" w:right="126"/>
              <w:jc w:val="right"/>
              <w:rPr>
                <w:sz w:val="26"/>
              </w:rPr>
            </w:pPr>
            <w:r>
              <w:rPr>
                <w:w w:val="99"/>
                <w:sz w:val="26"/>
              </w:rPr>
              <w:t>]</w:t>
            </w:r>
          </w:p>
        </w:tc>
        <w:tc>
          <w:tcPr>
            <w:tcW w:w="7271" w:type="dxa"/>
          </w:tcPr>
          <w:p w14:paraId="6443D254" w14:textId="453529EF" w:rsidR="00754A74" w:rsidRDefault="00754A74" w:rsidP="00DA4825">
            <w:pPr>
              <w:pStyle w:val="TableParagraph"/>
              <w:ind w:left="154" w:right="48" w:hanging="25"/>
              <w:jc w:val="both"/>
              <w:rPr>
                <w:sz w:val="26"/>
              </w:rPr>
            </w:pPr>
            <w:r>
              <w:rPr>
                <w:sz w:val="26"/>
              </w:rPr>
              <w:t xml:space="preserve">Yes (please state the countries involved and provide information on the intercountry adoption </w:t>
            </w:r>
            <w:proofErr w:type="spellStart"/>
            <w:r>
              <w:rPr>
                <w:sz w:val="26"/>
              </w:rPr>
              <w:t>program</w:t>
            </w:r>
            <w:r w:rsidR="00BE2ECE">
              <w:rPr>
                <w:sz w:val="26"/>
              </w:rPr>
              <w:t>me</w:t>
            </w:r>
            <w:proofErr w:type="spellEnd"/>
            <w:r>
              <w:rPr>
                <w:sz w:val="26"/>
              </w:rPr>
              <w:t xml:space="preserve"> run by the </w:t>
            </w:r>
            <w:proofErr w:type="spellStart"/>
            <w:r>
              <w:rPr>
                <w:sz w:val="26"/>
              </w:rPr>
              <w:t>organisation</w:t>
            </w:r>
            <w:proofErr w:type="spellEnd"/>
            <w:r>
              <w:rPr>
                <w:sz w:val="26"/>
              </w:rPr>
              <w:t>, if available)</w:t>
            </w:r>
          </w:p>
        </w:tc>
      </w:tr>
      <w:tr w:rsidR="00754A74" w14:paraId="2140B2D7" w14:textId="77777777" w:rsidTr="00DA4825">
        <w:trPr>
          <w:trHeight w:val="442"/>
        </w:trPr>
        <w:tc>
          <w:tcPr>
            <w:tcW w:w="268" w:type="dxa"/>
          </w:tcPr>
          <w:p w14:paraId="33EB9F1A" w14:textId="77777777" w:rsidR="00754A74" w:rsidRDefault="00754A74" w:rsidP="00DA4825">
            <w:pPr>
              <w:pStyle w:val="TableParagraph"/>
              <w:spacing w:before="143" w:line="279" w:lineRule="exact"/>
              <w:ind w:left="50"/>
              <w:rPr>
                <w:sz w:val="26"/>
              </w:rPr>
            </w:pPr>
            <w:r>
              <w:rPr>
                <w:w w:val="99"/>
                <w:sz w:val="26"/>
              </w:rPr>
              <w:t>[</w:t>
            </w:r>
          </w:p>
        </w:tc>
        <w:tc>
          <w:tcPr>
            <w:tcW w:w="347" w:type="dxa"/>
          </w:tcPr>
          <w:p w14:paraId="714374DF" w14:textId="77777777" w:rsidR="00754A74" w:rsidRDefault="00754A74" w:rsidP="00DA4825">
            <w:pPr>
              <w:pStyle w:val="TableParagraph"/>
              <w:spacing w:before="143" w:line="279" w:lineRule="exact"/>
              <w:ind w:left="0" w:right="128"/>
              <w:jc w:val="right"/>
              <w:rPr>
                <w:sz w:val="26"/>
              </w:rPr>
            </w:pPr>
            <w:r>
              <w:rPr>
                <w:w w:val="99"/>
                <w:sz w:val="26"/>
              </w:rPr>
              <w:t>]</w:t>
            </w:r>
          </w:p>
        </w:tc>
        <w:tc>
          <w:tcPr>
            <w:tcW w:w="7271" w:type="dxa"/>
          </w:tcPr>
          <w:p w14:paraId="43E77357" w14:textId="77777777" w:rsidR="00754A74" w:rsidRDefault="00754A74" w:rsidP="00DA4825">
            <w:pPr>
              <w:pStyle w:val="TableParagraph"/>
              <w:spacing w:before="143" w:line="279" w:lineRule="exact"/>
              <w:ind w:left="128"/>
              <w:rPr>
                <w:sz w:val="26"/>
              </w:rPr>
            </w:pPr>
            <w:r>
              <w:rPr>
                <w:sz w:val="26"/>
              </w:rPr>
              <w:t>No</w:t>
            </w:r>
          </w:p>
        </w:tc>
      </w:tr>
    </w:tbl>
    <w:p w14:paraId="4A199A9A" w14:textId="77777777" w:rsidR="00754A74" w:rsidRDefault="00754A74" w:rsidP="00754A74">
      <w:pPr>
        <w:pStyle w:val="a3"/>
        <w:spacing w:before="11"/>
        <w:rPr>
          <w:sz w:val="25"/>
        </w:rPr>
      </w:pPr>
    </w:p>
    <w:p w14:paraId="534CDE23" w14:textId="77777777" w:rsidR="00754A74" w:rsidRDefault="00754A74" w:rsidP="00754A74">
      <w:pPr>
        <w:pStyle w:val="a4"/>
        <w:numPr>
          <w:ilvl w:val="0"/>
          <w:numId w:val="116"/>
        </w:numPr>
        <w:tabs>
          <w:tab w:val="left" w:pos="1522"/>
        </w:tabs>
        <w:ind w:right="1078" w:hanging="720"/>
        <w:rPr>
          <w:sz w:val="26"/>
        </w:rPr>
      </w:pPr>
      <w:r>
        <w:rPr>
          <w:sz w:val="26"/>
        </w:rPr>
        <w:t xml:space="preserve">For </w:t>
      </w:r>
      <w:proofErr w:type="spellStart"/>
      <w:r>
        <w:rPr>
          <w:sz w:val="26"/>
        </w:rPr>
        <w:t>organisations</w:t>
      </w:r>
      <w:proofErr w:type="spellEnd"/>
      <w:r>
        <w:rPr>
          <w:sz w:val="26"/>
        </w:rPr>
        <w:t xml:space="preserve"> not providing intercountry adoption service at the time of application but wishing to commence such service, please state the </w:t>
      </w:r>
      <w:proofErr w:type="spellStart"/>
      <w:r>
        <w:rPr>
          <w:sz w:val="26"/>
        </w:rPr>
        <w:t>organisation’s</w:t>
      </w:r>
      <w:proofErr w:type="spellEnd"/>
      <w:r>
        <w:rPr>
          <w:sz w:val="26"/>
        </w:rPr>
        <w:t xml:space="preserve"> plan to establish overseas network of government bodies and/or licensed/accredited bodies in the arrangements of intercountry adoption.</w:t>
      </w:r>
    </w:p>
    <w:p w14:paraId="46F2B689" w14:textId="77777777" w:rsidR="00754A74" w:rsidRDefault="00754A74" w:rsidP="00754A74">
      <w:pPr>
        <w:pStyle w:val="a3"/>
        <w:spacing w:before="1"/>
      </w:pPr>
    </w:p>
    <w:p w14:paraId="68518D18" w14:textId="77777777" w:rsidR="00754A74" w:rsidRDefault="00754A74" w:rsidP="00754A74">
      <w:pPr>
        <w:pStyle w:val="a3"/>
        <w:ind w:left="1521" w:right="1103"/>
      </w:pPr>
      <w:r>
        <w:t>Reasons of application for accreditation and the applicant’s records of intercountry adoption services</w:t>
      </w:r>
    </w:p>
    <w:p w14:paraId="1B9EBE11" w14:textId="77777777" w:rsidR="00754A74" w:rsidRDefault="00754A74" w:rsidP="00754A74">
      <w:pPr>
        <w:pStyle w:val="a3"/>
        <w:rPr>
          <w:sz w:val="20"/>
        </w:rPr>
      </w:pPr>
    </w:p>
    <w:p w14:paraId="33EE5EAE" w14:textId="77777777" w:rsidR="00754A74" w:rsidRDefault="00754A74" w:rsidP="00754A74">
      <w:pPr>
        <w:pStyle w:val="a3"/>
        <w:spacing w:before="5"/>
        <w:rPr>
          <w:sz w:val="27"/>
        </w:rPr>
      </w:pPr>
      <w:r>
        <w:rPr>
          <w:noProof/>
          <w:lang w:eastAsia="zh-TW"/>
        </w:rPr>
        <mc:AlternateContent>
          <mc:Choice Requires="wpg">
            <w:drawing>
              <wp:anchor distT="0" distB="0" distL="0" distR="0" simplePos="0" relativeHeight="251737600" behindDoc="1" locked="0" layoutInCell="1" allowOverlap="1" wp14:anchorId="23A5BEC8" wp14:editId="2894B1C2">
                <wp:simplePos x="0" y="0"/>
                <wp:positionH relativeFrom="page">
                  <wp:posOffset>1537335</wp:posOffset>
                </wp:positionH>
                <wp:positionV relativeFrom="paragraph">
                  <wp:posOffset>225425</wp:posOffset>
                </wp:positionV>
                <wp:extent cx="4869180" cy="6985"/>
                <wp:effectExtent l="13335" t="3810" r="13335" b="8255"/>
                <wp:wrapTopAndBottom/>
                <wp:docPr id="580"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1" y="355"/>
                          <a:chExt cx="7668" cy="11"/>
                        </a:xfrm>
                      </wpg:grpSpPr>
                      <wps:wsp>
                        <wps:cNvPr id="581" name="Line 343"/>
                        <wps:cNvCnPr>
                          <a:cxnSpLocks noChangeShapeType="1"/>
                        </wps:cNvCnPr>
                        <wps:spPr bwMode="auto">
                          <a:xfrm>
                            <a:off x="2421" y="361"/>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2" name="Line 342"/>
                        <wps:cNvCnPr>
                          <a:cxnSpLocks noChangeShapeType="1"/>
                        </wps:cNvCnPr>
                        <wps:spPr bwMode="auto">
                          <a:xfrm>
                            <a:off x="3461" y="3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3" name="Line 341"/>
                        <wps:cNvCnPr>
                          <a:cxnSpLocks noChangeShapeType="1"/>
                        </wps:cNvCnPr>
                        <wps:spPr bwMode="auto">
                          <a:xfrm>
                            <a:off x="4241" y="3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4" name="Line 340"/>
                        <wps:cNvCnPr>
                          <a:cxnSpLocks noChangeShapeType="1"/>
                        </wps:cNvCnPr>
                        <wps:spPr bwMode="auto">
                          <a:xfrm>
                            <a:off x="4761" y="361"/>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5" name="Line 339"/>
                        <wps:cNvCnPr>
                          <a:cxnSpLocks noChangeShapeType="1"/>
                        </wps:cNvCnPr>
                        <wps:spPr bwMode="auto">
                          <a:xfrm>
                            <a:off x="5801" y="3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6" name="Line 338"/>
                        <wps:cNvCnPr>
                          <a:cxnSpLocks noChangeShapeType="1"/>
                        </wps:cNvCnPr>
                        <wps:spPr bwMode="auto">
                          <a:xfrm>
                            <a:off x="6581" y="3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7" name="Line 337"/>
                        <wps:cNvCnPr>
                          <a:cxnSpLocks noChangeShapeType="1"/>
                        </wps:cNvCnPr>
                        <wps:spPr bwMode="auto">
                          <a:xfrm>
                            <a:off x="7101" y="361"/>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8" name="Line 336"/>
                        <wps:cNvCnPr>
                          <a:cxnSpLocks noChangeShapeType="1"/>
                        </wps:cNvCnPr>
                        <wps:spPr bwMode="auto">
                          <a:xfrm>
                            <a:off x="8141" y="3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9" name="Line 335"/>
                        <wps:cNvCnPr>
                          <a:cxnSpLocks noChangeShapeType="1"/>
                        </wps:cNvCnPr>
                        <wps:spPr bwMode="auto">
                          <a:xfrm>
                            <a:off x="8921" y="3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 name="Line 334"/>
                        <wps:cNvCnPr>
                          <a:cxnSpLocks noChangeShapeType="1"/>
                        </wps:cNvCnPr>
                        <wps:spPr bwMode="auto">
                          <a:xfrm>
                            <a:off x="9441" y="361"/>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AF49F3" id="Group 333" o:spid="_x0000_s1026" style="position:absolute;margin-left:121.05pt;margin-top:17.75pt;width:383.4pt;height:.55pt;z-index:-251578880;mso-wrap-distance-left:0;mso-wrap-distance-right:0;mso-position-horizontal-relative:page" coordorigin="2421,355"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">
                <v:line id="Line 343" o:spid="_x0000_s1027" style="position:absolute;visibility:visible;mso-wrap-style:square" from="2421,361" to="345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hde8UAAADcAAAADwAAAGRycy9kb3ducmV2LnhtbESPQWsCMRSE74L/ITyhN82qtMrWKCpI&#10;xZtWaY/PzetmcfOyJKm7/feNUOhxmJlvmMWqs7W4kw+VYwXjUQaCuHC64lLB+X03nIMIEVlj7ZgU&#10;/FCA1bLfW2CuXctHup9iKRKEQ44KTIxNLmUoDFkMI9cQJ+/LeYsxSV9K7bFNcFvLSZa9SIsVpwWD&#10;DW0NFbfTt1UQ2smhul7X+8vUHN/85+z8cdtkSj0NuvUriEhd/A//tfdawfN8DI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Shde8UAAADcAAAADwAAAAAAAAAA&#10;AAAAAAChAgAAZHJzL2Rvd25yZXYueG1sUEsFBgAAAAAEAAQA+QAAAJMDAAAAAA==&#10;" strokeweight=".18289mm"/>
                <v:line id="Line 342" o:spid="_x0000_s1028" style="position:absolute;visibility:visible;mso-wrap-style:square" from="3461,361" to="423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rDDMUAAADcAAAADwAAAGRycy9kb3ducmV2LnhtbESPQWsCMRSE70L/Q3gFb5rtiq2sRrEF&#10;UXrTWurxuXndLG5eliS623/fFAoeh5n5hlmsetuIG/lQO1bwNM5AEJdO11wpOH5sRjMQISJrbByT&#10;gh8KsFo+DBZYaNfxnm6HWIkE4VCgAhNjW0gZSkMWw9i1xMn7dt5iTNJXUnvsEtw2Ms+yZ2mx5rRg&#10;sKU3Q+XlcLUKQpe/1+fzevc5MfutP70cvy6vmVLDx349BxGpj/fwf3unFUxnOf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rDDMUAAADcAAAADwAAAAAAAAAA&#10;AAAAAAChAgAAZHJzL2Rvd25yZXYueG1sUEsFBgAAAAAEAAQA+QAAAJMDAAAAAA==&#10;" strokeweight=".18289mm"/>
                <v:line id="Line 341" o:spid="_x0000_s1029" style="position:absolute;visibility:visible;mso-wrap-style:square" from="4241,361" to="475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Zml8UAAADcAAAADwAAAGRycy9kb3ducmV2LnhtbESPQWsCMRSE7wX/Q3iF3mq2SlVWo2ih&#10;VHrTKnp8bp6bxc3LkqTu+u9NQehxmJlvmNmis7W4kg+VYwVv/QwEceF0xaWC3c/n6wREiMgaa8ek&#10;4EYBFvPe0wxz7Vre0HUbS5EgHHJUYGJscilDYchi6LuGOHln5y3GJH0ptcc2wW0tB1k2khYrTgsG&#10;G/owVFy2v1ZBaAff1em0XO+HZvPlj+Pd4bLKlHp57pZTEJG6+B9+tNdawftkCH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Zml8UAAADcAAAADwAAAAAAAAAA&#10;AAAAAAChAgAAZHJzL2Rvd25yZXYueG1sUEsFBgAAAAAEAAQA+QAAAJMDAAAAAA==&#10;" strokeweight=".18289mm"/>
                <v:line id="Line 340" o:spid="_x0000_s1030" style="position:absolute;visibility:visible;mso-wrap-style:square" from="4761,361" to="579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48YAAADcAAAADwAAAGRycy9kb3ducmV2LnhtbESPT2sCMRTE74LfITyhN81qq5XVKFoo&#10;FW/+Ke3xuXluFjcvS5K622/fFAo9DjPzG2a57mwt7uRD5VjBeJSBIC6crrhUcD69DucgQkTWWDsm&#10;Bd8UYL3q95aYa9fyge7HWIoE4ZCjAhNjk0sZCkMWw8g1xMm7Om8xJulLqT22CW5rOcmymbRYcVow&#10;2NCLoeJ2/LIKQjvZV5fLZvf+aA5v/vP5/HHbZko9DLrNAkSkLv6H/9o7rWA6f4LfM+kI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f/uPGAAAA3AAAAA8AAAAAAAAA&#10;AAAAAAAAoQIAAGRycy9kb3ducmV2LnhtbFBLBQYAAAAABAAEAPkAAACUAwAAAAA=&#10;" strokeweight=".18289mm"/>
                <v:line id="Line 339" o:spid="_x0000_s1031" style="position:absolute;visibility:visible;mso-wrap-style:square" from="5801,361" to="657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NbeMUAAADcAAAADwAAAGRycy9kb3ducmV2LnhtbESPT2sCMRTE74LfIbxCb5qtRStbo2ih&#10;VLz5p7TH5+Z1s7h5WZLUXb+9EQSPw8z8hpktOluLM/lQOVbwMsxAEBdOV1wqOOw/B1MQISJrrB2T&#10;ggsFWMz7vRnm2rW8pfMuliJBOOSowMTY5FKGwpDFMHQNcfL+nLcYk/Sl1B7bBLe1HGXZRFqsOC0Y&#10;bOjDUHHa/VsFoR1tquNxuf5+Ndsv//t2+DmtMqWen7rlO4hIXXyE7+21VjCeju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NbeMUAAADcAAAADwAAAAAAAAAA&#10;AAAAAAChAgAAZHJzL2Rvd25yZXYueG1sUEsFBgAAAAAEAAQA+QAAAJMDAAAAAA==&#10;" strokeweight=".18289mm"/>
                <v:line id="Line 338" o:spid="_x0000_s1032" style="position:absolute;visibility:visible;mso-wrap-style:square" from="6581,361" to="709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HFD8UAAADcAAAADwAAAGRycy9kb3ducmV2LnhtbESPQWsCMRSE70L/Q3gFb5qtUitbo9hC&#10;UbypW9rjc/O6Wdy8LEl0t//eFAoeh5n5hlmsetuIK/lQO1bwNM5AEJdO11wpKI4fozmIEJE1No5J&#10;wS8FWC0fBgvMtet4T9dDrESCcMhRgYmxzaUMpSGLYexa4uT9OG8xJukrqT12CW4bOcmymbRYc1ow&#10;2NK7ofJ8uFgFoZvs6tNpvf2cmv3Gf78UX+e3TKnhY79+BRGpj/fwf3urFTzPZ/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HFD8UAAADcAAAADwAAAAAAAAAA&#10;AAAAAAChAgAAZHJzL2Rvd25yZXYueG1sUEsFBgAAAAAEAAQA+QAAAJMDAAAAAA==&#10;" strokeweight=".18289mm"/>
                <v:line id="Line 337" o:spid="_x0000_s1033" style="position:absolute;visibility:visible;mso-wrap-style:square" from="7101,361" to="813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1glMUAAADcAAAADwAAAGRycy9kb3ducmV2LnhtbESPT2sCMRTE7wW/Q3iCt5qtxSpbo6hQ&#10;lN78U9rjc/O6Wdy8LEl0129vCgWPw8z8hpktOluLK/lQOVbwMsxAEBdOV1wqOB4+nqcgQkTWWDsm&#10;BTcKsJj3nmaYa9fyjq77WIoE4ZCjAhNjk0sZCkMWw9A1xMn7dd5iTNKXUntsE9zWcpRlb9JixWnB&#10;YENrQ8V5f7EKQjv6rE6n5fbr1ew2/mdy/D6vMqUG/W75DiJSFx/h//ZWKxhPJ/B3Jh0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1glMUAAADcAAAADwAAAAAAAAAA&#10;AAAAAAChAgAAZHJzL2Rvd25yZXYueG1sUEsFBgAAAAAEAAQA+QAAAJMDAAAAAA==&#10;" strokeweight=".18289mm"/>
                <v:line id="Line 336" o:spid="_x0000_s1034" style="position:absolute;visibility:visible;mso-wrap-style:square" from="8141,361" to="891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L05sIAAADcAAAADwAAAGRycy9kb3ducmV2LnhtbERPy2oCMRTdF/yHcAvd1UwtPhiNooJU&#10;uvNFu7xOrpPByc2QpM74981CcHk479mis7W4kQ+VYwUf/QwEceF0xaWC42HzPgERIrLG2jEpuFOA&#10;xbz3MsNcu5Z3dNvHUqQQDjkqMDE2uZShMGQx9F1DnLiL8xZjgr6U2mObwm0tB1k2khYrTg0GG1ob&#10;Kq77P6sgtIPv6nxebk+fZvflf8fHn+sqU+rttVtOQUTq4lP8cG+1guEkrU1n0h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BL05sIAAADcAAAADwAAAAAAAAAAAAAA&#10;AAChAgAAZHJzL2Rvd25yZXYueG1sUEsFBgAAAAAEAAQA+QAAAJADAAAAAA==&#10;" strokeweight=".18289mm"/>
                <v:line id="Line 335" o:spid="_x0000_s1035" style="position:absolute;visibility:visible;mso-wrap-style:square" from="8921,361" to="943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5RfcUAAADcAAAADwAAAGRycy9kb3ducmV2LnhtbESPQWsCMRSE7wX/Q3gFbzVbi9ZujaIF&#10;UbxpLe3xuXndLG5eliS66783QqHHYWa+YabzztbiQj5UjhU8DzIQxIXTFZcKDp+rpwmIEJE11o5J&#10;wZUCzGe9hynm2rW8o8s+liJBOOSowMTY5FKGwpDFMHANcfJ+nbcYk/Sl1B7bBLe1HGbZWFqsOC0Y&#10;bOjDUHHan62C0A631fG42Hy9mN3a/7wevk/LTKn+Y7d4BxGpi//hv/ZGKxhN3u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15RfcUAAADcAAAADwAAAAAAAAAA&#10;AAAAAAChAgAAZHJzL2Rvd25yZXYueG1sUEsFBgAAAAAEAAQA+QAAAJMDAAAAAA==&#10;" strokeweight=".18289mm"/>
                <v:line id="Line 334" o:spid="_x0000_s1036" style="position:absolute;visibility:visible;mso-wrap-style:square" from="9441,361" to="1008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1uPcIAAADcAAAADwAAAGRycy9kb3ducmV2LnhtbERPz2vCMBS+C/4P4Q1203TK3FaNosKY&#10;7GanuOOzeTbF5qUkme3+++Ug7Pjx/V6setuIG/lQO1bwNM5AEJdO11wpOHy9j15BhIissXFMCn4p&#10;wGo5HCww167jPd2KWIkUwiFHBSbGNpcylIYshrFriRN3cd5iTNBXUnvsUrht5CTLZtJizanBYEtb&#10;Q+W1+LEKQjf5rM/n9e44NfsP//1yOF03mVKPD/16DiJSH//Fd/dOK3h+S/PTmX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71uPcIAAADcAAAADwAAAAAAAAAAAAAA&#10;AAChAgAAZHJzL2Rvd25yZXYueG1sUEsFBgAAAAAEAAQA+QAAAJADAAAAAA==&#10;" strokeweight=".18289mm"/>
                <w10:wrap type="topAndBottom" anchorx="page"/>
              </v:group>
            </w:pict>
          </mc:Fallback>
        </mc:AlternateContent>
      </w:r>
      <w:r>
        <w:rPr>
          <w:noProof/>
          <w:lang w:eastAsia="zh-TW"/>
        </w:rPr>
        <mc:AlternateContent>
          <mc:Choice Requires="wpg">
            <w:drawing>
              <wp:anchor distT="0" distB="0" distL="0" distR="0" simplePos="0" relativeHeight="251738624" behindDoc="1" locked="0" layoutInCell="1" allowOverlap="1" wp14:anchorId="6B7434AB" wp14:editId="6415721D">
                <wp:simplePos x="0" y="0"/>
                <wp:positionH relativeFrom="page">
                  <wp:posOffset>1537335</wp:posOffset>
                </wp:positionH>
                <wp:positionV relativeFrom="paragraph">
                  <wp:posOffset>415925</wp:posOffset>
                </wp:positionV>
                <wp:extent cx="4869180" cy="6985"/>
                <wp:effectExtent l="13335" t="3810" r="13335" b="8255"/>
                <wp:wrapTopAndBottom/>
                <wp:docPr id="591"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1" y="655"/>
                          <a:chExt cx="7668" cy="11"/>
                        </a:xfrm>
                      </wpg:grpSpPr>
                      <wps:wsp>
                        <wps:cNvPr id="592" name="Line 332"/>
                        <wps:cNvCnPr>
                          <a:cxnSpLocks noChangeShapeType="1"/>
                        </wps:cNvCnPr>
                        <wps:spPr bwMode="auto">
                          <a:xfrm>
                            <a:off x="2421" y="661"/>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3" name="Line 331"/>
                        <wps:cNvCnPr>
                          <a:cxnSpLocks noChangeShapeType="1"/>
                        </wps:cNvCnPr>
                        <wps:spPr bwMode="auto">
                          <a:xfrm>
                            <a:off x="3461" y="6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 name="Line 330"/>
                        <wps:cNvCnPr>
                          <a:cxnSpLocks noChangeShapeType="1"/>
                        </wps:cNvCnPr>
                        <wps:spPr bwMode="auto">
                          <a:xfrm>
                            <a:off x="4241" y="6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5" name="Line 329"/>
                        <wps:cNvCnPr>
                          <a:cxnSpLocks noChangeShapeType="1"/>
                        </wps:cNvCnPr>
                        <wps:spPr bwMode="auto">
                          <a:xfrm>
                            <a:off x="4761" y="661"/>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6" name="Line 328"/>
                        <wps:cNvCnPr>
                          <a:cxnSpLocks noChangeShapeType="1"/>
                        </wps:cNvCnPr>
                        <wps:spPr bwMode="auto">
                          <a:xfrm>
                            <a:off x="5801" y="6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7" name="Line 327"/>
                        <wps:cNvCnPr>
                          <a:cxnSpLocks noChangeShapeType="1"/>
                        </wps:cNvCnPr>
                        <wps:spPr bwMode="auto">
                          <a:xfrm>
                            <a:off x="6581" y="6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8" name="Line 326"/>
                        <wps:cNvCnPr>
                          <a:cxnSpLocks noChangeShapeType="1"/>
                        </wps:cNvCnPr>
                        <wps:spPr bwMode="auto">
                          <a:xfrm>
                            <a:off x="7101" y="661"/>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9" name="Line 325"/>
                        <wps:cNvCnPr>
                          <a:cxnSpLocks noChangeShapeType="1"/>
                        </wps:cNvCnPr>
                        <wps:spPr bwMode="auto">
                          <a:xfrm>
                            <a:off x="8141" y="6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0" name="Line 324"/>
                        <wps:cNvCnPr>
                          <a:cxnSpLocks noChangeShapeType="1"/>
                        </wps:cNvCnPr>
                        <wps:spPr bwMode="auto">
                          <a:xfrm>
                            <a:off x="8921" y="6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1" name="Line 323"/>
                        <wps:cNvCnPr>
                          <a:cxnSpLocks noChangeShapeType="1"/>
                        </wps:cNvCnPr>
                        <wps:spPr bwMode="auto">
                          <a:xfrm>
                            <a:off x="9441" y="661"/>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3849C6" id="Group 322" o:spid="_x0000_s1026" style="position:absolute;margin-left:121.05pt;margin-top:32.75pt;width:383.4pt;height:.55pt;z-index:-251577856;mso-wrap-distance-left:0;mso-wrap-distance-right:0;mso-position-horizontal-relative:page" coordorigin="2421,655"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">
                <v:line id="Line 332" o:spid="_x0000_s1027" style="position:absolute;visibility:visible;mso-wrap-style:square" from="2421,661" to="345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NV0cYAAADcAAAADwAAAGRycy9kb3ducmV2LnhtbESPT2sCMRTE70K/Q3hCb5p1S1vdGsUW&#10;SqU3/6HH5+Z1s7h5WZLU3X77piD0OMzMb5j5sreNuJIPtWMFk3EGgrh0uuZKwX73PpqCCBFZY+OY&#10;FPxQgOXibjDHQruON3TdxkokCIcCFZgY20LKUBqyGMauJU7el/MWY5K+ktpjl+C2kXmWPUmLNacF&#10;gy29GSov22+rIHT5Z30+r9aHB7P58Kfn/fHymil1P+xXLyAi9fE/fGuvtYLHWQ5/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jVdHGAAAA3AAAAA8AAAAAAAAA&#10;AAAAAAAAoQIAAGRycy9kb3ducmV2LnhtbFBLBQYAAAAABAAEAPkAAACUAwAAAAA=&#10;" strokeweight=".18289mm"/>
                <v:line id="Line 331" o:spid="_x0000_s1028" style="position:absolute;visibility:visible;mso-wrap-style:square" from="3461,661" to="423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wSsUAAADcAAAADwAAAGRycy9kb3ducmV2LnhtbESPQWsCMRSE70L/Q3gFb5qtUttujaKC&#10;KN60lvb43LxuFjcvSxLd7b83QqHHYWa+YabzztbiSj5UjhU8DTMQxIXTFZcKjh/rwSuIEJE11o5J&#10;wS8FmM8eelPMtWt5T9dDLEWCcMhRgYmxyaUMhSGLYega4uT9OG8xJulLqT22CW5rOcqyibRYcVow&#10;2NDKUHE+XKyC0I521em02H6OzX7jv1+OX+dlplT/sVu8g4jUxf/wX3urFTy/jeF+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2/wSsUAAADcAAAADwAAAAAAAAAA&#10;AAAAAAChAgAAZHJzL2Rvd25yZXYueG1sUEsFBgAAAAAEAAQA+QAAAJMDAAAAAA==&#10;" strokeweight=".18289mm"/>
                <v:line id="Line 330" o:spid="_x0000_s1029" style="position:absolute;visibility:visible;mso-wrap-style:square" from="4241,661" to="475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ZoPsUAAADcAAAADwAAAGRycy9kb3ducmV2LnhtbESPT2sCMRTE7wW/Q3hCbzWr/etqFBWK&#10;0pvWUo/PzXOzuHlZkuiu374pFHocZuY3zHTe2VpcyYfKsYLhIANBXDhdcalg//n+8AYiRGSNtWNS&#10;cKMA81nvboq5di1v6bqLpUgQDjkqMDE2uZShMGQxDFxDnLyT8xZjkr6U2mOb4LaWoyx7kRYrTgsG&#10;G1oZKs67i1UQ2tFHdTwuNl+PZrv2h9f993mZKXXf7xYTEJG6+B/+a2+0gufxE/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IZoPsUAAADcAAAADwAAAAAAAAAA&#10;AAAAAAChAgAAZHJzL2Rvd25yZXYueG1sUEsFBgAAAAAEAAQA+QAAAJMDAAAAAA==&#10;" strokeweight=".18289mm"/>
                <v:line id="Line 329" o:spid="_x0000_s1030" style="position:absolute;visibility:visible;mso-wrap-style:square" from="4761,661" to="579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rNpcYAAADcAAAADwAAAGRycy9kb3ducmV2LnhtbESPT2sCMRTE7wW/Q3hCbzWrRW1Xo6hQ&#10;Kt78U+rxuXluFjcvS5K622/fFAo9DjPzG2a+7Gwt7uRD5VjBcJCBIC6crrhUcDq+Pb2ACBFZY+2Y&#10;FHxTgOWi9zDHXLuW93Q/xFIkCIccFZgYm1zKUBiyGAauIU7e1XmLMUlfSu2xTXBby1GWTaTFitOC&#10;wYY2horb4csqCO1oV10uq+3Hs9m/+/P09HlbZ0o99rvVDESkLv6H/9pbrWD8OobfM+k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KzaXGAAAA3AAAAA8AAAAAAAAA&#10;AAAAAAAAoQIAAGRycy9kb3ducmV2LnhtbFBLBQYAAAAABAAEAPkAAACUAwAAAAA=&#10;" strokeweight=".18289mm"/>
                <v:line id="Line 328" o:spid="_x0000_s1031" style="position:absolute;visibility:visible;mso-wrap-style:square" from="5801,661" to="657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T0sYAAADcAAAADwAAAGRycy9kb3ducmV2LnhtbESPT2sCMRTE7wW/Q3hCbzWrpdquRlGh&#10;VLz5p9Tjc/PcLG5eliR1t9/eFAo9DjPzG2a26GwtbuRD5VjBcJCBIC6crrhUcDy8P72CCBFZY+2Y&#10;FPxQgMW89zDDXLuWd3Tbx1IkCIccFZgYm1zKUBiyGAauIU7exXmLMUlfSu2xTXBby1GWjaXFitOC&#10;wYbWhorr/tsqCO1oW53Py83ns9l9+NPk+HVdZUo99rvlFESkLv6H/9obreDlbQy/Z9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YU9LGAAAA3AAAAA8AAAAAAAAA&#10;AAAAAAAAoQIAAGRycy9kb3ducmV2LnhtbFBLBQYAAAAABAAEAPkAAACUAwAAAAA=&#10;" strokeweight=".18289mm"/>
                <v:line id="Line 327" o:spid="_x0000_s1032" style="position:absolute;visibility:visible;mso-wrap-style:square" from="6581,661" to="709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T2ScUAAADcAAAADwAAAGRycy9kb3ducmV2LnhtbESPQWsCMRSE7wX/Q3gFbzVbi9pujaIF&#10;UbxpLe3xuXndLG5eliS66783QqHHYWa+YabzztbiQj5UjhU8DzIQxIXTFZcKDp+rp1cQISJrrB2T&#10;gisFmM96D1PMtWt5R5d9LEWCcMhRgYmxyaUMhSGLYeAa4uT9Om8xJulLqT22CW5rOcyysbRYcVow&#10;2NCHoeK0P1sFoR1uq+Nxsfl6Mbu1/5kcvk/LTKn+Y7d4BxGpi//hv/ZGKxi9Te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T2ScUAAADcAAAADwAAAAAAAAAA&#10;AAAAAAChAgAAZHJzL2Rvd25yZXYueG1sUEsFBgAAAAAEAAQA+QAAAJMDAAAAAA==&#10;" strokeweight=".18289mm"/>
                <v:line id="Line 326" o:spid="_x0000_s1033" style="position:absolute;visibility:visible;mso-wrap-style:square" from="7101,661" to="813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tiO8IAAADcAAAADwAAAGRycy9kb3ducmV2LnhtbERPz2vCMBS+C/4P4Q1203TK3FaNosKY&#10;7GanuOOzeTbF5qUkme3+++Ug7Pjx/V6setuIG/lQO1bwNM5AEJdO11wpOHy9j15BhIissXFMCn4p&#10;wGo5HCww167jPd2KWIkUwiFHBSbGNpcylIYshrFriRN3cd5iTNBXUnvsUrht5CTLZtJizanBYEtb&#10;Q+W1+LEKQjf5rM/n9e44NfsP//1yOF03mVKPD/16DiJSH//Fd/dOK3h+S2vTmX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ctiO8IAAADcAAAADwAAAAAAAAAAAAAA&#10;AAChAgAAZHJzL2Rvd25yZXYueG1sUEsFBgAAAAAEAAQA+QAAAJADAAAAAA==&#10;" strokeweight=".18289mm"/>
                <v:line id="Line 325" o:spid="_x0000_s1034" style="position:absolute;visibility:visible;mso-wrap-style:square" from="8141,661" to="891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fHoMYAAADcAAAADwAAAGRycy9kb3ducmV2LnhtbESPT2sCMRTE74LfITyhN81qqdbVKFoo&#10;FW/+Ke3xuXluFjcvS5K622/fFAo9DjPzG2a57mwt7uRD5VjBeJSBIC6crrhUcD69Dp9BhIissXZM&#10;Cr4pwHrV7y0x167lA92PsRQJwiFHBSbGJpcyFIYshpFriJN3dd5iTNKXUntsE9zWcpJlU2mx4rRg&#10;sKEXQ8Xt+GUVhHayry6Xze790Rze/Ofs/HHbZko9DLrNAkSkLv6H/9o7reBpPoffM+kI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Hx6DGAAAA3AAAAA8AAAAAAAAA&#10;AAAAAAAAoQIAAGRycy9kb3ducmV2LnhtbFBLBQYAAAAABAAEAPkAAACUAwAAAAA=&#10;" strokeweight=".18289mm"/>
                <v:line id="Line 324" o:spid="_x0000_s1035" style="position:absolute;visibility:visible;mso-wrap-style:square" from="8921,661" to="943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KaxsEAAADcAAAADwAAAGRycy9kb3ducmV2LnhtbERPy2oCMRTdF/oP4Ra6q0ktqIxGsYWi&#10;dOeLdnmdXCeDk5shic70781CcHk479mid424Uoi1Zw3vAwWCuPSm5krDfvf9NgERE7LBxjNp+KcI&#10;i/nz0wwL4zve0HWbKpFDOBaowabUFlLG0pLDOPAtceZOPjhMGYZKmoBdDneNHCo1kg5rzg0WW/qy&#10;VJ63F6chdsOf+nhcrg8fdrMKf+P97/lTaf360i+nIBL16SG+u9dGw0jl+flMPgJyf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kprGwQAAANwAAAAPAAAAAAAAAAAAAAAA&#10;AKECAABkcnMvZG93bnJldi54bWxQSwUGAAAAAAQABAD5AAAAjwMAAAAA&#10;" strokeweight=".18289mm"/>
                <v:line id="Line 323" o:spid="_x0000_s1036" style="position:absolute;visibility:visible;mso-wrap-style:square" from="9441,661" to="1008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4/XcUAAADcAAAADwAAAGRycy9kb3ducmV2LnhtbESPT2sCMRTE70K/Q3iF3jTRgpatUWyh&#10;VLz5p7TH5+Z1s7h5WZLU3X57Iwgeh5n5DTNf9q4RZwqx9qxhPFIgiEtvaq40HPYfwxcQMSEbbDyT&#10;hn+KsFw8DOZYGN/xls67VIkM4VigBptSW0gZS0sO48i3xNn79cFhyjJU0gTsMtw1cqLUVDqsOS9Y&#10;bOndUnna/TkNsZts6uNxtf56ttvP8DM7fJ/elNZPj/3qFUSiPt3Dt/baaJiqMVzP5CMgF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94/Xc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39648" behindDoc="1" locked="0" layoutInCell="1" allowOverlap="1" wp14:anchorId="25C7B541" wp14:editId="7981359C">
                <wp:simplePos x="0" y="0"/>
                <wp:positionH relativeFrom="page">
                  <wp:posOffset>1537335</wp:posOffset>
                </wp:positionH>
                <wp:positionV relativeFrom="paragraph">
                  <wp:posOffset>606425</wp:posOffset>
                </wp:positionV>
                <wp:extent cx="4869180" cy="6985"/>
                <wp:effectExtent l="13335" t="3810" r="13335" b="8255"/>
                <wp:wrapTopAndBottom/>
                <wp:docPr id="602"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1" y="955"/>
                          <a:chExt cx="7668" cy="11"/>
                        </a:xfrm>
                      </wpg:grpSpPr>
                      <wps:wsp>
                        <wps:cNvPr id="603" name="Line 321"/>
                        <wps:cNvCnPr>
                          <a:cxnSpLocks noChangeShapeType="1"/>
                        </wps:cNvCnPr>
                        <wps:spPr bwMode="auto">
                          <a:xfrm>
                            <a:off x="2421" y="960"/>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4" name="Line 320"/>
                        <wps:cNvCnPr>
                          <a:cxnSpLocks noChangeShapeType="1"/>
                        </wps:cNvCnPr>
                        <wps:spPr bwMode="auto">
                          <a:xfrm>
                            <a:off x="3461" y="9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5" name="Line 319"/>
                        <wps:cNvCnPr>
                          <a:cxnSpLocks noChangeShapeType="1"/>
                        </wps:cNvCnPr>
                        <wps:spPr bwMode="auto">
                          <a:xfrm>
                            <a:off x="4241" y="9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6" name="Line 318"/>
                        <wps:cNvCnPr>
                          <a:cxnSpLocks noChangeShapeType="1"/>
                        </wps:cNvCnPr>
                        <wps:spPr bwMode="auto">
                          <a:xfrm>
                            <a:off x="4761" y="960"/>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7" name="Line 317"/>
                        <wps:cNvCnPr>
                          <a:cxnSpLocks noChangeShapeType="1"/>
                        </wps:cNvCnPr>
                        <wps:spPr bwMode="auto">
                          <a:xfrm>
                            <a:off x="5801" y="9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8" name="Line 316"/>
                        <wps:cNvCnPr>
                          <a:cxnSpLocks noChangeShapeType="1"/>
                        </wps:cNvCnPr>
                        <wps:spPr bwMode="auto">
                          <a:xfrm>
                            <a:off x="6581" y="9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9" name="Line 315"/>
                        <wps:cNvCnPr>
                          <a:cxnSpLocks noChangeShapeType="1"/>
                        </wps:cNvCnPr>
                        <wps:spPr bwMode="auto">
                          <a:xfrm>
                            <a:off x="7101" y="960"/>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 name="Line 314"/>
                        <wps:cNvCnPr>
                          <a:cxnSpLocks noChangeShapeType="1"/>
                        </wps:cNvCnPr>
                        <wps:spPr bwMode="auto">
                          <a:xfrm>
                            <a:off x="8141" y="9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1" name="Line 313"/>
                        <wps:cNvCnPr>
                          <a:cxnSpLocks noChangeShapeType="1"/>
                        </wps:cNvCnPr>
                        <wps:spPr bwMode="auto">
                          <a:xfrm>
                            <a:off x="8921" y="9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2" name="Line 312"/>
                        <wps:cNvCnPr>
                          <a:cxnSpLocks noChangeShapeType="1"/>
                        </wps:cNvCnPr>
                        <wps:spPr bwMode="auto">
                          <a:xfrm>
                            <a:off x="9441" y="960"/>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456408" id="Group 311" o:spid="_x0000_s1026" style="position:absolute;margin-left:121.05pt;margin-top:47.75pt;width:383.4pt;height:.55pt;z-index:-251576832;mso-wrap-distance-left:0;mso-wrap-distance-right:0;mso-position-horizontal-relative:page" coordorigin="2421,955"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">
                <v:line id="Line 321" o:spid="_x0000_s1027" style="position:absolute;visibility:visible;mso-wrap-style:square" from="2421,960" to="345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AEscUAAADcAAAADwAAAGRycy9kb3ducmV2LnhtbESPT2sCMRTE70K/Q3gFbzWpgi1bo9hC&#10;qXjzT2mPz83rZnHzsiSpu357Iwgeh5n5DTNb9K4RJwqx9qzheaRAEJfe1Fxp2O8+n15BxIRssPFM&#10;Gs4UYTF/GMywML7jDZ22qRIZwrFADTaltpAylpYcxpFvibP354PDlGWopAnYZbhr5FipqXRYc16w&#10;2NKHpfK4/XcaYjde14fDcvU9sZuv8Puy/zm+K62Hj/3yDUSiPt3Dt/bKaJiqCVzP5CM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EAEscUAAADcAAAADwAAAAAAAAAA&#10;AAAAAAChAgAAZHJzL2Rvd25yZXYueG1sUEsFBgAAAAAEAAQA+QAAAJMDAAAAAA==&#10;" strokeweight=".18289mm"/>
                <v:line id="Line 320" o:spid="_x0000_s1028" style="position:absolute;visibility:visible;mso-wrap-style:square" from="3461,960" to="423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cxcUAAADcAAAADwAAAGRycy9kb3ducmV2LnhtbESPT2sCMRTE74V+h/AK3mpSLVq2RrGF&#10;onjzT2mPz83rZnHzsiTR3X57Uyh4HGbmN8xs0btGXCjE2rOGp6ECQVx6U3Ol4bD/eHwBEROywcYz&#10;afilCIv5/d0MC+M73tJllyqRIRwL1GBTagspY2nJYRz6ljh7Pz44TFmGSpqAXYa7Ro6UmkiHNecF&#10;iy29WypPu7PTELvRpj4el+vPsd2uwvf08HV6U1oPHvrlK4hEfbqF/9tro2GinuHvTD4C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mcxcUAAADcAAAADwAAAAAAAAAA&#10;AAAAAAChAgAAZHJzL2Rvd25yZXYueG1sUEsFBgAAAAAEAAQA+QAAAJMDAAAAAA==&#10;" strokeweight=".18289mm"/>
                <v:line id="Line 319" o:spid="_x0000_s1029" style="position:absolute;visibility:visible;mso-wrap-style:square" from="4241,960" to="4759,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U5XsUAAADcAAAADwAAAGRycy9kb3ducmV2LnhtbESPT2sCMRTE74V+h/AK3mpSpVq2RrGF&#10;onjzT2mPz83rZnHzsiTR3X57Uyh4HGbmN8xs0btGXCjE2rOGp6ECQVx6U3Ol4bD/eHwBEROywcYz&#10;afilCIv5/d0MC+M73tJllyqRIRwL1GBTagspY2nJYRz6ljh7Pz44TFmGSpqAXYa7Ro6UmkiHNecF&#10;iy29WypPu7PTELvRpj4el+vPsd2uwvf08HV6U1oPHvrlK4hEfbqF/9tro2GinuHvTD4C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U5XsUAAADcAAAADwAAAAAAAAAA&#10;AAAAAAChAgAAZHJzL2Rvd25yZXYueG1sUEsFBgAAAAAEAAQA+QAAAJMDAAAAAA==&#10;" strokeweight=".18289mm"/>
                <v:line id="Line 318" o:spid="_x0000_s1030" style="position:absolute;visibility:visible;mso-wrap-style:square" from="4761,960" to="579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enKcUAAADcAAAADwAAAGRycy9kb3ducmV2LnhtbESPQWsCMRSE74X+h/AK3mqihW1ZjWIL&#10;peJNa6nH5+a5Wdy8LEnqrv/eFAo9DjPzDTNfDq4VFwqx8axhMlYgiCtvGq417D/fH19AxIRssPVM&#10;Gq4UYbm4v5tjaXzPW7rsUi0yhGOJGmxKXSllrCw5jGPfEWfv5IPDlGWopQnYZ7hr5VSpQjpsOC9Y&#10;7OjNUnXe/TgNsZ9umuNxtf56stuPcHjef59fldajh2E1A5FoSP/hv/baaChUAb9n8h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enKcUAAADcAAAADwAAAAAAAAAA&#10;AAAAAAChAgAAZHJzL2Rvd25yZXYueG1sUEsFBgAAAAAEAAQA+QAAAJMDAAAAAA==&#10;" strokeweight=".18289mm"/>
                <v:line id="Line 317" o:spid="_x0000_s1031" style="position:absolute;visibility:visible;mso-wrap-style:square" from="5801,960" to="657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sCssUAAADcAAAADwAAAGRycy9kb3ducmV2LnhtbESPT2sCMRTE74V+h/AK3jSpgpatUawg&#10;ld78U9rjc/O6Wdy8LEnqbr+9EYQeh5n5DTNf9q4RFwqx9qzheaRAEJfe1FxpOB42wxcQMSEbbDyT&#10;hj+KsFw8PsyxML7jHV32qRIZwrFADTaltpAylpYcxpFvibP344PDlGWopAnYZbhr5FipqXRYc16w&#10;2NLaUnne/zoNsRt/1KfTavs5sbv38D07fp3flNaDp371CiJRn/7D9/bWaJiqGdzO5CM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3sCssUAAADcAAAADwAAAAAAAAAA&#10;AAAAAAChAgAAZHJzL2Rvd25yZXYueG1sUEsFBgAAAAAEAAQA+QAAAJMDAAAAAA==&#10;" strokeweight=".18289mm"/>
                <v:line id="Line 316" o:spid="_x0000_s1032" style="position:absolute;visibility:visible;mso-wrap-style:square" from="6581,960" to="7099,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SWwMEAAADcAAAADwAAAGRycy9kb3ducmV2LnhtbERPy2oCMRTdF/oP4Ra6q0ktqIxGsYWi&#10;dOeLdnmdXCeDk5shic70781CcHk479mid424Uoi1Zw3vAwWCuPSm5krDfvf9NgERE7LBxjNp+KcI&#10;i/nz0wwL4zve0HWbKpFDOBaowabUFlLG0pLDOPAtceZOPjhMGYZKmoBdDneNHCo1kg5rzg0WW/qy&#10;VJ63F6chdsOf+nhcrg8fdrMKf+P97/lTaf360i+nIBL16SG+u9dGw0jltflMPgJyf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5JbAwQAAANwAAAAPAAAAAAAAAAAAAAAA&#10;AKECAABkcnMvZG93bnJldi54bWxQSwUGAAAAAAQABAD5AAAAjwMAAAAA&#10;" strokeweight=".18289mm"/>
                <v:line id="Line 315" o:spid="_x0000_s1033" style="position:absolute;visibility:visible;mso-wrap-style:square" from="7101,960" to="813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gzW8UAAADcAAAADwAAAGRycy9kb3ducmV2LnhtbESPQWsCMRSE70L/Q3gFb5pUwbZbo9hC&#10;qXjTWtrjc/O6Wdy8LEnqrv/eCAWPw8x8w8yXvWvEiUKsPWt4GCsQxKU3NVca9p/voycQMSEbbDyT&#10;hjNFWC7uBnMsjO94S6ddqkSGcCxQg02pLaSMpSWHcexb4uz9+uAwZRkqaQJ2Ge4aOVFqJh3WnBcs&#10;tvRmqTzu/pyG2E029eGwWn9N7fYj/Dzuv4+vSuvhfb96AZGoT7fwf3ttNMzUM1zP5CMgF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gzW8UAAADcAAAADwAAAAAAAAAA&#10;AAAAAAChAgAAZHJzL2Rvd25yZXYueG1sUEsFBgAAAAAEAAQA+QAAAJMDAAAAAA==&#10;" strokeweight=".18289mm"/>
                <v:line id="Line 314" o:spid="_x0000_s1034" style="position:absolute;visibility:visible;mso-wrap-style:square" from="8141,960" to="891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sMG8EAAADcAAAADwAAAGRycy9kb3ducmV2LnhtbERPy2oCMRTdF/yHcAvuakYFldEoWiiV&#10;7nyhy+vkdjI4uRmS1Jn+vVkILg/nvVh1thZ38qFyrGA4yEAQF05XXCo4Hr4+ZiBCRNZYOyYF/xRg&#10;tey9LTDXruUd3fexFCmEQ44KTIxNLmUoDFkMA9cQJ+7XeYsxQV9K7bFN4baWoyybSIsVpwaDDX0a&#10;Km77P6sgtKOf6npdb09js/v2l+nxfNtkSvXfu/UcRKQuvsRP91YrmAzT/H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SwwbwQAAANwAAAAPAAAAAAAAAAAAAAAA&#10;AKECAABkcnMvZG93bnJldi54bWxQSwUGAAAAAAQABAD5AAAAjwMAAAAA&#10;" strokeweight=".18289mm"/>
                <v:line id="Line 313" o:spid="_x0000_s1035" style="position:absolute;visibility:visible;mso-wrap-style:square" from="8921,960" to="9439,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epgMUAAADcAAAADwAAAGRycy9kb3ducmV2LnhtbESPT2sCMRTE70K/Q3iF3mp2FWxZjWIL&#10;ovTmn9Ien5vnZnHzsiTR3X77RhA8DjPzG2a26G0jruRD7VhBPsxAEJdO11wpOOxXr+8gQkTW2Dgm&#10;BX8UYDF/Gsyw0K7jLV13sRIJwqFABSbGtpAylIYshqFriZN3ct5iTNJXUnvsEtw2cpRlE2mx5rRg&#10;sKVPQ+V5d7EKQjf6qo/H5eZ7bLZr//t2+Dl/ZEq9PPfLKYhIfXyE7+2NVjDJc7idSUdA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epgMUAAADcAAAADwAAAAAAAAAA&#10;AAAAAAChAgAAZHJzL2Rvd25yZXYueG1sUEsFBgAAAAAEAAQA+QAAAJMDAAAAAA==&#10;" strokeweight=".18289mm"/>
                <v:line id="Line 312" o:spid="_x0000_s1036" style="position:absolute;visibility:visible;mso-wrap-style:square" from="9441,960" to="10089,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U398UAAADcAAAADwAAAGRycy9kb3ducmV2LnhtbESPT2sCMRTE74V+h/AK3mrWFWxZjWIL&#10;onjzT2mPz81zs7h5WZLort/eFAo9DjPzG2a26G0jbuRD7VjBaJiBIC6drrlScDysXt9BhIissXFM&#10;Cu4UYDF/fpphoV3HO7rtYyUShEOBCkyMbSFlKA1ZDEPXEifv7LzFmKSvpPbYJbhtZJ5lE2mx5rRg&#10;sKVPQ+Vlf7UKQpdv69Npufkam93a/7wdvy8fmVKDl345BRGpj//hv/ZGK5iMcvg9k46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U398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40672" behindDoc="1" locked="0" layoutInCell="1" allowOverlap="1" wp14:anchorId="6CF287F2" wp14:editId="2F564CDF">
                <wp:simplePos x="0" y="0"/>
                <wp:positionH relativeFrom="page">
                  <wp:posOffset>1537335</wp:posOffset>
                </wp:positionH>
                <wp:positionV relativeFrom="paragraph">
                  <wp:posOffset>795655</wp:posOffset>
                </wp:positionV>
                <wp:extent cx="4869180" cy="6985"/>
                <wp:effectExtent l="13335" t="2540" r="13335" b="9525"/>
                <wp:wrapTopAndBottom/>
                <wp:docPr id="613"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1" y="1253"/>
                          <a:chExt cx="7668" cy="11"/>
                        </a:xfrm>
                      </wpg:grpSpPr>
                      <wps:wsp>
                        <wps:cNvPr id="614" name="Line 310"/>
                        <wps:cNvCnPr>
                          <a:cxnSpLocks noChangeShapeType="1"/>
                        </wps:cNvCnPr>
                        <wps:spPr bwMode="auto">
                          <a:xfrm>
                            <a:off x="2421" y="1258"/>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5" name="Line 309"/>
                        <wps:cNvCnPr>
                          <a:cxnSpLocks noChangeShapeType="1"/>
                        </wps:cNvCnPr>
                        <wps:spPr bwMode="auto">
                          <a:xfrm>
                            <a:off x="3461" y="1258"/>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6" name="Line 308"/>
                        <wps:cNvCnPr>
                          <a:cxnSpLocks noChangeShapeType="1"/>
                        </wps:cNvCnPr>
                        <wps:spPr bwMode="auto">
                          <a:xfrm>
                            <a:off x="4241" y="1258"/>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7" name="Line 307"/>
                        <wps:cNvCnPr>
                          <a:cxnSpLocks noChangeShapeType="1"/>
                        </wps:cNvCnPr>
                        <wps:spPr bwMode="auto">
                          <a:xfrm>
                            <a:off x="4761" y="1258"/>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8" name="Line 306"/>
                        <wps:cNvCnPr>
                          <a:cxnSpLocks noChangeShapeType="1"/>
                        </wps:cNvCnPr>
                        <wps:spPr bwMode="auto">
                          <a:xfrm>
                            <a:off x="5801" y="1258"/>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 name="Line 305"/>
                        <wps:cNvCnPr>
                          <a:cxnSpLocks noChangeShapeType="1"/>
                        </wps:cNvCnPr>
                        <wps:spPr bwMode="auto">
                          <a:xfrm>
                            <a:off x="6581" y="1258"/>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 name="Line 304"/>
                        <wps:cNvCnPr>
                          <a:cxnSpLocks noChangeShapeType="1"/>
                        </wps:cNvCnPr>
                        <wps:spPr bwMode="auto">
                          <a:xfrm>
                            <a:off x="7101" y="1258"/>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 name="Line 303"/>
                        <wps:cNvCnPr>
                          <a:cxnSpLocks noChangeShapeType="1"/>
                        </wps:cNvCnPr>
                        <wps:spPr bwMode="auto">
                          <a:xfrm>
                            <a:off x="8141" y="1258"/>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2" name="Line 302"/>
                        <wps:cNvCnPr>
                          <a:cxnSpLocks noChangeShapeType="1"/>
                        </wps:cNvCnPr>
                        <wps:spPr bwMode="auto">
                          <a:xfrm>
                            <a:off x="8921" y="1258"/>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3" name="Line 301"/>
                        <wps:cNvCnPr>
                          <a:cxnSpLocks noChangeShapeType="1"/>
                        </wps:cNvCnPr>
                        <wps:spPr bwMode="auto">
                          <a:xfrm>
                            <a:off x="9441" y="1258"/>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B2FFFE" id="Group 300" o:spid="_x0000_s1026" style="position:absolute;margin-left:121.05pt;margin-top:62.65pt;width:383.4pt;height:.55pt;z-index:-251575808;mso-wrap-distance-left:0;mso-wrap-distance-right:0;mso-position-horizontal-relative:page" coordorigin="2421,1253"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">
                <v:line id="Line 310" o:spid="_x0000_s1027" style="position:absolute;visibility:visible;mso-wrap-style:square" from="2421,1258" to="3458,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AKGMUAAADcAAAADwAAAGRycy9kb3ducmV2LnhtbESPQWsCMRSE74X+h/CE3mpWK1q2RrGC&#10;VHpTV9rjc/PcLG5eliR113/fFAoeh5n5hpkve9uIK/lQO1YwGmYgiEuna64UFIfN8yuIEJE1No5J&#10;wY0CLBePD3PMtet4R9d9rESCcMhRgYmxzaUMpSGLYeha4uSdnbcYk/SV1B67BLeNHGfZVFqsOS0Y&#10;bGltqLzsf6yC0I0/69NptT2+mN2H/54VX5f3TKmnQb96AxGpj/fwf3urFUxHE/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nAKGMUAAADcAAAADwAAAAAAAAAA&#10;AAAAAAChAgAAZHJzL2Rvd25yZXYueG1sUEsFBgAAAAAEAAQA+QAAAJMDAAAAAA==&#10;" strokeweight=".18289mm"/>
                <v:line id="Line 309" o:spid="_x0000_s1028" style="position:absolute;visibility:visible;mso-wrap-style:square" from="3461,1258" to="4238,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yvg8UAAADcAAAADwAAAGRycy9kb3ducmV2LnhtbESPQWsCMRSE74X+h/CE3mpWi1q2RrGC&#10;VHpTV9rjc/PcLG5eliR113/fFAoeh5n5hpkve9uIK/lQO1YwGmYgiEuna64UFIfN8yuIEJE1No5J&#10;wY0CLBePD3PMtet4R9d9rESCcMhRgYmxzaUMpSGLYeha4uSdnbcYk/SV1B67BLeNHGfZVFqsOS0Y&#10;bGltqLzsf6yC0I0/69NptT2+mN2H/54VX5f3TKmnQb96AxGpj/fwf3urFUxHE/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yvg8UAAADcAAAADwAAAAAAAAAA&#10;AAAAAAChAgAAZHJzL2Rvd25yZXYueG1sUEsFBgAAAAAEAAQA+QAAAJMDAAAAAA==&#10;" strokeweight=".18289mm"/>
                <v:line id="Line 308" o:spid="_x0000_s1029" style="position:absolute;visibility:visible;mso-wrap-style:square" from="4241,1258" to="4759,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4x9MUAAADcAAAADwAAAGRycy9kb3ducmV2LnhtbESPT2sCMRTE70K/Q3iF3mpWha2sRrGF&#10;onjzH+3xuXluFjcvS5K6229vCgWPw8z8hpkve9uIG/lQO1YwGmYgiEuna64UHA+fr1MQISJrbByT&#10;gl8KsFw8DeZYaNfxjm77WIkE4VCgAhNjW0gZSkMWw9C1xMm7OG8xJukrqT12CW4bOc6yXFqsOS0Y&#10;bOnDUHnd/1gFoRtv6/N5tTlNzG7tv9+OX9f3TKmX5341AxGpj4/wf3ujFeSjHP7Op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4x9MUAAADcAAAADwAAAAAAAAAA&#10;AAAAAAChAgAAZHJzL2Rvd25yZXYueG1sUEsFBgAAAAAEAAQA+QAAAJMDAAAAAA==&#10;" strokeweight=".18289mm"/>
                <v:line id="Line 307" o:spid="_x0000_s1030" style="position:absolute;visibility:visible;mso-wrap-style:square" from="4761,1258" to="5798,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KUb8QAAADcAAAADwAAAGRycy9kb3ducmV2LnhtbESPQWsCMRSE74L/IbxCb5rVgpatUVQQ&#10;pTetYo/PzetmcfOyJNHd/vumIHgcZuYbZrbobC3u5EPlWMFomIEgLpyuuFRw/NoM3kGEiKyxdkwK&#10;finAYt7vzTDXruU93Q+xFAnCIUcFJsYmlzIUhiyGoWuIk/fjvMWYpC+l9tgmuK3lOMsm0mLFacFg&#10;Q2tDxfVwswpCO/6sLpfl7vRm9lv/PT2er6tMqdeXbvkBIlIXn+FHe6cVTEZT+D+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opRvxAAAANwAAAAPAAAAAAAAAAAA&#10;AAAAAKECAABkcnMvZG93bnJldi54bWxQSwUGAAAAAAQABAD5AAAAkgMAAAAA&#10;" strokeweight=".18289mm"/>
                <v:line id="Line 306" o:spid="_x0000_s1031" style="position:absolute;visibility:visible;mso-wrap-style:square" from="5801,1258" to="6578,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0AHcEAAADcAAAADwAAAGRycy9kb3ducmV2LnhtbERPy2oCMRTdF/yHcAvuakYFldEoWiiV&#10;7nyhy+vkdjI4uRmS1Jn+vVkILg/nvVh1thZ38qFyrGA4yEAQF05XXCo4Hr4+ZiBCRNZYOyYF/xRg&#10;tey9LTDXruUd3fexFCmEQ44KTIxNLmUoDFkMA9cQJ+7XeYsxQV9K7bFN4baWoyybSIsVpwaDDX0a&#10;Km77P6sgtKOf6npdb09js/v2l+nxfNtkSvXfu/UcRKQuvsRP91YrmAzT2n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PQAdwQAAANwAAAAPAAAAAAAAAAAAAAAA&#10;AKECAABkcnMvZG93bnJldi54bWxQSwUGAAAAAAQABAD5AAAAjwMAAAAA&#10;" strokeweight=".18289mm"/>
                <v:line id="Line 305" o:spid="_x0000_s1032" style="position:absolute;visibility:visible;mso-wrap-style:square" from="6581,1258" to="7099,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GlhsUAAADcAAAADwAAAGRycy9kb3ducmV2LnhtbESPT2sCMRTE70K/Q3gFb5pVQdutUWyh&#10;KL35p7TH5+Z1s7h5WZLort/eFASPw8z8hpkvO1uLC/lQOVYwGmYgiAunKy4VHPafgxcQISJrrB2T&#10;gisFWC6eenPMtWt5S5ddLEWCcMhRgYmxyaUMhSGLYega4uT9OW8xJulLqT22CW5rOc6yqbRYcVow&#10;2NCHoeK0O1sFoR1/VcfjavM9Mdu1/50dfk7vmVL95271BiJSFx/he3ujFUxHr/B/Jh0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GlhsUAAADcAAAADwAAAAAAAAAA&#10;AAAAAAChAgAAZHJzL2Rvd25yZXYueG1sUEsFBgAAAAAEAAQA+QAAAJMDAAAAAA==&#10;" strokeweight=".18289mm"/>
                <v:line id="Line 304" o:spid="_x0000_s1033" style="position:absolute;visibility:visible;mso-wrap-style:square" from="7101,1258" to="8138,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fGpsEAAADcAAAADwAAAGRycy9kb3ducmV2LnhtbERPy2oCMRTdF/oP4Ra6q5lOwcpoFCuI&#10;0p0vdHmdXCeDk5shic70781C6PJw3pNZbxtxJx9qxwo+BxkI4tLpmisF+93yYwQiRGSNjWNS8EcB&#10;ZtPXlwkW2nW8ofs2ViKFcChQgYmxLaQMpSGLYeBa4sRdnLcYE/SV1B67FG4bmWfZUFqsOTUYbGlh&#10;qLxub1ZB6PLf+nyerw9fZrPyp+/98fqTKfX+1s/HICL18V/8dK+1gmGe5qcz6Qj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J8amwQAAANwAAAAPAAAAAAAAAAAAAAAA&#10;AKECAABkcnMvZG93bnJldi54bWxQSwUGAAAAAAQABAD5AAAAjwMAAAAA&#10;" strokeweight=".18289mm"/>
                <v:line id="Line 303" o:spid="_x0000_s1034" style="position:absolute;visibility:visible;mso-wrap-style:square" from="8141,1258" to="8918,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tjPcUAAADcAAAADwAAAGRycy9kb3ducmV2LnhtbESPT2sCMRTE74V+h/AK3mrWFWxZjWIL&#10;onjzT2mPz81zs7h5WZLort/eFAo9DjPzG2a26G0jbuRD7VjBaJiBIC6drrlScDysXt9BhIissXFM&#10;Cu4UYDF/fpphoV3HO7rtYyUShEOBCkyMbSFlKA1ZDEPXEifv7LzFmKSvpPbYJbhtZJ5lE2mx5rRg&#10;sKVPQ+Vlf7UKQpdv69Npufkam93a/7wdvy8fmVKDl345BRGpj//hv/ZGK5jkI/g9k46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tjPcUAAADcAAAADwAAAAAAAAAA&#10;AAAAAAChAgAAZHJzL2Rvd25yZXYueG1sUEsFBgAAAAAEAAQA+QAAAJMDAAAAAA==&#10;" strokeweight=".18289mm"/>
                <v:line id="Line 302" o:spid="_x0000_s1035" style="position:absolute;visibility:visible;mso-wrap-style:square" from="8921,1258" to="9439,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9SsUAAADcAAAADwAAAGRycy9kb3ducmV2LnhtbESPT2sCMRTE74LfITyht5rtCla2RrEF&#10;UXrzT2mPz83rZnHzsiTR3X77RhA8DjPzG2a+7G0jruRD7VjByzgDQVw6XXOl4HhYP89AhIissXFM&#10;Cv4owHIxHMyx0K7jHV33sRIJwqFABSbGtpAylIYshrFriZP367zFmKSvpPbYJbhtZJ5lU2mx5rRg&#10;sKUPQ+V5f7EKQpd/1qfTavs1MbuN/3k9fp/fM6WeRv3qDUSkPj7C9/ZWK5jmOdzO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9SsUAAADcAAAADwAAAAAAAAAA&#10;AAAAAAChAgAAZHJzL2Rvd25yZXYueG1sUEsFBgAAAAAEAAQA+QAAAJMDAAAAAA==&#10;" strokeweight=".18289mm"/>
                <v:line id="Line 301" o:spid="_x0000_s1036" style="position:absolute;visibility:visible;mso-wrap-style:square" from="9441,1258" to="10089,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Y0cUAAADcAAAADwAAAGRycy9kb3ducmV2LnhtbESPT2sCMRTE74V+h/AK3mq2K9iyGsUW&#10;iuLNP6U9PjfPzeLmZUmiu357Iwg9DjPzG2Y6720jLuRD7VjB2zADQVw6XXOlYL/7fv0AESKyxsYx&#10;KbhSgPns+WmKhXYdb+iyjZVIEA4FKjAxtoWUoTRkMQxdS5y8o/MWY5K+ktpjl+C2kXmWjaXFmtOC&#10;wZa+DJWn7dkqCF2+rg+HxepnZDZL//e+/z19ZkoNXvrFBESkPv6HH+2VVjDOR3A/k4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VY0c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41696" behindDoc="1" locked="0" layoutInCell="1" allowOverlap="1" wp14:anchorId="1CCFC787" wp14:editId="6A264894">
                <wp:simplePos x="0" y="0"/>
                <wp:positionH relativeFrom="page">
                  <wp:posOffset>1537335</wp:posOffset>
                </wp:positionH>
                <wp:positionV relativeFrom="paragraph">
                  <wp:posOffset>986155</wp:posOffset>
                </wp:positionV>
                <wp:extent cx="4869180" cy="6985"/>
                <wp:effectExtent l="13335" t="2540" r="13335" b="9525"/>
                <wp:wrapTopAndBottom/>
                <wp:docPr id="624"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1" y="1553"/>
                          <a:chExt cx="7668" cy="11"/>
                        </a:xfrm>
                      </wpg:grpSpPr>
                      <wps:wsp>
                        <wps:cNvPr id="625" name="Line 299"/>
                        <wps:cNvCnPr>
                          <a:cxnSpLocks noChangeShapeType="1"/>
                        </wps:cNvCnPr>
                        <wps:spPr bwMode="auto">
                          <a:xfrm>
                            <a:off x="2421" y="1558"/>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6" name="Line 298"/>
                        <wps:cNvCnPr>
                          <a:cxnSpLocks noChangeShapeType="1"/>
                        </wps:cNvCnPr>
                        <wps:spPr bwMode="auto">
                          <a:xfrm>
                            <a:off x="3461" y="1558"/>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7" name="Line 297"/>
                        <wps:cNvCnPr>
                          <a:cxnSpLocks noChangeShapeType="1"/>
                        </wps:cNvCnPr>
                        <wps:spPr bwMode="auto">
                          <a:xfrm>
                            <a:off x="4241" y="1558"/>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8" name="Line 296"/>
                        <wps:cNvCnPr>
                          <a:cxnSpLocks noChangeShapeType="1"/>
                        </wps:cNvCnPr>
                        <wps:spPr bwMode="auto">
                          <a:xfrm>
                            <a:off x="4761" y="1558"/>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9" name="Line 295"/>
                        <wps:cNvCnPr>
                          <a:cxnSpLocks noChangeShapeType="1"/>
                        </wps:cNvCnPr>
                        <wps:spPr bwMode="auto">
                          <a:xfrm>
                            <a:off x="5801" y="1558"/>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0" name="Line 294"/>
                        <wps:cNvCnPr>
                          <a:cxnSpLocks noChangeShapeType="1"/>
                        </wps:cNvCnPr>
                        <wps:spPr bwMode="auto">
                          <a:xfrm>
                            <a:off x="6581" y="1558"/>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1" name="Line 293"/>
                        <wps:cNvCnPr>
                          <a:cxnSpLocks noChangeShapeType="1"/>
                        </wps:cNvCnPr>
                        <wps:spPr bwMode="auto">
                          <a:xfrm>
                            <a:off x="7101" y="1558"/>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2" name="Line 292"/>
                        <wps:cNvCnPr>
                          <a:cxnSpLocks noChangeShapeType="1"/>
                        </wps:cNvCnPr>
                        <wps:spPr bwMode="auto">
                          <a:xfrm>
                            <a:off x="8141" y="1558"/>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3" name="Line 291"/>
                        <wps:cNvCnPr>
                          <a:cxnSpLocks noChangeShapeType="1"/>
                        </wps:cNvCnPr>
                        <wps:spPr bwMode="auto">
                          <a:xfrm>
                            <a:off x="8921" y="1558"/>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4" name="Line 290"/>
                        <wps:cNvCnPr>
                          <a:cxnSpLocks noChangeShapeType="1"/>
                        </wps:cNvCnPr>
                        <wps:spPr bwMode="auto">
                          <a:xfrm>
                            <a:off x="9441" y="1558"/>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899186" id="Group 289" o:spid="_x0000_s1026" style="position:absolute;margin-left:121.05pt;margin-top:77.65pt;width:383.4pt;height:.55pt;z-index:-251574784;mso-wrap-distance-left:0;mso-wrap-distance-right:0;mso-position-horizontal-relative:page" coordorigin="2421,1553"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">
                <v:line id="Line 299" o:spid="_x0000_s1027" style="position:absolute;visibility:visible;mso-wrap-style:square" from="2421,1558" to="3458,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BlPsUAAADcAAAADwAAAGRycy9kb3ducmV2LnhtbESPQWsCMRSE74X+h/AKvdVst2hlNYoV&#10;pNKbVtHjc/PcLG5eliR113/fFAoeh5n5hpnOe9uIK/lQO1bwOshAEJdO11wp2H2vXsYgQkTW2Dgm&#10;BTcKMJ89Pkyx0K7jDV23sRIJwqFABSbGtpAylIYshoFriZN3dt5iTNJXUnvsEtw2Ms+ykbRYc1ow&#10;2NLSUHnZ/lgFocu/6tNpsd6/mc2nP77vDpePTKnnp34xARGpj/fwf3utFYzyIfydSUd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1BlPsUAAADcAAAADwAAAAAAAAAA&#10;AAAAAAChAgAAZHJzL2Rvd25yZXYueG1sUEsFBgAAAAAEAAQA+QAAAJMDAAAAAA==&#10;" strokeweight=".18289mm"/>
                <v:line id="Line 298" o:spid="_x0000_s1028" style="position:absolute;visibility:visible;mso-wrap-style:square" from="3461,1558" to="4238,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L7ScUAAADcAAAADwAAAGRycy9kb3ducmV2LnhtbESPzWrDMBCE74W8g9hAb41cB9zgRAlp&#10;IST0lp/SHDfW1jKxVkZSYvftq0Khx2FmvmEWq8G24k4+NI4VPE8yEMSV0w3XCk7HzdMMRIjIGlvH&#10;pOCbAqyWo4cFltr1vKf7IdYiQTiUqMDE2JVShsqQxTBxHXHyvpy3GJP0tdQe+wS3rcyzrJAWG04L&#10;Bjt6M1RdDzerIPT5e3O5rHcfU7Pf+vPL6fP6min1OB7WcxCRhvgf/mvvtIIiL+D3TDoC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L7ScUAAADcAAAADwAAAAAAAAAA&#10;AAAAAAChAgAAZHJzL2Rvd25yZXYueG1sUEsFBgAAAAAEAAQA+QAAAJMDAAAAAA==&#10;" strokeweight=".18289mm"/>
                <v:line id="Line 297" o:spid="_x0000_s1029" style="position:absolute;visibility:visible;mso-wrap-style:square" from="4241,1558" to="4759,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5e0sUAAADcAAAADwAAAGRycy9kb3ducmV2LnhtbESPT2sCMRTE70K/Q3iF3jTbLWhZjWIF&#10;UXrzT2mPz81zs7h5WZLobr99UxA8DjPzG2a26G0jbuRD7VjB6ygDQVw6XXOl4HhYD99BhIissXFM&#10;Cn4pwGL+NJhhoV3HO7rtYyUShEOBCkyMbSFlKA1ZDCPXEifv7LzFmKSvpPbYJbhtZJ5lY2mx5rRg&#10;sKWVofKyv1oFocs/69Npuf16M7uN/5kcvy8fmVIvz/1yCiJSHx/he3urFYzzCfyf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M5e0sUAAADcAAAADwAAAAAAAAAA&#10;AAAAAAChAgAAZHJzL2Rvd25yZXYueG1sUEsFBgAAAAAEAAQA+QAAAJMDAAAAAA==&#10;" strokeweight=".18289mm"/>
                <v:line id="Line 296" o:spid="_x0000_s1030" style="position:absolute;visibility:visible;mso-wrap-style:square" from="4761,1558" to="5798,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HKoMEAAADcAAAADwAAAGRycy9kb3ducmV2LnhtbERPy2oCMRTdF/oP4Ra6q5lOwcpoFCuI&#10;0p0vdHmdXCeDk5shic70781C6PJw3pNZbxtxJx9qxwo+BxkI4tLpmisF+93yYwQiRGSNjWNS8EcB&#10;ZtPXlwkW2nW8ofs2ViKFcChQgYmxLaQMpSGLYeBa4sRdnLcYE/SV1B67FG4bmWfZUFqsOTUYbGlh&#10;qLxub1ZB6PLf+nyerw9fZrPyp+/98fqTKfX+1s/HICL18V/8dK+1gmGe1qYz6Qj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UcqgwQAAANwAAAAPAAAAAAAAAAAAAAAA&#10;AKECAABkcnMvZG93bnJldi54bWxQSwUGAAAAAAQABAD5AAAAjwMAAAAA&#10;" strokeweight=".18289mm"/>
                <v:line id="Line 295" o:spid="_x0000_s1031" style="position:absolute;visibility:visible;mso-wrap-style:square" from="5801,1558" to="6578,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1vO8UAAADcAAAADwAAAGRycy9kb3ducmV2LnhtbESPQWsCMRSE70L/Q3iF3jTbLWhdjWIL&#10;pdKbVtHjc/PcLG5eliR1t/++KQgeh5n5hpkve9uIK/lQO1bwPMpAEJdO11wp2H1/DF9BhIissXFM&#10;Cn4pwHLxMJhjoV3HG7puYyUShEOBCkyMbSFlKA1ZDCPXEifv7LzFmKSvpPbYJbhtZJ5lY2mx5rRg&#10;sKV3Q+Vl+2MVhC7/qk+n1Xr/Yjaf/jjZHS5vmVJPj/1qBiJSH+/hW3utFYzzKfyf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h1vO8UAAADcAAAADwAAAAAAAAAA&#10;AAAAAAChAgAAZHJzL2Rvd25yZXYueG1sUEsFBgAAAAAEAAQA+QAAAJMDAAAAAA==&#10;" strokeweight=".18289mm"/>
                <v:line id="Line 294" o:spid="_x0000_s1032" style="position:absolute;visibility:visible;mso-wrap-style:square" from="6581,1558" to="7099,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5Qe8EAAADcAAAADwAAAGRycy9kb3ducmV2LnhtbERPy2oCMRTdC/5DuEJ3mqmCymgUFaTS&#10;nY9Sl9fJ7WRwcjMk0Zn+fbMouDyc93Ld2Vo8yYfKsYL3UQaCuHC64lLB5bwfzkGEiKyxdkwKfinA&#10;etXvLTHXruUjPU+xFCmEQ44KTIxNLmUoDFkMI9cQJ+7HeYsxQV9K7bFN4baW4yybSosVpwaDDe0M&#10;FffTwyoI7fizut02h6+JOX746+zyfd9mSr0Nus0CRKQuvsT/7oNWMJ2k+elMOgJ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lB7wQAAANwAAAAPAAAAAAAAAAAAAAAA&#10;AKECAABkcnMvZG93bnJldi54bWxQSwUGAAAAAAQABAD5AAAAjwMAAAAA&#10;" strokeweight=".18289mm"/>
                <v:line id="Line 293" o:spid="_x0000_s1033" style="position:absolute;visibility:visible;mso-wrap-style:square" from="7101,1558" to="8138,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L14MQAAADcAAAADwAAAGRycy9kb3ducmV2LnhtbESPT2sCMRTE7wW/Q3gFbzWrgpWtUbRQ&#10;FG/+wx6fm9fN4uZlSaK7fntTKPQ4zMxvmNmis7W4kw+VYwXDQQaCuHC64lLB8fD1NgURIrLG2jEp&#10;eFCAxbz3MsNcu5Z3dN/HUiQIhxwVmBibXMpQGLIYBq4hTt6P8xZjkr6U2mOb4LaWoyybSIsVpwWD&#10;DX0aKq77m1UQ2tG2ulyWm9PY7Nb++/14vq4ypfqv3fIDRKQu/of/2hutYDIewu+ZdATk/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svXgxAAAANwAAAAPAAAAAAAAAAAA&#10;AAAAAKECAABkcnMvZG93bnJldi54bWxQSwUGAAAAAAQABAD5AAAAkgMAAAAA&#10;" strokeweight=".18289mm"/>
                <v:line id="Line 292" o:spid="_x0000_s1034" style="position:absolute;visibility:visible;mso-wrap-style:square" from="8141,1558" to="8918,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Brl8UAAADcAAAADwAAAGRycy9kb3ducmV2LnhtbESPT2sCMRTE74V+h/AK3mq2K9iyGsUW&#10;iuLNP6U9PjfPzeLmZUmiu357Iwg9DjPzG2Y6720jLuRD7VjB2zADQVw6XXOlYL/7fv0AESKyxsYx&#10;KbhSgPns+WmKhXYdb+iyjZVIEA4FKjAxtoWUoTRkMQxdS5y8o/MWY5K+ktpjl+C2kXmWjaXFmtOC&#10;wZa+DJWn7dkqCF2+rg+HxepnZDZL//e+/z19ZkoNXvrFBESkPv6HH+2VVjAe5XA/k4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Brl8UAAADcAAAADwAAAAAAAAAA&#10;AAAAAAChAgAAZHJzL2Rvd25yZXYueG1sUEsFBgAAAAAEAAQA+QAAAJMDAAAAAA==&#10;" strokeweight=".18289mm"/>
                <v:line id="Line 291" o:spid="_x0000_s1035" style="position:absolute;visibility:visible;mso-wrap-style:square" from="8921,1558" to="9439,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zODMUAAADcAAAADwAAAGRycy9kb3ducmV2LnhtbESPT2sCMRTE74V+h/AK3mq2LtiyGsUW&#10;iuLNP6U9PjfPzeLmZUmiu357Iwg9DjPzG2Y6720jLuRD7VjB2zADQVw6XXOlYL/7fv0AESKyxsYx&#10;KbhSgPns+WmKhXYdb+iyjZVIEA4FKjAxtoWUoTRkMQxdS5y8o/MWY5K+ktpjl+C2kaMsG0uLNacF&#10;gy19GSpP27NVELrRuj4cFquf3GyW/u99/3v6zJQavPSLCYhIffwPP9orrWCc53A/k4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zODMUAAADcAAAADwAAAAAAAAAA&#10;AAAAAAChAgAAZHJzL2Rvd25yZXYueG1sUEsFBgAAAAAEAAQA+QAAAJMDAAAAAA==&#10;" strokeweight=".18289mm"/>
                <v:line id="Line 290" o:spid="_x0000_s1036" style="position:absolute;visibility:visible;mso-wrap-style:square" from="9441,1558" to="10089,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VWeMUAAADcAAAADwAAAGRycy9kb3ducmV2LnhtbESPQWsCMRSE70L/Q3iF3jSrFpXVKLZQ&#10;lN60ih6fm+dmcfOyJNHd/vumUOhxmJlvmMWqs7V4kA+VYwXDQQaCuHC64lLB4eujPwMRIrLG2jEp&#10;+KYAq+VTb4G5di3v6LGPpUgQDjkqMDE2uZShMGQxDFxDnLyr8xZjkr6U2mOb4LaWoyybSIsVpwWD&#10;Db0bKm77u1UQ2tFndbmst8ex2W38eXo43d4ypV6eu/UcRKQu/of/2lutYDJ+hd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VWeM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42720" behindDoc="1" locked="0" layoutInCell="1" allowOverlap="1" wp14:anchorId="59BB3AFE" wp14:editId="7ED30B52">
                <wp:simplePos x="0" y="0"/>
                <wp:positionH relativeFrom="page">
                  <wp:posOffset>1537335</wp:posOffset>
                </wp:positionH>
                <wp:positionV relativeFrom="paragraph">
                  <wp:posOffset>1174750</wp:posOffset>
                </wp:positionV>
                <wp:extent cx="4869180" cy="6985"/>
                <wp:effectExtent l="13335" t="10160" r="13335" b="1905"/>
                <wp:wrapTopAndBottom/>
                <wp:docPr id="635"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1" y="1850"/>
                          <a:chExt cx="7668" cy="11"/>
                        </a:xfrm>
                      </wpg:grpSpPr>
                      <wps:wsp>
                        <wps:cNvPr id="636" name="Line 288"/>
                        <wps:cNvCnPr>
                          <a:cxnSpLocks noChangeShapeType="1"/>
                        </wps:cNvCnPr>
                        <wps:spPr bwMode="auto">
                          <a:xfrm>
                            <a:off x="2421" y="1855"/>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7" name="Line 287"/>
                        <wps:cNvCnPr>
                          <a:cxnSpLocks noChangeShapeType="1"/>
                        </wps:cNvCnPr>
                        <wps:spPr bwMode="auto">
                          <a:xfrm>
                            <a:off x="3461" y="18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8" name="Line 286"/>
                        <wps:cNvCnPr>
                          <a:cxnSpLocks noChangeShapeType="1"/>
                        </wps:cNvCnPr>
                        <wps:spPr bwMode="auto">
                          <a:xfrm>
                            <a:off x="4241" y="18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9" name="Line 285"/>
                        <wps:cNvCnPr>
                          <a:cxnSpLocks noChangeShapeType="1"/>
                        </wps:cNvCnPr>
                        <wps:spPr bwMode="auto">
                          <a:xfrm>
                            <a:off x="4761" y="1855"/>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0" name="Line 284"/>
                        <wps:cNvCnPr>
                          <a:cxnSpLocks noChangeShapeType="1"/>
                        </wps:cNvCnPr>
                        <wps:spPr bwMode="auto">
                          <a:xfrm>
                            <a:off x="5801" y="18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1" name="Line 283"/>
                        <wps:cNvCnPr>
                          <a:cxnSpLocks noChangeShapeType="1"/>
                        </wps:cNvCnPr>
                        <wps:spPr bwMode="auto">
                          <a:xfrm>
                            <a:off x="6581" y="18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2" name="Line 282"/>
                        <wps:cNvCnPr>
                          <a:cxnSpLocks noChangeShapeType="1"/>
                        </wps:cNvCnPr>
                        <wps:spPr bwMode="auto">
                          <a:xfrm>
                            <a:off x="7101" y="1855"/>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3" name="Line 281"/>
                        <wps:cNvCnPr>
                          <a:cxnSpLocks noChangeShapeType="1"/>
                        </wps:cNvCnPr>
                        <wps:spPr bwMode="auto">
                          <a:xfrm>
                            <a:off x="8141" y="18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4" name="Line 280"/>
                        <wps:cNvCnPr>
                          <a:cxnSpLocks noChangeShapeType="1"/>
                        </wps:cNvCnPr>
                        <wps:spPr bwMode="auto">
                          <a:xfrm>
                            <a:off x="8921" y="18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5" name="Line 279"/>
                        <wps:cNvCnPr>
                          <a:cxnSpLocks noChangeShapeType="1"/>
                        </wps:cNvCnPr>
                        <wps:spPr bwMode="auto">
                          <a:xfrm>
                            <a:off x="9441" y="1855"/>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1A1094" id="Group 278" o:spid="_x0000_s1026" style="position:absolute;margin-left:121.05pt;margin-top:92.5pt;width:383.4pt;height:.55pt;z-index:-251573760;mso-wrap-distance-left:0;mso-wrap-distance-right:0;mso-position-horizontal-relative:page" coordorigin="2421,1850"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">
                <v:line id="Line 288" o:spid="_x0000_s1027" style="position:absolute;visibility:visible;mso-wrap-style:square" from="2421,1855" to="3458,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ttlMUAAADcAAAADwAAAGRycy9kb3ducmV2LnhtbESPT2sCMRTE70K/Q3iF3jRbhbWsRrGF&#10;ovTmn9Ien5vnZnHzsiTR3X77RhA8DjPzG2a+7G0jruRD7VjB6ygDQVw6XXOl4LD/HL6BCBFZY+OY&#10;FPxRgOXiaTDHQruOt3TdxUokCIcCFZgY20LKUBqyGEauJU7eyXmLMUlfSe2xS3DbyHGW5dJizWnB&#10;YEsfhsrz7mIVhG78VR+Pq833xGzX/nd6+Dm/Z0q9PPerGYhIfXyE7+2NVpBPcridSUdAL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ttlMUAAADcAAAADwAAAAAAAAAA&#10;AAAAAAChAgAAZHJzL2Rvd25yZXYueG1sUEsFBgAAAAAEAAQA+QAAAJMDAAAAAA==&#10;" strokeweight=".18289mm"/>
                <v:line id="Line 287" o:spid="_x0000_s1028" style="position:absolute;visibility:visible;mso-wrap-style:square" from="3461,1855" to="4238,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fID8QAAADcAAAADwAAAGRycy9kb3ducmV2LnhtbESPQWsCMRSE7wX/Q3iCN82qoGU1ii2I&#10;0pvWUo/PzXOzuHlZkuhu/31TEHocZuYbZrnubC0e5EPlWMF4lIEgLpyuuFRw+twOX0GEiKyxdkwK&#10;fijAetV7WWKuXcsHehxjKRKEQ44KTIxNLmUoDFkMI9cQJ+/qvMWYpC+l9tgmuK3lJMtm0mLFacFg&#10;Q++GitvxbhWEdvJRXS6b/dfUHHb+PD99394ypQb9brMAEamL/+Fne68VzKZz+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8gPxAAAANwAAAAPAAAAAAAAAAAA&#10;AAAAAKECAABkcnMvZG93bnJldi54bWxQSwUGAAAAAAQABAD5AAAAkgMAAAAA&#10;" strokeweight=".18289mm"/>
                <v:line id="Line 286" o:spid="_x0000_s1029" style="position:absolute;visibility:visible;mso-wrap-style:square" from="4241,1855" to="4759,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hcfcEAAADcAAAADwAAAGRycy9kb3ducmV2LnhtbERPy2oCMRTdC/5DuEJ3mqmCymgUFaTS&#10;nY9Sl9fJ7WRwcjMk0Zn+fbMouDyc93Ld2Vo8yYfKsYL3UQaCuHC64lLB5bwfzkGEiKyxdkwKfinA&#10;etXvLTHXruUjPU+xFCmEQ44KTIxNLmUoDFkMI9cQJ+7HeYsxQV9K7bFN4baW4yybSosVpwaDDe0M&#10;FffTwyoI7fizut02h6+JOX746+zyfd9mSr0Nus0CRKQuvsT/7oNWMJ2ktelMOgJ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iFx9wQAAANwAAAAPAAAAAAAAAAAAAAAA&#10;AKECAABkcnMvZG93bnJldi54bWxQSwUGAAAAAAQABAD5AAAAjwMAAAAA&#10;" strokeweight=".18289mm"/>
                <v:line id="Line 285" o:spid="_x0000_s1030" style="position:absolute;visibility:visible;mso-wrap-style:square" from="4761,1855" to="5798,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T55sUAAADcAAAADwAAAGRycy9kb3ducmV2LnhtbESPQWsCMRSE74L/ITyhN81WQdutUWyh&#10;KL1pt7TH5+Z1s7h5WZLorv/eFIQeh5n5hlmue9uIC/lQO1bwOMlAEJdO11wpKD7fx08gQkTW2Dgm&#10;BVcKsF4NB0vMtet4T5dDrESCcMhRgYmxzaUMpSGLYeJa4uT9Om8xJukrqT12CW4bOc2yubRYc1ow&#10;2NKbofJ0OFsFoZt+1MfjZvc1M/ut/1kU36fXTKmHUb95ARGpj//he3unFcxnz/B3Jh0Bu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8T55sUAAADcAAAADwAAAAAAAAAA&#10;AAAAAAChAgAAZHJzL2Rvd25yZXYueG1sUEsFBgAAAAAEAAQA+QAAAJMDAAAAAA==&#10;" strokeweight=".18289mm"/>
                <v:line id="Line 284" o:spid="_x0000_s1031" style="position:absolute;visibility:visible;mso-wrap-style:square" from="5801,1855" to="6578,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gjBsIAAADcAAAADwAAAGRycy9kb3ducmV2LnhtbERPTWsCMRC9F/ofwhS81axWVFaj2EJR&#10;vGkVPY6bcbO4mSxJdLf/vjkIPT7e93zZ2Vo8yIfKsYJBPwNBXDhdcang8PP9PgURIrLG2jEp+KUA&#10;y8Xryxxz7Vre0WMfS5FCOOSowMTY5FKGwpDF0HcNceKuzluMCfpSao9tCre1HGbZWFqsODUYbOjL&#10;UHHb362C0A631eWy2hw/zG7tz5PD6faZKdV761YzEJG6+C9+ujdawXiU5qcz6Qj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gjBsIAAADcAAAADwAAAAAAAAAAAAAA&#10;AAChAgAAZHJzL2Rvd25yZXYueG1sUEsFBgAAAAAEAAQA+QAAAJADAAAAAA==&#10;" strokeweight=".18289mm"/>
                <v:line id="Line 283" o:spid="_x0000_s1032" style="position:absolute;visibility:visible;mso-wrap-style:square" from="6581,1855" to="7099,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SGncUAAADcAAAADwAAAGRycy9kb3ducmV2LnhtbESPQWsCMRSE74X+h/CE3mpWK1q2RrGC&#10;VHpTV9rjc/PcLG5eliR113/fFAoeh5n5hpkve9uIK/lQO1YwGmYgiEuna64UFIfN8yuIEJE1No5J&#10;wY0CLBePD3PMtet4R9d9rESCcMhRgYmxzaUMpSGLYeha4uSdnbcYk/SV1B67BLeNHGfZVFqsOS0Y&#10;bGltqLzsf6yC0I0/69NptT2+mN2H/54VX5f3TKmnQb96AxGpj/fwf3urFUwnI/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bSGncUAAADcAAAADwAAAAAAAAAA&#10;AAAAAAChAgAAZHJzL2Rvd25yZXYueG1sUEsFBgAAAAAEAAQA+QAAAJMDAAAAAA==&#10;" strokeweight=".18289mm"/>
                <v:line id="Line 282" o:spid="_x0000_s1033" style="position:absolute;visibility:visible;mso-wrap-style:square" from="7101,1855" to="8138,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YY6sUAAADcAAAADwAAAGRycy9kb3ducmV2LnhtbESPQWsCMRSE74X+h/AKvdVst2JlNYoV&#10;pNKbVtHjc/PcLG5eliR113/fFAoeh5n5hpnOe9uIK/lQO1bwOshAEJdO11wp2H2vXsYgQkTW2Dgm&#10;BTcKMJ89Pkyx0K7jDV23sRIJwqFABSbGtpAylIYshoFriZN3dt5iTNJXUnvsEtw2Ms+ykbRYc1ow&#10;2NLSUHnZ/lgFocu/6tNpsd6/mc2nP77vDpePTKnnp34xARGpj/fwf3utFYyGOfydSUd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YY6sUAAADcAAAADwAAAAAAAAAA&#10;AAAAAAChAgAAZHJzL2Rvd25yZXYueG1sUEsFBgAAAAAEAAQA+QAAAJMDAAAAAA==&#10;" strokeweight=".18289mm"/>
                <v:line id="Line 281" o:spid="_x0000_s1034" style="position:absolute;visibility:visible;mso-wrap-style:square" from="8141,1855" to="8918,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q9ccUAAADcAAAADwAAAGRycy9kb3ducmV2LnhtbESPQWsCMRSE70L/Q3iF3jSrFpXVKLZQ&#10;lN60ih6fm+dmcfOyJNHd/vumUOhxmJlvmMWqs7V4kA+VYwXDQQaCuHC64lLB4eujPwMRIrLG2jEp&#10;+KYAq+VTb4G5di3v6LGPpUgQDjkqMDE2uZShMGQxDFxDnLyr8xZjkr6U2mOb4LaWoyybSIsVpwWD&#10;Db0bKm77u1UQ2tFndbmst8ex2W38eXo43d4ypV6eu/UcRKQu/of/2lutYPI6ht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q9ccUAAADcAAAADwAAAAAAAAAA&#10;AAAAAAChAgAAZHJzL2Rvd25yZXYueG1sUEsFBgAAAAAEAAQA+QAAAJMDAAAAAA==&#10;" strokeweight=".18289mm"/>
                <v:line id="Line 280" o:spid="_x0000_s1035" style="position:absolute;visibility:visible;mso-wrap-style:square" from="8921,1855" to="9439,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MlBcUAAADcAAAADwAAAGRycy9kb3ducmV2LnhtbESPQWsCMRSE74L/ITyhN81WRcvWKCqI&#10;0ptWaY/PzetmcfOyJKm7/vumUOhxmJlvmMWqs7W4kw+VYwXPowwEceF0xaWC8/tu+AIiRGSNtWNS&#10;8KAAq2W/t8Bcu5aPdD/FUiQIhxwVmBibXMpQGLIYRq4hTt6X8xZjkr6U2mOb4LaW4yybSYsVpwWD&#10;DW0NFbfTt1UQ2vFbdb2uD5eJOe795/z8cdtkSj0NuvUriEhd/A//tQ9awWw6hd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MlBcUAAADcAAAADwAAAAAAAAAA&#10;AAAAAAChAgAAZHJzL2Rvd25yZXYueG1sUEsFBgAAAAAEAAQA+QAAAJMDAAAAAA==&#10;" strokeweight=".18289mm"/>
                <v:line id="Line 279" o:spid="_x0000_s1036" style="position:absolute;visibility:visible;mso-wrap-style:square" from="9441,1855" to="10089,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AnsUAAADcAAAADwAAAGRycy9kb3ducmV2LnhtbESPQWsCMRSE7wX/Q3gFbzVbq7ZsjaIF&#10;UbxpLe3xuXndLG5eliS66783QqHHYWa+YabzztbiQj5UjhU8DzIQxIXTFZcKDp+rpzcQISJrrB2T&#10;gisFmM96D1PMtWt5R5d9LEWCcMhRgYmxyaUMhSGLYeAa4uT9Om8xJulLqT22CW5rOcyyibRYcVow&#10;2NCHoeK0P1sFoR1uq+Nxsfl6Mbu1/3k9fJ+WmVL9x27xDiJSF//Df+2NVjAZjeF+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AnsUAAADcAAAADwAAAAAAAAAA&#10;AAAAAAChAgAAZHJzL2Rvd25yZXYueG1sUEsFBgAAAAAEAAQA+QAAAJMDAAAAAA==&#10;" strokeweight=".18289mm"/>
                <w10:wrap type="topAndBottom" anchorx="page"/>
              </v:group>
            </w:pict>
          </mc:Fallback>
        </mc:AlternateContent>
      </w:r>
    </w:p>
    <w:p w14:paraId="5AB2FE25" w14:textId="77777777" w:rsidR="00754A74" w:rsidRDefault="00754A74" w:rsidP="00754A74">
      <w:pPr>
        <w:pStyle w:val="a3"/>
        <w:spacing w:before="1"/>
        <w:rPr>
          <w:sz w:val="19"/>
        </w:rPr>
      </w:pPr>
    </w:p>
    <w:p w14:paraId="1FCCAF7B" w14:textId="77777777" w:rsidR="00754A74" w:rsidRDefault="00754A74" w:rsidP="00754A74">
      <w:pPr>
        <w:pStyle w:val="a3"/>
        <w:spacing w:before="1"/>
        <w:rPr>
          <w:sz w:val="19"/>
        </w:rPr>
      </w:pPr>
    </w:p>
    <w:p w14:paraId="0A74B397" w14:textId="77777777" w:rsidR="00754A74" w:rsidRDefault="00754A74" w:rsidP="00754A74">
      <w:pPr>
        <w:pStyle w:val="a3"/>
        <w:spacing w:before="10"/>
        <w:rPr>
          <w:sz w:val="18"/>
        </w:rPr>
      </w:pPr>
    </w:p>
    <w:p w14:paraId="3A1A5A48" w14:textId="77777777" w:rsidR="00754A74" w:rsidRDefault="00754A74" w:rsidP="00754A74">
      <w:pPr>
        <w:pStyle w:val="a3"/>
        <w:spacing w:before="1"/>
        <w:rPr>
          <w:sz w:val="19"/>
        </w:rPr>
      </w:pPr>
    </w:p>
    <w:p w14:paraId="20065F5D" w14:textId="77777777" w:rsidR="00754A74" w:rsidRDefault="00754A74" w:rsidP="00754A74">
      <w:pPr>
        <w:pStyle w:val="a3"/>
        <w:spacing w:before="10"/>
        <w:rPr>
          <w:sz w:val="18"/>
        </w:rPr>
      </w:pPr>
    </w:p>
    <w:p w14:paraId="2F853925" w14:textId="77777777" w:rsidR="00754A74" w:rsidRDefault="00754A74" w:rsidP="00754A74">
      <w:pPr>
        <w:pStyle w:val="a3"/>
        <w:rPr>
          <w:sz w:val="20"/>
        </w:rPr>
      </w:pPr>
    </w:p>
    <w:p w14:paraId="24EE096C" w14:textId="77777777" w:rsidR="00754A74" w:rsidRDefault="00754A74" w:rsidP="00754A74">
      <w:pPr>
        <w:pStyle w:val="a3"/>
        <w:rPr>
          <w:sz w:val="20"/>
        </w:rPr>
      </w:pPr>
    </w:p>
    <w:p w14:paraId="5AEC4AED" w14:textId="77777777" w:rsidR="00754A74" w:rsidRDefault="00754A74" w:rsidP="00754A74">
      <w:pPr>
        <w:pStyle w:val="a3"/>
        <w:rPr>
          <w:sz w:val="20"/>
        </w:rPr>
      </w:pPr>
    </w:p>
    <w:p w14:paraId="36034602" w14:textId="77777777" w:rsidR="00754A74" w:rsidRDefault="00754A74" w:rsidP="00754A74">
      <w:pPr>
        <w:pStyle w:val="a3"/>
        <w:rPr>
          <w:sz w:val="20"/>
        </w:rPr>
      </w:pPr>
    </w:p>
    <w:p w14:paraId="36A18163" w14:textId="77777777" w:rsidR="00754A74" w:rsidRDefault="00754A74" w:rsidP="00754A74">
      <w:pPr>
        <w:pStyle w:val="a3"/>
        <w:rPr>
          <w:sz w:val="20"/>
        </w:rPr>
      </w:pPr>
    </w:p>
    <w:p w14:paraId="6CED7174" w14:textId="77777777" w:rsidR="00754A74" w:rsidRDefault="00754A74" w:rsidP="00754A74">
      <w:pPr>
        <w:pStyle w:val="a3"/>
        <w:rPr>
          <w:sz w:val="20"/>
        </w:rPr>
      </w:pPr>
    </w:p>
    <w:p w14:paraId="6C265BB6" w14:textId="77777777" w:rsidR="00754A74" w:rsidRDefault="00754A74" w:rsidP="00754A74">
      <w:pPr>
        <w:pStyle w:val="a3"/>
        <w:rPr>
          <w:sz w:val="20"/>
        </w:rPr>
      </w:pPr>
    </w:p>
    <w:p w14:paraId="1699369A" w14:textId="77777777" w:rsidR="00754A74" w:rsidRDefault="00754A74" w:rsidP="00754A74">
      <w:pPr>
        <w:pStyle w:val="a3"/>
        <w:rPr>
          <w:sz w:val="20"/>
        </w:rPr>
      </w:pPr>
    </w:p>
    <w:p w14:paraId="0ED07190" w14:textId="77777777" w:rsidR="00754A74" w:rsidRDefault="00754A74" w:rsidP="00754A74">
      <w:pPr>
        <w:pStyle w:val="a3"/>
        <w:rPr>
          <w:sz w:val="20"/>
        </w:rPr>
      </w:pPr>
    </w:p>
    <w:p w14:paraId="6DA15CF4" w14:textId="77777777" w:rsidR="00754A74" w:rsidRDefault="00754A74" w:rsidP="00754A74">
      <w:pPr>
        <w:pStyle w:val="a3"/>
        <w:rPr>
          <w:sz w:val="20"/>
        </w:rPr>
      </w:pPr>
    </w:p>
    <w:p w14:paraId="6277ECF5" w14:textId="77777777" w:rsidR="00754A74" w:rsidRDefault="00754A74" w:rsidP="00754A74">
      <w:pPr>
        <w:pStyle w:val="a3"/>
        <w:rPr>
          <w:sz w:val="20"/>
        </w:rPr>
      </w:pPr>
    </w:p>
    <w:p w14:paraId="2DCA57A2" w14:textId="77777777" w:rsidR="00754A74" w:rsidRDefault="00754A74" w:rsidP="00754A74">
      <w:pPr>
        <w:pStyle w:val="a3"/>
        <w:rPr>
          <w:sz w:val="29"/>
        </w:rPr>
      </w:pPr>
    </w:p>
    <w:p w14:paraId="4690B985" w14:textId="77777777" w:rsidR="00754A74" w:rsidRDefault="00754A74" w:rsidP="00754A74">
      <w:pPr>
        <w:rPr>
          <w:sz w:val="29"/>
        </w:rPr>
        <w:sectPr w:rsidR="00754A74">
          <w:pgSz w:w="11910" w:h="16840"/>
          <w:pgMar w:top="1580" w:right="620" w:bottom="1260" w:left="900" w:header="0" w:footer="1065" w:gutter="0"/>
          <w:cols w:space="720"/>
        </w:sectPr>
      </w:pPr>
    </w:p>
    <w:p w14:paraId="3929EAB9" w14:textId="77777777" w:rsidR="0082322E" w:rsidRDefault="0082322E" w:rsidP="00754A74">
      <w:pPr>
        <w:tabs>
          <w:tab w:val="left" w:pos="2241"/>
        </w:tabs>
        <w:spacing w:before="72"/>
        <w:ind w:left="801" w:right="1103"/>
        <w:rPr>
          <w:b/>
          <w:sz w:val="26"/>
        </w:rPr>
      </w:pPr>
      <w:r>
        <w:rPr>
          <w:noProof/>
          <w:lang w:eastAsia="zh-TW"/>
        </w:rPr>
        <w:lastRenderedPageBreak/>
        <mc:AlternateContent>
          <mc:Choice Requires="wpg">
            <w:drawing>
              <wp:anchor distT="0" distB="0" distL="0" distR="0" simplePos="0" relativeHeight="251772416" behindDoc="1" locked="0" layoutInCell="1" allowOverlap="1" wp14:anchorId="01663BF5" wp14:editId="4A16E086">
                <wp:simplePos x="0" y="0"/>
                <wp:positionH relativeFrom="page">
                  <wp:posOffset>1124393</wp:posOffset>
                </wp:positionH>
                <wp:positionV relativeFrom="paragraph">
                  <wp:posOffset>204632</wp:posOffset>
                </wp:positionV>
                <wp:extent cx="5400040" cy="27940"/>
                <wp:effectExtent l="13970" t="2540" r="5715" b="7620"/>
                <wp:wrapTopAndBottom/>
                <wp:docPr id="3"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27940"/>
                          <a:chOff x="1702" y="373"/>
                          <a:chExt cx="8504" cy="44"/>
                        </a:xfrm>
                      </wpg:grpSpPr>
                      <wps:wsp>
                        <wps:cNvPr id="4" name="Line 277"/>
                        <wps:cNvCnPr>
                          <a:cxnSpLocks noChangeShapeType="1"/>
                        </wps:cNvCnPr>
                        <wps:spPr bwMode="auto">
                          <a:xfrm>
                            <a:off x="1702" y="379"/>
                            <a:ext cx="8503"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276"/>
                        <wps:cNvCnPr>
                          <a:cxnSpLocks noChangeShapeType="1"/>
                        </wps:cNvCnPr>
                        <wps:spPr bwMode="auto">
                          <a:xfrm>
                            <a:off x="1702" y="410"/>
                            <a:ext cx="8503"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1D885D" id="Group 275" o:spid="_x0000_s1026" style="position:absolute;margin-left:88.55pt;margin-top:16.1pt;width:425.2pt;height:2.2pt;z-index:-251544064;mso-wrap-distance-left:0;mso-wrap-distance-right:0;mso-position-horizontal-relative:page" coordorigin="1702,373" coordsize="85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">
                <v:line id="Line 277" o:spid="_x0000_s1027" style="position:absolute;visibility:visible;mso-wrap-style:square" from="1702,379" to="10205,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" strokeweight=".6pt"/>
                <v:line id="Line 276" o:spid="_x0000_s1028" style="position:absolute;visibility:visible;mso-wrap-style:square" from="1702,410" to="1020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" strokeweight=".21131mm"/>
                <w10:wrap type="topAndBottom" anchorx="page"/>
              </v:group>
            </w:pict>
          </mc:Fallback>
        </mc:AlternateContent>
      </w:r>
    </w:p>
    <w:p w14:paraId="181E9905" w14:textId="77777777" w:rsidR="0082322E" w:rsidRDefault="0082322E" w:rsidP="00754A74">
      <w:pPr>
        <w:tabs>
          <w:tab w:val="left" w:pos="2241"/>
        </w:tabs>
        <w:spacing w:before="72"/>
        <w:ind w:left="801" w:right="1103"/>
        <w:rPr>
          <w:b/>
          <w:sz w:val="26"/>
        </w:rPr>
      </w:pPr>
    </w:p>
    <w:p w14:paraId="68E1182D" w14:textId="77777777" w:rsidR="00754A74" w:rsidRDefault="00754A74" w:rsidP="00754A74">
      <w:pPr>
        <w:tabs>
          <w:tab w:val="left" w:pos="2241"/>
        </w:tabs>
        <w:spacing w:before="72"/>
        <w:ind w:left="801" w:right="1103"/>
        <w:rPr>
          <w:i/>
          <w:sz w:val="26"/>
        </w:rPr>
      </w:pPr>
      <w:r>
        <w:rPr>
          <w:b/>
          <w:sz w:val="26"/>
        </w:rPr>
        <w:t>Section</w:t>
      </w:r>
      <w:r>
        <w:rPr>
          <w:b/>
          <w:spacing w:val="-2"/>
          <w:sz w:val="26"/>
        </w:rPr>
        <w:t xml:space="preserve"> </w:t>
      </w:r>
      <w:r>
        <w:rPr>
          <w:b/>
          <w:sz w:val="26"/>
        </w:rPr>
        <w:t>IV</w:t>
      </w:r>
      <w:r>
        <w:rPr>
          <w:b/>
          <w:sz w:val="26"/>
        </w:rPr>
        <w:tab/>
      </w:r>
      <w:r>
        <w:rPr>
          <w:i/>
          <w:sz w:val="26"/>
        </w:rPr>
        <w:t xml:space="preserve">Proposed </w:t>
      </w:r>
      <w:r>
        <w:rPr>
          <w:sz w:val="26"/>
        </w:rPr>
        <w:t>s</w:t>
      </w:r>
      <w:r>
        <w:rPr>
          <w:i/>
          <w:sz w:val="26"/>
        </w:rPr>
        <w:t>chedule of fees for providing intercountry adoption services</w:t>
      </w:r>
    </w:p>
    <w:p w14:paraId="1E695B81" w14:textId="77777777" w:rsidR="00754A74" w:rsidRDefault="00754A74" w:rsidP="00754A74">
      <w:pPr>
        <w:pStyle w:val="a3"/>
        <w:spacing w:before="1"/>
        <w:rPr>
          <w:i/>
        </w:rPr>
      </w:pPr>
    </w:p>
    <w:p w14:paraId="4AE81F95" w14:textId="3C9A2D04" w:rsidR="00754A74" w:rsidRDefault="00754A74" w:rsidP="00754A74">
      <w:pPr>
        <w:pStyle w:val="a4"/>
        <w:numPr>
          <w:ilvl w:val="0"/>
          <w:numId w:val="115"/>
        </w:numPr>
        <w:tabs>
          <w:tab w:val="left" w:pos="1522"/>
        </w:tabs>
        <w:ind w:right="1078" w:hanging="720"/>
        <w:rPr>
          <w:sz w:val="26"/>
        </w:rPr>
      </w:pPr>
      <w:r>
        <w:rPr>
          <w:sz w:val="26"/>
        </w:rPr>
        <w:t xml:space="preserve">For </w:t>
      </w:r>
      <w:proofErr w:type="spellStart"/>
      <w:r>
        <w:rPr>
          <w:sz w:val="26"/>
        </w:rPr>
        <w:t>organisations</w:t>
      </w:r>
      <w:proofErr w:type="spellEnd"/>
      <w:r>
        <w:rPr>
          <w:sz w:val="26"/>
        </w:rPr>
        <w:t xml:space="preserve"> currently operating intercountry adoption, please provide detailed information on the </w:t>
      </w:r>
      <w:proofErr w:type="spellStart"/>
      <w:r w:rsidRPr="001D3D6B">
        <w:rPr>
          <w:sz w:val="26"/>
        </w:rPr>
        <w:t>program</w:t>
      </w:r>
      <w:r w:rsidR="00BE2ECE" w:rsidRPr="001D3D6B">
        <w:rPr>
          <w:sz w:val="26"/>
        </w:rPr>
        <w:t>me</w:t>
      </w:r>
      <w:r w:rsidRPr="001D3D6B">
        <w:rPr>
          <w:sz w:val="26"/>
        </w:rPr>
        <w:t>s</w:t>
      </w:r>
      <w:proofErr w:type="spellEnd"/>
      <w:r>
        <w:rPr>
          <w:sz w:val="26"/>
        </w:rPr>
        <w:t xml:space="preserve"> under your operation and list out the breakdown of fees on the services provided (</w:t>
      </w:r>
      <w:proofErr w:type="gramStart"/>
      <w:r>
        <w:rPr>
          <w:sz w:val="26"/>
        </w:rPr>
        <w:t>e.g.</w:t>
      </w:r>
      <w:proofErr w:type="gramEnd"/>
      <w:r>
        <w:rPr>
          <w:sz w:val="26"/>
        </w:rPr>
        <w:t xml:space="preserve"> initial registration/administration fees, home assessment, escort service, placement supervision and courier fees, etc</w:t>
      </w:r>
      <w:r w:rsidR="001D3D6B">
        <w:rPr>
          <w:sz w:val="26"/>
        </w:rPr>
        <w:t>.</w:t>
      </w:r>
      <w:r>
        <w:rPr>
          <w:sz w:val="26"/>
        </w:rPr>
        <w:t>) in each</w:t>
      </w:r>
      <w:r>
        <w:rPr>
          <w:spacing w:val="-1"/>
          <w:sz w:val="26"/>
        </w:rPr>
        <w:t xml:space="preserve"> </w:t>
      </w:r>
      <w:r>
        <w:rPr>
          <w:spacing w:val="-3"/>
          <w:sz w:val="26"/>
        </w:rPr>
        <w:t>country.</w:t>
      </w:r>
    </w:p>
    <w:p w14:paraId="4610680D" w14:textId="77777777" w:rsidR="00754A74" w:rsidRDefault="00754A74" w:rsidP="00754A74">
      <w:pPr>
        <w:pStyle w:val="a3"/>
        <w:rPr>
          <w:sz w:val="20"/>
        </w:rPr>
      </w:pPr>
    </w:p>
    <w:p w14:paraId="7E749B27" w14:textId="77777777" w:rsidR="00754A74" w:rsidRDefault="00754A74" w:rsidP="00754A74">
      <w:pPr>
        <w:pStyle w:val="a3"/>
        <w:spacing w:before="5"/>
        <w:rPr>
          <w:sz w:val="27"/>
        </w:rPr>
      </w:pPr>
      <w:r>
        <w:rPr>
          <w:noProof/>
          <w:lang w:eastAsia="zh-TW"/>
        </w:rPr>
        <mc:AlternateContent>
          <mc:Choice Requires="wpg">
            <w:drawing>
              <wp:anchor distT="0" distB="0" distL="0" distR="0" simplePos="0" relativeHeight="251744768" behindDoc="1" locked="0" layoutInCell="1" allowOverlap="1" wp14:anchorId="6AB04933" wp14:editId="07F50AA3">
                <wp:simplePos x="0" y="0"/>
                <wp:positionH relativeFrom="page">
                  <wp:posOffset>1537970</wp:posOffset>
                </wp:positionH>
                <wp:positionV relativeFrom="paragraph">
                  <wp:posOffset>226060</wp:posOffset>
                </wp:positionV>
                <wp:extent cx="4869180" cy="6985"/>
                <wp:effectExtent l="13970" t="3810" r="12700" b="8255"/>
                <wp:wrapTopAndBottom/>
                <wp:docPr id="64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56"/>
                          <a:chExt cx="7668" cy="11"/>
                        </a:xfrm>
                      </wpg:grpSpPr>
                      <wps:wsp>
                        <wps:cNvPr id="650" name="Line 274"/>
                        <wps:cNvCnPr>
                          <a:cxnSpLocks noChangeShapeType="1"/>
                        </wps:cNvCnPr>
                        <wps:spPr bwMode="auto">
                          <a:xfrm>
                            <a:off x="2422" y="36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 name="Line 273"/>
                        <wps:cNvCnPr>
                          <a:cxnSpLocks noChangeShapeType="1"/>
                        </wps:cNvCnPr>
                        <wps:spPr bwMode="auto">
                          <a:xfrm>
                            <a:off x="3461" y="3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2" name="Line 272"/>
                        <wps:cNvCnPr>
                          <a:cxnSpLocks noChangeShapeType="1"/>
                        </wps:cNvCnPr>
                        <wps:spPr bwMode="auto">
                          <a:xfrm>
                            <a:off x="4241" y="3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3" name="Line 271"/>
                        <wps:cNvCnPr>
                          <a:cxnSpLocks noChangeShapeType="1"/>
                        </wps:cNvCnPr>
                        <wps:spPr bwMode="auto">
                          <a:xfrm>
                            <a:off x="4762" y="36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4" name="Line 270"/>
                        <wps:cNvCnPr>
                          <a:cxnSpLocks noChangeShapeType="1"/>
                        </wps:cNvCnPr>
                        <wps:spPr bwMode="auto">
                          <a:xfrm>
                            <a:off x="5801" y="3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5" name="Line 269"/>
                        <wps:cNvCnPr>
                          <a:cxnSpLocks noChangeShapeType="1"/>
                        </wps:cNvCnPr>
                        <wps:spPr bwMode="auto">
                          <a:xfrm>
                            <a:off x="6581" y="3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6" name="Line 268"/>
                        <wps:cNvCnPr>
                          <a:cxnSpLocks noChangeShapeType="1"/>
                        </wps:cNvCnPr>
                        <wps:spPr bwMode="auto">
                          <a:xfrm>
                            <a:off x="7102" y="36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7" name="Line 267"/>
                        <wps:cNvCnPr>
                          <a:cxnSpLocks noChangeShapeType="1"/>
                        </wps:cNvCnPr>
                        <wps:spPr bwMode="auto">
                          <a:xfrm>
                            <a:off x="8141" y="3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8" name="Line 266"/>
                        <wps:cNvCnPr>
                          <a:cxnSpLocks noChangeShapeType="1"/>
                        </wps:cNvCnPr>
                        <wps:spPr bwMode="auto">
                          <a:xfrm>
                            <a:off x="8921" y="3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9" name="Line 265"/>
                        <wps:cNvCnPr>
                          <a:cxnSpLocks noChangeShapeType="1"/>
                        </wps:cNvCnPr>
                        <wps:spPr bwMode="auto">
                          <a:xfrm>
                            <a:off x="9442" y="361"/>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D42610" id="Group 264" o:spid="_x0000_s1026" style="position:absolute;margin-left:121.1pt;margin-top:17.8pt;width:383.4pt;height:.55pt;z-index:-251571712;mso-wrap-distance-left:0;mso-wrap-distance-right:0;mso-position-horizontal-relative:page" coordorigin="2422,356"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">
                <v:line id="Line 274" o:spid="_x0000_s1027" style="position:absolute;visibility:visible;mso-wrap-style:square" from="2422,361" to="345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128IAAADcAAAADwAAAGRycy9kb3ducmV2LnhtbERPy2oCMRTdF/oP4Rbc1YwWH4xGsYWi&#10;uNMqurxOrpPByc2QRGf6981C6PJw3vNlZ2vxIB8qxwoG/QwEceF0xaWCw8/3+xREiMgaa8ek4JcC&#10;LBevL3PMtWt5R499LEUK4ZCjAhNjk0sZCkMWQ981xIm7Om8xJuhLqT22KdzWcphlY2mx4tRgsKEv&#10;Q8Vtf7cKQjvcVpfLanP8MLu1P08Op9tnplTvrVvNQETq4r/46d5oBeNRmp/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yG128IAAADcAAAADwAAAAAAAAAAAAAA&#10;AAChAgAAZHJzL2Rvd25yZXYueG1sUEsFBgAAAAAEAAQA+QAAAJADAAAAAA==&#10;" strokeweight=".18289mm"/>
                <v:line id="Line 273" o:spid="_x0000_s1028" style="position:absolute;visibility:visible;mso-wrap-style:square" from="3461,361" to="423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0QQMUAAADcAAAADwAAAGRycy9kb3ducmV2LnhtbESPQWsCMRSE74X+h/CE3mpWi1q2RrGC&#10;VHpTV9rjc/PcLG5eliR113/fFAoeh5n5hpkve9uIK/lQO1YwGmYgiEuna64UFIfN8yuIEJE1No5J&#10;wY0CLBePD3PMtet4R9d9rESCcMhRgYmxzaUMpSGLYeha4uSdnbcYk/SV1B67BLeNHGfZVFqsOS0Y&#10;bGltqLzsf6yC0I0/69NptT2+mN2H/54VX5f3TKmnQb96AxGpj/fwf3urFUwnI/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0QQMUAAADcAAAADwAAAAAAAAAA&#10;AAAAAAChAgAAZHJzL2Rvd25yZXYueG1sUEsFBgAAAAAEAAQA+QAAAJMDAAAAAA==&#10;" strokeweight=".18289mm"/>
                <v:line id="Line 272" o:spid="_x0000_s1029" style="position:absolute;visibility:visible;mso-wrap-style:square" from="4241,361" to="475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ON8UAAADcAAAADwAAAGRycy9kb3ducmV2LnhtbESPQWsCMRSE74X+h/AKvdVst2hlNYoV&#10;pNKbVtHjc/PcLG5eliR113/fFAoeh5n5hpnOe9uIK/lQO1bwOshAEJdO11wp2H2vXsYgQkTW2Dgm&#10;BTcKMJ89Pkyx0K7jDV23sRIJwqFABSbGtpAylIYshoFriZN3dt5iTNJXUnvsEtw2Ms+ykbRYc1ow&#10;2NLSUHnZ/lgFocu/6tNpsd6/mc2nP77vDpePTKnnp34xARGpj/fwf3utFYyGOfydSUd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ON8UAAADcAAAADwAAAAAAAAAA&#10;AAAAAAChAgAAZHJzL2Rvd25yZXYueG1sUEsFBgAAAAAEAAQA+QAAAJMDAAAAAA==&#10;" strokeweight=".18289mm"/>
                <v:line id="Line 271" o:spid="_x0000_s1030" style="position:absolute;visibility:visible;mso-wrap-style:square" from="4762,361" to="579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rrMUAAADcAAAADwAAAGRycy9kb3ducmV2LnhtbESPQWsCMRSE70L/Q3iF3jSrUpXVKLZQ&#10;lN60ih6fm+dmcfOyJNHd/vumUOhxmJlvmMWqs7V4kA+VYwXDQQaCuHC64lLB4eujPwMRIrLG2jEp&#10;+KYAq+VTb4G5di3v6LGPpUgQDjkqMDE2uZShMGQxDFxDnLyr8xZjkr6U2mOb4LaWoyybSIsVpwWD&#10;Db0bKm77u1UQ2tFndbmst8ex2W38eXo43d4ypV6eu/UcRKQu/of/2lutYPI6ht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MrrMUAAADcAAAADwAAAAAAAAAA&#10;AAAAAAChAgAAZHJzL2Rvd25yZXYueG1sUEsFBgAAAAAEAAQA+QAAAJMDAAAAAA==&#10;" strokeweight=".18289mm"/>
                <v:line id="Line 270" o:spid="_x0000_s1031" style="position:absolute;visibility:visible;mso-wrap-style:square" from="5801,361" to="657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qz2MUAAADcAAAADwAAAGRycy9kb3ducmV2LnhtbESPQWsCMRSE7wX/Q3gFbzVbq7ZsjaIF&#10;UbxpLe3xuXndLG5eliS66783QqHHYWa+YabzztbiQj5UjhU8DzIQxIXTFZcKDp+rpzcQISJrrB2T&#10;gisFmM96D1PMtWt5R5d9LEWCcMhRgYmxyaUMhSGLYeAa4uT9Om8xJulLqT22CW5rOcyyibRYcVow&#10;2NCHoeK0P1sFoR1uq+Nxsfl6Mbu1/3k9fJ+WmVL9x27xDiJSF//Df+2NVjAZj+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qz2MUAAADcAAAADwAAAAAAAAAA&#10;AAAAAAChAgAAZHJzL2Rvd25yZXYueG1sUEsFBgAAAAAEAAQA+QAAAJMDAAAAAA==&#10;" strokeweight=".18289mm"/>
                <v:line id="Line 269" o:spid="_x0000_s1032" style="position:absolute;visibility:visible;mso-wrap-style:square" from="6581,361" to="709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YWQ8UAAADcAAAADwAAAGRycy9kb3ducmV2LnhtbESPQWsCMRSE74L/ITyhN81WUcvWKCqI&#10;0ptWaY/PzetmcfOyJKm7/vumUOhxmJlvmMWqs7W4kw+VYwXPowwEceF0xaWC8/tu+AIiRGSNtWNS&#10;8KAAq2W/t8Bcu5aPdD/FUiQIhxwVmBibXMpQGLIYRq4hTt6X8xZjkr6U2mOb4LaW4yybSYsVpwWD&#10;DW0NFbfTt1UQ2vFbdb2uD5eJOe795/z8cdtkSj0NuvUriEhd/A//tQ9awWw6hd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1YWQ8UAAADcAAAADwAAAAAAAAAA&#10;AAAAAAChAgAAZHJzL2Rvd25yZXYueG1sUEsFBgAAAAAEAAQA+QAAAJMDAAAAAA==&#10;" strokeweight=".18289mm"/>
                <v:line id="Line 268" o:spid="_x0000_s1033" style="position:absolute;visibility:visible;mso-wrap-style:square" from="7102,361" to="813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SINMUAAADcAAAADwAAAGRycy9kb3ducmV2LnhtbESPQWsCMRSE70L/Q3iF3jRbi1tZjWIL&#10;pdKbVtHjc/PcLG5eliR113/fFAoeh5n5hpkve9uIK/lQO1bwPMpAEJdO11wp2H1/DKcgQkTW2Dgm&#10;BTcKsFw8DOZYaNfxhq7bWIkE4VCgAhNjW0gZSkMWw8i1xMk7O28xJukrqT12CW4bOc6yXFqsOS0Y&#10;bOndUHnZ/lgFoRt/1afTar1/MZtPf3zdHS5vmVJPj/1qBiJSH+/h//ZaK8gnO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4SINMUAAADcAAAADwAAAAAAAAAA&#10;AAAAAAChAgAAZHJzL2Rvd25yZXYueG1sUEsFBgAAAAAEAAQA+QAAAJMDAAAAAA==&#10;" strokeweight=".18289mm"/>
                <v:line id="Line 267" o:spid="_x0000_s1034" style="position:absolute;visibility:visible;mso-wrap-style:square" from="8141,361" to="891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gtr8UAAADcAAAADwAAAGRycy9kb3ducmV2LnhtbESPT2sCMRTE7wW/Q3iF3mq2Fl3ZGkUF&#10;qfTmP9rjc/O6Wdy8LEnqrt++KRQ8DjPzG2a26G0jruRD7VjByzADQVw6XXOl4HjYPE9BhIissXFM&#10;Cm4UYDEfPMyw0K7jHV33sRIJwqFABSbGtpAylIYshqFriZP37bzFmKSvpPbYJbht5CjLJtJizWnB&#10;YEtrQ+Vl/2MVhG70UZ/Py+3p1eze/Vd+/LysMqWeHvvlG4hIfbyH/9tbrWAyzu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gtr8UAAADcAAAADwAAAAAAAAAA&#10;AAAAAAChAgAAZHJzL2Rvd25yZXYueG1sUEsFBgAAAAAEAAQA+QAAAJMDAAAAAA==&#10;" strokeweight=".18289mm"/>
                <v:line id="Line 266" o:spid="_x0000_s1035" style="position:absolute;visibility:visible;mso-wrap-style:square" from="8921,361" to="943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e53cIAAADcAAAADwAAAGRycy9kb3ducmV2LnhtbERPy2oCMRTdF/oP4Rbc1YwWH4xGsYWi&#10;uNMqurxOrpPByc2QRGf6981C6PJw3vNlZ2vxIB8qxwoG/QwEceF0xaWCw8/3+xREiMgaa8ek4JcC&#10;LBevL3PMtWt5R499LEUK4ZCjAhNjk0sZCkMWQ981xIm7Om8xJuhLqT22KdzWcphlY2mx4tRgsKEv&#10;Q8Vtf7cKQjvcVpfLanP8MLu1P08Op9tnplTvrVvNQETq4r/46d5oBeNRWpv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Ve53cIAAADcAAAADwAAAAAAAAAAAAAA&#10;AAChAgAAZHJzL2Rvd25yZXYueG1sUEsFBgAAAAAEAAQA+QAAAJADAAAAAA==&#10;" strokeweight=".18289mm"/>
                <v:line id="Line 265" o:spid="_x0000_s1036" style="position:absolute;visibility:visible;mso-wrap-style:square" from="9442,361" to="10090,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scRsYAAADcAAAADwAAAGRycy9kb3ducmV2LnhtbESPT2sCMRTE7wW/Q3hCbzWrpdquRlGh&#10;VLz5p9Tjc/PcLG5eliR1t9/eFAo9DjPzG2a26GwtbuRD5VjBcJCBIC6crrhUcDy8P72CCBFZY+2Y&#10;FPxQgMW89zDDXLuWd3Tbx1IkCIccFZgYm1zKUBiyGAauIU7exXmLMUlfSu2xTXBby1GWjaXFitOC&#10;wYbWhorr/tsqCO1oW53Py83ns9l9+NPk+HVdZUo99rvlFESkLv6H/9obrWD88ga/Z9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bHEbGAAAA3AAAAA8AAAAAAAAA&#10;AAAAAAAAoQIAAGRycy9kb3ducmV2LnhtbFBLBQYAAAAABAAEAPkAAACUAwAAAAA=&#10;" strokeweight=".18289mm"/>
                <w10:wrap type="topAndBottom" anchorx="page"/>
              </v:group>
            </w:pict>
          </mc:Fallback>
        </mc:AlternateContent>
      </w:r>
      <w:r>
        <w:rPr>
          <w:noProof/>
          <w:lang w:eastAsia="zh-TW"/>
        </w:rPr>
        <mc:AlternateContent>
          <mc:Choice Requires="wpg">
            <w:drawing>
              <wp:anchor distT="0" distB="0" distL="0" distR="0" simplePos="0" relativeHeight="251745792" behindDoc="1" locked="0" layoutInCell="1" allowOverlap="1" wp14:anchorId="5EA5D246" wp14:editId="1A80B713">
                <wp:simplePos x="0" y="0"/>
                <wp:positionH relativeFrom="page">
                  <wp:posOffset>1537970</wp:posOffset>
                </wp:positionH>
                <wp:positionV relativeFrom="paragraph">
                  <wp:posOffset>416560</wp:posOffset>
                </wp:positionV>
                <wp:extent cx="4869815" cy="6985"/>
                <wp:effectExtent l="13970" t="3810" r="12065" b="8255"/>
                <wp:wrapTopAndBottom/>
                <wp:docPr id="660"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815" cy="6985"/>
                          <a:chOff x="2422" y="656"/>
                          <a:chExt cx="7669" cy="11"/>
                        </a:xfrm>
                      </wpg:grpSpPr>
                      <wps:wsp>
                        <wps:cNvPr id="661" name="Line 263"/>
                        <wps:cNvCnPr>
                          <a:cxnSpLocks noChangeShapeType="1"/>
                        </wps:cNvCnPr>
                        <wps:spPr bwMode="auto">
                          <a:xfrm>
                            <a:off x="2422" y="66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 name="Line 262"/>
                        <wps:cNvCnPr>
                          <a:cxnSpLocks noChangeShapeType="1"/>
                        </wps:cNvCnPr>
                        <wps:spPr bwMode="auto">
                          <a:xfrm>
                            <a:off x="3461" y="6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3" name="Line 261"/>
                        <wps:cNvCnPr>
                          <a:cxnSpLocks noChangeShapeType="1"/>
                        </wps:cNvCnPr>
                        <wps:spPr bwMode="auto">
                          <a:xfrm>
                            <a:off x="4241" y="6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4" name="Line 260"/>
                        <wps:cNvCnPr>
                          <a:cxnSpLocks noChangeShapeType="1"/>
                        </wps:cNvCnPr>
                        <wps:spPr bwMode="auto">
                          <a:xfrm>
                            <a:off x="4762" y="661"/>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5" name="Line 259"/>
                        <wps:cNvCnPr>
                          <a:cxnSpLocks noChangeShapeType="1"/>
                        </wps:cNvCnPr>
                        <wps:spPr bwMode="auto">
                          <a:xfrm>
                            <a:off x="5801" y="661"/>
                            <a:ext cx="77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6" name="Line 258"/>
                        <wps:cNvCnPr>
                          <a:cxnSpLocks noChangeShapeType="1"/>
                        </wps:cNvCnPr>
                        <wps:spPr bwMode="auto">
                          <a:xfrm>
                            <a:off x="6581" y="6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7" name="Line 257"/>
                        <wps:cNvCnPr>
                          <a:cxnSpLocks noChangeShapeType="1"/>
                        </wps:cNvCnPr>
                        <wps:spPr bwMode="auto">
                          <a:xfrm>
                            <a:off x="7102" y="661"/>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8" name="Line 256"/>
                        <wps:cNvCnPr>
                          <a:cxnSpLocks noChangeShapeType="1"/>
                        </wps:cNvCnPr>
                        <wps:spPr bwMode="auto">
                          <a:xfrm>
                            <a:off x="8141" y="661"/>
                            <a:ext cx="77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9" name="Line 255"/>
                        <wps:cNvCnPr>
                          <a:cxnSpLocks noChangeShapeType="1"/>
                        </wps:cNvCnPr>
                        <wps:spPr bwMode="auto">
                          <a:xfrm>
                            <a:off x="8921" y="6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0" name="Line 254"/>
                        <wps:cNvCnPr>
                          <a:cxnSpLocks noChangeShapeType="1"/>
                        </wps:cNvCnPr>
                        <wps:spPr bwMode="auto">
                          <a:xfrm>
                            <a:off x="9442" y="661"/>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52DA2C" id="Group 253" o:spid="_x0000_s1026" style="position:absolute;margin-left:121.1pt;margin-top:32.8pt;width:383.45pt;height:.55pt;z-index:-251570688;mso-wrap-distance-left:0;mso-wrap-distance-right:0;mso-position-horizontal-relative:page" coordorigin="2422,656" coordsize="766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">
                <v:line id="Line 263" o:spid="_x0000_s1027" style="position:absolute;visibility:visible;mso-wrap-style:square" from="2422,661" to="345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Ha/cUAAADcAAAADwAAAGRycy9kb3ducmV2LnhtbESPT2sCMRTE70K/Q3iF3mpWha2sRrGF&#10;onjzH+3xuXluFjcvS5K6229vCgWPw8z8hpkve9uIG/lQO1YwGmYgiEuna64UHA+fr1MQISJrbByT&#10;gl8KsFw8DeZYaNfxjm77WIkE4VCgAhNjW0gZSkMWw9C1xMm7OG8xJukrqT12CW4bOc6yXFqsOS0Y&#10;bOnDUHnd/1gFoRtv6/N5tTlNzG7tv9+OX9f3TKmX5341AxGpj4/wf3ujFeT5CP7Op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Ha/cUAAADcAAAADwAAAAAAAAAA&#10;AAAAAAChAgAAZHJzL2Rvd25yZXYueG1sUEsFBgAAAAAEAAQA+QAAAJMDAAAAAA==&#10;" strokeweight=".18289mm"/>
                <v:line id="Line 262" o:spid="_x0000_s1028" style="position:absolute;visibility:visible;mso-wrap-style:square" from="3461,661" to="423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NEisUAAADcAAAADwAAAGRycy9kb3ducmV2LnhtbESPzWrDMBCE74W8g9hAb41cB9zgRAlp&#10;IST0lp/SHDfW1jKxVkZSYvftq0Khx2FmvmEWq8G24k4+NI4VPE8yEMSV0w3XCk7HzdMMRIjIGlvH&#10;pOCbAqyWo4cFltr1vKf7IdYiQTiUqMDE2JVShsqQxTBxHXHyvpy3GJP0tdQe+wS3rcyzrJAWG04L&#10;Bjt6M1RdDzerIPT5e3O5rHcfU7Pf+vPL6fP6min1OB7WcxCRhvgf/mvvtIKiyOH3TDoC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tNEisUAAADcAAAADwAAAAAAAAAA&#10;AAAAAAChAgAAZHJzL2Rvd25yZXYueG1sUEsFBgAAAAAEAAQA+QAAAJMDAAAAAA==&#10;" strokeweight=".18289mm"/>
                <v:line id="Line 261" o:spid="_x0000_s1029" style="position:absolute;visibility:visible;mso-wrap-style:square" from="4241,661" to="475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hEcUAAADcAAAADwAAAGRycy9kb3ducmV2LnhtbESPT2sCMRTE70K/Q3iF3jRbhbWsRrGF&#10;ovTmn9Ien5vnZnHzsiTR3X77RhA8DjPzG2a+7G0jruRD7VjB6ygDQVw6XXOl4LD/HL6BCBFZY+OY&#10;FPxRgOXiaTDHQruOt3TdxUokCIcCFZgY20LKUBqyGEauJU7eyXmLMUlfSe2xS3DbyHGW5dJizWnB&#10;YEsfhsrz7mIVhG78VR+Pq833xGzX/nd6+Dm/Z0q9PPerGYhIfXyE7+2NVpDnE7idSUdAL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hEcUAAADcAAAADwAAAAAAAAAA&#10;AAAAAAChAgAAZHJzL2Rvd25yZXYueG1sUEsFBgAAAAAEAAQA+QAAAJMDAAAAAA==&#10;" strokeweight=".18289mm"/>
                <v:line id="Line 260" o:spid="_x0000_s1030" style="position:absolute;visibility:visible;mso-wrap-style:square" from="4762,661" to="579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Z5ZcUAAADcAAAADwAAAGRycy9kb3ducmV2LnhtbESPQWsCMRSE70L/Q3iF3jRbK1tZjWIL&#10;pdKbVtHjc/PcLG5eliR113/fFAoeh5n5hpkve9uIK/lQO1bwPMpAEJdO11wp2H1/DKcgQkTW2Dgm&#10;BTcKsFw8DOZYaNfxhq7bWIkE4VCgAhNjW0gZSkMWw8i1xMk7O28xJukrqT12CW4bOc6yXFqsOS0Y&#10;bOndUHnZ/lgFoRt/1afTar1/MZtPf3zdHS5vmVJPj/1qBiJSH+/h//ZaK8jzC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nZ5ZcUAAADcAAAADwAAAAAAAAAA&#10;AAAAAAChAgAAZHJzL2Rvd25yZXYueG1sUEsFBgAAAAAEAAQA+QAAAJMDAAAAAA==&#10;" strokeweight=".18289mm"/>
                <v:line id="Line 259" o:spid="_x0000_s1031" style="position:absolute;visibility:visible;mso-wrap-style:square" from="5801,661" to="657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rc/sUAAADcAAAADwAAAGRycy9kb3ducmV2LnhtbESPQWsCMRSE70L/Q3iF3jRbi1tZjWIL&#10;pdKbVtHjc/PcLG5eliR113/fFAoeh5n5hpkve9uIK/lQO1bwPMpAEJdO11wp2H1/DKcgQkTW2Dgm&#10;BTcKsFw8DOZYaNfxhq7bWIkE4VCgAhNjW0gZSkMWw8i1xMk7O28xJukrqT12CW4bOc6yXFqsOS0Y&#10;bOndUHnZ/lgFoRt/1afTar1/MZtPf3zdHS5vmVJPj/1qBiJSH+/h//ZaK8jzC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rc/sUAAADcAAAADwAAAAAAAAAA&#10;AAAAAAChAgAAZHJzL2Rvd25yZXYueG1sUEsFBgAAAAAEAAQA+QAAAJMDAAAAAA==&#10;" strokeweight=".18289mm"/>
                <v:line id="Line 258" o:spid="_x0000_s1032" style="position:absolute;visibility:visible;mso-wrap-style:square" from="6581,661" to="709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hCicUAAADcAAAADwAAAGRycy9kb3ducmV2LnhtbESPT2sCMRTE74LfITzBW83Wwla2RlGh&#10;VLz5p7TH5+Z1s7h5WZLUXb+9KRQ8DjPzG2a+7G0jruRD7VjB8yQDQVw6XXOl4HR8f5qBCBFZY+OY&#10;FNwowHIxHMyx0K7jPV0PsRIJwqFABSbGtpAylIYsholriZP347zFmKSvpPbYJbht5DTLcmmx5rRg&#10;sKWNofJy+LUKQjfd1efzavv5YvYf/vv19HVZZ0qNR/3qDUSkPj7C/+2tVpDnOfydSUd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hCicUAAADcAAAADwAAAAAAAAAA&#10;AAAAAAChAgAAZHJzL2Rvd25yZXYueG1sUEsFBgAAAAAEAAQA+QAAAJMDAAAAAA==&#10;" strokeweight=".18289mm"/>
                <v:line id="Line 257" o:spid="_x0000_s1033" style="position:absolute;visibility:visible;mso-wrap-style:square" from="7102,661" to="813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TnEsUAAADcAAAADwAAAGRycy9kb3ducmV2LnhtbESPT2sCMRTE70K/Q3gFbzVbhbWsRrGF&#10;onjzT2mPz81zs7h5WZLort++KRQ8DjPzG2a+7G0jbuRD7VjB6ygDQVw6XXOl4Hj4fHkDESKyxsYx&#10;KbhTgOXiaTDHQruOd3Tbx0okCIcCFZgY20LKUBqyGEauJU7e2XmLMUlfSe2xS3DbyHGW5dJizWnB&#10;YEsfhsrL/moVhG68rU+n1eZrYnZr/zM9fl/eM6WGz/1qBiJSHx/h//ZGK8jzK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TnEsUAAADcAAAADwAAAAAAAAAA&#10;AAAAAAChAgAAZHJzL2Rvd25yZXYueG1sUEsFBgAAAAAEAAQA+QAAAJMDAAAAAA==&#10;" strokeweight=".18289mm"/>
                <v:line id="Line 256" o:spid="_x0000_s1034" style="position:absolute;visibility:visible;mso-wrap-style:square" from="8141,661" to="891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tzYMEAAADcAAAADwAAAGRycy9kb3ducmV2LnhtbERPy2oCMRTdC/2HcAvdaaYWpjIaxQpS&#10;6c4XurxOrpPByc2QpM70781C6PJw3rNFbxtxJx9qxwreRxkI4tLpmisFh/16OAERIrLGxjEp+KMA&#10;i/nLYIaFdh1v6b6LlUghHApUYGJsCylDachiGLmWOHFX5y3GBH0ltccuhdtGjrMslxZrTg0GW1oZ&#10;Km+7X6sgdOOf+nJZbo4fZvvtz5+H0+0rU+rttV9OQUTq47/46d5oBXme1qYz6Qj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O3NgwQAAANwAAAAPAAAAAAAAAAAAAAAA&#10;AKECAABkcnMvZG93bnJldi54bWxQSwUGAAAAAAQABAD5AAAAjwMAAAAA&#10;" strokeweight=".18289mm"/>
                <v:line id="Line 255" o:spid="_x0000_s1035" style="position:absolute;visibility:visible;mso-wrap-style:square" from="8921,661" to="943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fW+8UAAADcAAAADwAAAGRycy9kb3ducmV2LnhtbESPQWsCMRSE70L/Q3iF3jRbC2tdjWIL&#10;pdKbVtHjc/PcLG5eliR1t/++KQgeh5n5hpkve9uIK/lQO1bwPMpAEJdO11wp2H1/DF9BhIissXFM&#10;Cn4pwHLxMJhjoV3HG7puYyUShEOBCkyMbSFlKA1ZDCPXEifv7LzFmKSvpPbYJbht5DjLcmmx5rRg&#10;sKV3Q+Vl+2MVhG78VZ9Oq/X+xWw+/XGyO1zeMqWeHvvVDESkPt7Dt/ZaK8jzKfyf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fW+8UAAADcAAAADwAAAAAAAAAA&#10;AAAAAAChAgAAZHJzL2Rvd25yZXYueG1sUEsFBgAAAAAEAAQA+QAAAJMDAAAAAA==&#10;" strokeweight=".18289mm"/>
                <v:line id="Line 254" o:spid="_x0000_s1036" style="position:absolute;visibility:visible;mso-wrap-style:square" from="9442,661" to="10090,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Tpu8EAAADcAAAADwAAAGRycy9kb3ducmV2LnhtbERPTWsCMRC9C/6HMII3zdaCltUoKpSK&#10;N62lHsfNdLO4mSxJ6q7/3hwEj4/3vVh1thY38qFyrOBtnIEgLpyuuFRw+v4cfYAIEVlj7ZgU3CnA&#10;atnvLTDXruUD3Y6xFCmEQ44KTIxNLmUoDFkMY9cQJ+7PeYsxQV9K7bFN4baWkyybSosVpwaDDW0N&#10;Fdfjv1UQ2sm+ulzWu593c/jy59np97rJlBoOuvUcRKQuvsRP904rmM7S/H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lOm7wQAAANwAAAAPAAAAAAAAAAAAAAAA&#10;AKECAABkcnMvZG93bnJldi54bWxQSwUGAAAAAAQABAD5AAAAjwMAAAAA&#10;" strokeweight=".18289mm"/>
                <w10:wrap type="topAndBottom" anchorx="page"/>
              </v:group>
            </w:pict>
          </mc:Fallback>
        </mc:AlternateContent>
      </w:r>
      <w:r>
        <w:rPr>
          <w:noProof/>
          <w:lang w:eastAsia="zh-TW"/>
        </w:rPr>
        <mc:AlternateContent>
          <mc:Choice Requires="wpg">
            <w:drawing>
              <wp:anchor distT="0" distB="0" distL="0" distR="0" simplePos="0" relativeHeight="251746816" behindDoc="1" locked="0" layoutInCell="1" allowOverlap="1" wp14:anchorId="56FC201A" wp14:editId="21687B3C">
                <wp:simplePos x="0" y="0"/>
                <wp:positionH relativeFrom="page">
                  <wp:posOffset>1537970</wp:posOffset>
                </wp:positionH>
                <wp:positionV relativeFrom="paragraph">
                  <wp:posOffset>605155</wp:posOffset>
                </wp:positionV>
                <wp:extent cx="4869180" cy="6985"/>
                <wp:effectExtent l="13970" t="1905" r="12700" b="10160"/>
                <wp:wrapTopAndBottom/>
                <wp:docPr id="671"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953"/>
                          <a:chExt cx="7668" cy="11"/>
                        </a:xfrm>
                      </wpg:grpSpPr>
                      <wps:wsp>
                        <wps:cNvPr id="672" name="Line 252"/>
                        <wps:cNvCnPr>
                          <a:cxnSpLocks noChangeShapeType="1"/>
                        </wps:cNvCnPr>
                        <wps:spPr bwMode="auto">
                          <a:xfrm>
                            <a:off x="2422" y="9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3" name="Line 251"/>
                        <wps:cNvCnPr>
                          <a:cxnSpLocks noChangeShapeType="1"/>
                        </wps:cNvCnPr>
                        <wps:spPr bwMode="auto">
                          <a:xfrm>
                            <a:off x="3461" y="9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4" name="Line 250"/>
                        <wps:cNvCnPr>
                          <a:cxnSpLocks noChangeShapeType="1"/>
                        </wps:cNvCnPr>
                        <wps:spPr bwMode="auto">
                          <a:xfrm>
                            <a:off x="4241" y="9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5" name="Line 249"/>
                        <wps:cNvCnPr>
                          <a:cxnSpLocks noChangeShapeType="1"/>
                        </wps:cNvCnPr>
                        <wps:spPr bwMode="auto">
                          <a:xfrm>
                            <a:off x="4762" y="9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6" name="Line 248"/>
                        <wps:cNvCnPr>
                          <a:cxnSpLocks noChangeShapeType="1"/>
                        </wps:cNvCnPr>
                        <wps:spPr bwMode="auto">
                          <a:xfrm>
                            <a:off x="5801" y="9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7" name="Line 247"/>
                        <wps:cNvCnPr>
                          <a:cxnSpLocks noChangeShapeType="1"/>
                        </wps:cNvCnPr>
                        <wps:spPr bwMode="auto">
                          <a:xfrm>
                            <a:off x="6581" y="9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8" name="Line 246"/>
                        <wps:cNvCnPr>
                          <a:cxnSpLocks noChangeShapeType="1"/>
                        </wps:cNvCnPr>
                        <wps:spPr bwMode="auto">
                          <a:xfrm>
                            <a:off x="7102" y="9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9" name="Line 245"/>
                        <wps:cNvCnPr>
                          <a:cxnSpLocks noChangeShapeType="1"/>
                        </wps:cNvCnPr>
                        <wps:spPr bwMode="auto">
                          <a:xfrm>
                            <a:off x="8141" y="9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0" name="Line 244"/>
                        <wps:cNvCnPr>
                          <a:cxnSpLocks noChangeShapeType="1"/>
                        </wps:cNvCnPr>
                        <wps:spPr bwMode="auto">
                          <a:xfrm>
                            <a:off x="8921" y="9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1" name="Line 243"/>
                        <wps:cNvCnPr>
                          <a:cxnSpLocks noChangeShapeType="1"/>
                        </wps:cNvCnPr>
                        <wps:spPr bwMode="auto">
                          <a:xfrm>
                            <a:off x="9442" y="959"/>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2440DD" id="Group 242" o:spid="_x0000_s1026" style="position:absolute;margin-left:121.1pt;margin-top:47.65pt;width:383.4pt;height:.55pt;z-index:-251569664;mso-wrap-distance-left:0;mso-wrap-distance-right:0;mso-position-horizontal-relative:page" coordorigin="2422,953"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">
                <v:line id="Line 252" o:spid="_x0000_s1027" style="position:absolute;visibility:visible;mso-wrap-style:square" from="2422,959" to="345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rSV8UAAADcAAAADwAAAGRycy9kb3ducmV2LnhtbESPT2sCMRTE70K/Q3iF3jTbLWhZjWIF&#10;UXrzT2mPz81zs7h5WZLobr99UxA8DjPzG2a26G0jbuRD7VjB6ygDQVw6XXOl4HhYD99BhIissXFM&#10;Cn4pwGL+NJhhoV3HO7rtYyUShEOBCkyMbSFlKA1ZDCPXEifv7LzFmKSvpPbYJbhtZJ5lY2mx5rRg&#10;sKWVofKyv1oFocs/69Npuf16M7uN/5kcvy8fmVIvz/1yCiJSHx/he3urFYwnOfyf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wrSV8UAAADcAAAADwAAAAAAAAAA&#10;AAAAAAChAgAAZHJzL2Rvd25yZXYueG1sUEsFBgAAAAAEAAQA+QAAAJMDAAAAAA==&#10;" strokeweight=".18289mm"/>
                <v:line id="Line 251" o:spid="_x0000_s1028" style="position:absolute;visibility:visible;mso-wrap-style:square" from="3461,959" to="423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Z3zMQAAADcAAAADwAAAGRycy9kb3ducmV2LnhtbESPQWsCMRSE7wX/Q3iCN82qoGU1ii2I&#10;0pvWUo/PzXOzuHlZkuhu/31TEHocZuYbZrnubC0e5EPlWMF4lIEgLpyuuFRw+twOX0GEiKyxdkwK&#10;fijAetV7WWKuXcsHehxjKRKEQ44KTIxNLmUoDFkMI9cQJ+/qvMWYpC+l9tgmuK3lJMtm0mLFacFg&#10;Q++GitvxbhWEdvJRXS6b/dfUHHb+PD99394ypQb9brMAEamL/+Fne68VzOZT+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RnfMxAAAANwAAAAPAAAAAAAAAAAA&#10;AAAAAKECAABkcnMvZG93bnJldi54bWxQSwUGAAAAAAQABAD5AAAAkgMAAAAA&#10;" strokeweight=".18289mm"/>
                <v:line id="Line 250" o:spid="_x0000_s1029" style="position:absolute;visibility:visible;mso-wrap-style:square" from="4241,959" to="4759,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vuMUAAADcAAAADwAAAGRycy9kb3ducmV2LnhtbESPT2sCMRTE7wW/Q3iF3mq2VlzZGkUF&#10;qfTmP9rjc/O6Wdy8LEnqrt++KRQ8DjPzG2a26G0jruRD7VjByzADQVw6XXOl4HjYPE9BhIissXFM&#10;Cm4UYDEfPMyw0K7jHV33sRIJwqFABSbGtpAylIYshqFriZP37bzFmKSvpPbYJbht5CjLJtJizWnB&#10;YEtrQ+Vl/2MVhG70UZ/Py+3p1eze/Vd+/LysMqWeHvvlG4hIfbyH/9tbrWCSj+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6/vuMUAAADcAAAADwAAAAAAAAAA&#10;AAAAAAChAgAAZHJzL2Rvd25yZXYueG1sUEsFBgAAAAAEAAQA+QAAAJMDAAAAAA==&#10;" strokeweight=".18289mm"/>
                <v:line id="Line 249" o:spid="_x0000_s1030" style="position:absolute;visibility:visible;mso-wrap-style:square" from="4762,959" to="579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NKI8UAAADcAAAADwAAAGRycy9kb3ducmV2LnhtbESPT2sCMRTE7wW/Q3iF3mq2Fl3ZGkUF&#10;qfTmP9rjc/O6Wdy8LEnqrt++KRQ8DjPzG2a26G0jruRD7VjByzADQVw6XXOl4HjYPE9BhIissXFM&#10;Cm4UYDEfPMyw0K7jHV33sRIJwqFABSbGtpAylIYshqFriZP37bzFmKSvpPbYJbht5CjLJtJizWnB&#10;YEtrQ+Vl/2MVhG70UZ/Py+3p1eze/Vd+/LysMqWeHvvlG4hIfbyH/9tbrWCSj+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NKI8UAAADcAAAADwAAAAAAAAAA&#10;AAAAAAChAgAAZHJzL2Rvd25yZXYueG1sUEsFBgAAAAAEAAQA+QAAAJMDAAAAAA==&#10;" strokeweight=".18289mm"/>
                <v:line id="Line 248" o:spid="_x0000_s1031" style="position:absolute;visibility:visible;mso-wrap-style:square" from="5801,959" to="657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HUVMUAAADcAAAADwAAAGRycy9kb3ducmV2LnhtbESPT2sCMRTE70K/Q3gFbzVbhbWsRrGF&#10;onjzT2mPz81zs7h5WZLort++KRQ8DjPzG2a+7G0jbuRD7VjB6ygDQVw6XXOl4Hj4fHkDESKyxsYx&#10;KbhTgOXiaTDHQruOd3Tbx0okCIcCFZgY20LKUBqyGEauJU7e2XmLMUlfSe2xS3DbyHGW5dJizWnB&#10;YEsfhsrL/moVhG68rU+n1eZrYnZr/zM9fl/eM6WGz/1qBiJSHx/h//ZGK8inO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HUVMUAAADcAAAADwAAAAAAAAAA&#10;AAAAAAChAgAAZHJzL2Rvd25yZXYueG1sUEsFBgAAAAAEAAQA+QAAAJMDAAAAAA==&#10;" strokeweight=".18289mm"/>
                <v:line id="Line 247" o:spid="_x0000_s1032" style="position:absolute;visibility:visible;mso-wrap-style:square" from="6581,959" to="7099,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xz8UAAADcAAAADwAAAGRycy9kb3ducmV2LnhtbESPT2sCMRTE7wW/Q3hCbzWrBVdWo2ih&#10;VHrzH3p8bp6bxc3LkqTu9ts3hUKPw8z8hlmsetuIB/lQO1YwHmUgiEuna64UHA/vLzMQISJrbByT&#10;gm8KsFoOnhZYaNfxjh77WIkE4VCgAhNjW0gZSkMWw8i1xMm7OW8xJukrqT12CW4bOcmyqbRYc1ow&#10;2NKbofK+/7IKQjf5rK/X9fb0anYf/pIfz/dNptTzsF/PQUTq43/4r73VCqZ5Dr9n0h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1xz8UAAADcAAAADwAAAAAAAAAA&#10;AAAAAAChAgAAZHJzL2Rvd25yZXYueG1sUEsFBgAAAAAEAAQA+QAAAJMDAAAAAA==&#10;" strokeweight=".18289mm"/>
                <v:line id="Line 246" o:spid="_x0000_s1033" style="position:absolute;visibility:visible;mso-wrap-style:square" from="7102,959" to="813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LlvcEAAADcAAAADwAAAGRycy9kb3ducmV2LnhtbERPTWsCMRC9C/6HMII3zdaCltUoKpSK&#10;N62lHsfNdLO4mSxJ6q7/3hwEj4/3vVh1thY38qFyrOBtnIEgLpyuuFRw+v4cfYAIEVlj7ZgU3CnA&#10;atnvLTDXruUD3Y6xFCmEQ44KTIxNLmUoDFkMY9cQJ+7PeYsxQV9K7bFN4baWkyybSosVpwaDDW0N&#10;Fdfjv1UQ2sm+ulzWu593c/jy59np97rJlBoOuvUcRKQuvsRP904rmM7S2n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4uW9wQAAANwAAAAPAAAAAAAAAAAAAAAA&#10;AKECAABkcnMvZG93bnJldi54bWxQSwUGAAAAAAQABAD5AAAAjwMAAAAA&#10;" strokeweight=".18289mm"/>
                <v:line id="Line 245" o:spid="_x0000_s1034" style="position:absolute;visibility:visible;mso-wrap-style:square" from="8141,959" to="891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5AJsUAAADcAAAADwAAAGRycy9kb3ducmV2LnhtbESPQWsCMRSE74L/ITyhN81WQe3WKCqI&#10;0ptWaY/PzetmcfOyJKm7/vumUOhxmJlvmMWqs7W4kw+VYwXPowwEceF0xaWC8/tuOAcRIrLG2jEp&#10;eFCA1bLfW2CuXctHup9iKRKEQ44KTIxNLmUoDFkMI9cQJ+/LeYsxSV9K7bFNcFvLcZZNpcWK04LB&#10;hraGitvp2yoI7fitul7Xh8vEHPf+c3b+uG0ypZ4G3foVRKQu/of/2getYDp7gd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a5AJsUAAADcAAAADwAAAAAAAAAA&#10;AAAAAAChAgAAZHJzL2Rvd25yZXYueG1sUEsFBgAAAAAEAAQA+QAAAJMDAAAAAA==&#10;" strokeweight=".18289mm"/>
                <v:line id="Line 244" o:spid="_x0000_s1035" style="position:absolute;visibility:visible;mso-wrap-style:square" from="8921,959" to="9439,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GZnMEAAADcAAAADwAAAGRycy9kb3ducmV2LnhtbERPy2oCMRTdC/5DuAV3mqmCymgULZRK&#10;d75ol9fJdTI4uRmS1Jn+vVkILg/nvVx3thZ38qFyrOB9lIEgLpyuuFRwOn4O5yBCRNZYOyYF/xRg&#10;ver3lphr1/Ke7odYihTCIUcFJsYmlzIUhiyGkWuIE3d13mJM0JdSe2xTuK3lOMum0mLFqcFgQx+G&#10;itvhzyoI7fi7ulw2u/PE7L/87+z0c9tmSg3eus0CRKQuvsRP904rmM7T/HQmHQG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QZmcwQAAANwAAAAPAAAAAAAAAAAAAAAA&#10;AKECAABkcnMvZG93bnJldi54bWxQSwUGAAAAAAQABAD5AAAAjwMAAAAA&#10;" strokeweight=".18289mm"/>
                <v:line id="Line 243" o:spid="_x0000_s1036" style="position:absolute;visibility:visible;mso-wrap-style:square" from="9442,959" to="10090,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08B8QAAADcAAAADwAAAGRycy9kb3ducmV2LnhtbESPQWsCMRSE74L/IbxCb5rVgsrWKCqI&#10;0ptWscfn5nWzuHlZkuhu/31TEHocZuYbZr7sbC0e5EPlWMFomIEgLpyuuFRw+twOZiBCRNZYOyYF&#10;PxRguej35phr1/KBHsdYigThkKMCE2OTSxkKQxbD0DXEyft23mJM0pdSe2wT3NZynGUTabHitGCw&#10;oY2h4na8WwWhHX9U1+tqf34zh53/mp4ut3Wm1OtLt3oHEamL/+Fne68VTGYj+DuTj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TwHxAAAANwAAAAPAAAAAAAAAAAA&#10;AAAAAKECAABkcnMvZG93bnJldi54bWxQSwUGAAAAAAQABAD5AAAAkgMAAAAA&#10;" strokeweight=".18289mm"/>
                <w10:wrap type="topAndBottom" anchorx="page"/>
              </v:group>
            </w:pict>
          </mc:Fallback>
        </mc:AlternateContent>
      </w:r>
      <w:r>
        <w:rPr>
          <w:noProof/>
          <w:lang w:eastAsia="zh-TW"/>
        </w:rPr>
        <mc:AlternateContent>
          <mc:Choice Requires="wpg">
            <w:drawing>
              <wp:anchor distT="0" distB="0" distL="0" distR="0" simplePos="0" relativeHeight="251747840" behindDoc="1" locked="0" layoutInCell="1" allowOverlap="1" wp14:anchorId="404C74F4" wp14:editId="502F8B68">
                <wp:simplePos x="0" y="0"/>
                <wp:positionH relativeFrom="page">
                  <wp:posOffset>1537970</wp:posOffset>
                </wp:positionH>
                <wp:positionV relativeFrom="paragraph">
                  <wp:posOffset>795655</wp:posOffset>
                </wp:positionV>
                <wp:extent cx="4869180" cy="6985"/>
                <wp:effectExtent l="13970" t="1905" r="12700" b="10160"/>
                <wp:wrapTopAndBottom/>
                <wp:docPr id="68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1253"/>
                          <a:chExt cx="7668" cy="11"/>
                        </a:xfrm>
                      </wpg:grpSpPr>
                      <wps:wsp>
                        <wps:cNvPr id="683" name="Line 241"/>
                        <wps:cNvCnPr>
                          <a:cxnSpLocks noChangeShapeType="1"/>
                        </wps:cNvCnPr>
                        <wps:spPr bwMode="auto">
                          <a:xfrm>
                            <a:off x="2422" y="12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4" name="Line 240"/>
                        <wps:cNvCnPr>
                          <a:cxnSpLocks noChangeShapeType="1"/>
                        </wps:cNvCnPr>
                        <wps:spPr bwMode="auto">
                          <a:xfrm>
                            <a:off x="3461" y="12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5" name="Line 239"/>
                        <wps:cNvCnPr>
                          <a:cxnSpLocks noChangeShapeType="1"/>
                        </wps:cNvCnPr>
                        <wps:spPr bwMode="auto">
                          <a:xfrm>
                            <a:off x="4241" y="12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 name="Line 238"/>
                        <wps:cNvCnPr>
                          <a:cxnSpLocks noChangeShapeType="1"/>
                        </wps:cNvCnPr>
                        <wps:spPr bwMode="auto">
                          <a:xfrm>
                            <a:off x="4762" y="12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7" name="Line 237"/>
                        <wps:cNvCnPr>
                          <a:cxnSpLocks noChangeShapeType="1"/>
                        </wps:cNvCnPr>
                        <wps:spPr bwMode="auto">
                          <a:xfrm>
                            <a:off x="5801" y="12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8" name="Line 236"/>
                        <wps:cNvCnPr>
                          <a:cxnSpLocks noChangeShapeType="1"/>
                        </wps:cNvCnPr>
                        <wps:spPr bwMode="auto">
                          <a:xfrm>
                            <a:off x="6581" y="12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9" name="Line 235"/>
                        <wps:cNvCnPr>
                          <a:cxnSpLocks noChangeShapeType="1"/>
                        </wps:cNvCnPr>
                        <wps:spPr bwMode="auto">
                          <a:xfrm>
                            <a:off x="7102" y="12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0" name="Line 234"/>
                        <wps:cNvCnPr>
                          <a:cxnSpLocks noChangeShapeType="1"/>
                        </wps:cNvCnPr>
                        <wps:spPr bwMode="auto">
                          <a:xfrm>
                            <a:off x="8141" y="12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1" name="Line 233"/>
                        <wps:cNvCnPr>
                          <a:cxnSpLocks noChangeShapeType="1"/>
                        </wps:cNvCnPr>
                        <wps:spPr bwMode="auto">
                          <a:xfrm>
                            <a:off x="8921" y="12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2" name="Line 232"/>
                        <wps:cNvCnPr>
                          <a:cxnSpLocks noChangeShapeType="1"/>
                        </wps:cNvCnPr>
                        <wps:spPr bwMode="auto">
                          <a:xfrm>
                            <a:off x="9442" y="1259"/>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6AC6FF" id="Group 231" o:spid="_x0000_s1026" style="position:absolute;margin-left:121.1pt;margin-top:62.65pt;width:383.4pt;height:.55pt;z-index:-251568640;mso-wrap-distance-left:0;mso-wrap-distance-right:0;mso-position-horizontal-relative:page" coordorigin="2422,1253"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">
                <v:line id="Line 241" o:spid="_x0000_s1027" style="position:absolute;visibility:visible;mso-wrap-style:square" from="2422,1259" to="345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MH68QAAADcAAAADwAAAGRycy9kb3ducmV2LnhtbESPQWsCMRSE7wX/Q3iCt5pVQWU1ii2I&#10;0pvWUo/PzXOzuHlZkuhu/31TEHocZuYbZrnubC0e5EPlWMFomIEgLpyuuFRw+ty+zkGEiKyxdkwK&#10;fijAetV7WWKuXcsHehxjKRKEQ44KTIxNLmUoDFkMQ9cQJ+/qvMWYpC+l9tgmuK3lOMum0mLFacFg&#10;Q++GitvxbhWEdvxRXS6b/dfEHHb+PDt9394ypQb9brMAEamL/+Fne68VTOcT+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wfrxAAAANwAAAAPAAAAAAAAAAAA&#10;AAAAAKECAABkcnMvZG93bnJldi54bWxQSwUGAAAAAAQABAD5AAAAkgMAAAAA&#10;" strokeweight=".18289mm"/>
                <v:line id="Line 240" o:spid="_x0000_s1028" style="position:absolute;visibility:visible;mso-wrap-style:square" from="3461,1259" to="423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qfn8UAAADcAAAADwAAAGRycy9kb3ducmV2LnhtbESPQWsCMRSE70L/Q3gFb5qtFitbo9hC&#10;UbypW9rjc/O6Wdy8LEl0t//eFAoeh5n5hlmsetuIK/lQO1bwNM5AEJdO11wpKI4fozmIEJE1No5J&#10;wS8FWC0fBgvMtet4T9dDrESCcMhRgYmxzaUMpSGLYexa4uT9OG8xJukrqT12CW4bOcmymbRYc1ow&#10;2NK7ofJ8uFgFoZvs6tNpvf2cmv3Gf78UX+e3TKnhY79+BRGpj/fwf3urFczmz/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nqfn8UAAADcAAAADwAAAAAAAAAA&#10;AAAAAAChAgAAZHJzL2Rvd25yZXYueG1sUEsFBgAAAAAEAAQA+QAAAJMDAAAAAA==&#10;" strokeweight=".18289mm"/>
                <v:line id="Line 239" o:spid="_x0000_s1029" style="position:absolute;visibility:visible;mso-wrap-style:square" from="4241,1259" to="4759,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Y6BMUAAADcAAAADwAAAGRycy9kb3ducmV2LnhtbESPQWsCMRSE70L/Q3gFb5qtUitbo9hC&#10;UbypW9rjc/O6Wdy8LEl0t//eFAoeh5n5hlmsetuIK/lQO1bwNM5AEJdO11wpKI4fozmIEJE1No5J&#10;wS8FWC0fBgvMtet4T9dDrESCcMhRgYmxzaUMpSGLYexa4uT9OG8xJukrqT12CW4bOcmymbRYc1ow&#10;2NK7ofJ8uFgFoZvs6tNpvf2cmv3Gf78UX+e3TKnhY79+BRGpj/fwf3urFczmz/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Y6BMUAAADcAAAADwAAAAAAAAAA&#10;AAAAAAChAgAAZHJzL2Rvd25yZXYueG1sUEsFBgAAAAAEAAQA+QAAAJMDAAAAAA==&#10;" strokeweight=".18289mm"/>
                <v:line id="Line 238" o:spid="_x0000_s1030" style="position:absolute;visibility:visible;mso-wrap-style:square" from="4762,1259" to="579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Skc8QAAADcAAAADwAAAGRycy9kb3ducmV2LnhtbESPQWsCMRSE70L/Q3gFb5qtwlZWo9hC&#10;UbxpLe3xuXluFjcvSxLd9d83hYLHYWa+YRar3jbiRj7UjhW8jDMQxKXTNVcKjp8foxmIEJE1No5J&#10;wZ0CrJZPgwUW2nW8p9shViJBOBSowMTYFlKG0pDFMHYtcfLOzluMSfpKao9dgttGTrIslxZrTgsG&#10;W3o3VF4OV6sgdJNdfTqtt19Ts9/4n9fj9+UtU2r43K/nICL18RH+b2+1gnyWw9+Zd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5KRzxAAAANwAAAAPAAAAAAAAAAAA&#10;AAAAAKECAABkcnMvZG93bnJldi54bWxQSwUGAAAAAAQABAD5AAAAkgMAAAAA&#10;" strokeweight=".18289mm"/>
                <v:line id="Line 237" o:spid="_x0000_s1031" style="position:absolute;visibility:visible;mso-wrap-style:square" from="5801,1259" to="657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gB6MQAAADcAAAADwAAAGRycy9kb3ducmV2LnhtbESPQWsCMRSE7wX/Q3hCbzWrgspqFFsQ&#10;pTetpR6fm+dmcfOyJNHd/vtGEHocZuYbZrHqbC3u5EPlWMFwkIEgLpyuuFRw/Nq8zUCEiKyxdkwK&#10;finAatl7WWCuXct7uh9iKRKEQ44KTIxNLmUoDFkMA9cQJ+/ivMWYpC+l9tgmuK3lKMsm0mLFacFg&#10;Qx+GiuvhZhWEdvRZnc/r3ffY7Lf+ND3+XN8zpV773XoOIlIX/8PP9k4rmMym8DiTj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qAHoxAAAANwAAAAPAAAAAAAAAAAA&#10;AAAAAKECAABkcnMvZG93bnJldi54bWxQSwUGAAAAAAQABAD5AAAAkgMAAAAA&#10;" strokeweight=".18289mm"/>
                <v:line id="Line 236" o:spid="_x0000_s1032" style="position:absolute;visibility:visible;mso-wrap-style:square" from="6581,1259" to="7099,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eVmsEAAADcAAAADwAAAGRycy9kb3ducmV2LnhtbERPy2oCMRTdC/5DuAV3mqmCymgULZRK&#10;d75ol9fJdTI4uRmS1Jn+vVkILg/nvVx3thZ38qFyrOB9lIEgLpyuuFRwOn4O5yBCRNZYOyYF/xRg&#10;ver3lphr1/Ke7odYihTCIUcFJsYmlzIUhiyGkWuIE3d13mJM0JdSe2xTuK3lOMum0mLFqcFgQx+G&#10;itvhzyoI7fi7ulw2u/PE7L/87+z0c9tmSg3eus0CRKQuvsRP904rmM7T2nQmHQG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N5WawQAAANwAAAAPAAAAAAAAAAAAAAAA&#10;AKECAABkcnMvZG93bnJldi54bWxQSwUGAAAAAAQABAD5AAAAjwMAAAAA&#10;" strokeweight=".18289mm"/>
                <v:line id="Line 235" o:spid="_x0000_s1033" style="position:absolute;visibility:visible;mso-wrap-style:square" from="7102,1259" to="813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swAcUAAADcAAAADwAAAGRycy9kb3ducmV2LnhtbESPT2sCMRTE74LfIbxCb5qtBbVbo2ih&#10;VLz5p7TH5+Z1s7h5WZLUXb+9EQSPw8z8hpktOluLM/lQOVbwMsxAEBdOV1wqOOw/B1MQISJrrB2T&#10;ggsFWMz7vRnm2rW8pfMuliJBOOSowMTY5FKGwpDFMHQNcfL+nLcYk/Sl1B7bBLe1HGXZWFqsOC0Y&#10;bOjDUHHa/VsFoR1tquNxuf5+Ndsv/zs5/JxWmVLPT93yHUSkLj7C9/ZaKxhP3+B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HswAcUAAADcAAAADwAAAAAAAAAA&#10;AAAAAAChAgAAZHJzL2Rvd25yZXYueG1sUEsFBgAAAAAEAAQA+QAAAJMDAAAAAA==&#10;" strokeweight=".18289mm"/>
                <v:line id="Line 234" o:spid="_x0000_s1034" style="position:absolute;visibility:visible;mso-wrap-style:square" from="8141,1259" to="891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gPQcIAAADcAAAADwAAAGRycy9kb3ducmV2LnhtbERPy2oCMRTdF/oP4Ra6qxktWB2NokKp&#10;uPOFLq+T62RwcjMkqTP9e7MouDyc93Te2VrcyYfKsYJ+LwNBXDhdcangsP/+GIEIEVlj7ZgU/FGA&#10;+ez1ZYq5di1v6b6LpUghHHJUYGJscilDYchi6LmGOHFX5y3GBH0ptcc2hdtaDrJsKC1WnBoMNrQy&#10;VNx2v1ZBaAeb6nJZrI+fZvvjz1+H022ZKfX+1i0mICJ18Sn+d6+1guE4zU9n0hG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JgPQcIAAADcAAAADwAAAAAAAAAAAAAA&#10;AAChAgAAZHJzL2Rvd25yZXYueG1sUEsFBgAAAAAEAAQA+QAAAJADAAAAAA==&#10;" strokeweight=".18289mm"/>
                <v:line id="Line 233" o:spid="_x0000_s1035" style="position:absolute;visibility:visible;mso-wrap-style:square" from="8921,1259" to="9439,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Sq2sUAAADcAAAADwAAAGRycy9kb3ducmV2LnhtbESPT2sCMRTE70K/Q3gFb5pVQdutUWyh&#10;KL35p7TH5+Z1s7h5WZLort/eFASPw8z8hpkvO1uLC/lQOVYwGmYgiAunKy4VHPafgxcQISJrrB2T&#10;gisFWC6eenPMtWt5S5ddLEWCcMhRgYmxyaUMhSGLYega4uT9OW8xJulLqT22CW5rOc6yqbRYcVow&#10;2NCHoeK0O1sFoR1/VcfjavM9Mdu1/50dfk7vmVL95271BiJSFx/he3ujFUxfR/B/Jh0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9Sq2sUAAADcAAAADwAAAAAAAAAA&#10;AAAAAAChAgAAZHJzL2Rvd25yZXYueG1sUEsFBgAAAAAEAAQA+QAAAJMDAAAAAA==&#10;" strokeweight=".18289mm"/>
                <v:line id="Line 232" o:spid="_x0000_s1036" style="position:absolute;visibility:visible;mso-wrap-style:square" from="9442,1259" to="10090,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Y0rcUAAADcAAAADwAAAGRycy9kb3ducmV2LnhtbESPQWsCMRSE70L/Q3iF3jTbLWhdjWIL&#10;pdKbVtHjc/PcLG5eliR1t/++KQgeh5n5hpkve9uIK/lQO1bwPMpAEJdO11wp2H1/DF9BhIissXFM&#10;Cn4pwHLxMJhjoV3HG7puYyUShEOBCkyMbSFlKA1ZDCPXEifv7LzFmKSvpPbYJbhtZJ5lY2mx5rRg&#10;sKV3Q+Vl+2MVhC7/qk+n1Xr/Yjaf/jjZHS5vmVJPj/1qBiJSH+/hW3utFYynOfyf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wY0rc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48864" behindDoc="1" locked="0" layoutInCell="1" allowOverlap="1" wp14:anchorId="4B03FBA8" wp14:editId="72DA44EE">
                <wp:simplePos x="0" y="0"/>
                <wp:positionH relativeFrom="page">
                  <wp:posOffset>1537970</wp:posOffset>
                </wp:positionH>
                <wp:positionV relativeFrom="paragraph">
                  <wp:posOffset>984885</wp:posOffset>
                </wp:positionV>
                <wp:extent cx="4869180" cy="6985"/>
                <wp:effectExtent l="13970" t="10160" r="12700" b="1905"/>
                <wp:wrapTopAndBottom/>
                <wp:docPr id="693"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1551"/>
                          <a:chExt cx="7668" cy="11"/>
                        </a:xfrm>
                      </wpg:grpSpPr>
                      <wps:wsp>
                        <wps:cNvPr id="694" name="Line 230"/>
                        <wps:cNvCnPr>
                          <a:cxnSpLocks noChangeShapeType="1"/>
                        </wps:cNvCnPr>
                        <wps:spPr bwMode="auto">
                          <a:xfrm>
                            <a:off x="2422" y="1556"/>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5" name="Line 229"/>
                        <wps:cNvCnPr>
                          <a:cxnSpLocks noChangeShapeType="1"/>
                        </wps:cNvCnPr>
                        <wps:spPr bwMode="auto">
                          <a:xfrm>
                            <a:off x="3461" y="1556"/>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6" name="Line 228"/>
                        <wps:cNvCnPr>
                          <a:cxnSpLocks noChangeShapeType="1"/>
                        </wps:cNvCnPr>
                        <wps:spPr bwMode="auto">
                          <a:xfrm>
                            <a:off x="4241" y="1556"/>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7" name="Line 227"/>
                        <wps:cNvCnPr>
                          <a:cxnSpLocks noChangeShapeType="1"/>
                        </wps:cNvCnPr>
                        <wps:spPr bwMode="auto">
                          <a:xfrm>
                            <a:off x="4762" y="1556"/>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8" name="Line 226"/>
                        <wps:cNvCnPr>
                          <a:cxnSpLocks noChangeShapeType="1"/>
                        </wps:cNvCnPr>
                        <wps:spPr bwMode="auto">
                          <a:xfrm>
                            <a:off x="5801" y="1556"/>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9" name="Line 225"/>
                        <wps:cNvCnPr>
                          <a:cxnSpLocks noChangeShapeType="1"/>
                        </wps:cNvCnPr>
                        <wps:spPr bwMode="auto">
                          <a:xfrm>
                            <a:off x="6581" y="1556"/>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0" name="Line 224"/>
                        <wps:cNvCnPr>
                          <a:cxnSpLocks noChangeShapeType="1"/>
                        </wps:cNvCnPr>
                        <wps:spPr bwMode="auto">
                          <a:xfrm>
                            <a:off x="7102" y="1556"/>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1" name="Line 223"/>
                        <wps:cNvCnPr>
                          <a:cxnSpLocks noChangeShapeType="1"/>
                        </wps:cNvCnPr>
                        <wps:spPr bwMode="auto">
                          <a:xfrm>
                            <a:off x="8141" y="1556"/>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2" name="Line 222"/>
                        <wps:cNvCnPr>
                          <a:cxnSpLocks noChangeShapeType="1"/>
                        </wps:cNvCnPr>
                        <wps:spPr bwMode="auto">
                          <a:xfrm>
                            <a:off x="8921" y="1556"/>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3" name="Line 221"/>
                        <wps:cNvCnPr>
                          <a:cxnSpLocks noChangeShapeType="1"/>
                        </wps:cNvCnPr>
                        <wps:spPr bwMode="auto">
                          <a:xfrm>
                            <a:off x="9442" y="1556"/>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A2B356" id="Group 220" o:spid="_x0000_s1026" style="position:absolute;margin-left:121.1pt;margin-top:77.55pt;width:383.4pt;height:.55pt;z-index:-251567616;mso-wrap-distance-left:0;mso-wrap-distance-right:0;mso-position-horizontal-relative:page" coordorigin="2422,1551"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">
                <v:line id="Line 230" o:spid="_x0000_s1027" style="position:absolute;visibility:visible;mso-wrap-style:square" from="2422,1556" to="3458,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JQsYAAADcAAAADwAAAGRycy9kb3ducmV2LnhtbESPT2sCMRTE7wW/Q3hCbzWrLdquRlGh&#10;VLz5p9Tjc/PcLG5eliR1t9/eFAo9DjPzG2a26GwtbuRD5VjBcJCBIC6crrhUcDy8P72CCBFZY+2Y&#10;FPxQgMW89zDDXLuWd3Tbx1IkCIccFZgYm1zKUBiyGAauIU7exXmLMUlfSu2xTXBby1GWjaXFitOC&#10;wYbWhorr/tsqCO1oW53Py83ns9l9+NPk+HVdZUo99rvlFESkLv6H/9obrWD89gK/Z9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CULGAAAA3AAAAA8AAAAAAAAA&#10;AAAAAAAAoQIAAGRycy9kb3ducmV2LnhtbFBLBQYAAAAABAAEAPkAAACUAwAAAAA=&#10;" strokeweight=".18289mm"/>
                <v:line id="Line 229" o:spid="_x0000_s1028" style="position:absolute;visibility:visible;mso-wrap-style:square" from="3461,1556" to="4238,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s2cYAAADcAAAADwAAAGRycy9kb3ducmV2LnhtbESPT2sCMRTE7wW/Q3hCbzWrpdquRlGh&#10;VLz5p9Tjc/PcLG5eliR1t9/eFAo9DjPzG2a26GwtbuRD5VjBcJCBIC6crrhUcDy8P72CCBFZY+2Y&#10;FPxQgMW89zDDXLuWd3Tbx1IkCIccFZgYm1zKUBiyGAauIU7exXmLMUlfSu2xTXBby1GWjaXFitOC&#10;wYbWhorr/tsqCO1oW53Py83ns9l9+NPk+HVdZUo99rvlFESkLv6H/9obrWD89gK/Z9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vrNnGAAAA3AAAAA8AAAAAAAAA&#10;AAAAAAAAoQIAAGRycy9kb3ducmV2LnhtbFBLBQYAAAAABAAEAPkAAACUAwAAAAA=&#10;" strokeweight=".18289mm"/>
                <v:line id="Line 228" o:spid="_x0000_s1029" style="position:absolute;visibility:visible;mso-wrap-style:square" from="4241,1556" to="4759,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0yrsUAAADcAAAADwAAAGRycy9kb3ducmV2LnhtbESPQWsCMRSE70L/Q3iF3jRbC2tdjWIL&#10;pdKbVtHjc/PcLG5eliR1t/++KQgeh5n5hpkve9uIK/lQO1bwPMpAEJdO11wp2H1/DF9BhIissXFM&#10;Cn4pwHLxMJhjoV3HG7puYyUShEOBCkyMbSFlKA1ZDCPXEifv7LzFmKSvpPbYJbht5DjLcmmx5rRg&#10;sKV3Q+Vl+2MVhG78VZ9Oq/X+xWw+/XGyO1zeMqWeHvvVDESkPt7Dt/ZaK8inOfyf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0yrsUAAADcAAAADwAAAAAAAAAA&#10;AAAAAAChAgAAZHJzL2Rvd25yZXYueG1sUEsFBgAAAAAEAAQA+QAAAJMDAAAAAA==&#10;" strokeweight=".18289mm"/>
                <v:line id="Line 227" o:spid="_x0000_s1030" style="position:absolute;visibility:visible;mso-wrap-style:square" from="4762,1556" to="5798,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GXNcUAAADcAAAADwAAAGRycy9kb3ducmV2LnhtbESPQWsCMRSE74L/ITyhN81WQe3WKCqI&#10;0ptWaY/PzetmcfOyJKm7/vumUOhxmJlvmMWqs7W4kw+VYwXPowwEceF0xaWC8/tuOAcRIrLG2jEp&#10;eFCA1bLfW2CuXctHup9iKRKEQ44KTIxNLmUoDFkMI9cQJ+/LeYsxSV9K7bFNcFvLcZZNpcWK04LB&#10;hraGitvp2yoI7fitul7Xh8vEHPf+c3b+uG0ypZ4G3foVRKQu/of/2getYPoyg9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3GXNcUAAADcAAAADwAAAAAAAAAA&#10;AAAAAAChAgAAZHJzL2Rvd25yZXYueG1sUEsFBgAAAAAEAAQA+QAAAJMDAAAAAA==&#10;" strokeweight=".18289mm"/>
                <v:line id="Line 226" o:spid="_x0000_s1031" style="position:absolute;visibility:visible;mso-wrap-style:square" from="5801,1556" to="6578,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4DR8IAAADcAAAADwAAAGRycy9kb3ducmV2LnhtbERPy2oCMRTdF/oP4Ra6qxktWB2NokKp&#10;uPOFLq+T62RwcjMkqTP9e7MouDyc93Te2VrcyYfKsYJ+LwNBXDhdcangsP/+GIEIEVlj7ZgU/FGA&#10;+ez1ZYq5di1v6b6LpUghHHJUYGJscilDYchi6LmGOHFX5y3GBH0ptcc2hdtaDrJsKC1WnBoMNrQy&#10;VNx2v1ZBaAeb6nJZrI+fZvvjz1+H022ZKfX+1i0mICJ18Sn+d6+1guE4rU1n0hG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4DR8IAAADcAAAADwAAAAAAAAAAAAAA&#10;AAChAgAAZHJzL2Rvd25yZXYueG1sUEsFBgAAAAAEAAQA+QAAAJADAAAAAA==&#10;" strokeweight=".18289mm"/>
                <v:line id="Line 225" o:spid="_x0000_s1032" style="position:absolute;visibility:visible;mso-wrap-style:square" from="6581,1556" to="7099,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Km3MUAAADcAAAADwAAAGRycy9kb3ducmV2LnhtbESPT2sCMRTE74LfIbxCb5qtBa1bo2ih&#10;VLz5p7TH5+Z1s7h5WZLUXb+9EQSPw8z8hpktOluLM/lQOVbwMsxAEBdOV1wqOOw/B28gQkTWWDsm&#10;BRcKsJj3ezPMtWt5S+ddLEWCcMhRgYmxyaUMhSGLYega4uT9OW8xJulLqT22CW5rOcqysbRYcVow&#10;2NCHoeK0+7cKQjvaVMfjcv39arZf/ndy+DmtMqWen7rlO4hIXXyE7+21VjCeTu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Km3MUAAADcAAAADwAAAAAAAAAA&#10;AAAAAAChAgAAZHJzL2Rvd25yZXYueG1sUEsFBgAAAAAEAAQA+QAAAJMDAAAAAA==&#10;" strokeweight=".18289mm"/>
                <v:line id="Line 224" o:spid="_x0000_s1033" style="position:absolute;visibility:visible;mso-wrap-style:square" from="7102,1556" to="8138,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OVW8EAAADcAAAADwAAAGRycy9kb3ducmV2LnhtbERPy2oCMRTdC/2HcAvuNKlCLaNRbKEo&#10;7nyUdnmdXCeDk5shic74982i0OXhvBer3jXiTiHWnjW8jBUI4tKbmisNp+Pn6A1ETMgGG8+k4UER&#10;VsunwQIL4zve0/2QKpFDOBaowabUFlLG0pLDOPYtceYuPjhMGYZKmoBdDneNnCj1Kh3WnBsstvRh&#10;qbwebk5D7Ca7+nxeb7+mdr8JP7PT9/VdaT187tdzEIn69C/+c2+NhpnK8/OZfAT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c5VbwQAAANwAAAAPAAAAAAAAAAAAAAAA&#10;AKECAABkcnMvZG93bnJldi54bWxQSwUGAAAAAAQABAD5AAAAjwMAAAAA&#10;" strokeweight=".18289mm"/>
                <v:line id="Line 223" o:spid="_x0000_s1034" style="position:absolute;visibility:visible;mso-wrap-style:square" from="8141,1556" to="8918,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8wwMUAAADcAAAADwAAAGRycy9kb3ducmV2LnhtbESPT2sCMRTE74LfITyhN020UMvWKCqU&#10;Sm/+Ke3xuXndLG5eliR1t9++KQgeh5n5DbNY9a4RVwqx9qxhOlEgiEtvaq40nI6v42cQMSEbbDyT&#10;hl+KsFoOBwssjO94T9dDqkSGcCxQg02pLaSMpSWHceJb4ux9++AwZRkqaQJ2Ge4aOVPqSTqsOS9Y&#10;bGlrqbwcfpyG2M3e6/N5vft4tPu38DU/fV42SuuHUb9+AZGoT/fwrb0zGuZqCv9n8h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8wwMUAAADcAAAADwAAAAAAAAAA&#10;AAAAAAChAgAAZHJzL2Rvd25yZXYueG1sUEsFBgAAAAAEAAQA+QAAAJMDAAAAAA==&#10;" strokeweight=".18289mm"/>
                <v:line id="Line 222" o:spid="_x0000_s1035" style="position:absolute;visibility:visible;mso-wrap-style:square" from="8921,1556" to="9439,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2ut8UAAADcAAAADwAAAGRycy9kb3ducmV2LnhtbESPQWsCMRSE70L/Q3gFbzXpClq2RrGF&#10;onjTWtrjc/O6Wdy8LEnqrv++KRQ8DjPzDbNYDa4VFwqx8azhcaJAEFfeNFxrOL6/PTyBiAnZYOuZ&#10;NFwpwmp5N1pgaXzPe7ocUi0yhGOJGmxKXSllrCw5jBPfEWfv2weHKctQSxOwz3DXykKpmXTYcF6w&#10;2NGrpep8+HEaYl/smtNpvf2Y2v0mfM2Pn+cXpfX4flg/g0g0pFv4v701GuaqgL8z+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2ut8UAAADcAAAADwAAAAAAAAAA&#10;AAAAAAChAgAAZHJzL2Rvd25yZXYueG1sUEsFBgAAAAAEAAQA+QAAAJMDAAAAAA==&#10;" strokeweight=".18289mm"/>
                <v:line id="Line 221" o:spid="_x0000_s1036" style="position:absolute;visibility:visible;mso-wrap-style:square" from="9442,1556" to="10090,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ELLMUAAADcAAAADwAAAGRycy9kb3ducmV2LnhtbESPT2sCMRTE74V+h/AK3mpSBS2rUWyh&#10;VLz5p+jxuXluFjcvS5K667dvCoUeh5n5DTNf9q4RNwqx9qzhZahAEJfe1FxpOOw/nl9BxIRssPFM&#10;Gu4UYbl4fJhjYXzHW7rtUiUyhGOBGmxKbSFlLC05jEPfEmfv4oPDlGWopAnYZbhr5EipiXRYc16w&#10;2NK7pfK6+3YaYjfa1Ofzav01ttvPcJoejtc3pfXgqV/NQCTq03/4r702GqZqDL9n8hGQ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ELLM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49888" behindDoc="1" locked="0" layoutInCell="1" allowOverlap="1" wp14:anchorId="3A9343B1" wp14:editId="3E98A010">
                <wp:simplePos x="0" y="0"/>
                <wp:positionH relativeFrom="page">
                  <wp:posOffset>1537970</wp:posOffset>
                </wp:positionH>
                <wp:positionV relativeFrom="paragraph">
                  <wp:posOffset>1175385</wp:posOffset>
                </wp:positionV>
                <wp:extent cx="4869180" cy="6985"/>
                <wp:effectExtent l="13970" t="10160" r="12700" b="1905"/>
                <wp:wrapTopAndBottom/>
                <wp:docPr id="704"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1851"/>
                          <a:chExt cx="7668" cy="11"/>
                        </a:xfrm>
                      </wpg:grpSpPr>
                      <wps:wsp>
                        <wps:cNvPr id="705" name="Line 219"/>
                        <wps:cNvCnPr>
                          <a:cxnSpLocks noChangeShapeType="1"/>
                        </wps:cNvCnPr>
                        <wps:spPr bwMode="auto">
                          <a:xfrm>
                            <a:off x="2422" y="1856"/>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6" name="Line 218"/>
                        <wps:cNvCnPr>
                          <a:cxnSpLocks noChangeShapeType="1"/>
                        </wps:cNvCnPr>
                        <wps:spPr bwMode="auto">
                          <a:xfrm>
                            <a:off x="3461" y="1856"/>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7" name="Line 217"/>
                        <wps:cNvCnPr>
                          <a:cxnSpLocks noChangeShapeType="1"/>
                        </wps:cNvCnPr>
                        <wps:spPr bwMode="auto">
                          <a:xfrm>
                            <a:off x="4241" y="1856"/>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8" name="Line 216"/>
                        <wps:cNvCnPr>
                          <a:cxnSpLocks noChangeShapeType="1"/>
                        </wps:cNvCnPr>
                        <wps:spPr bwMode="auto">
                          <a:xfrm>
                            <a:off x="4762" y="1856"/>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9" name="Line 215"/>
                        <wps:cNvCnPr>
                          <a:cxnSpLocks noChangeShapeType="1"/>
                        </wps:cNvCnPr>
                        <wps:spPr bwMode="auto">
                          <a:xfrm>
                            <a:off x="5801" y="1856"/>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0" name="Line 214"/>
                        <wps:cNvCnPr>
                          <a:cxnSpLocks noChangeShapeType="1"/>
                        </wps:cNvCnPr>
                        <wps:spPr bwMode="auto">
                          <a:xfrm>
                            <a:off x="6581" y="1856"/>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1" name="Line 213"/>
                        <wps:cNvCnPr>
                          <a:cxnSpLocks noChangeShapeType="1"/>
                        </wps:cNvCnPr>
                        <wps:spPr bwMode="auto">
                          <a:xfrm>
                            <a:off x="7102" y="1856"/>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2" name="Line 212"/>
                        <wps:cNvCnPr>
                          <a:cxnSpLocks noChangeShapeType="1"/>
                        </wps:cNvCnPr>
                        <wps:spPr bwMode="auto">
                          <a:xfrm>
                            <a:off x="8141" y="1856"/>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3" name="Line 211"/>
                        <wps:cNvCnPr>
                          <a:cxnSpLocks noChangeShapeType="1"/>
                        </wps:cNvCnPr>
                        <wps:spPr bwMode="auto">
                          <a:xfrm>
                            <a:off x="8921" y="1856"/>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4" name="Line 210"/>
                        <wps:cNvCnPr>
                          <a:cxnSpLocks noChangeShapeType="1"/>
                        </wps:cNvCnPr>
                        <wps:spPr bwMode="auto">
                          <a:xfrm>
                            <a:off x="9442" y="1856"/>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CB0529" id="Group 209" o:spid="_x0000_s1026" style="position:absolute;margin-left:121.1pt;margin-top:92.55pt;width:383.4pt;height:.55pt;z-index:-251566592;mso-wrap-distance-left:0;mso-wrap-distance-right:0;mso-position-horizontal-relative:page" coordorigin="2422,1851"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">
                <v:line id="Line 219" o:spid="_x0000_s1027" style="position:absolute;visibility:visible;mso-wrap-style:square" from="2422,1856" to="3458,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Q2w8UAAADcAAAADwAAAGRycy9kb3ducmV2LnhtbESPQWsCMRSE7wX/Q3iCt5pUaS1bo9iC&#10;VHrTWtrjc/O6Wdy8LEl0139vCgWPw8x8w8yXvWvEmUKsPWt4GCsQxKU3NVca9p/r+2cQMSEbbDyT&#10;hgtFWC4Gd3MsjO94S+ddqkSGcCxQg02pLaSMpSWHcexb4uz9+uAwZRkqaQJ2Ge4aOVHqSTqsOS9Y&#10;bOnNUnncnZyG2E0+6sNhtfma2u17+Jntv4+vSuvRsF+9gEjUp1v4v70xGmbqEf7O5CM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Q2w8UAAADcAAAADwAAAAAAAAAA&#10;AAAAAAChAgAAZHJzL2Rvd25yZXYueG1sUEsFBgAAAAAEAAQA+QAAAJMDAAAAAA==&#10;" strokeweight=".18289mm"/>
                <v:line id="Line 218" o:spid="_x0000_s1028" style="position:absolute;visibility:visible;mso-wrap-style:square" from="3461,1856" to="4238,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aotMUAAADcAAAADwAAAGRycy9kb3ducmV2LnhtbESPT2sCMRTE74V+h/AK3jSpgpatUawg&#10;ld78U9rjc/O6Wdy8LEnqbr+9EYQeh5n5DTNf9q4RFwqx9qzheaRAEJfe1FxpOB42wxcQMSEbbDyT&#10;hj+KsFw8PsyxML7jHV32qRIZwrFADTaltpAylpYcxpFvibP344PDlGWopAnYZbhr5FipqXRYc16w&#10;2NLaUnne/zoNsRt/1KfTavs5sbv38D07fp3flNaDp371CiJRn/7D9/bWaJipKdzO5CM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aotMUAAADcAAAADwAAAAAAAAAA&#10;AAAAAAChAgAAZHJzL2Rvd25yZXYueG1sUEsFBgAAAAAEAAQA+QAAAJMDAAAAAA==&#10;" strokeweight=".18289mm"/>
                <v:line id="Line 217" o:spid="_x0000_s1029" style="position:absolute;visibility:visible;mso-wrap-style:square" from="4241,1856" to="4759,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oNL8UAAADcAAAADwAAAGRycy9kb3ducmV2LnhtbESPQWsCMRSE74X+h/AK3mqiBbesRrGF&#10;UvGmtdTjc/PcLG5eliR113/fFAo9DjPzDbNYDa4VVwqx8axhMlYgiCtvGq41HD7eHp9BxIRssPVM&#10;Gm4UYbW8v1tgaXzPO7ruUy0yhGOJGmxKXSllrCw5jGPfEWfv7IPDlGWopQnYZ7hr5VSpmXTYcF6w&#10;2NGrpeqy/3YaYj/dNqfTevP5ZHfv4Vgcvi4vSuvRw7Ceg0g0pP/wX3tjNBSqgN8z+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oNL8UAAADcAAAADwAAAAAAAAAA&#10;AAAAAAChAgAAZHJzL2Rvd25yZXYueG1sUEsFBgAAAAAEAAQA+QAAAJMDAAAAAA==&#10;" strokeweight=".18289mm"/>
                <v:line id="Line 216" o:spid="_x0000_s1030" style="position:absolute;visibility:visible;mso-wrap-style:square" from="4762,1856" to="5798,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WZXcEAAADcAAAADwAAAGRycy9kb3ducmV2LnhtbERPy2oCMRTdC/2HcAvuNKlCLaNRbKEo&#10;7nyUdnmdXCeDk5shic74982i0OXhvBer3jXiTiHWnjW8jBUI4tKbmisNp+Pn6A1ETMgGG8+k4UER&#10;VsunwQIL4zve0/2QKpFDOBaowabUFlLG0pLDOPYtceYuPjhMGYZKmoBdDneNnCj1Kh3WnBsstvRh&#10;qbwebk5D7Ca7+nxeb7+mdr8JP7PT9/VdaT187tdzEIn69C/+c2+NhpnKa/OZfAT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BZldwQAAANwAAAAPAAAAAAAAAAAAAAAA&#10;AKECAABkcnMvZG93bnJldi54bWxQSwUGAAAAAAQABAD5AAAAjwMAAAAA&#10;" strokeweight=".18289mm"/>
                <v:line id="Line 215" o:spid="_x0000_s1031" style="position:absolute;visibility:visible;mso-wrap-style:square" from="5801,1856" to="6578,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k8xsUAAADcAAAADwAAAGRycy9kb3ducmV2LnhtbESPT2sCMRTE74V+h/AK3mpShWq3RrGF&#10;onjzT2mPz83rZnHzsiTR3X57Uyh4HGbmN8xs0btGXCjE2rOGp6ECQVx6U3Ol4bD/eJyCiAnZYOOZ&#10;NPxShMX8/m6GhfEdb+myS5XIEI4FarAptYWUsbTkMA59S5y9Hx8cpixDJU3ALsNdI0dKPUuHNecF&#10;iy29WypPu7PTELvRpj4el+vPsd2uwvfk8HV6U1oPHvrlK4hEfbqF/9tro2GiXuDvTD4C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0k8xsUAAADcAAAADwAAAAAAAAAA&#10;AAAAAAChAgAAZHJzL2Rvd25yZXYueG1sUEsFBgAAAAAEAAQA+QAAAJMDAAAAAA==&#10;" strokeweight=".18289mm"/>
                <v:line id="Line 214" o:spid="_x0000_s1032" style="position:absolute;visibility:visible;mso-wrap-style:square" from="6581,1856" to="7099,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oDhsEAAADcAAAADwAAAGRycy9kb3ducmV2LnhtbERPTWsCMRC9F/wPYQRvNatCLatRtFCU&#10;3rSKHsfNuFncTJYkutt/3xwEj4/3PV92thYP8qFyrGA0zEAQF05XXCo4/H6/f4IIEVlj7ZgU/FGA&#10;5aL3Nsdcu5Z39NjHUqQQDjkqMDE2uZShMGQxDF1DnLir8xZjgr6U2mObwm0tx1n2IS1WnBoMNvRl&#10;qLjt71ZBaMc/1eWy2h4nZrfx5+nhdFtnSg363WoGIlIXX+Kne6sVTEdpfjqTjoB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qgOGwQAAANwAAAAPAAAAAAAAAAAAAAAA&#10;AKECAABkcnMvZG93bnJldi54bWxQSwUGAAAAAAQABAD5AAAAjwMAAAAA&#10;" strokeweight=".18289mm"/>
                <v:line id="Line 213" o:spid="_x0000_s1033" style="position:absolute;visibility:visible;mso-wrap-style:square" from="7102,1856" to="8138,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amHcUAAADcAAAADwAAAGRycy9kb3ducmV2LnhtbESPT2sCMRTE70K/Q3iF3mp2FbSsRrGF&#10;onjzT2mPz81zs7h5WZLU3X57IxQ8DjPzG2a+7G0jruRD7VhBPsxAEJdO11wpOB4+X99AhIissXFM&#10;Cv4owHLxNJhjoV3HO7ruYyUShEOBCkyMbSFlKA1ZDEPXEifv7LzFmKSvpPbYJbht5CjLJtJizWnB&#10;YEsfhsrL/tcqCN1oW59Oq83X2OzW/md6/L68Z0q9PPerGYhIfXyE/9sbrWCa53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amHcUAAADcAAAADwAAAAAAAAAA&#10;AAAAAAChAgAAZHJzL2Rvd25yZXYueG1sUEsFBgAAAAAEAAQA+QAAAJMDAAAAAA==&#10;" strokeweight=".18289mm"/>
                <v:line id="Line 212" o:spid="_x0000_s1034" style="position:absolute;visibility:visible;mso-wrap-style:square" from="8141,1856" to="8918,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Q4asUAAADcAAAADwAAAGRycy9kb3ducmV2LnhtbESPT2sCMRTE70K/Q3iF3mrWFaqsRrEF&#10;UXrzH+3xuXluFjcvSxLd7bdvCgWPw8z8hpkve9uIO/lQO1YwGmYgiEuna64UHA/r1ymIEJE1No5J&#10;wQ8FWC6eBnMstOt4R/d9rESCcChQgYmxLaQMpSGLYeha4uRdnLcYk/SV1B67BLeNzLPsTVqsOS0Y&#10;bOnDUHnd36yC0OWf9fm82p7GZrfx35Pj1/U9U+rluV/NQETq4yP8395qBZNRDn9n0h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Q4asUAAADcAAAADwAAAAAAAAAA&#10;AAAAAAChAgAAZHJzL2Rvd25yZXYueG1sUEsFBgAAAAAEAAQA+QAAAJMDAAAAAA==&#10;" strokeweight=".18289mm"/>
                <v:line id="Line 211" o:spid="_x0000_s1035" style="position:absolute;visibility:visible;mso-wrap-style:square" from="8921,1856" to="9439,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id8cQAAADcAAAADwAAAGRycy9kb3ducmV2LnhtbESPQWsCMRSE7wX/Q3gFb5pVoZatUbRQ&#10;lN60ij0+N6+bxc3LkkR3/fdGEHocZuYbZrbobC2u5EPlWMFomIEgLpyuuFSw//kavIMIEVlj7ZgU&#10;3CjAYt57mWGuXctbuu5iKRKEQ44KTIxNLmUoDFkMQ9cQJ+/PeYsxSV9K7bFNcFvLcZa9SYsVpwWD&#10;DX0aKs67i1UQ2vF3dTotN4eJ2a7973R/PK8ypfqv3fIDRKQu/oef7Y1WMB1N4HEmHQE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eJ3xxAAAANwAAAAPAAAAAAAAAAAA&#10;AAAAAKECAABkcnMvZG93bnJldi54bWxQSwUGAAAAAAQABAD5AAAAkgMAAAAA&#10;" strokeweight=".18289mm"/>
                <v:line id="Line 210" o:spid="_x0000_s1036" style="position:absolute;visibility:visible;mso-wrap-style:square" from="9442,1856" to="10090,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EFhcUAAADcAAAADwAAAGRycy9kb3ducmV2LnhtbESPQWsCMRSE74L/ITyhN82qpcrWKCpI&#10;xZtWaY/PzetmcfOyJKm7/feNUOhxmJlvmMWqs7W4kw+VYwXjUQaCuHC64lLB+X03nIMIEVlj7ZgU&#10;/FCA1bLfW2CuXctHup9iKRKEQ44KTIxNLmUoDFkMI9cQJ+/LeYsxSV9K7bFNcFvLSZa9SIsVpwWD&#10;DW0NFbfTt1UQ2smhul7X+8vUHN/85+z8cdtkSj0NuvUriEhd/A//tfdawWz8DI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EFhc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698688" behindDoc="0" locked="0" layoutInCell="1" allowOverlap="1" wp14:anchorId="00415996" wp14:editId="661685D0">
                <wp:simplePos x="0" y="0"/>
                <wp:positionH relativeFrom="page">
                  <wp:posOffset>1537970</wp:posOffset>
                </wp:positionH>
                <wp:positionV relativeFrom="paragraph">
                  <wp:posOffset>1363980</wp:posOffset>
                </wp:positionV>
                <wp:extent cx="4869180" cy="6985"/>
                <wp:effectExtent l="13970" t="8255" r="12700" b="3810"/>
                <wp:wrapTopAndBottom/>
                <wp:docPr id="715"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2148"/>
                          <a:chExt cx="7668" cy="11"/>
                        </a:xfrm>
                      </wpg:grpSpPr>
                      <wps:wsp>
                        <wps:cNvPr id="716" name="Line 208"/>
                        <wps:cNvCnPr>
                          <a:cxnSpLocks noChangeShapeType="1"/>
                        </wps:cNvCnPr>
                        <wps:spPr bwMode="auto">
                          <a:xfrm>
                            <a:off x="2422" y="2154"/>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7" name="Line 207"/>
                        <wps:cNvCnPr>
                          <a:cxnSpLocks noChangeShapeType="1"/>
                        </wps:cNvCnPr>
                        <wps:spPr bwMode="auto">
                          <a:xfrm>
                            <a:off x="3461" y="2154"/>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8" name="Line 206"/>
                        <wps:cNvCnPr>
                          <a:cxnSpLocks noChangeShapeType="1"/>
                        </wps:cNvCnPr>
                        <wps:spPr bwMode="auto">
                          <a:xfrm>
                            <a:off x="4241" y="2154"/>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9" name="Line 205"/>
                        <wps:cNvCnPr>
                          <a:cxnSpLocks noChangeShapeType="1"/>
                        </wps:cNvCnPr>
                        <wps:spPr bwMode="auto">
                          <a:xfrm>
                            <a:off x="4762" y="2154"/>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0" name="Line 204"/>
                        <wps:cNvCnPr>
                          <a:cxnSpLocks noChangeShapeType="1"/>
                        </wps:cNvCnPr>
                        <wps:spPr bwMode="auto">
                          <a:xfrm>
                            <a:off x="5801" y="2154"/>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1" name="Line 203"/>
                        <wps:cNvCnPr>
                          <a:cxnSpLocks noChangeShapeType="1"/>
                        </wps:cNvCnPr>
                        <wps:spPr bwMode="auto">
                          <a:xfrm>
                            <a:off x="6581" y="2154"/>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2" name="Line 202"/>
                        <wps:cNvCnPr>
                          <a:cxnSpLocks noChangeShapeType="1"/>
                        </wps:cNvCnPr>
                        <wps:spPr bwMode="auto">
                          <a:xfrm>
                            <a:off x="7102" y="2154"/>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3" name="Line 201"/>
                        <wps:cNvCnPr>
                          <a:cxnSpLocks noChangeShapeType="1"/>
                        </wps:cNvCnPr>
                        <wps:spPr bwMode="auto">
                          <a:xfrm>
                            <a:off x="8141" y="2154"/>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4" name="Line 200"/>
                        <wps:cNvCnPr>
                          <a:cxnSpLocks noChangeShapeType="1"/>
                        </wps:cNvCnPr>
                        <wps:spPr bwMode="auto">
                          <a:xfrm>
                            <a:off x="8921" y="2154"/>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5" name="Line 199"/>
                        <wps:cNvCnPr>
                          <a:cxnSpLocks noChangeShapeType="1"/>
                        </wps:cNvCnPr>
                        <wps:spPr bwMode="auto">
                          <a:xfrm>
                            <a:off x="9442" y="2154"/>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F5993E" id="Group 198" o:spid="_x0000_s1026" style="position:absolute;margin-left:121.1pt;margin-top:107.4pt;width:383.4pt;height:.55pt;z-index:251698688;mso-wrap-distance-left:0;mso-wrap-distance-right:0;mso-position-horizontal-relative:page" coordorigin="2422,2148"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">
                <v:line id="Line 208" o:spid="_x0000_s1027" style="position:absolute;visibility:visible;mso-wrap-style:square" from="2422,2154" to="3458,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8+acQAAADcAAAADwAAAGRycy9kb3ducmV2LnhtbESPQWsCMRSE74L/IbxCb5rVgpatUVQQ&#10;pTetYo/PzetmcfOyJNHd/vumIHgcZuYbZrbobC3u5EPlWMFomIEgLpyuuFRw/NoM3kGEiKyxdkwK&#10;finAYt7vzTDXruU93Q+xFAnCIUcFJsYmlzIUhiyGoWuIk/fjvMWYpC+l9tgmuK3lOMsm0mLFacFg&#10;Q2tDxfVwswpCO/6sLpfl7vRm9lv/PT2er6tMqdeXbvkBIlIXn+FHe6cVTEcT+D+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Dz5pxAAAANwAAAAPAAAAAAAAAAAA&#10;AAAAAKECAABkcnMvZG93bnJldi54bWxQSwUGAAAAAAQABAD5AAAAkgMAAAAA&#10;" strokeweight=".18289mm"/>
                <v:line id="Line 207" o:spid="_x0000_s1028" style="position:absolute;visibility:visible;mso-wrap-style:square" from="3461,2154" to="4238,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Ob8sUAAADcAAAADwAAAGRycy9kb3ducmV2LnhtbESPT2sCMRTE74V+h/AKvWlWBVdWo9hC&#10;Ubz5j/b43Dw3i5uXJUnd7bdvCkKPw8z8hlmsetuIO/lQO1YwGmYgiEuna64UnI4fgxmIEJE1No5J&#10;wQ8FWC2fnxZYaNfxnu6HWIkE4VCgAhNjW0gZSkMWw9C1xMm7Om8xJukrqT12CW4bOc6yqbRYc1ow&#10;2NK7ofJ2+LYKQjfe1ZfLenuemP3Gf+Wnz9tbptTrS7+eg4jUx//wo73VCvJRDn9n0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Ob8sUAAADcAAAADwAAAAAAAAAA&#10;AAAAAAChAgAAZHJzL2Rvd25yZXYueG1sUEsFBgAAAAAEAAQA+QAAAJMDAAAAAA==&#10;" strokeweight=".18289mm"/>
                <v:line id="Line 206" o:spid="_x0000_s1029" style="position:absolute;visibility:visible;mso-wrap-style:square" from="4241,2154" to="4759,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wPgMEAAADcAAAADwAAAGRycy9kb3ducmV2LnhtbERPTWsCMRC9F/wPYQRvNatCLatRtFCU&#10;3rSKHsfNuFncTJYkutt/3xwEj4/3PV92thYP8qFyrGA0zEAQF05XXCo4/H6/f4IIEVlj7ZgU/FGA&#10;5aL3Nsdcu5Z39NjHUqQQDjkqMDE2uZShMGQxDF1DnLir8xZjgr6U2mObwm0tx1n2IS1WnBoMNvRl&#10;qLjt71ZBaMc/1eWy2h4nZrfx5+nhdFtnSg363WoGIlIXX+Kne6sVTEdpbTqTjoB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A+AwQAAANwAAAAPAAAAAAAAAAAAAAAA&#10;AKECAABkcnMvZG93bnJldi54bWxQSwUGAAAAAAQABAD5AAAAjwMAAAAA&#10;" strokeweight=".18289mm"/>
                <v:line id="Line 205" o:spid="_x0000_s1030" style="position:absolute;visibility:visible;mso-wrap-style:square" from="4762,2154" to="5798,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CqG8UAAADcAAAADwAAAGRycy9kb3ducmV2LnhtbESPQWsCMRSE74X+h/CE3mpWC2q3RrGC&#10;VHpTV9rjc/PcLG5eliR113/fFAoeh5n5hpkve9uIK/lQO1YwGmYgiEuna64UFIfN8wxEiMgaG8ek&#10;4EYBlovHhznm2nW8o+s+ViJBOOSowMTY5lKG0pDFMHQtcfLOzluMSfpKao9dgttGjrNsIi3WnBYM&#10;trQ2VF72P1ZB6Maf9em02h5fzO7Df0+Lr8t7ptTToF+9gYjUx3v4v73VCqajV/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CqG8UAAADcAAAADwAAAAAAAAAA&#10;AAAAAAChAgAAZHJzL2Rvd25yZXYueG1sUEsFBgAAAAAEAAQA+QAAAJMDAAAAAA==&#10;" strokeweight=".18289mm"/>
                <v:line id="Line 204" o:spid="_x0000_s1031" style="position:absolute;visibility:visible;mso-wrap-style:square" from="5801,2154" to="6578,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bJO8EAAADcAAAADwAAAGRycy9kb3ducmV2LnhtbERPy2oCMRTdF/oP4Rbc1UxHUJkaxQqi&#10;dOeLdnmd3E4GJzdDEp3p35uF4PJw3rNFbxtxIx9qxwo+hhkI4tLpmisFx8P6fQoiRGSNjWNS8E8B&#10;FvPXlxkW2nW8o9s+ViKFcChQgYmxLaQMpSGLYeha4sT9OW8xJugrqT12Kdw2Ms+ysbRYc2ow2NLK&#10;UHnZX62C0OXf9fm83J5GZrfxv5Pjz+UrU2rw1i8/QUTq41P8cG+1gkme5qcz6Qj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xsk7wQAAANwAAAAPAAAAAAAAAAAAAAAA&#10;AKECAABkcnMvZG93bnJldi54bWxQSwUGAAAAAAQABAD5AAAAjwMAAAAA&#10;" strokeweight=".18289mm"/>
                <v:line id="Line 203" o:spid="_x0000_s1032" style="position:absolute;visibility:visible;mso-wrap-style:square" from="6581,2154" to="7099,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psoMUAAADcAAAADwAAAGRycy9kb3ducmV2LnhtbESPT2sCMRTE70K/Q3iF3mrWFaqsRrEF&#10;UXrzH+3xuXluFjcvSxLd7bdvCgWPw8z8hpkve9uIO/lQO1YwGmYgiEuna64UHA/r1ymIEJE1No5J&#10;wQ8FWC6eBnMstOt4R/d9rESCcChQgYmxLaQMpSGLYeha4uRdnLcYk/SV1B67BLeNzLPsTVqsOS0Y&#10;bOnDUHnd36yC0OWf9fm82p7GZrfx35Pj1/U9U+rluV/NQETq4yP8395qBZN8BH9n0h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psoMUAAADcAAAADwAAAAAAAAAA&#10;AAAAAAChAgAAZHJzL2Rvd25yZXYueG1sUEsFBgAAAAAEAAQA+QAAAJMDAAAAAA==&#10;" strokeweight=".18289mm"/>
                <v:line id="Line 202" o:spid="_x0000_s1033" style="position:absolute;visibility:visible;mso-wrap-style:square" from="7102,2154" to="8138,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jy18QAAADcAAAADwAAAGRycy9kb3ducmV2LnhtbESPQWsCMRSE74L/ITyht5p1C1pWo6hQ&#10;Kt60lnp8bp6bxc3LkqTu9t83hYLHYWa+YRar3jbiTj7UjhVMxhkI4tLpmisFp4+351cQISJrbByT&#10;gh8KsFoOBwsstOv4QPdjrESCcChQgYmxLaQMpSGLYexa4uRdnbcYk/SV1B67BLeNzLNsKi3WnBYM&#10;trQ1VN6O31ZB6PJ9fbmsd58v5vDuz7PT122TKfU06tdzEJH6+Aj/t3dawSzP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WPLXxAAAANwAAAAPAAAAAAAAAAAA&#10;AAAAAKECAABkcnMvZG93bnJldi54bWxQSwUGAAAAAAQABAD5AAAAkgMAAAAA&#10;" strokeweight=".18289mm"/>
                <v:line id="Line 201" o:spid="_x0000_s1034" style="position:absolute;visibility:visible;mso-wrap-style:square" from="8141,2154" to="8918,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RXTMUAAADcAAAADwAAAGRycy9kb3ducmV2LnhtbESPT2sCMRTE74V+h/AK3jTbFWpZjWIL&#10;RenNP6U9PjfPzeLmZUmiu357Iwg9DjPzG2a26G0jLuRD7VjB6ygDQVw6XXOlYL/7Gr6DCBFZY+OY&#10;FFwpwGL+/DTDQruON3TZxkokCIcCFZgY20LKUBqyGEauJU7e0XmLMUlfSe2xS3DbyDzL3qTFmtOC&#10;wZY+DZWn7dkqCF3+XR8Oy/XP2GxW/m+y/z19ZEoNXvrlFESkPv6HH+21VjDJx3A/k4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RRXTMUAAADcAAAADwAAAAAAAAAA&#10;AAAAAAChAgAAZHJzL2Rvd25yZXYueG1sUEsFBgAAAAAEAAQA+QAAAJMDAAAAAA==&#10;" strokeweight=".18289mm"/>
                <v:line id="Line 200" o:spid="_x0000_s1035" style="position:absolute;visibility:visible;mso-wrap-style:square" from="8921,2154" to="9439,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3POMUAAADcAAAADwAAAGRycy9kb3ducmV2LnhtbESPT2sCMRTE7wW/Q3hCbzXrttSyGkWF&#10;UunNf9Tjc/PcLG5eliR1t9++KRQ8DjPzG2a26G0jbuRD7VjBeJSBIC6drrlScNi/P72BCBFZY+OY&#10;FPxQgMV88DDDQruOt3TbxUokCIcCFZgY20LKUBqyGEauJU7exXmLMUlfSe2xS3DbyDzLXqXFmtOC&#10;wZbWhsrr7tsqCF3+WZ/Py83x2Ww//Gly+LquMqUeh/1yCiJSH+/h//ZGK5jkL/B3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3POMUAAADcAAAADwAAAAAAAAAA&#10;AAAAAAChAgAAZHJzL2Rvd25yZXYueG1sUEsFBgAAAAAEAAQA+QAAAJMDAAAAAA==&#10;" strokeweight=".18289mm"/>
                <v:line id="Line 199" o:spid="_x0000_s1036" style="position:absolute;visibility:visible;mso-wrap-style:square" from="9442,2154" to="10090,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Fqo8UAAADcAAAADwAAAGRycy9kb3ducmV2LnhtbESPT2sCMRTE7wW/Q3hCbzXrltayGkWF&#10;UunNf9Tjc/PcLG5eliR1t9++KRQ8DjPzG2a26G0jbuRD7VjBeJSBIC6drrlScNi/P72BCBFZY+OY&#10;FPxQgMV88DDDQruOt3TbxUokCIcCFZgY20LKUBqyGEauJU7exXmLMUlfSe2xS3DbyDzLXqXFmtOC&#10;wZbWhsrr7tsqCF3+WZ/Py83x2Ww//Gly+LquMqUeh/1yCiJSH+/h//ZGK5jkL/B3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Fqo8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699712" behindDoc="0" locked="0" layoutInCell="1" allowOverlap="1" wp14:anchorId="091870DB" wp14:editId="09AE3FD4">
                <wp:simplePos x="0" y="0"/>
                <wp:positionH relativeFrom="page">
                  <wp:posOffset>1537970</wp:posOffset>
                </wp:positionH>
                <wp:positionV relativeFrom="paragraph">
                  <wp:posOffset>1554480</wp:posOffset>
                </wp:positionV>
                <wp:extent cx="4869180" cy="6985"/>
                <wp:effectExtent l="13970" t="8255" r="12700" b="3810"/>
                <wp:wrapTopAndBottom/>
                <wp:docPr id="726"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2448"/>
                          <a:chExt cx="7668" cy="11"/>
                        </a:xfrm>
                      </wpg:grpSpPr>
                      <wps:wsp>
                        <wps:cNvPr id="727" name="Line 197"/>
                        <wps:cNvCnPr>
                          <a:cxnSpLocks noChangeShapeType="1"/>
                        </wps:cNvCnPr>
                        <wps:spPr bwMode="auto">
                          <a:xfrm>
                            <a:off x="2422" y="245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8" name="Line 196"/>
                        <wps:cNvCnPr>
                          <a:cxnSpLocks noChangeShapeType="1"/>
                        </wps:cNvCnPr>
                        <wps:spPr bwMode="auto">
                          <a:xfrm>
                            <a:off x="3461" y="245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9" name="Line 195"/>
                        <wps:cNvCnPr>
                          <a:cxnSpLocks noChangeShapeType="1"/>
                        </wps:cNvCnPr>
                        <wps:spPr bwMode="auto">
                          <a:xfrm>
                            <a:off x="4241" y="245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0" name="Line 194"/>
                        <wps:cNvCnPr>
                          <a:cxnSpLocks noChangeShapeType="1"/>
                        </wps:cNvCnPr>
                        <wps:spPr bwMode="auto">
                          <a:xfrm>
                            <a:off x="4762" y="245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1" name="Line 193"/>
                        <wps:cNvCnPr>
                          <a:cxnSpLocks noChangeShapeType="1"/>
                        </wps:cNvCnPr>
                        <wps:spPr bwMode="auto">
                          <a:xfrm>
                            <a:off x="5801" y="245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2" name="Line 192"/>
                        <wps:cNvCnPr>
                          <a:cxnSpLocks noChangeShapeType="1"/>
                        </wps:cNvCnPr>
                        <wps:spPr bwMode="auto">
                          <a:xfrm>
                            <a:off x="6581" y="245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3" name="Line 191"/>
                        <wps:cNvCnPr>
                          <a:cxnSpLocks noChangeShapeType="1"/>
                        </wps:cNvCnPr>
                        <wps:spPr bwMode="auto">
                          <a:xfrm>
                            <a:off x="7102" y="245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4" name="Line 190"/>
                        <wps:cNvCnPr>
                          <a:cxnSpLocks noChangeShapeType="1"/>
                        </wps:cNvCnPr>
                        <wps:spPr bwMode="auto">
                          <a:xfrm>
                            <a:off x="8141" y="245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5" name="Line 189"/>
                        <wps:cNvCnPr>
                          <a:cxnSpLocks noChangeShapeType="1"/>
                        </wps:cNvCnPr>
                        <wps:spPr bwMode="auto">
                          <a:xfrm>
                            <a:off x="8921" y="245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6" name="Line 188"/>
                        <wps:cNvCnPr>
                          <a:cxnSpLocks noChangeShapeType="1"/>
                        </wps:cNvCnPr>
                        <wps:spPr bwMode="auto">
                          <a:xfrm>
                            <a:off x="9442" y="2453"/>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037CE7" id="Group 187" o:spid="_x0000_s1026" style="position:absolute;margin-left:121.1pt;margin-top:122.4pt;width:383.4pt;height:.55pt;z-index:251699712;mso-wrap-distance-left:0;mso-wrap-distance-right:0;mso-position-horizontal-relative:page" coordorigin="2422,2448"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">
                <v:line id="Line 197" o:spid="_x0000_s1027" style="position:absolute;visibility:visible;mso-wrap-style:square" from="2422,2453" to="3458,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9RT8UAAADcAAAADwAAAGRycy9kb3ducmV2LnhtbESPzWrDMBCE74W8g9hAb41cB+rgRAlp&#10;IST0lp/SHDfW1jKxVkZSYvftq0Khx2FmvmEWq8G24k4+NI4VPE8yEMSV0w3XCk7HzdMMRIjIGlvH&#10;pOCbAqyWo4cFltr1vKf7IdYiQTiUqMDE2JVShsqQxTBxHXHyvpy3GJP0tdQe+wS3rcyz7EVabDgt&#10;GOzozVB1PdysgtDn783lst59TM1+68/F6fP6min1OB7WcxCRhvgf/mvvtIIiL+D3TDoC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9RT8UAAADcAAAADwAAAAAAAAAA&#10;AAAAAAChAgAAZHJzL2Rvd25yZXYueG1sUEsFBgAAAAAEAAQA+QAAAJMDAAAAAA==&#10;" strokeweight=".18289mm"/>
                <v:line id="Line 196" o:spid="_x0000_s1028" style="position:absolute;visibility:visible;mso-wrap-style:square" from="3461,2453" to="4238,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DFPcEAAADcAAAADwAAAGRycy9kb3ducmV2LnhtbERPy2oCMRTdF/oP4Rbc1UxHUJkaxQqi&#10;dOeLdnmd3E4GJzdDEp3p35uF4PJw3rNFbxtxIx9qxwo+hhkI4tLpmisFx8P6fQoiRGSNjWNS8E8B&#10;FvPXlxkW2nW8o9s+ViKFcChQgYmxLaQMpSGLYeha4sT9OW8xJugrqT12Kdw2Ms+ysbRYc2ow2NLK&#10;UHnZX62C0OXf9fm83J5GZrfxv5Pjz+UrU2rw1i8/QUTq41P8cG+1gkme1qYz6Qj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sMU9wQAAANwAAAAPAAAAAAAAAAAAAAAA&#10;AKECAABkcnMvZG93bnJldi54bWxQSwUGAAAAAAQABAD5AAAAjwMAAAAA&#10;" strokeweight=".18289mm"/>
                <v:line id="Line 195" o:spid="_x0000_s1029" style="position:absolute;visibility:visible;mso-wrap-style:square" from="4241,2453" to="4759,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xgpsUAAADcAAAADwAAAGRycy9kb3ducmV2LnhtbESPQWsCMRSE74X+h/AKvdVst6B1NYoV&#10;pNKbVtHjc/PcLG5eliR113/fFAoeh5n5hpnOe9uIK/lQO1bwOshAEJdO11wp2H2vXt5BhIissXFM&#10;Cm4UYD57fJhioV3HG7puYyUShEOBCkyMbSFlKA1ZDAPXEifv7LzFmKSvpPbYJbhtZJ5lQ2mx5rRg&#10;sKWlofKy/bEKQpd/1afTYr1/M5tPfxztDpePTKnnp34xARGpj/fwf3utFYzyMfydSUd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xgpsUAAADcAAAADwAAAAAAAAAA&#10;AAAAAAChAgAAZHJzL2Rvd25yZXYueG1sUEsFBgAAAAAEAAQA+QAAAJMDAAAAAA==&#10;" strokeweight=".18289mm"/>
                <v:line id="Line 194" o:spid="_x0000_s1030" style="position:absolute;visibility:visible;mso-wrap-style:square" from="4762,2453" to="5798,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9f5sEAAADcAAAADwAAAGRycy9kb3ducmV2LnhtbERPTWsCMRC9C/6HMEJvmq2CltUoKkil&#10;N62lHsfNdLO4mSxJdLf/3hwEj4/3vVh1thZ38qFyrOB9lIEgLpyuuFRw+t4NP0CEiKyxdkwK/inA&#10;atnvLTDXruUD3Y+xFCmEQ44KTIxNLmUoDFkMI9cQJ+7PeYsxQV9K7bFN4baW4yybSosVpwaDDW0N&#10;FdfjzSoI7firulzW+5+JOXz68+z0e91kSr0NuvUcRKQuvsRP914rmE3S/H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H1/mwQAAANwAAAAPAAAAAAAAAAAAAAAA&#10;AKECAABkcnMvZG93bnJldi54bWxQSwUGAAAAAAQABAD5AAAAjwMAAAAA&#10;" strokeweight=".18289mm"/>
                <v:line id="Line 193" o:spid="_x0000_s1031" style="position:absolute;visibility:visible;mso-wrap-style:square" from="5801,2453" to="6578,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6fcQAAADcAAAADwAAAGRycy9kb3ducmV2LnhtbESPQWsCMRSE7wX/Q3gFb5pVoZatUbRQ&#10;lN60ij0+N6+bxc3LkkR3/fdGEHocZuYbZrbobC2u5EPlWMFomIEgLpyuuFSw//kavIMIEVlj7ZgU&#10;3CjAYt57mWGuXctbuu5iKRKEQ44KTIxNLmUoDFkMQ9cQJ+/PeYsxSV9K7bFNcFvLcZa9SYsVpwWD&#10;DX0aKs67i1UQ2vF3dTotN4eJ2a7973R/PK8ypfqv3fIDRKQu/oef7Y1WMJ2M4HEmHQE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p9xAAAANwAAAAPAAAAAAAAAAAA&#10;AAAAAKECAABkcnMvZG93bnJldi54bWxQSwUGAAAAAAQABAD5AAAAkgMAAAAA&#10;" strokeweight=".18289mm"/>
                <v:line id="Line 192" o:spid="_x0000_s1032" style="position:absolute;visibility:visible;mso-wrap-style:square" from="6581,2453" to="7099,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FkCsUAAADcAAAADwAAAGRycy9kb3ducmV2LnhtbESPT2sCMRTE74V+h/AK3jTbFWpZjWIL&#10;RenNP6U9PjfPzeLmZUmiu357Iwg9DjPzG2a26G0jLuRD7VjB6ygDQVw6XXOlYL/7Gr6DCBFZY+OY&#10;FFwpwGL+/DTDQruON3TZxkokCIcCFZgY20LKUBqyGEauJU7e0XmLMUlfSe2xS3DbyDzL3qTFmtOC&#10;wZY+DZWn7dkqCF3+XR8Oy/XP2GxW/m+y/z19ZEoNXvrlFESkPv6HH+21VjAZ53A/k4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4FkCsUAAADcAAAADwAAAAAAAAAA&#10;AAAAAAChAgAAZHJzL2Rvd25yZXYueG1sUEsFBgAAAAAEAAQA+QAAAJMDAAAAAA==&#10;" strokeweight=".18289mm"/>
                <v:line id="Line 191" o:spid="_x0000_s1033" style="position:absolute;visibility:visible;mso-wrap-style:square" from="7102,2453" to="8138,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3BkcUAAADcAAAADwAAAGRycy9kb3ducmV2LnhtbESPT2sCMRTE74V+h/AK3jRbF2pZjWIL&#10;RenNP6U9PjfPzeLmZUmiu357Iwg9DjPzG2a26G0jLuRD7VjB6ygDQVw6XXOlYL/7Gr6DCBFZY+OY&#10;FFwpwGL+/DTDQruON3TZxkokCIcCFZgY20LKUBqyGEauJU7e0XmLMUlfSe2xS3DbyHGWvUmLNacF&#10;gy19GipP27NVELrxd304LNc/udms/N9k/3v6yJQavPTLKYhIffwPP9prrWCS53A/k4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M3BkcUAAADcAAAADwAAAAAAAAAA&#10;AAAAAAChAgAAZHJzL2Rvd25yZXYueG1sUEsFBgAAAAAEAAQA+QAAAJMDAAAAAA==&#10;" strokeweight=".18289mm"/>
                <v:line id="Line 190" o:spid="_x0000_s1034" style="position:absolute;visibility:visible;mso-wrap-style:square" from="8141,2453" to="8918,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RZ5cUAAADcAAAADwAAAGRycy9kb3ducmV2LnhtbESPQWsCMRSE7wX/Q3iF3mq2WlRWo2ih&#10;VHrTKnp8bp6bxc3LkqTu+u9NQehxmJlvmNmis7W4kg+VYwVv/QwEceF0xaWC3c/n6wREiMgaa8ek&#10;4EYBFvPe0wxz7Vre0HUbS5EgHHJUYGJscilDYchi6LuGOHln5y3GJH0ptcc2wW0tB1k2khYrTgsG&#10;G/owVFy2v1ZBaAff1em0XO+HZvPlj+Pd4bLKlHp57pZTEJG6+B9+tNdawXj4Dn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RZ5cUAAADcAAAADwAAAAAAAAAA&#10;AAAAAAChAgAAZHJzL2Rvd25yZXYueG1sUEsFBgAAAAAEAAQA+QAAAJMDAAAAAA==&#10;" strokeweight=".18289mm"/>
                <v:line id="Line 189" o:spid="_x0000_s1035" style="position:absolute;visibility:visible;mso-wrap-style:square" from="8921,2453" to="9439,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j8fsUAAADcAAAADwAAAGRycy9kb3ducmV2LnhtbESPQWsCMRSE7wX/Q3iF3mq2SlVWo2ih&#10;VHrTKnp8bp6bxc3LkqTu+u9NQehxmJlvmNmis7W4kg+VYwVv/QwEceF0xaWC3c/n6wREiMgaa8ek&#10;4EYBFvPe0wxz7Vre0HUbS5EgHHJUYGJscilDYchi6LuGOHln5y3GJH0ptcc2wW0tB1k2khYrTgsG&#10;G/owVFy2v1ZBaAff1em0XO+HZvPlj+Pd4bLKlHp57pZTEJG6+B9+tNdawXj4Dn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j8fsUAAADcAAAADwAAAAAAAAAA&#10;AAAAAAChAgAAZHJzL2Rvd25yZXYueG1sUEsFBgAAAAAEAAQA+QAAAJMDAAAAAA==&#10;" strokeweight=".18289mm"/>
                <v:line id="Line 188" o:spid="_x0000_s1036" style="position:absolute;visibility:visible;mso-wrap-style:square" from="9442,2453" to="10090,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piCcQAAADcAAAADwAAAGRycy9kb3ducmV2LnhtbESPQWsCMRSE7wX/Q3iCN82qoGU1ii2I&#10;0pvWUo/PzXOzuHlZkuhu/31TEHocZuYbZrnubC0e5EPlWMF4lIEgLpyuuFRw+twOX0GEiKyxdkwK&#10;fijAetV7WWKuXcsHehxjKRKEQ44KTIxNLmUoDFkMI9cQJ+/qvMWYpC+l9tgmuK3lJMtm0mLFacFg&#10;Q++GitvxbhWEdvJRXS6b/dfUHHb+PD99394ypQb9brMAEamL/+Fne68VzKcz+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umIJxAAAANwAAAAPAAAAAAAAAAAA&#10;AAAAAKECAABkcnMvZG93bnJldi54bWxQSwUGAAAAAAQABAD5AAAAkgMAAAAA&#10;" strokeweight=".18289mm"/>
                <w10:wrap type="topAndBottom" anchorx="page"/>
              </v:group>
            </w:pict>
          </mc:Fallback>
        </mc:AlternateContent>
      </w:r>
      <w:r>
        <w:rPr>
          <w:noProof/>
          <w:lang w:eastAsia="zh-TW"/>
        </w:rPr>
        <mc:AlternateContent>
          <mc:Choice Requires="wpg">
            <w:drawing>
              <wp:anchor distT="0" distB="0" distL="0" distR="0" simplePos="0" relativeHeight="251700736" behindDoc="0" locked="0" layoutInCell="1" allowOverlap="1" wp14:anchorId="7CD35951" wp14:editId="53166632">
                <wp:simplePos x="0" y="0"/>
                <wp:positionH relativeFrom="page">
                  <wp:posOffset>1537970</wp:posOffset>
                </wp:positionH>
                <wp:positionV relativeFrom="paragraph">
                  <wp:posOffset>1744980</wp:posOffset>
                </wp:positionV>
                <wp:extent cx="4869180" cy="6985"/>
                <wp:effectExtent l="13970" t="8255" r="12700" b="3810"/>
                <wp:wrapTopAndBottom/>
                <wp:docPr id="73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2748"/>
                          <a:chExt cx="7668" cy="11"/>
                        </a:xfrm>
                      </wpg:grpSpPr>
                      <wps:wsp>
                        <wps:cNvPr id="738" name="Line 186"/>
                        <wps:cNvCnPr>
                          <a:cxnSpLocks noChangeShapeType="1"/>
                        </wps:cNvCnPr>
                        <wps:spPr bwMode="auto">
                          <a:xfrm>
                            <a:off x="2422" y="275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9" name="Line 185"/>
                        <wps:cNvCnPr>
                          <a:cxnSpLocks noChangeShapeType="1"/>
                        </wps:cNvCnPr>
                        <wps:spPr bwMode="auto">
                          <a:xfrm>
                            <a:off x="3461" y="275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0" name="Line 184"/>
                        <wps:cNvCnPr>
                          <a:cxnSpLocks noChangeShapeType="1"/>
                        </wps:cNvCnPr>
                        <wps:spPr bwMode="auto">
                          <a:xfrm>
                            <a:off x="4241" y="275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1" name="Line 183"/>
                        <wps:cNvCnPr>
                          <a:cxnSpLocks noChangeShapeType="1"/>
                        </wps:cNvCnPr>
                        <wps:spPr bwMode="auto">
                          <a:xfrm>
                            <a:off x="4762" y="275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2" name="Line 182"/>
                        <wps:cNvCnPr>
                          <a:cxnSpLocks noChangeShapeType="1"/>
                        </wps:cNvCnPr>
                        <wps:spPr bwMode="auto">
                          <a:xfrm>
                            <a:off x="5801" y="275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3" name="Line 181"/>
                        <wps:cNvCnPr>
                          <a:cxnSpLocks noChangeShapeType="1"/>
                        </wps:cNvCnPr>
                        <wps:spPr bwMode="auto">
                          <a:xfrm>
                            <a:off x="6581" y="275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4" name="Line 180"/>
                        <wps:cNvCnPr>
                          <a:cxnSpLocks noChangeShapeType="1"/>
                        </wps:cNvCnPr>
                        <wps:spPr bwMode="auto">
                          <a:xfrm>
                            <a:off x="7102" y="275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5" name="Line 179"/>
                        <wps:cNvCnPr>
                          <a:cxnSpLocks noChangeShapeType="1"/>
                        </wps:cNvCnPr>
                        <wps:spPr bwMode="auto">
                          <a:xfrm>
                            <a:off x="8141" y="275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6" name="Line 178"/>
                        <wps:cNvCnPr>
                          <a:cxnSpLocks noChangeShapeType="1"/>
                        </wps:cNvCnPr>
                        <wps:spPr bwMode="auto">
                          <a:xfrm>
                            <a:off x="8921" y="275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7" name="Line 177"/>
                        <wps:cNvCnPr>
                          <a:cxnSpLocks noChangeShapeType="1"/>
                        </wps:cNvCnPr>
                        <wps:spPr bwMode="auto">
                          <a:xfrm>
                            <a:off x="9442" y="2753"/>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2D6A48" id="Group 176" o:spid="_x0000_s1026" style="position:absolute;margin-left:121.1pt;margin-top:137.4pt;width:383.4pt;height:.55pt;z-index:251700736;mso-wrap-distance-left:0;mso-wrap-distance-right:0;mso-position-horizontal-relative:page" coordorigin="2422,2748"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">
                <v:line id="Line 186" o:spid="_x0000_s1027" style="position:absolute;visibility:visible;mso-wrap-style:square" from="2422,2753" to="3458,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lT4MEAAADcAAAADwAAAGRycy9kb3ducmV2LnhtbERPTWsCMRC9C/6HMEJvmq2CltUoKkil&#10;N62lHsfNdLO4mSxJdLf/3hwEj4/3vVh1thZ38qFyrOB9lIEgLpyuuFRw+t4NP0CEiKyxdkwK/inA&#10;atnvLTDXruUD3Y+xFCmEQ44KTIxNLmUoDFkMI9cQJ+7PeYsxQV9K7bFN4baW4yybSosVpwaDDW0N&#10;FdfjzSoI7firulzW+5+JOXz68+z0e91kSr0NuvUcRKQuvsRP914rmE3S2n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aVPgwQAAANwAAAAPAAAAAAAAAAAAAAAA&#10;AKECAABkcnMvZG93bnJldi54bWxQSwUGAAAAAAQABAD5AAAAjwMAAAAA&#10;" strokeweight=".18289mm"/>
                <v:line id="Line 185" o:spid="_x0000_s1028" style="position:absolute;visibility:visible;mso-wrap-style:square" from="3461,2753" to="4238,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X2e8UAAADcAAAADwAAAGRycy9kb3ducmV2LnhtbESPQWsCMRSE70L/Q3iF3jSrQtXVKLZQ&#10;lN60ih6fm+dmcfOyJNHd/vumUOhxmJlvmMWqs7V4kA+VYwXDQQaCuHC64lLB4eujPwURIrLG2jEp&#10;+KYAq+VTb4G5di3v6LGPpUgQDjkqMDE2uZShMGQxDFxDnLyr8xZjkr6U2mOb4LaWoyx7lRYrTgsG&#10;G3o3VNz2d6sgtKPP6nJZb49js9v48+Rwur1lSr08d+s5iEhd/A//tbdawWQ8g9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SX2e8UAAADcAAAADwAAAAAAAAAA&#10;AAAAAAChAgAAZHJzL2Rvd25yZXYueG1sUEsFBgAAAAAEAAQA+QAAAJMDAAAAAA==&#10;" strokeweight=".18289mm"/>
                <v:line id="Line 184" o:spid="_x0000_s1029" style="position:absolute;visibility:visible;mso-wrap-style:square" from="4241,2753" to="4759,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ksm8IAAADcAAAADwAAAGRycy9kb3ducmV2LnhtbERPy2oCMRTdF/yHcAvd1UytqEyNooJU&#10;uvOFLq+T28ng5GZIUmf8+2YhuDyc93Te2VrcyIfKsYKPfgaCuHC64lLBYb9+n4AIEVlj7ZgU3CnA&#10;fNZ7mWKuXctbuu1iKVIIhxwVmBibXMpQGLIY+q4hTtyv8xZjgr6U2mObwm0tB1k2khYrTg0GG1oZ&#10;Kq67P6sgtIOf6nJZbI6fZvvtz+PD6brMlHp77RZfICJ18Sl+uDdawXiY5qcz6QjI2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Bksm8IAAADcAAAADwAAAAAAAAAAAAAA&#10;AAChAgAAZHJzL2Rvd25yZXYueG1sUEsFBgAAAAAEAAQA+QAAAJADAAAAAA==&#10;" strokeweight=".18289mm"/>
                <v:line id="Line 183" o:spid="_x0000_s1030" style="position:absolute;visibility:visible;mso-wrap-style:square" from="4762,2753" to="5798,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WJAMUAAADcAAAADwAAAGRycy9kb3ducmV2LnhtbESPQWsCMRSE74L/ITyhN82qpcrWKCpI&#10;xZtWaY/PzetmcfOyJKm7/feNUOhxmJlvmMWqs7W4kw+VYwXjUQaCuHC64lLB+X03nIMIEVlj7ZgU&#10;/FCA1bLfW2CuXctHup9iKRKEQ44KTIxNLmUoDFkMI9cQJ+/LeYsxSV9K7bFNcFvLSZa9SIsVpwWD&#10;DW0NFbfTt1UQ2smhul7X+8vUHN/85+z8cdtkSj0NuvUriEhd/A//tfdawex5DI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1WJAMUAAADcAAAADwAAAAAAAAAA&#10;AAAAAAChAgAAZHJzL2Rvd25yZXYueG1sUEsFBgAAAAAEAAQA+QAAAJMDAAAAAA==&#10;" strokeweight=".18289mm"/>
                <v:line id="Line 182" o:spid="_x0000_s1031" style="position:absolute;visibility:visible;mso-wrap-style:square" from="5801,2753" to="6578,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cXd8UAAADcAAAADwAAAGRycy9kb3ducmV2LnhtbESPT2sCMRTE7wW/Q3hCbzXrttSyGkWF&#10;UunNf9Tjc/PcLG5eliR1t9++KRQ8DjPzG2a26G0jbuRD7VjBeJSBIC6drrlScNi/P72BCBFZY+OY&#10;FPxQgMV88DDDQruOt3TbxUokCIcCFZgY20LKUBqyGEauJU7exXmLMUlfSe2xS3DbyDzLXqXFmtOC&#10;wZbWhsrr7tsqCF3+WZ/Py83x2Ww//Gly+LquMqUeh/1yCiJSH+/h//ZGK5i85PB3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4cXd8UAAADcAAAADwAAAAAAAAAA&#10;AAAAAAChAgAAZHJzL2Rvd25yZXYueG1sUEsFBgAAAAAEAAQA+QAAAJMDAAAAAA==&#10;" strokeweight=".18289mm"/>
                <v:line id="Line 181" o:spid="_x0000_s1032" style="position:absolute;visibility:visible;mso-wrap-style:square" from="6581,2753" to="7099,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uy7MUAAADcAAAADwAAAGRycy9kb3ducmV2LnhtbESPQWsCMRSE7wX/Q3iF3mq2WlRWo2ih&#10;VHrTKnp8bp6bxc3LkqTu+u9NQehxmJlvmNmis7W4kg+VYwVv/QwEceF0xaWC3c/n6wREiMgaa8ek&#10;4EYBFvPe0wxz7Vre0HUbS5EgHHJUYGJscilDYchi6LuGOHln5y3GJH0ptcc2wW0tB1k2khYrTgsG&#10;G/owVFy2v1ZBaAff1em0XO+HZvPlj+Pd4bLKlHp57pZTEJG6+B9+tNdawfh9CH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uy7MUAAADcAAAADwAAAAAAAAAA&#10;AAAAAAChAgAAZHJzL2Rvd25yZXYueG1sUEsFBgAAAAAEAAQA+QAAAJMDAAAAAA==&#10;" strokeweight=".18289mm"/>
                <v:line id="Line 180" o:spid="_x0000_s1033" style="position:absolute;visibility:visible;mso-wrap-style:square" from="7102,2753" to="8138,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qmMUAAADcAAAADwAAAGRycy9kb3ducmV2LnhtbESPT2sCMRTE74LfIbxCb5qtFS1bo2ih&#10;VLz5p7TH5+Z1s7h5WZLUXb+9EQSPw8z8hpktOluLM/lQOVbwMsxAEBdOV1wqOOw/B28gQkTWWDsm&#10;BRcKsJj3ezPMtWt5S+ddLEWCcMhRgYmxyaUMhSGLYega4uT9OW8xJulLqT22CW5rOcqyibRYcVow&#10;2NCHoeK0+7cKQjvaVMfjcv39arZf/nd6+DmtMqWen7rlO4hIXXyE7+21VjAdj+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IqmMUAAADcAAAADwAAAAAAAAAA&#10;AAAAAAChAgAAZHJzL2Rvd25yZXYueG1sUEsFBgAAAAAEAAQA+QAAAJMDAAAAAA==&#10;" strokeweight=".18289mm"/>
                <v:line id="Line 179" o:spid="_x0000_s1034" style="position:absolute;visibility:visible;mso-wrap-style:square" from="8141,2753" to="8918,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6PA8UAAADcAAAADwAAAGRycy9kb3ducmV2LnhtbESPQWsCMRSE7wX/Q3gFbzVbq7VsjaIF&#10;UbxpLe3xuXndLG5eliS66783QqHHYWa+YabzztbiQj5UjhU8DzIQxIXTFZcKDp+rpzcQISJrrB2T&#10;gisFmM96D1PMtWt5R5d9LEWCcMhRgYmxyaUMhSGLYeAa4uT9Om8xJulLqT22CW5rOcyyV2mx4rRg&#10;sKEPQ8Vpf7YKQjvcVsfjYvP1YnZr/zM5fJ+WmVL9x27xDiJSF//Df+2NVjAZjeF+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G6PA8UAAADcAAAADwAAAAAAAAAA&#10;AAAAAAChAgAAZHJzL2Rvd25yZXYueG1sUEsFBgAAAAAEAAQA+QAAAJMDAAAAAA==&#10;" strokeweight=".18289mm"/>
                <v:line id="Line 178" o:spid="_x0000_s1035" style="position:absolute;visibility:visible;mso-wrap-style:square" from="8921,2753" to="9439,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wRdMUAAADcAAAADwAAAGRycy9kb3ducmV2LnhtbESPT2sCMRTE7wW/Q3iF3mq2VlzZGkUF&#10;qfTmP9rjc/O6Wdy8LEnqrt++KRQ8DjPzG2a26G0jruRD7VjByzADQVw6XXOl4HjYPE9BhIissXFM&#10;Cm4UYDEfPMyw0K7jHV33sRIJwqFABSbGtpAylIYshqFriZP37bzFmKSvpPbYJbht5CjLJtJizWnB&#10;YEtrQ+Vl/2MVhG70UZ/Py+3p1eze/Vd+/LysMqWeHvvlG4hIfbyH/9tbrSAfT+D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wRdMUAAADcAAAADwAAAAAAAAAA&#10;AAAAAAChAgAAZHJzL2Rvd25yZXYueG1sUEsFBgAAAAAEAAQA+QAAAJMDAAAAAA==&#10;" strokeweight=".18289mm"/>
                <v:line id="Line 177" o:spid="_x0000_s1036" style="position:absolute;visibility:visible;mso-wrap-style:square" from="9442,2753" to="10090,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078UAAADcAAAADwAAAGRycy9kb3ducmV2LnhtbESPQWsCMRSE70L/Q3iF3jRbLV1ZjWIL&#10;UvGmtejxuXndLG5eliR1t/++EQoeh5n5hpkve9uIK/lQO1bwPMpAEJdO11wpOHyuh1MQISJrbByT&#10;gl8KsFw8DOZYaNfxjq77WIkE4VCgAhNjW0gZSkMWw8i1xMn7dt5iTNJXUnvsEtw2cpxlr9JizWnB&#10;YEvvhsrL/scqCN14W5/Pq83XxOw+/Ck/HC9vmVJPj/1qBiJSH+/h//ZGK8hfcrid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C078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01760" behindDoc="0" locked="0" layoutInCell="1" allowOverlap="1" wp14:anchorId="1D5B6A0D" wp14:editId="57003F0D">
                <wp:simplePos x="0" y="0"/>
                <wp:positionH relativeFrom="page">
                  <wp:posOffset>1537970</wp:posOffset>
                </wp:positionH>
                <wp:positionV relativeFrom="paragraph">
                  <wp:posOffset>1934210</wp:posOffset>
                </wp:positionV>
                <wp:extent cx="4869180" cy="6985"/>
                <wp:effectExtent l="13970" t="6985" r="12700" b="5080"/>
                <wp:wrapTopAndBottom/>
                <wp:docPr id="748"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046"/>
                          <a:chExt cx="7668" cy="11"/>
                        </a:xfrm>
                      </wpg:grpSpPr>
                      <wps:wsp>
                        <wps:cNvPr id="749" name="Line 175"/>
                        <wps:cNvCnPr>
                          <a:cxnSpLocks noChangeShapeType="1"/>
                        </wps:cNvCnPr>
                        <wps:spPr bwMode="auto">
                          <a:xfrm>
                            <a:off x="2422" y="305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0" name="Line 174"/>
                        <wps:cNvCnPr>
                          <a:cxnSpLocks noChangeShapeType="1"/>
                        </wps:cNvCnPr>
                        <wps:spPr bwMode="auto">
                          <a:xfrm>
                            <a:off x="3461" y="305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1" name="Line 173"/>
                        <wps:cNvCnPr>
                          <a:cxnSpLocks noChangeShapeType="1"/>
                        </wps:cNvCnPr>
                        <wps:spPr bwMode="auto">
                          <a:xfrm>
                            <a:off x="4241" y="305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2" name="Line 172"/>
                        <wps:cNvCnPr>
                          <a:cxnSpLocks noChangeShapeType="1"/>
                        </wps:cNvCnPr>
                        <wps:spPr bwMode="auto">
                          <a:xfrm>
                            <a:off x="4762" y="305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3" name="Line 171"/>
                        <wps:cNvCnPr>
                          <a:cxnSpLocks noChangeShapeType="1"/>
                        </wps:cNvCnPr>
                        <wps:spPr bwMode="auto">
                          <a:xfrm>
                            <a:off x="5801" y="305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4" name="Line 170"/>
                        <wps:cNvCnPr>
                          <a:cxnSpLocks noChangeShapeType="1"/>
                        </wps:cNvCnPr>
                        <wps:spPr bwMode="auto">
                          <a:xfrm>
                            <a:off x="6581" y="305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5" name="Line 169"/>
                        <wps:cNvCnPr>
                          <a:cxnSpLocks noChangeShapeType="1"/>
                        </wps:cNvCnPr>
                        <wps:spPr bwMode="auto">
                          <a:xfrm>
                            <a:off x="7102" y="305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6" name="Line 168"/>
                        <wps:cNvCnPr>
                          <a:cxnSpLocks noChangeShapeType="1"/>
                        </wps:cNvCnPr>
                        <wps:spPr bwMode="auto">
                          <a:xfrm>
                            <a:off x="8141" y="305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7" name="Line 167"/>
                        <wps:cNvCnPr>
                          <a:cxnSpLocks noChangeShapeType="1"/>
                        </wps:cNvCnPr>
                        <wps:spPr bwMode="auto">
                          <a:xfrm>
                            <a:off x="8921" y="305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8" name="Line 166"/>
                        <wps:cNvCnPr>
                          <a:cxnSpLocks noChangeShapeType="1"/>
                        </wps:cNvCnPr>
                        <wps:spPr bwMode="auto">
                          <a:xfrm>
                            <a:off x="9442" y="3051"/>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7C945B" id="Group 165" o:spid="_x0000_s1026" style="position:absolute;margin-left:121.1pt;margin-top:152.3pt;width:383.4pt;height:.55pt;z-index:251701760;mso-wrap-distance-left:0;mso-wrap-distance-right:0;mso-position-horizontal-relative:page" coordorigin="2422,3046"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">
                <v:line id="Line 175" o:spid="_x0000_s1027" style="position:absolute;visibility:visible;mso-wrap-style:square" from="2422,3051" to="3458,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OFBsUAAADcAAAADwAAAGRycy9kb3ducmV2LnhtbESPQWsCMRSE7wX/Q3gFbzVbK9pujaIF&#10;UbxpLe3xuXndLG5eliS66783QqHHYWa+YabzztbiQj5UjhU8DzIQxIXTFZcKDp+rp1cQISJrrB2T&#10;gisFmM96D1PMtWt5R5d9LEWCcMhRgYmxyaUMhSGLYeAa4uT9Om8xJulLqT22CW5rOcyysbRYcVow&#10;2NCHoeK0P1sFoR1uq+Nxsfl6Mbu1/5kcvk/LTKn+Y7d4BxGpi//hv/ZGK5iM3u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SOFBsUAAADcAAAADwAAAAAAAAAA&#10;AAAAAAChAgAAZHJzL2Rvd25yZXYueG1sUEsFBgAAAAAEAAQA+QAAAJMDAAAAAA==&#10;" strokeweight=".18289mm"/>
                <v:line id="Line 174" o:spid="_x0000_s1028" style="position:absolute;visibility:visible;mso-wrap-style:square" from="3461,3051" to="4238,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C6RsIAAADcAAAADwAAAGRycy9kb3ducmV2LnhtbERPy2oCMRTdF/yHcAvd1UwtPpgaRQWp&#10;dOcLXV4nt5PByc2QpM74981CcHk47+m8s7W4kQ+VYwUf/QwEceF0xaWCw379PgERIrLG2jEpuFOA&#10;+az3MsVcu5a3dNvFUqQQDjkqMDE2uZShMGQx9F1DnLhf5y3GBH0ptcc2hdtaDrJsJC1WnBoMNrQy&#10;VFx3f1ZBaAc/1eWy2Bw/zfbbn8eH03WZKfX22i2+QETq4lP8cG+0gvEwzU9n0hG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C6RsIAAADcAAAADwAAAAAAAAAAAAAA&#10;AAChAgAAZHJzL2Rvd25yZXYueG1sUEsFBgAAAAAEAAQA+QAAAJADAAAAAA==&#10;" strokeweight=".18289mm"/>
                <v:line id="Line 173" o:spid="_x0000_s1029" style="position:absolute;visibility:visible;mso-wrap-style:square" from="4241,3051" to="4759,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wf3cUAAADcAAAADwAAAGRycy9kb3ducmV2LnhtbESPQWsCMRSE74L/ITyhN82qtMrWKCpI&#10;xZtWaY/PzetmcfOyJKm7/feNUOhxmJlvmMWqs7W4kw+VYwXjUQaCuHC64lLB+X03nIMIEVlj7ZgU&#10;/FCA1bLfW2CuXctHup9iKRKEQ44KTIxNLmUoDFkMI9cQJ+/LeYsxSV9K7bFNcFvLSZa9SIsVpwWD&#10;DW0NFbfTt1UQ2smhul7X+8vUHN/85+z8cdtkSj0NuvUriEhd/A//tfdawex5DI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owf3cUAAADcAAAADwAAAAAAAAAA&#10;AAAAAAChAgAAZHJzL2Rvd25yZXYueG1sUEsFBgAAAAAEAAQA+QAAAJMDAAAAAA==&#10;" strokeweight=".18289mm"/>
                <v:line id="Line 172" o:spid="_x0000_s1030" style="position:absolute;visibility:visible;mso-wrap-style:square" from="4762,3051" to="5798,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6BqsUAAADcAAAADwAAAGRycy9kb3ducmV2LnhtbESPT2sCMRTE7wW/Q3hCbzXrltayGkWF&#10;UunNf9Tjc/PcLG5eliR1t9++KRQ8DjPzG2a26G0jbuRD7VjBeJSBIC6drrlScNi/P72BCBFZY+OY&#10;FPxQgMV88DDDQruOt3TbxUokCIcCFZgY20LKUBqyGEauJU7exXmLMUlfSe2xS3DbyDzLXqXFmtOC&#10;wZbWhsrr7tsqCF3+WZ/Py83x2Ww//Gly+LquMqUeh/1yCiJSH+/h//ZGK5i85PB3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l6BqsUAAADcAAAADwAAAAAAAAAA&#10;AAAAAAChAgAAZHJzL2Rvd25yZXYueG1sUEsFBgAAAAAEAAQA+QAAAJMDAAAAAA==&#10;" strokeweight=".18289mm"/>
                <v:line id="Line 171" o:spid="_x0000_s1031" style="position:absolute;visibility:visible;mso-wrap-style:square" from="5801,3051" to="6578,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IkMcUAAADcAAAADwAAAGRycy9kb3ducmV2LnhtbESPQWsCMRSE7wX/Q3iF3mq2SlVWo2ih&#10;VHrTKnp8bp6bxc3LkqTu+u9NQehxmJlvmNmis7W4kg+VYwVv/QwEceF0xaWC3c/n6wREiMgaa8ek&#10;4EYBFvPe0wxz7Vre0HUbS5EgHHJUYGJscilDYchi6LuGOHln5y3GJH0ptcc2wW0tB1k2khYrTgsG&#10;G/owVFy2v1ZBaAff1em0XO+HZvPlj+Pd4bLKlHp57pZTEJG6+B9+tNdawfh9CH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IkMcUAAADcAAAADwAAAAAAAAAA&#10;AAAAAAChAgAAZHJzL2Rvd25yZXYueG1sUEsFBgAAAAAEAAQA+QAAAJMDAAAAAA==&#10;" strokeweight=".18289mm"/>
                <v:line id="Line 170" o:spid="_x0000_s1032" style="position:absolute;visibility:visible;mso-wrap-style:square" from="6581,3051" to="7099,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u8RcUAAADcAAAADwAAAGRycy9kb3ducmV2LnhtbESPQWsCMRSE7wX/Q3gFbzVbq7VsjaIF&#10;UbxpLe3xuXndLG5eliS66783QqHHYWa+YabzztbiQj5UjhU8DzIQxIXTFZcKDp+rpzcQISJrrB2T&#10;gisFmM96D1PMtWt5R5d9LEWCcMhRgYmxyaUMhSGLYeAa4uT9Om8xJulLqT22CW5rOcyyV2mx4rRg&#10;sKEPQ8Vpf7YKQjvcVsfjYvP1YnZr/zM5fJ+WmVL9x27xDiJSF//Df+2NVjAZj+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u8RcUAAADcAAAADwAAAAAAAAAA&#10;AAAAAAChAgAAZHJzL2Rvd25yZXYueG1sUEsFBgAAAAAEAAQA+QAAAJMDAAAAAA==&#10;" strokeweight=".18289mm"/>
                <v:line id="Line 169" o:spid="_x0000_s1033" style="position:absolute;visibility:visible;mso-wrap-style:square" from="7102,3051" to="8138,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cZ3sUAAADcAAAADwAAAGRycy9kb3ducmV2LnhtbESPT2sCMRTE74LfIbxCb5qtRS1bo2ih&#10;VLz5p7TH5+Z1s7h5WZLUXb+9EQSPw8z8hpktOluLM/lQOVbwMsxAEBdOV1wqOOw/B28gQkTWWDsm&#10;BRcKsJj3ezPMtWt5S+ddLEWCcMhRgYmxyaUMhSGLYega4uT9OW8xJulLqT22CW5rOcqyibRYcVow&#10;2NCHoeK0+7cKQjvaVMfjcv39arZf/nd6+DmtMqWen7rlO4hIXXyE7+21VjAdj+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cZ3sUAAADcAAAADwAAAAAAAAAA&#10;AAAAAAChAgAAZHJzL2Rvd25yZXYueG1sUEsFBgAAAAAEAAQA+QAAAJMDAAAAAA==&#10;" strokeweight=".18289mm"/>
                <v:line id="Line 168" o:spid="_x0000_s1034" style="position:absolute;visibility:visible;mso-wrap-style:square" from="8141,3051" to="8918,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WHqcUAAADcAAAADwAAAGRycy9kb3ducmV2LnhtbESPT2sCMRTE7wW/Q3iF3mq2Fl3ZGkUF&#10;qfTmP9rjc/O6Wdy8LEnqrt++KRQ8DjPzG2a26G0jruRD7VjByzADQVw6XXOl4HjYPE9BhIissXFM&#10;Cm4UYDEfPMyw0K7jHV33sRIJwqFABSbGtpAylIYshqFriZP37bzFmKSvpPbYJbht5CjLJtJizWnB&#10;YEtrQ+Vl/2MVhG70UZ/Py+3p1eze/Vd+/LysMqWeHvvlG4hIfbyH/9tbrSAfT+D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WHqcUAAADcAAAADwAAAAAAAAAA&#10;AAAAAAChAgAAZHJzL2Rvd25yZXYueG1sUEsFBgAAAAAEAAQA+QAAAJMDAAAAAA==&#10;" strokeweight=".18289mm"/>
                <v:line id="Line 167" o:spid="_x0000_s1035" style="position:absolute;visibility:visible;mso-wrap-style:square" from="8921,3051" to="9439,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kiMsUAAADcAAAADwAAAGRycy9kb3ducmV2LnhtbESPQWsCMRSE70L/Q3iF3jRbpV1ZjWIL&#10;UvGmtejxuXndLG5eliR1t/++EQoeh5n5hpkve9uIK/lQO1bwPMpAEJdO11wpOHyuh1MQISJrbByT&#10;gl8KsFw8DOZYaNfxjq77WIkE4VCgAhNjW0gZSkMWw8i1xMn7dt5iTNJXUnvsEtw2cpxlr9JizWnB&#10;YEvvhsrL/scqCN14W5/Pq83XxOw+/Ck/HC9vmVJPj/1qBiJSH+/h//ZGK8hfcrid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kiMsUAAADcAAAADwAAAAAAAAAA&#10;AAAAAAChAgAAZHJzL2Rvd25yZXYueG1sUEsFBgAAAAAEAAQA+QAAAJMDAAAAAA==&#10;" strokeweight=".18289mm"/>
                <v:line id="Line 166" o:spid="_x0000_s1036" style="position:absolute;visibility:visible;mso-wrap-style:square" from="9442,3051" to="10090,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a2QMIAAADcAAAADwAAAGRycy9kb3ducmV2LnhtbERPy2oCMRTdF/yHcAvd1UwtPpgaRQWp&#10;dOcLXV4nt5PByc2QpM74981CcHk47+m8s7W4kQ+VYwUf/QwEceF0xaWCw379PgERIrLG2jEpuFOA&#10;+az3MsVcu5a3dNvFUqQQDjkqMDE2uZShMGQx9F1DnLhf5y3GBH0ptcc2hdtaDrJsJC1WnBoMNrQy&#10;VFx3f1ZBaAc/1eWy2Bw/zfbbn8eH03WZKfX22i2+QETq4lP8cG+0gvEwrU1n0hG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7a2QMIAAADcAAAADwAAAAAAAAAAAAAA&#10;AAChAgAAZHJzL2Rvd25yZXYueG1sUEsFBgAAAAAEAAQA+QAAAJADAAAAAA==&#10;" strokeweight=".18289mm"/>
                <w10:wrap type="topAndBottom" anchorx="page"/>
              </v:group>
            </w:pict>
          </mc:Fallback>
        </mc:AlternateContent>
      </w:r>
      <w:r>
        <w:rPr>
          <w:noProof/>
          <w:lang w:eastAsia="zh-TW"/>
        </w:rPr>
        <mc:AlternateContent>
          <mc:Choice Requires="wpg">
            <w:drawing>
              <wp:anchor distT="0" distB="0" distL="0" distR="0" simplePos="0" relativeHeight="251702784" behindDoc="0" locked="0" layoutInCell="1" allowOverlap="1" wp14:anchorId="3F7FB6C1" wp14:editId="2192EC92">
                <wp:simplePos x="0" y="0"/>
                <wp:positionH relativeFrom="page">
                  <wp:posOffset>1537970</wp:posOffset>
                </wp:positionH>
                <wp:positionV relativeFrom="paragraph">
                  <wp:posOffset>2124710</wp:posOffset>
                </wp:positionV>
                <wp:extent cx="4869180" cy="6985"/>
                <wp:effectExtent l="13970" t="6985" r="12700" b="5080"/>
                <wp:wrapTopAndBottom/>
                <wp:docPr id="759"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346"/>
                          <a:chExt cx="7668" cy="11"/>
                        </a:xfrm>
                      </wpg:grpSpPr>
                      <wps:wsp>
                        <wps:cNvPr id="760" name="Line 164"/>
                        <wps:cNvCnPr>
                          <a:cxnSpLocks noChangeShapeType="1"/>
                        </wps:cNvCnPr>
                        <wps:spPr bwMode="auto">
                          <a:xfrm>
                            <a:off x="2422" y="335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1" name="Line 163"/>
                        <wps:cNvCnPr>
                          <a:cxnSpLocks noChangeShapeType="1"/>
                        </wps:cNvCnPr>
                        <wps:spPr bwMode="auto">
                          <a:xfrm>
                            <a:off x="3461" y="335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2" name="Line 162"/>
                        <wps:cNvCnPr>
                          <a:cxnSpLocks noChangeShapeType="1"/>
                        </wps:cNvCnPr>
                        <wps:spPr bwMode="auto">
                          <a:xfrm>
                            <a:off x="4241" y="335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3" name="Line 161"/>
                        <wps:cNvCnPr>
                          <a:cxnSpLocks noChangeShapeType="1"/>
                        </wps:cNvCnPr>
                        <wps:spPr bwMode="auto">
                          <a:xfrm>
                            <a:off x="4762" y="335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4" name="Line 160"/>
                        <wps:cNvCnPr>
                          <a:cxnSpLocks noChangeShapeType="1"/>
                        </wps:cNvCnPr>
                        <wps:spPr bwMode="auto">
                          <a:xfrm>
                            <a:off x="5801" y="335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5" name="Line 159"/>
                        <wps:cNvCnPr>
                          <a:cxnSpLocks noChangeShapeType="1"/>
                        </wps:cNvCnPr>
                        <wps:spPr bwMode="auto">
                          <a:xfrm>
                            <a:off x="6581" y="335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6" name="Line 158"/>
                        <wps:cNvCnPr>
                          <a:cxnSpLocks noChangeShapeType="1"/>
                        </wps:cNvCnPr>
                        <wps:spPr bwMode="auto">
                          <a:xfrm>
                            <a:off x="7102" y="335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7" name="Line 157"/>
                        <wps:cNvCnPr>
                          <a:cxnSpLocks noChangeShapeType="1"/>
                        </wps:cNvCnPr>
                        <wps:spPr bwMode="auto">
                          <a:xfrm>
                            <a:off x="8141" y="335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8" name="Line 156"/>
                        <wps:cNvCnPr>
                          <a:cxnSpLocks noChangeShapeType="1"/>
                        </wps:cNvCnPr>
                        <wps:spPr bwMode="auto">
                          <a:xfrm>
                            <a:off x="8921" y="335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9" name="Line 155"/>
                        <wps:cNvCnPr>
                          <a:cxnSpLocks noChangeShapeType="1"/>
                        </wps:cNvCnPr>
                        <wps:spPr bwMode="auto">
                          <a:xfrm>
                            <a:off x="9442" y="3351"/>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B5F3FC" id="Group 154" o:spid="_x0000_s1026" style="position:absolute;margin-left:121.1pt;margin-top:167.3pt;width:383.4pt;height:.55pt;z-index:251702784;mso-wrap-distance-left:0;mso-wrap-distance-right:0;mso-position-horizontal-relative:page" coordorigin="2422,3346"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">
                <v:line id="Line 164" o:spid="_x0000_s1027" style="position:absolute;visibility:visible;mso-wrap-style:square" from="2422,3351" to="3458,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xw+8EAAADcAAAADwAAAGRycy9kb3ducmV2LnhtbERPTWsCMRC9C/6HMII3zdaCltUoKpSK&#10;N62lHsfNdLO4mSxJ6q7/3hwEj4/3vVh1thY38qFyrOBtnIEgLpyuuFRw+v4cfYAIEVlj7ZgU3CnA&#10;atnvLTDXruUD3Y6xFCmEQ44KTIxNLmUoDFkMY9cQJ+7PeYsxQV9K7bFN4baWkyybSosVpwaDDW0N&#10;Fdfjv1UQ2sm+ulzWu593c/jy59np97rJlBoOuvUcRKQuvsRP904rmE3T/H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rHD7wQAAANwAAAAPAAAAAAAAAAAAAAAA&#10;AKECAABkcnMvZG93bnJldi54bWxQSwUGAAAAAAQABAD5AAAAjwMAAAAA&#10;" strokeweight=".18289mm"/>
                <v:line id="Line 163" o:spid="_x0000_s1028" style="position:absolute;visibility:visible;mso-wrap-style:square" from="3461,3351" to="4238,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DVYMQAAADcAAAADwAAAGRycy9kb3ducmV2LnhtbESPQWsCMRSE74L/IbxCb5rVgpatUVQQ&#10;pTetYo/PzetmcfOyJNHd/vumIHgcZuYbZrbobC3u5EPlWMFomIEgLpyuuFRw/NoM3kGEiKyxdkwK&#10;finAYt7vzTDXruU93Q+xFAnCIUcFJsYmlzIUhiyGoWuIk/fjvMWYpC+l9tgmuK3lOMsm0mLFacFg&#10;Q2tDxfVwswpCO/6sLpfl7vRm9lv/PT2er6tMqdeXbvkBIlIXn+FHe6cVTCcj+D+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4NVgxAAAANwAAAAPAAAAAAAAAAAA&#10;AAAAAKECAABkcnMvZG93bnJldi54bWxQSwUGAAAAAAQABAD5AAAAkgMAAAAA&#10;" strokeweight=".18289mm"/>
                <v:line id="Line 162" o:spid="_x0000_s1029" style="position:absolute;visibility:visible;mso-wrap-style:square" from="4241,3351" to="4759,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JLF8UAAADcAAAADwAAAGRycy9kb3ducmV2LnhtbESPT2sCMRTE70K/Q3iF3jTbLWhZjWIF&#10;UXrzT2mPz81zs7h5WZLobr99UxA8DjPzG2a26G0jbuRD7VjB6ygDQVw6XXOl4HhYD99BhIissXFM&#10;Cn4pwGL+NJhhoV3HO7rtYyUShEOBCkyMbSFlKA1ZDCPXEifv7LzFmKSvpPbYJbhtZJ5lY2mx5rRg&#10;sKWVofKyv1oFocs/69Npuf16M7uN/5kcvy8fmVIvz/1yCiJSHx/he3urFUzGOfyf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JLF8UAAADcAAAADwAAAAAAAAAA&#10;AAAAAAChAgAAZHJzL2Rvd25yZXYueG1sUEsFBgAAAAAEAAQA+QAAAJMDAAAAAA==&#10;" strokeweight=".18289mm"/>
                <v:line id="Line 161" o:spid="_x0000_s1030" style="position:absolute;visibility:visible;mso-wrap-style:square" from="4762,3351" to="5798,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7ujMQAAADcAAAADwAAAGRycy9kb3ducmV2LnhtbESPQWsCMRSE7wX/Q3iCN82qoGU1ii2I&#10;0pvWUo/PzXOzuHlZkuhu/31TEHocZuYbZrnubC0e5EPlWMF4lIEgLpyuuFRw+twOX0GEiKyxdkwK&#10;fijAetV7WWKuXcsHehxjKRKEQ44KTIxNLmUoDFkMI9cQJ+/qvMWYpC+l9tgmuK3lJMtm0mLFacFg&#10;Q++GitvxbhWEdvJRXS6b/dfUHHb+PD99394ypQb9brMAEamL/+Fne68VzGdT+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fu6MxAAAANwAAAAPAAAAAAAAAAAA&#10;AAAAAKECAABkcnMvZG93bnJldi54bWxQSwUGAAAAAAQABAD5AAAAkgMAAAAA&#10;" strokeweight=".18289mm"/>
                <v:line id="Line 160" o:spid="_x0000_s1031" style="position:absolute;visibility:visible;mso-wrap-style:square" from="5801,3351" to="6578,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2+MUAAADcAAAADwAAAGRycy9kb3ducmV2LnhtbESPT2sCMRTE7wW/Q3iF3mq2VlzZGkUF&#10;qfTmP9rjc/O6Wdy8LEnqrt++KRQ8DjPzG2a26G0jruRD7VjByzADQVw6XXOl4HjYPE9BhIissXFM&#10;Cm4UYDEfPMyw0K7jHV33sRIJwqFABSbGtpAylIYshqFriZP37bzFmKSvpPbYJbht5CjLJtJizWnB&#10;YEtrQ+Vl/2MVhG70UZ/Py+3p1eze/Vd+/LysMqWeHvvlG4hIfbyH/9tbrSCfjO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2+MUAAADcAAAADwAAAAAAAAAA&#10;AAAAAAChAgAAZHJzL2Rvd25yZXYueG1sUEsFBgAAAAAEAAQA+QAAAJMDAAAAAA==&#10;" strokeweight=".18289mm"/>
                <v:line id="Line 159" o:spid="_x0000_s1032" style="position:absolute;visibility:visible;mso-wrap-style:square" from="6581,3351" to="7099,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vTY8UAAADcAAAADwAAAGRycy9kb3ducmV2LnhtbESPT2sCMRTE7wW/Q3iF3mq2Fl3ZGkUF&#10;qfTmP9rjc/O6Wdy8LEnqrt++KRQ8DjPzG2a26G0jruRD7VjByzADQVw6XXOl4HjYPE9BhIissXFM&#10;Cm4UYDEfPMyw0K7jHV33sRIJwqFABSbGtpAylIYshqFriZP37bzFmKSvpPbYJbht5CjLJtJizWnB&#10;YEtrQ+Vl/2MVhG70UZ/Py+3p1eze/Vd+/LysMqWeHvvlG4hIfbyH/9tbrSCfjO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9vTY8UAAADcAAAADwAAAAAAAAAA&#10;AAAAAAChAgAAZHJzL2Rvd25yZXYueG1sUEsFBgAAAAAEAAQA+QAAAJMDAAAAAA==&#10;" strokeweight=".18289mm"/>
                <v:line id="Line 158" o:spid="_x0000_s1033" style="position:absolute;visibility:visible;mso-wrap-style:square" from="7102,3351" to="8138,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lNFMUAAADcAAAADwAAAGRycy9kb3ducmV2LnhtbESPT2sCMRTE70K/Q3gFbzVbhbWsRrGF&#10;onjzT2mPz81zs7h5WZLort++KRQ8DjPzG2a+7G0jbuRD7VjB6ygDQVw6XXOl4Hj4fHkDESKyxsYx&#10;KbhTgOXiaTDHQruOd3Tbx0okCIcCFZgY20LKUBqyGEauJU7e2XmLMUlfSe2xS3DbyHGW5dJizWnB&#10;YEsfhsrL/moVhG68rU+n1eZrYnZr/zM9fl/eM6WGz/1qBiJSHx/h//ZGK5jmO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lNFMUAAADcAAAADwAAAAAAAAAA&#10;AAAAAAChAgAAZHJzL2Rvd25yZXYueG1sUEsFBgAAAAAEAAQA+QAAAJMDAAAAAA==&#10;" strokeweight=".18289mm"/>
                <v:line id="Line 157" o:spid="_x0000_s1034" style="position:absolute;visibility:visible;mso-wrap-style:square" from="8141,3351" to="8918,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Xoj8UAAADcAAAADwAAAGRycy9kb3ducmV2LnhtbESPT2sCMRTE7wW/Q3hCbzWrBVdWo2ih&#10;VHrzH3p8bp6bxc3LkqTu9ts3hUKPw8z8hlmsetuIB/lQO1YwHmUgiEuna64UHA/vLzMQISJrbByT&#10;gm8KsFoOnhZYaNfxjh77WIkE4VCgAhNjW0gZSkMWw8i1xMm7OW8xJukrqT12CW4bOcmyqbRYc1ow&#10;2NKbofK+/7IKQjf5rK/X9fb0anYf/pIfz/dNptTzsF/PQUTq43/4r73VCvJpDr9n0h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Xoj8UAAADcAAAADwAAAAAAAAAA&#10;AAAAAAChAgAAZHJzL2Rvd25yZXYueG1sUEsFBgAAAAAEAAQA+QAAAJMDAAAAAA==&#10;" strokeweight=".18289mm"/>
                <v:line id="Line 156" o:spid="_x0000_s1035" style="position:absolute;visibility:visible;mso-wrap-style:square" from="8921,3351" to="9439,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p8/cEAAADcAAAADwAAAGRycy9kb3ducmV2LnhtbERPTWsCMRC9C/6HMII3zdaCltUoKpSK&#10;N62lHsfNdLO4mSxJ6q7/3hwEj4/3vVh1thY38qFyrOBtnIEgLpyuuFRw+v4cfYAIEVlj7ZgU3CnA&#10;atnvLTDXruUD3Y6xFCmEQ44KTIxNLmUoDFkMY9cQJ+7PeYsxQV9K7bFN4baWkyybSosVpwaDDW0N&#10;Fdfjv1UQ2sm+ulzWu593c/jy59np97rJlBoOuvUcRKQuvsRP904rmE3T2n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2nz9wQAAANwAAAAPAAAAAAAAAAAAAAAA&#10;AKECAABkcnMvZG93bnJldi54bWxQSwUGAAAAAAQABAD5AAAAjwMAAAAA&#10;" strokeweight=".18289mm"/>
                <v:line id="Line 155" o:spid="_x0000_s1036" style="position:absolute;visibility:visible;mso-wrap-style:square" from="9442,3351" to="10090,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ZZsUAAADcAAAADwAAAGRycy9kb3ducmV2LnhtbESPQWsCMRSE74L/ITyhN81WQe3WKCqI&#10;0ptWaY/PzetmcfOyJKm7/vumUOhxmJlvmMWqs7W4kw+VYwXPowwEceF0xaWC8/tuOAcRIrLG2jEp&#10;eFCA1bLfW2CuXctHup9iKRKEQ44KTIxNLmUoDFkMI9cQJ+/LeYsxSV9K7bFNcFvLcZZNpcWK04LB&#10;hraGitvp2yoI7fitul7Xh8vEHPf+c3b+uG0ypZ4G3foVRKQu/of/2getYDZ9gd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bZZsUAAADcAAAADwAAAAAAAAAA&#10;AAAAAAChAgAAZHJzL2Rvd25yZXYueG1sUEsFBgAAAAAEAAQA+QAAAJMDAAAAAA==&#10;" strokeweight=".18289mm"/>
                <w10:wrap type="topAndBottom" anchorx="page"/>
              </v:group>
            </w:pict>
          </mc:Fallback>
        </mc:AlternateContent>
      </w:r>
    </w:p>
    <w:p w14:paraId="5A711E9A" w14:textId="77777777" w:rsidR="00754A74" w:rsidRDefault="00754A74" w:rsidP="00754A74">
      <w:pPr>
        <w:pStyle w:val="a3"/>
        <w:spacing w:before="1"/>
        <w:rPr>
          <w:sz w:val="19"/>
        </w:rPr>
      </w:pPr>
    </w:p>
    <w:p w14:paraId="40AFE877" w14:textId="77777777" w:rsidR="00754A74" w:rsidRDefault="00754A74" w:rsidP="00754A74">
      <w:pPr>
        <w:pStyle w:val="a3"/>
        <w:spacing w:before="10"/>
        <w:rPr>
          <w:sz w:val="18"/>
        </w:rPr>
      </w:pPr>
    </w:p>
    <w:p w14:paraId="3775F400" w14:textId="77777777" w:rsidR="00754A74" w:rsidRDefault="00754A74" w:rsidP="00754A74">
      <w:pPr>
        <w:pStyle w:val="a3"/>
        <w:spacing w:before="1"/>
        <w:rPr>
          <w:sz w:val="19"/>
        </w:rPr>
      </w:pPr>
    </w:p>
    <w:p w14:paraId="431E6483" w14:textId="77777777" w:rsidR="00754A74" w:rsidRDefault="00754A74" w:rsidP="00754A74">
      <w:pPr>
        <w:pStyle w:val="a3"/>
        <w:spacing w:before="10"/>
        <w:rPr>
          <w:sz w:val="18"/>
        </w:rPr>
      </w:pPr>
    </w:p>
    <w:p w14:paraId="0002DE7E" w14:textId="77777777" w:rsidR="00754A74" w:rsidRDefault="00754A74" w:rsidP="00754A74">
      <w:pPr>
        <w:pStyle w:val="a3"/>
        <w:spacing w:before="1"/>
        <w:rPr>
          <w:sz w:val="19"/>
        </w:rPr>
      </w:pPr>
    </w:p>
    <w:p w14:paraId="091E46A4" w14:textId="77777777" w:rsidR="00754A74" w:rsidRDefault="00754A74" w:rsidP="00754A74">
      <w:pPr>
        <w:pStyle w:val="a3"/>
        <w:spacing w:before="10"/>
        <w:rPr>
          <w:sz w:val="18"/>
        </w:rPr>
      </w:pPr>
    </w:p>
    <w:p w14:paraId="6988C443" w14:textId="77777777" w:rsidR="00754A74" w:rsidRDefault="00754A74" w:rsidP="00754A74">
      <w:pPr>
        <w:pStyle w:val="a3"/>
        <w:spacing w:before="1"/>
        <w:rPr>
          <w:sz w:val="19"/>
        </w:rPr>
      </w:pPr>
    </w:p>
    <w:p w14:paraId="3EDE3F57" w14:textId="77777777" w:rsidR="00754A74" w:rsidRDefault="00754A74" w:rsidP="00754A74">
      <w:pPr>
        <w:pStyle w:val="a3"/>
        <w:spacing w:before="1"/>
        <w:rPr>
          <w:sz w:val="19"/>
        </w:rPr>
      </w:pPr>
    </w:p>
    <w:p w14:paraId="6F30B6C8" w14:textId="77777777" w:rsidR="00754A74" w:rsidRDefault="00754A74" w:rsidP="00754A74">
      <w:pPr>
        <w:pStyle w:val="a3"/>
        <w:spacing w:before="10"/>
        <w:rPr>
          <w:sz w:val="18"/>
        </w:rPr>
      </w:pPr>
    </w:p>
    <w:p w14:paraId="3AE1101E" w14:textId="77777777" w:rsidR="00754A74" w:rsidRDefault="00754A74" w:rsidP="00754A74">
      <w:pPr>
        <w:pStyle w:val="a3"/>
        <w:spacing w:before="1"/>
        <w:rPr>
          <w:sz w:val="19"/>
        </w:rPr>
      </w:pPr>
    </w:p>
    <w:p w14:paraId="6734134E" w14:textId="77777777" w:rsidR="00754A74" w:rsidRDefault="00754A74" w:rsidP="00754A74">
      <w:pPr>
        <w:pStyle w:val="a3"/>
        <w:rPr>
          <w:sz w:val="20"/>
        </w:rPr>
      </w:pPr>
    </w:p>
    <w:p w14:paraId="53D59151" w14:textId="77777777" w:rsidR="00754A74" w:rsidRDefault="00754A74" w:rsidP="00754A74">
      <w:pPr>
        <w:pStyle w:val="a3"/>
        <w:rPr>
          <w:sz w:val="20"/>
        </w:rPr>
      </w:pPr>
    </w:p>
    <w:p w14:paraId="4334C58A" w14:textId="77777777" w:rsidR="00754A74" w:rsidRDefault="00754A74" w:rsidP="00754A74">
      <w:pPr>
        <w:pStyle w:val="a3"/>
        <w:spacing w:before="7"/>
        <w:rPr>
          <w:sz w:val="27"/>
        </w:rPr>
      </w:pPr>
    </w:p>
    <w:p w14:paraId="5A8B154D" w14:textId="171C0BC8" w:rsidR="00754A74" w:rsidRDefault="00754A74" w:rsidP="00754A74">
      <w:pPr>
        <w:pStyle w:val="a4"/>
        <w:numPr>
          <w:ilvl w:val="0"/>
          <w:numId w:val="115"/>
        </w:numPr>
        <w:tabs>
          <w:tab w:val="left" w:pos="1522"/>
        </w:tabs>
        <w:spacing w:before="89"/>
        <w:ind w:right="1078" w:hanging="720"/>
        <w:rPr>
          <w:sz w:val="26"/>
        </w:rPr>
      </w:pPr>
      <w:r>
        <w:rPr>
          <w:sz w:val="26"/>
        </w:rPr>
        <w:t xml:space="preserve">For </w:t>
      </w:r>
      <w:proofErr w:type="spellStart"/>
      <w:r>
        <w:rPr>
          <w:sz w:val="26"/>
        </w:rPr>
        <w:t>organisations</w:t>
      </w:r>
      <w:proofErr w:type="spellEnd"/>
      <w:r>
        <w:rPr>
          <w:sz w:val="26"/>
        </w:rPr>
        <w:t xml:space="preserve"> which are not operating intercountry adoption service, please state your proposed schedule of fees in each planned intercountry adoption </w:t>
      </w:r>
      <w:proofErr w:type="spellStart"/>
      <w:r w:rsidRPr="001D3D6B">
        <w:rPr>
          <w:sz w:val="26"/>
        </w:rPr>
        <w:t>program</w:t>
      </w:r>
      <w:r w:rsidR="00BE2ECE" w:rsidRPr="001D3D6B">
        <w:rPr>
          <w:sz w:val="26"/>
        </w:rPr>
        <w:t>me</w:t>
      </w:r>
      <w:proofErr w:type="spellEnd"/>
      <w:r w:rsidRPr="001D3D6B">
        <w:rPr>
          <w:sz w:val="26"/>
        </w:rPr>
        <w:t>.</w:t>
      </w:r>
      <w:r>
        <w:rPr>
          <w:sz w:val="26"/>
        </w:rPr>
        <w:t xml:space="preserve"> A breakdown of fees charged on the services provided for each </w:t>
      </w:r>
      <w:proofErr w:type="spellStart"/>
      <w:r w:rsidRPr="001D3D6B">
        <w:rPr>
          <w:sz w:val="26"/>
        </w:rPr>
        <w:t>program</w:t>
      </w:r>
      <w:r w:rsidR="00BE2ECE" w:rsidRPr="001D3D6B">
        <w:rPr>
          <w:sz w:val="26"/>
        </w:rPr>
        <w:t>me</w:t>
      </w:r>
      <w:proofErr w:type="spellEnd"/>
      <w:r>
        <w:rPr>
          <w:sz w:val="26"/>
        </w:rPr>
        <w:t xml:space="preserve"> is required to be</w:t>
      </w:r>
      <w:r>
        <w:rPr>
          <w:spacing w:val="-9"/>
          <w:sz w:val="26"/>
        </w:rPr>
        <w:t xml:space="preserve"> </w:t>
      </w:r>
      <w:r>
        <w:rPr>
          <w:sz w:val="26"/>
        </w:rPr>
        <w:t>submitted.</w:t>
      </w:r>
    </w:p>
    <w:p w14:paraId="24BD0078" w14:textId="77777777" w:rsidR="00754A74" w:rsidRDefault="00754A74" w:rsidP="00754A74">
      <w:pPr>
        <w:pStyle w:val="a3"/>
        <w:rPr>
          <w:sz w:val="20"/>
        </w:rPr>
      </w:pPr>
    </w:p>
    <w:p w14:paraId="01C7B8BD" w14:textId="77777777" w:rsidR="00754A74" w:rsidRDefault="00754A74" w:rsidP="00754A74">
      <w:pPr>
        <w:pStyle w:val="a3"/>
        <w:spacing w:before="6"/>
        <w:rPr>
          <w:sz w:val="27"/>
        </w:rPr>
      </w:pPr>
      <w:r>
        <w:rPr>
          <w:noProof/>
          <w:lang w:eastAsia="zh-TW"/>
        </w:rPr>
        <mc:AlternateContent>
          <mc:Choice Requires="wpg">
            <w:drawing>
              <wp:anchor distT="0" distB="0" distL="0" distR="0" simplePos="0" relativeHeight="251703808" behindDoc="0" locked="0" layoutInCell="1" allowOverlap="1" wp14:anchorId="1C8A6A71" wp14:editId="05223CE2">
                <wp:simplePos x="0" y="0"/>
                <wp:positionH relativeFrom="page">
                  <wp:posOffset>1537970</wp:posOffset>
                </wp:positionH>
                <wp:positionV relativeFrom="paragraph">
                  <wp:posOffset>226695</wp:posOffset>
                </wp:positionV>
                <wp:extent cx="4869180" cy="6985"/>
                <wp:effectExtent l="13970" t="2540" r="12700" b="9525"/>
                <wp:wrapTopAndBottom/>
                <wp:docPr id="770"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57"/>
                          <a:chExt cx="7668" cy="11"/>
                        </a:xfrm>
                      </wpg:grpSpPr>
                      <wps:wsp>
                        <wps:cNvPr id="771" name="Line 153"/>
                        <wps:cNvCnPr>
                          <a:cxnSpLocks noChangeShapeType="1"/>
                        </wps:cNvCnPr>
                        <wps:spPr bwMode="auto">
                          <a:xfrm>
                            <a:off x="2422" y="3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2" name="Line 152"/>
                        <wps:cNvCnPr>
                          <a:cxnSpLocks noChangeShapeType="1"/>
                        </wps:cNvCnPr>
                        <wps:spPr bwMode="auto">
                          <a:xfrm>
                            <a:off x="3461" y="3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3" name="Line 151"/>
                        <wps:cNvCnPr>
                          <a:cxnSpLocks noChangeShapeType="1"/>
                        </wps:cNvCnPr>
                        <wps:spPr bwMode="auto">
                          <a:xfrm>
                            <a:off x="4241" y="3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4" name="Line 150"/>
                        <wps:cNvCnPr>
                          <a:cxnSpLocks noChangeShapeType="1"/>
                        </wps:cNvCnPr>
                        <wps:spPr bwMode="auto">
                          <a:xfrm>
                            <a:off x="4762" y="3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5" name="Line 149"/>
                        <wps:cNvCnPr>
                          <a:cxnSpLocks noChangeShapeType="1"/>
                        </wps:cNvCnPr>
                        <wps:spPr bwMode="auto">
                          <a:xfrm>
                            <a:off x="5801" y="3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6" name="Line 148"/>
                        <wps:cNvCnPr>
                          <a:cxnSpLocks noChangeShapeType="1"/>
                        </wps:cNvCnPr>
                        <wps:spPr bwMode="auto">
                          <a:xfrm>
                            <a:off x="6581" y="3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7" name="Line 147"/>
                        <wps:cNvCnPr>
                          <a:cxnSpLocks noChangeShapeType="1"/>
                        </wps:cNvCnPr>
                        <wps:spPr bwMode="auto">
                          <a:xfrm>
                            <a:off x="7102" y="3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8" name="Line 146"/>
                        <wps:cNvCnPr>
                          <a:cxnSpLocks noChangeShapeType="1"/>
                        </wps:cNvCnPr>
                        <wps:spPr bwMode="auto">
                          <a:xfrm>
                            <a:off x="8141" y="3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9" name="Line 145"/>
                        <wps:cNvCnPr>
                          <a:cxnSpLocks noChangeShapeType="1"/>
                        </wps:cNvCnPr>
                        <wps:spPr bwMode="auto">
                          <a:xfrm>
                            <a:off x="8921" y="3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0" name="Line 144"/>
                        <wps:cNvCnPr>
                          <a:cxnSpLocks noChangeShapeType="1"/>
                        </wps:cNvCnPr>
                        <wps:spPr bwMode="auto">
                          <a:xfrm>
                            <a:off x="9442" y="362"/>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8EEB91" id="Group 143" o:spid="_x0000_s1026" style="position:absolute;margin-left:121.1pt;margin-top:17.85pt;width:383.4pt;height:.55pt;z-index:251703808;mso-wrap-distance-left:0;mso-wrap-distance-right:0;mso-position-horizontal-relative:page" coordorigin="2422,357"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">
                <v:line id="Line 153" o:spid="_x0000_s1027" style="position:absolute;visibility:visible;mso-wrap-style:square" from="2422,362" to="345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lDvcUAAADcAAAADwAAAGRycy9kb3ducmV2LnhtbESPT2sCMRTE74V+h/AKvWlWBVdWo9hC&#10;Ubz5j/b43Dw3i5uXJUnd7bdvCkKPw8z8hlmsetuIO/lQO1YwGmYgiEuna64UnI4fgxmIEJE1No5J&#10;wQ8FWC2fnxZYaNfxnu6HWIkE4VCgAhNjW0gZSkMWw9C1xMm7Om8xJukrqT12CW4bOc6yqbRYc1ow&#10;2NK7ofJ2+LYKQjfe1ZfLenuemP3Gf+Wnz9tbptTrS7+eg4jUx//wo73VCvJ8BH9n0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TlDvcUAAADcAAAADwAAAAAAAAAA&#10;AAAAAAChAgAAZHJzL2Rvd25yZXYueG1sUEsFBgAAAAAEAAQA+QAAAJMDAAAAAA==&#10;" strokeweight=".18289mm"/>
                <v:line id="Line 152" o:spid="_x0000_s1028" style="position:absolute;visibility:visible;mso-wrap-style:square" from="3461,362" to="423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vdysUAAADcAAAADwAAAGRycy9kb3ducmV2LnhtbESPzWrDMBCE74W8g9hAb41cB+rgRAlp&#10;IST0lp/SHDfW1jKxVkZSYvftq0Khx2FmvmEWq8G24k4+NI4VPE8yEMSV0w3XCk7HzdMMRIjIGlvH&#10;pOCbAqyWo4cFltr1vKf7IdYiQTiUqMDE2JVShsqQxTBxHXHyvpy3GJP0tdQe+wS3rcyz7EVabDgt&#10;GOzozVB1PdysgtDn783lst59TM1+68/F6fP6min1OB7WcxCRhvgf/mvvtIKiyOH3TDoC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vdysUAAADcAAAADwAAAAAAAAAA&#10;AAAAAAChAgAAZHJzL2Rvd25yZXYueG1sUEsFBgAAAAAEAAQA+QAAAJMDAAAAAA==&#10;" strokeweight=".18289mm"/>
                <v:line id="Line 151" o:spid="_x0000_s1029" style="position:absolute;visibility:visible;mso-wrap-style:square" from="4241,362" to="475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d4UcUAAADcAAAADwAAAGRycy9kb3ducmV2LnhtbESPT2sCMRTE70K/Q3iF3jRbhW5ZjWIL&#10;RenNP6U9PjfPzeLmZUmiu/32RhA8DjPzG2a26G0jLuRD7VjB6ygDQVw6XXOlYL/7Gr6DCBFZY+OY&#10;FPxTgMX8aTDDQruON3TZxkokCIcCFZgY20LKUBqyGEauJU7e0XmLMUlfSe2xS3DbyHGWvUmLNacF&#10;gy19GipP27NVELrxd304LNc/E7NZ+b98/3v6yJR6ee6XUxCR+vgI39trrSDPJ3A7k4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d4UcUAAADcAAAADwAAAAAAAAAA&#10;AAAAAAChAgAAZHJzL2Rvd25yZXYueG1sUEsFBgAAAAAEAAQA+QAAAJMDAAAAAA==&#10;" strokeweight=".18289mm"/>
                <v:line id="Line 150" o:spid="_x0000_s1030" style="position:absolute;visibility:visible;mso-wrap-style:square" from="4762,362" to="579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7gJcUAAADcAAAADwAAAGRycy9kb3ducmV2LnhtbESPQWsCMRSE70L/Q3iF3jRbLV1ZjWIL&#10;UvGmtejxuXndLG5eliR1t/++EQoeh5n5hpkve9uIK/lQO1bwPMpAEJdO11wpOHyuh1MQISJrbByT&#10;gl8KsFw8DOZYaNfxjq77WIkE4VCgAhNjW0gZSkMWw8i1xMn7dt5iTNJXUnvsEtw2cpxlr9JizWnB&#10;YEvvhsrL/scqCN14W5/Pq83XxOw+/Ck/HC9vmVJPj/1qBiJSH+/h//ZGK8jzF7id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7gJcUAAADcAAAADwAAAAAAAAAA&#10;AAAAAAChAgAAZHJzL2Rvd25yZXYueG1sUEsFBgAAAAAEAAQA+QAAAJMDAAAAAA==&#10;" strokeweight=".18289mm"/>
                <v:line id="Line 149" o:spid="_x0000_s1031" style="position:absolute;visibility:visible;mso-wrap-style:square" from="5801,362" to="657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JFvsUAAADcAAAADwAAAGRycy9kb3ducmV2LnhtbESPQWsCMRSE70L/Q3iF3jRbpV1ZjWIL&#10;UvGmtejxuXndLG5eliR1t/++EQoeh5n5hpkve9uIK/lQO1bwPMpAEJdO11wpOHyuh1MQISJrbByT&#10;gl8KsFw8DOZYaNfxjq77WIkE4VCgAhNjW0gZSkMWw8i1xMn7dt5iTNJXUnvsEtw2cpxlr9JizWnB&#10;YEvvhsrL/scqCN14W5/Pq83XxOw+/Ck/HC9vmVJPj/1qBiJSH+/h//ZGK8jzF7id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JFvsUAAADcAAAADwAAAAAAAAAA&#10;AAAAAAChAgAAZHJzL2Rvd25yZXYueG1sUEsFBgAAAAAEAAQA+QAAAJMDAAAAAA==&#10;" strokeweight=".18289mm"/>
                <v:line id="Line 148" o:spid="_x0000_s1032" style="position:absolute;visibility:visible;mso-wrap-style:square" from="6581,362" to="709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DbycUAAADcAAAADwAAAGRycy9kb3ducmV2LnhtbESPT2sCMRTE7wW/Q3hCbzWrBVdWo2ih&#10;VHrzH3p8bp6bxc3LkqTu9ts3hUKPw8z8hlmsetuIB/lQO1YwHmUgiEuna64UHA/vLzMQISJrbByT&#10;gm8KsFoOnhZYaNfxjh77WIkE4VCgAhNjW0gZSkMWw8i1xMm7OW8xJukrqT12CW4bOcmyqbRYc1ow&#10;2NKbofK+/7IKQjf5rK/X9fb0anYf/pIfz/dNptTzsF/PQUTq43/4r73VCvJ8Cr9n0h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DbycUAAADcAAAADwAAAAAAAAAA&#10;AAAAAAChAgAAZHJzL2Rvd25yZXYueG1sUEsFBgAAAAAEAAQA+QAAAJMDAAAAAA==&#10;" strokeweight=".18289mm"/>
                <v:line id="Line 147" o:spid="_x0000_s1033" style="position:absolute;visibility:visible;mso-wrap-style:square" from="7102,362" to="813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x+UsUAAADcAAAADwAAAGRycy9kb3ducmV2LnhtbESPT2sCMRTE7wW/Q3iCN83Wgitbo6hQ&#10;Kt78U9rjc/O6Wdy8LEnqrt++KQg9DjPzG2ax6m0jbuRD7VjB8yQDQVw6XXOl4Hx6G89BhIissXFM&#10;Cu4UYLUcPC2w0K7jA92OsRIJwqFABSbGtpAylIYsholriZP37bzFmKSvpPbYJbht5DTLZtJizWnB&#10;YEtbQ+X1+GMVhG66ry+X9e7jxRze/Vd+/rxuMqVGw379CiJSH//Dj/ZOK8jzHP7Op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Zx+UsUAAADcAAAADwAAAAAAAAAA&#10;AAAAAAChAgAAZHJzL2Rvd25yZXYueG1sUEsFBgAAAAAEAAQA+QAAAJMDAAAAAA==&#10;" strokeweight=".18289mm"/>
                <v:line id="Line 146" o:spid="_x0000_s1034" style="position:absolute;visibility:visible;mso-wrap-style:square" from="8141,362" to="891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qIMEAAADcAAAADwAAAGRycy9kb3ducmV2LnhtbERPy2oCMRTdF/yHcIXuakYLHRmNooWi&#10;dOcLXV4n18ng5GZIojP9+2ZR6PJw3vNlbxvxJB9qxwrGowwEcel0zZWC4+HrbQoiRGSNjWNS8EMB&#10;lovByxwL7Tre0XMfK5FCOBSowMTYFlKG0pDFMHItceJuzluMCfpKao9dCreNnGTZh7RYc2ow2NKn&#10;ofK+f1gFoZt819frant6N7uNv+TH832dKfU67FczEJH6+C/+c2+1gjxPa9OZdAT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A+ogwQAAANwAAAAPAAAAAAAAAAAAAAAA&#10;AKECAABkcnMvZG93bnJldi54bWxQSwUGAAAAAAQABAD5AAAAjwMAAAAA&#10;" strokeweight=".18289mm"/>
                <v:line id="Line 145" o:spid="_x0000_s1035" style="position:absolute;visibility:visible;mso-wrap-style:square" from="8921,362" to="943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9Pu8UAAADcAAAADwAAAGRycy9kb3ducmV2LnhtbESPQWsCMRSE70L/Q3iF3jRbC25djWIL&#10;pdKbVtHjc/PcLG5eliR113/fFAoeh5n5hpkve9uIK/lQO1bwPMpAEJdO11wp2H1/DF9BhIissXFM&#10;Cm4UYLl4GMyx0K7jDV23sRIJwqFABSbGtpAylIYshpFriZN3dt5iTNJXUnvsEtw2cpxlE2mx5rRg&#10;sKV3Q+Vl+2MVhG78VZ9Oq/X+xWw+/THfHS5vmVJPj/1qBiJSH+/h//ZaK8jzK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09Pu8UAAADcAAAADwAAAAAAAAAA&#10;AAAAAAChAgAAZHJzL2Rvd25yZXYueG1sUEsFBgAAAAAEAAQA+QAAAJMDAAAAAA==&#10;" strokeweight=".18289mm"/>
                <v:line id="Line 144" o:spid="_x0000_s1036" style="position:absolute;visibility:visible;mso-wrap-style:square" from="9442,362" to="10090,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CWAcEAAADcAAAADwAAAGRycy9kb3ducmV2LnhtbERPTWsCMRC9F/wPYQRvNatCldUoWihK&#10;b1qLHsfNuFncTJYkutt/3xwEj4/3vVh1thYP8qFyrGA0zEAQF05XXCo4/ny9z0CEiKyxdkwK/ijA&#10;atl7W2CuXct7ehxiKVIIhxwVmBibXMpQGLIYhq4hTtzVeYsxQV9K7bFN4baW4yz7kBYrTg0GG/o0&#10;VNwOd6sgtOPv6nJZ734nZr/15+nxdNtkSg363XoOIlIXX+Kne6cVTGdpfjqTjo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oJYBwQAAANwAAAAPAAAAAAAAAAAAAAAA&#10;AKECAABkcnMvZG93bnJldi54bWxQSwUGAAAAAAQABAD5AAAAjwMAAAAA&#10;" strokeweight=".18289mm"/>
                <w10:wrap type="topAndBottom" anchorx="page"/>
              </v:group>
            </w:pict>
          </mc:Fallback>
        </mc:AlternateContent>
      </w:r>
      <w:r>
        <w:rPr>
          <w:noProof/>
          <w:lang w:eastAsia="zh-TW"/>
        </w:rPr>
        <mc:AlternateContent>
          <mc:Choice Requires="wpg">
            <w:drawing>
              <wp:anchor distT="0" distB="0" distL="0" distR="0" simplePos="0" relativeHeight="251704832" behindDoc="0" locked="0" layoutInCell="1" allowOverlap="1" wp14:anchorId="0D8656B0" wp14:editId="75B85455">
                <wp:simplePos x="0" y="0"/>
                <wp:positionH relativeFrom="page">
                  <wp:posOffset>1537970</wp:posOffset>
                </wp:positionH>
                <wp:positionV relativeFrom="paragraph">
                  <wp:posOffset>415925</wp:posOffset>
                </wp:positionV>
                <wp:extent cx="4869180" cy="6985"/>
                <wp:effectExtent l="13970" t="10795" r="12700" b="1270"/>
                <wp:wrapTopAndBottom/>
                <wp:docPr id="78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655"/>
                          <a:chExt cx="7668" cy="11"/>
                        </a:xfrm>
                      </wpg:grpSpPr>
                      <wps:wsp>
                        <wps:cNvPr id="782" name="Line 142"/>
                        <wps:cNvCnPr>
                          <a:cxnSpLocks noChangeShapeType="1"/>
                        </wps:cNvCnPr>
                        <wps:spPr bwMode="auto">
                          <a:xfrm>
                            <a:off x="2422" y="6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3" name="Line 141"/>
                        <wps:cNvCnPr>
                          <a:cxnSpLocks noChangeShapeType="1"/>
                        </wps:cNvCnPr>
                        <wps:spPr bwMode="auto">
                          <a:xfrm>
                            <a:off x="3461" y="6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4" name="Line 140"/>
                        <wps:cNvCnPr>
                          <a:cxnSpLocks noChangeShapeType="1"/>
                        </wps:cNvCnPr>
                        <wps:spPr bwMode="auto">
                          <a:xfrm>
                            <a:off x="4241" y="6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5" name="Line 139"/>
                        <wps:cNvCnPr>
                          <a:cxnSpLocks noChangeShapeType="1"/>
                        </wps:cNvCnPr>
                        <wps:spPr bwMode="auto">
                          <a:xfrm>
                            <a:off x="4762" y="6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6" name="Line 138"/>
                        <wps:cNvCnPr>
                          <a:cxnSpLocks noChangeShapeType="1"/>
                        </wps:cNvCnPr>
                        <wps:spPr bwMode="auto">
                          <a:xfrm>
                            <a:off x="5801" y="6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7" name="Line 137"/>
                        <wps:cNvCnPr>
                          <a:cxnSpLocks noChangeShapeType="1"/>
                        </wps:cNvCnPr>
                        <wps:spPr bwMode="auto">
                          <a:xfrm>
                            <a:off x="6581" y="6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8" name="Line 136"/>
                        <wps:cNvCnPr>
                          <a:cxnSpLocks noChangeShapeType="1"/>
                        </wps:cNvCnPr>
                        <wps:spPr bwMode="auto">
                          <a:xfrm>
                            <a:off x="7102" y="6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9" name="Line 135"/>
                        <wps:cNvCnPr>
                          <a:cxnSpLocks noChangeShapeType="1"/>
                        </wps:cNvCnPr>
                        <wps:spPr bwMode="auto">
                          <a:xfrm>
                            <a:off x="8141" y="6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0" name="Line 134"/>
                        <wps:cNvCnPr>
                          <a:cxnSpLocks noChangeShapeType="1"/>
                        </wps:cNvCnPr>
                        <wps:spPr bwMode="auto">
                          <a:xfrm>
                            <a:off x="8921" y="6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1" name="Line 133"/>
                        <wps:cNvCnPr>
                          <a:cxnSpLocks noChangeShapeType="1"/>
                        </wps:cNvCnPr>
                        <wps:spPr bwMode="auto">
                          <a:xfrm>
                            <a:off x="9442" y="660"/>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E40AE2" id="Group 132" o:spid="_x0000_s1026" style="position:absolute;margin-left:121.1pt;margin-top:32.75pt;width:383.4pt;height:.55pt;z-index:251704832;mso-wrap-distance-left:0;mso-wrap-distance-right:0;mso-position-horizontal-relative:page" coordorigin="2422,655"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">
                <v:line id="Line 142" o:spid="_x0000_s1027" style="position:absolute;visibility:visible;mso-wrap-style:square" from="2422,660" to="3458,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6t7cQAAADcAAAADwAAAGRycy9kb3ducmV2LnhtbESPQWsCMRSE70L/Q3iF3jTbLVRZjWIF&#10;UXrTWtrjc/PcLG5eliS623/fCILHYWa+YWaL3jbiSj7UjhW8jjIQxKXTNVcKDl/r4QREiMgaG8ek&#10;4I8CLOZPgxkW2nW8o+s+ViJBOBSowMTYFlKG0pDFMHItcfJOzluMSfpKao9dgttG5ln2Li3WnBYM&#10;trQyVJ73F6sgdPlnfTwut99vZrfxv+PDz/kjU+rluV9OQUTq4yN8b2+1gvEkh9uZd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Pq3txAAAANwAAAAPAAAAAAAAAAAA&#10;AAAAAKECAABkcnMvZG93bnJldi54bWxQSwUGAAAAAAQABAD5AAAAkgMAAAAA&#10;" strokeweight=".18289mm"/>
                <v:line id="Line 141" o:spid="_x0000_s1028" style="position:absolute;visibility:visible;mso-wrap-style:square" from="3461,660" to="4238,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IIdsQAAADcAAAADwAAAGRycy9kb3ducmV2LnhtbESPQWsCMRSE74X+h/AK3mpWhSqrUWxB&#10;FG9aSz0+N8/N4uZlSaK7/vtGEHocZuYbZrbobC1u5EPlWMGgn4EgLpyuuFRw+F69T0CEiKyxdkwK&#10;7hRgMX99mWGuXcs7uu1jKRKEQ44KTIxNLmUoDFkMfdcQJ+/svMWYpC+l9tgmuK3lMMs+pMWK04LB&#10;hr4MFZf91SoI7XBbnU7Lzc/I7Nb+OD78Xj4zpXpv3XIKIlIX/8PP9kYrGE9G8Di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cgh2xAAAANwAAAAPAAAAAAAAAAAA&#10;AAAAAKECAABkcnMvZG93bnJldi54bWxQSwUGAAAAAAQABAD5AAAAkgMAAAAA&#10;" strokeweight=".18289mm"/>
                <v:line id="Line 140" o:spid="_x0000_s1029" style="position:absolute;visibility:visible;mso-wrap-style:square" from="4241,660" to="4759,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uQAsUAAADcAAAADwAAAGRycy9kb3ducmV2LnhtbESPT2sCMRTE7wW/Q3iCt5qtlSpbo6hQ&#10;lN78U9rjc/O6Wdy8LEl0129vCgWPw8z8hpktOluLK/lQOVbwMsxAEBdOV1wqOB4+nqcgQkTWWDsm&#10;BTcKsJj3nmaYa9fyjq77WIoE4ZCjAhNjk0sZCkMWw9A1xMn7dd5iTNKXUntsE9zWcpRlb9JixWnB&#10;YENrQ8V5f7EKQjv6rE6n5fbr1ew2/mdy/D6vMqUG/W75DiJSFx/h//ZWK5hMx/B3Jh0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uQAsUAAADcAAAADwAAAAAAAAAA&#10;AAAAAAChAgAAZHJzL2Rvd25yZXYueG1sUEsFBgAAAAAEAAQA+QAAAJMDAAAAAA==&#10;" strokeweight=".18289mm"/>
                <v:line id="Line 139" o:spid="_x0000_s1030" style="position:absolute;visibility:visible;mso-wrap-style:square" from="4762,660" to="5798,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c1mcUAAADcAAAADwAAAGRycy9kb3ducmV2LnhtbESPT2sCMRTE7wW/Q3iCt5qtxSpbo6hQ&#10;lN78U9rjc/O6Wdy8LEl0129vCgWPw8z8hpktOluLK/lQOVbwMsxAEBdOV1wqOB4+nqcgQkTWWDsm&#10;BTcKsJj3nmaYa9fyjq77WIoE4ZCjAhNjk0sZCkMWw9A1xMn7dd5iTNKXUntsE9zWcpRlb9JixWnB&#10;YENrQ8V5f7EKQjv6rE6n5fbr1ew2/mdy/D6vMqUG/W75DiJSFx/h//ZWK5hMx/B3Jh0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9c1mcUAAADcAAAADwAAAAAAAAAA&#10;AAAAAAChAgAAZHJzL2Rvd25yZXYueG1sUEsFBgAAAAAEAAQA+QAAAJMDAAAAAA==&#10;" strokeweight=".18289mm"/>
                <v:line id="Line 138" o:spid="_x0000_s1031" style="position:absolute;visibility:visible;mso-wrap-style:square" from="5801,660" to="6578,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Wr7sQAAADcAAAADwAAAGRycy9kb3ducmV2LnhtbESPQWsCMRSE7wX/Q3hCbzWrgspqFFsQ&#10;pTetpR6fm+dmcfOyJNHd/vtGEHocZuYbZrHqbC3u5EPlWMFwkIEgLpyuuFRw/Nq8zUCEiKyxdkwK&#10;finAatl7WWCuXct7uh9iKRKEQ44KTIxNLmUoDFkMA9cQJ+/ivMWYpC+l9tgmuK3lKMsm0mLFacFg&#10;Qx+GiuvhZhWEdvRZnc/r3ffY7Lf+ND3+XN8zpV773XoOIlIX/8PP9k4rmM4m8DiTj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BavuxAAAANwAAAAPAAAAAAAAAAAA&#10;AAAAAKECAABkcnMvZG93bnJldi54bWxQSwUGAAAAAAQABAD5AAAAkgMAAAAA&#10;" strokeweight=".18289mm"/>
                <v:line id="Line 137" o:spid="_x0000_s1032" style="position:absolute;visibility:visible;mso-wrap-style:square" from="6581,660" to="7099,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OdcQAAADcAAAADwAAAGRycy9kb3ducmV2LnhtbESPQWsCMRSE74X+h/AK3mq2Cq6sRrGF&#10;onjTWtrjc/PcLG5eliS66783hYLHYWa+YebL3jbiSj7UjhW8DTMQxKXTNVcKDl+fr1MQISJrbByT&#10;ghsFWC6en+ZYaNfxjq77WIkE4VCgAhNjW0gZSkMWw9C1xMk7OW8xJukrqT12CW4bOcqyibRYc1ow&#10;2NKHofK8v1gFoRtt6+Nxtfkem93a/+aHn/N7ptTgpV/NQETq4yP8395oBfk0h78z6Qj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SQ51xAAAANwAAAAPAAAAAAAAAAAA&#10;AAAAAKECAABkcnMvZG93bnJldi54bWxQSwUGAAAAAAQABAD5AAAAkgMAAAAA&#10;" strokeweight=".18289mm"/>
                <v:line id="Line 136" o:spid="_x0000_s1033" style="position:absolute;visibility:visible;mso-wrap-style:square" from="7102,660" to="8138,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aaB8EAAADcAAAADwAAAGRycy9kb3ducmV2LnhtbERPTWsCMRC9F/wPYQRvNatCldUoWihK&#10;b1qLHsfNuFncTJYkutt/3xwEj4/3vVh1thYP8qFyrGA0zEAQF05XXCo4/ny9z0CEiKyxdkwK/ijA&#10;atl7W2CuXct7ehxiKVIIhxwVmBibXMpQGLIYhq4hTtzVeYsxQV9K7bFN4baW4yz7kBYrTg0GG/o0&#10;VNwOd6sgtOPv6nJZ734nZr/15+nxdNtkSg363XoOIlIXX+Kne6cVTGdpbTqTjo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1poHwQAAANwAAAAPAAAAAAAAAAAAAAAA&#10;AKECAABkcnMvZG93bnJldi54bWxQSwUGAAAAAAQABAD5AAAAjwMAAAAA&#10;" strokeweight=".18289mm"/>
                <v:line id="Line 135" o:spid="_x0000_s1034" style="position:absolute;visibility:visible;mso-wrap-style:square" from="8141,660" to="8918,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o/nMUAAADcAAAADwAAAGRycy9kb3ducmV2LnhtbESPT2sCMRTE7wW/Q3iF3mq2FnTdGkUF&#10;qfTmP9rjc/O6Wdy8LEnqrt++KRQ8DjPzG2a26G0jruRD7VjByzADQVw6XXOl4HjYPOcgQkTW2Dgm&#10;BTcKsJgPHmZYaNfxjq77WIkE4VCgAhNjW0gZSkMWw9C1xMn7dt5iTNJXUnvsEtw2cpRlY2mx5rRg&#10;sKW1ofKy/7EKQjf6qM/n5fb0anbv/mty/LysMqWeHvvlG4hIfbyH/9tbrWCST+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o/nMUAAADcAAAADwAAAAAAAAAA&#10;AAAAAAChAgAAZHJzL2Rvd25yZXYueG1sUEsFBgAAAAAEAAQA+QAAAJMDAAAAAA==&#10;" strokeweight=".18289mm"/>
                <v:line id="Line 134" o:spid="_x0000_s1035" style="position:absolute;visibility:visible;mso-wrap-style:square" from="8921,660" to="9439,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kA3MIAAADcAAAADwAAAGRycy9kb3ducmV2LnhtbERPy2oCMRTdF/oP4Rbc1YwWfIxGsYWi&#10;uNMqurxOrpPByc2QRGf6981C6PJw3vNlZ2vxIB8qxwoG/QwEceF0xaWCw8/3+wREiMgaa8ek4JcC&#10;LBevL3PMtWt5R499LEUK4ZCjAhNjk0sZCkMWQ981xIm7Om8xJuhLqT22KdzWcphlI2mx4tRgsKEv&#10;Q8Vtf7cKQjvcVpfLanP8MLu1P48Pp9tnplTvrVvNQETq4r/46d5oBeNpmp/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kA3MIAAADcAAAADwAAAAAAAAAAAAAA&#10;AAChAgAAZHJzL2Rvd25yZXYueG1sUEsFBgAAAAAEAAQA+QAAAJADAAAAAA==&#10;" strokeweight=".18289mm"/>
                <v:line id="Line 133" o:spid="_x0000_s1036" style="position:absolute;visibility:visible;mso-wrap-style:square" from="9442,660" to="10090,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WlR8UAAADcAAAADwAAAGRycy9kb3ducmV2LnhtbESPQWsCMRSE74X+h/CE3mpWC2q3RrGC&#10;VHpTV9rjc/PcLG5eliR113/fFAoeh5n5hpkve9uIK/lQO1YwGmYgiEuna64UFIfN8wxEiMgaG8ek&#10;4EYBlovHhznm2nW8o+s+ViJBOOSowMTY5lKG0pDFMHQtcfLOzluMSfpKao9dgttGjrNsIi3WnBYM&#10;trQ2VF72P1ZB6Maf9em02h5fzO7Df0+Lr8t7ptTToF+9gYjUx3v4v73VCqavI/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TWlR8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05856" behindDoc="0" locked="0" layoutInCell="1" allowOverlap="1" wp14:anchorId="3B883C23" wp14:editId="7477DCE9">
                <wp:simplePos x="0" y="0"/>
                <wp:positionH relativeFrom="page">
                  <wp:posOffset>1537970</wp:posOffset>
                </wp:positionH>
                <wp:positionV relativeFrom="paragraph">
                  <wp:posOffset>606425</wp:posOffset>
                </wp:positionV>
                <wp:extent cx="4869180" cy="6985"/>
                <wp:effectExtent l="13970" t="10795" r="12700" b="1270"/>
                <wp:wrapTopAndBottom/>
                <wp:docPr id="792"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955"/>
                          <a:chExt cx="7668" cy="11"/>
                        </a:xfrm>
                      </wpg:grpSpPr>
                      <wps:wsp>
                        <wps:cNvPr id="793" name="Line 131"/>
                        <wps:cNvCnPr>
                          <a:cxnSpLocks noChangeShapeType="1"/>
                        </wps:cNvCnPr>
                        <wps:spPr bwMode="auto">
                          <a:xfrm>
                            <a:off x="2422" y="9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4" name="Line 130"/>
                        <wps:cNvCnPr>
                          <a:cxnSpLocks noChangeShapeType="1"/>
                        </wps:cNvCnPr>
                        <wps:spPr bwMode="auto">
                          <a:xfrm>
                            <a:off x="3461" y="9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5" name="Line 129"/>
                        <wps:cNvCnPr>
                          <a:cxnSpLocks noChangeShapeType="1"/>
                        </wps:cNvCnPr>
                        <wps:spPr bwMode="auto">
                          <a:xfrm>
                            <a:off x="4241" y="9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6" name="Line 128"/>
                        <wps:cNvCnPr>
                          <a:cxnSpLocks noChangeShapeType="1"/>
                        </wps:cNvCnPr>
                        <wps:spPr bwMode="auto">
                          <a:xfrm>
                            <a:off x="4762" y="9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7" name="Line 127"/>
                        <wps:cNvCnPr>
                          <a:cxnSpLocks noChangeShapeType="1"/>
                        </wps:cNvCnPr>
                        <wps:spPr bwMode="auto">
                          <a:xfrm>
                            <a:off x="5801" y="9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8" name="Line 126"/>
                        <wps:cNvCnPr>
                          <a:cxnSpLocks noChangeShapeType="1"/>
                        </wps:cNvCnPr>
                        <wps:spPr bwMode="auto">
                          <a:xfrm>
                            <a:off x="6581" y="9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9" name="Line 125"/>
                        <wps:cNvCnPr>
                          <a:cxnSpLocks noChangeShapeType="1"/>
                        </wps:cNvCnPr>
                        <wps:spPr bwMode="auto">
                          <a:xfrm>
                            <a:off x="7102" y="9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0" name="Line 124"/>
                        <wps:cNvCnPr>
                          <a:cxnSpLocks noChangeShapeType="1"/>
                        </wps:cNvCnPr>
                        <wps:spPr bwMode="auto">
                          <a:xfrm>
                            <a:off x="8141" y="9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1" name="Line 123"/>
                        <wps:cNvCnPr>
                          <a:cxnSpLocks noChangeShapeType="1"/>
                        </wps:cNvCnPr>
                        <wps:spPr bwMode="auto">
                          <a:xfrm>
                            <a:off x="8921" y="9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2" name="Line 122"/>
                        <wps:cNvCnPr>
                          <a:cxnSpLocks noChangeShapeType="1"/>
                        </wps:cNvCnPr>
                        <wps:spPr bwMode="auto">
                          <a:xfrm>
                            <a:off x="9442" y="960"/>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899B4A" id="Group 121" o:spid="_x0000_s1026" style="position:absolute;margin-left:121.1pt;margin-top:47.75pt;width:383.4pt;height:.55pt;z-index:251705856;mso-wrap-distance-left:0;mso-wrap-distance-right:0;mso-position-horizontal-relative:page" coordorigin="2422,955"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">
                <v:line id="Line 131" o:spid="_x0000_s1027" style="position:absolute;visibility:visible;mso-wrap-style:square" from="2422,960" to="345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ueq8UAAADcAAAADwAAAGRycy9kb3ducmV2LnhtbESPQWsCMRSE70L/Q3iF3jSrQtXVKLZQ&#10;lN60ih6fm+dmcfOyJNHd/vumUOhxmJlvmMWqs7V4kA+VYwXDQQaCuHC64lLB4eujPwURIrLG2jEp&#10;+KYAq+VTb4G5di3v6LGPpUgQDjkqMDE2uZShMGQxDFxDnLyr8xZjkr6U2mOb4LaWoyx7lRYrTgsG&#10;G3o3VNz2d6sgtKPP6nJZb49js9v48+Rwur1lSr08d+s5iEhd/A//tbdawWQ2ht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ueq8UAAADcAAAADwAAAAAAAAAA&#10;AAAAAAChAgAAZHJzL2Rvd25yZXYueG1sUEsFBgAAAAAEAAQA+QAAAJMDAAAAAA==&#10;" strokeweight=".18289mm"/>
                <v:line id="Line 130" o:spid="_x0000_s1028" style="position:absolute;visibility:visible;mso-wrap-style:square" from="3461,960" to="423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IG38UAAADcAAAADwAAAGRycy9kb3ducmV2LnhtbESPQWsCMRSE7wX/Q3gFbzVbK9pujaIF&#10;UbxpLe3xuXndLG5eliS66783QqHHYWa+YabzztbiQj5UjhU8DzIQxIXTFZcKDp+rp1cQISJrrB2T&#10;gisFmM96D1PMtWt5R5d9LEWCcMhRgYmxyaUMhSGLYeAa4uT9Om8xJulLqT22CW5rOcyysbRYcVow&#10;2NCHoeK0P1sFoR1uq+Nxsfl6Mbu1/5kcvk/LTKn+Y7d4BxGpi//hv/ZGK5i8je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UIG38UAAADcAAAADwAAAAAAAAAA&#10;AAAAAAChAgAAZHJzL2Rvd25yZXYueG1sUEsFBgAAAAAEAAQA+QAAAJMDAAAAAA==&#10;" strokeweight=".18289mm"/>
                <v:line id="Line 129" o:spid="_x0000_s1029" style="position:absolute;visibility:visible;mso-wrap-style:square" from="4241,960" to="4759,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6jRMUAAADcAAAADwAAAGRycy9kb3ducmV2LnhtbESPQWsCMRSE7wX/Q3gFbzVbi9pujaIF&#10;UbxpLe3xuXndLG5eliS66783QqHHYWa+YabzztbiQj5UjhU8DzIQxIXTFZcKDp+rp1cQISJrrB2T&#10;gisFmM96D1PMtWt5R5d9LEWCcMhRgYmxyaUMhSGLYeAa4uT9Om8xJulLqT22CW5rOcyysbRYcVow&#10;2NCHoeK0P1sFoR1uq+Nxsfl6Mbu1/5kcvk/LTKn+Y7d4BxGpi//hv/ZGK5i8je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6jRMUAAADcAAAADwAAAAAAAAAA&#10;AAAAAAChAgAAZHJzL2Rvd25yZXYueG1sUEsFBgAAAAAEAAQA+QAAAJMDAAAAAA==&#10;" strokeweight=".18289mm"/>
                <v:line id="Line 128" o:spid="_x0000_s1030" style="position:absolute;visibility:visible;mso-wrap-style:square" from="4762,960" to="579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w9M8UAAADcAAAADwAAAGRycy9kb3ducmV2LnhtbESPQWsCMRSE74L/ITyhN81WQe3WKCqI&#10;0ptWaY/PzetmcfOyJKm7/vumUOhxmJlvmMWqs7W4kw+VYwXPowwEceF0xaWC8/tuOAcRIrLG2jEp&#10;eFCA1bLfW2CuXctHup9iKRKEQ44KTIxNLmUoDFkMI9cQJ+/LeYsxSV9K7bFNcFvLcZZNpcWK04LB&#10;hraGitvp2yoI7fitul7Xh8vEHPf+c3b+uG0ypZ4G3foVRKQu/of/2getYPYyhd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w9M8UAAADcAAAADwAAAAAAAAAA&#10;AAAAAAChAgAAZHJzL2Rvd25yZXYueG1sUEsFBgAAAAAEAAQA+QAAAJMDAAAAAA==&#10;" strokeweight=".18289mm"/>
                <v:line id="Line 127" o:spid="_x0000_s1031" style="position:absolute;visibility:visible;mso-wrap-style:square" from="5801,960" to="657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CYqMUAAADcAAAADwAAAGRycy9kb3ducmV2LnhtbESPQWsCMRSE70L/Q3iF3jRbC25djWIL&#10;pdKbVtHjc/PcLG5eliR113/fFAoeh5n5hpkve9uIK/lQO1bwPMpAEJdO11wp2H1/DF9BhIissXFM&#10;Cm4UYLl4GMyx0K7jDV23sRIJwqFABSbGtpAylIYshpFriZN3dt5iTNJXUnvsEtw2cpxlE2mx5rRg&#10;sKV3Q+Vl+2MVhG78VZ9Oq/X+xWw+/THfHS5vmVJPj/1qBiJSH+/h//ZaK8inO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CYqMUAAADcAAAADwAAAAAAAAAA&#10;AAAAAAChAgAAZHJzL2Rvd25yZXYueG1sUEsFBgAAAAAEAAQA+QAAAJMDAAAAAA==&#10;" strokeweight=".18289mm"/>
                <v:line id="Line 126" o:spid="_x0000_s1032" style="position:absolute;visibility:visible;mso-wrap-style:square" from="6581,960" to="7099,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8M2sIAAADcAAAADwAAAGRycy9kb3ducmV2LnhtbERPy2oCMRTdF/oP4Rbc1YwWfIxGsYWi&#10;uNMqurxOrpPByc2QRGf6981C6PJw3vNlZ2vxIB8qxwoG/QwEceF0xaWCw8/3+wREiMgaa8ek4JcC&#10;LBevL3PMtWt5R499LEUK4ZCjAhNjk0sZCkMWQ981xIm7Om8xJuhLqT22KdzWcphlI2mx4tRgsKEv&#10;Q8Vtf7cKQjvcVpfLanP8MLu1P48Pp9tnplTvrVvNQETq4r/46d5oBeNpWpv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A8M2sIAAADcAAAADwAAAAAAAAAAAAAA&#10;AAChAgAAZHJzL2Rvd25yZXYueG1sUEsFBgAAAAAEAAQA+QAAAJADAAAAAA==&#10;" strokeweight=".18289mm"/>
                <v:line id="Line 125" o:spid="_x0000_s1033" style="position:absolute;visibility:visible;mso-wrap-style:square" from="7102,960" to="813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OpQcUAAADcAAAADwAAAGRycy9kb3ducmV2LnhtbESPQWsCMRSE70L/Q3gFb5qtQq1bo9hC&#10;UbypW9rjc/O6Wdy8LEl0t//eFAoeh5n5hlmsetuIK/lQO1bwNM5AEJdO11wpKI4foxcQISJrbByT&#10;gl8KsFo+DBaYa9fxnq6HWIkE4ZCjAhNjm0sZSkMWw9i1xMn7cd5iTNJXUnvsEtw2cpJlz9JizWnB&#10;YEvvhsrz4WIVhG6yq0+n9fZzavYb/z0rvs5vmVLDx379CiJSH+/h//ZWK5jN5/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0OpQcUAAADcAAAADwAAAAAAAAAA&#10;AAAAAAChAgAAZHJzL2Rvd25yZXYueG1sUEsFBgAAAAAEAAQA+QAAAJMDAAAAAA==&#10;" strokeweight=".18289mm"/>
                <v:line id="Line 124" o:spid="_x0000_s1034" style="position:absolute;visibility:visible;mso-wrap-style:square" from="8141,960" to="891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cBDcEAAADcAAAADwAAAGRycy9kb3ducmV2LnhtbERPy2oCMRTdC/2HcAvdaaJClalRbEGU&#10;7nyUdnmdXCeDk5shic7075tFweXhvBer3jXiTiHWnjWMRwoEcelNzZWG03EznIOICdlg45k0/FKE&#10;1fJpsMDC+I73dD+kSuQQjgVqsCm1hZSxtOQwjnxLnLmLDw5ThqGSJmCXw10jJ0q9Soc15waLLX1Y&#10;Kq+Hm9MQu8lnfT6vd19Tu9+Gn9np+/qutH557tdvIBL16SH+d++MhrnK8/OZfAT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xwENwQAAANwAAAAPAAAAAAAAAAAAAAAA&#10;AKECAABkcnMvZG93bnJldi54bWxQSwUGAAAAAAQABAD5AAAAjwMAAAAA&#10;" strokeweight=".18289mm"/>
                <v:line id="Line 123" o:spid="_x0000_s1035" style="position:absolute;visibility:visible;mso-wrap-style:square" from="8921,960" to="9439,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uklsQAAADcAAAADwAAAGRycy9kb3ducmV2LnhtbESPQWsCMRSE74L/ITyhN020UGVrFBVK&#10;pTetpT0+N6+bxc3LkqTu9t83BcHjMDPfMMt17xpxpRBrzxqmEwWCuPSm5krD6f1lvAARE7LBxjNp&#10;+KUI69VwsMTC+I4PdD2mSmQIxwI12JTaQspYWnIYJ74lzt63Dw5TlqGSJmCX4a6RM6WepMOa84LF&#10;lnaWysvxx2mI3eytPp83+49He3gNX/PT52WrtH4Y9ZtnEIn6dA/f2nujYaGm8H8mHw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i6SWxAAAANwAAAAPAAAAAAAAAAAA&#10;AAAAAKECAABkcnMvZG93bnJldi54bWxQSwUGAAAAAAQABAD5AAAAkgMAAAAA&#10;" strokeweight=".18289mm"/>
                <v:line id="Line 122" o:spid="_x0000_s1036" style="position:absolute;visibility:visible;mso-wrap-style:square" from="9442,960" to="10090,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k64cUAAADcAAAADwAAAGRycy9kb3ducmV2LnhtbESPQWsCMRSE70L/Q3gFb5p0BStbo9hC&#10;UbxpLe3xuXndLG5eliR113/fFAo9DjPzDbNcD64VVwqx8azhYapAEFfeNFxrOL29ThYgYkI22Hom&#10;DTeKsF7djZZYGt/zga7HVIsM4ViiBptSV0oZK0sO49R3xNn78sFhyjLU0gTsM9y1slBqLh02nBcs&#10;dvRiqbocv52G2Bf75nze7N5n9rANn4+nj8uz0np8P2yeQCQa0n/4r70zGhaqgN8z+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k64c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06880" behindDoc="0" locked="0" layoutInCell="1" allowOverlap="1" wp14:anchorId="3562BA73" wp14:editId="2797A585">
                <wp:simplePos x="0" y="0"/>
                <wp:positionH relativeFrom="page">
                  <wp:posOffset>1537970</wp:posOffset>
                </wp:positionH>
                <wp:positionV relativeFrom="paragraph">
                  <wp:posOffset>796925</wp:posOffset>
                </wp:positionV>
                <wp:extent cx="4869180" cy="6985"/>
                <wp:effectExtent l="13970" t="10795" r="12700" b="1270"/>
                <wp:wrapTopAndBottom/>
                <wp:docPr id="803"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1255"/>
                          <a:chExt cx="7668" cy="11"/>
                        </a:xfrm>
                      </wpg:grpSpPr>
                      <wps:wsp>
                        <wps:cNvPr id="804" name="Line 120"/>
                        <wps:cNvCnPr>
                          <a:cxnSpLocks noChangeShapeType="1"/>
                        </wps:cNvCnPr>
                        <wps:spPr bwMode="auto">
                          <a:xfrm>
                            <a:off x="2422" y="12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5" name="Line 119"/>
                        <wps:cNvCnPr>
                          <a:cxnSpLocks noChangeShapeType="1"/>
                        </wps:cNvCnPr>
                        <wps:spPr bwMode="auto">
                          <a:xfrm>
                            <a:off x="3461" y="12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6" name="Line 118"/>
                        <wps:cNvCnPr>
                          <a:cxnSpLocks noChangeShapeType="1"/>
                        </wps:cNvCnPr>
                        <wps:spPr bwMode="auto">
                          <a:xfrm>
                            <a:off x="4241" y="12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7" name="Line 117"/>
                        <wps:cNvCnPr>
                          <a:cxnSpLocks noChangeShapeType="1"/>
                        </wps:cNvCnPr>
                        <wps:spPr bwMode="auto">
                          <a:xfrm>
                            <a:off x="4762" y="12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8" name="Line 116"/>
                        <wps:cNvCnPr>
                          <a:cxnSpLocks noChangeShapeType="1"/>
                        </wps:cNvCnPr>
                        <wps:spPr bwMode="auto">
                          <a:xfrm>
                            <a:off x="5801" y="12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9" name="Line 115"/>
                        <wps:cNvCnPr>
                          <a:cxnSpLocks noChangeShapeType="1"/>
                        </wps:cNvCnPr>
                        <wps:spPr bwMode="auto">
                          <a:xfrm>
                            <a:off x="6581" y="12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 name="Line 114"/>
                        <wps:cNvCnPr>
                          <a:cxnSpLocks noChangeShapeType="1"/>
                        </wps:cNvCnPr>
                        <wps:spPr bwMode="auto">
                          <a:xfrm>
                            <a:off x="7102" y="12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113"/>
                        <wps:cNvCnPr>
                          <a:cxnSpLocks noChangeShapeType="1"/>
                        </wps:cNvCnPr>
                        <wps:spPr bwMode="auto">
                          <a:xfrm>
                            <a:off x="8141" y="12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112"/>
                        <wps:cNvCnPr>
                          <a:cxnSpLocks noChangeShapeType="1"/>
                        </wps:cNvCnPr>
                        <wps:spPr bwMode="auto">
                          <a:xfrm>
                            <a:off x="8921" y="12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111"/>
                        <wps:cNvCnPr>
                          <a:cxnSpLocks noChangeShapeType="1"/>
                        </wps:cNvCnPr>
                        <wps:spPr bwMode="auto">
                          <a:xfrm>
                            <a:off x="9442" y="1260"/>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8C1280" id="Group 110" o:spid="_x0000_s1026" style="position:absolute;margin-left:121.1pt;margin-top:62.75pt;width:383.4pt;height:.55pt;z-index:251706880;mso-wrap-distance-left:0;mso-wrap-distance-right:0;mso-position-horizontal-relative:page" coordorigin="2422,1255"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">
                <v:line id="Line 120" o:spid="_x0000_s1027" style="position:absolute;visibility:visible;mso-wrap-style:square" from="2422,1260" to="3458,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HDsUAAADcAAAADwAAAGRycy9kb3ducmV2LnhtbESPQWsCMRSE7wX/Q3iCt5pUSytbo9iC&#10;VHrTWtrjc/O6Wdy8LEl0139vCgWPw8x8w8yXvWvEmUKsPWt4GCsQxKU3NVca9p/r+xmImJANNp5J&#10;w4UiLBeDuzkWxne8pfMuVSJDOBaowabUFlLG0pLDOPYtcfZ+fXCYsgyVNAG7DHeNnCj1JB3WnBcs&#10;tvRmqTzuTk5D7CYf9eGw2nxN7fY9/Dzvv4+vSuvRsF+9gEjUp1v4v70xGmbqEf7O5CM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HDsUAAADcAAAADwAAAAAAAAAA&#10;AAAAAAChAgAAZHJzL2Rvd25yZXYueG1sUEsFBgAAAAAEAAQA+QAAAJMDAAAAAA==&#10;" strokeweight=".18289mm"/>
                <v:line id="Line 119" o:spid="_x0000_s1028" style="position:absolute;visibility:visible;mso-wrap-style:square" from="3461,1260" to="4238,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CilcUAAADcAAAADwAAAGRycy9kb3ducmV2LnhtbESPQWsCMRSE7wX/Q3iCt5pUaStbo9iC&#10;VHrTWtrjc/O6Wdy8LEl0139vCgWPw8x8w8yXvWvEmUKsPWt4GCsQxKU3NVca9p/r+xmImJANNp5J&#10;w4UiLBeDuzkWxne8pfMuVSJDOBaowabUFlLG0pLDOPYtcfZ+fXCYsgyVNAG7DHeNnCj1JB3WnBcs&#10;tvRmqTzuTk5D7CYf9eGw2nxN7fY9/Dzvv4+vSuvRsF+9gEjUp1v4v70xGmbqEf7O5CM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LCilcUAAADcAAAADwAAAAAAAAAA&#10;AAAAAAChAgAAZHJzL2Rvd25yZXYueG1sUEsFBgAAAAAEAAQA+QAAAJMDAAAAAA==&#10;" strokeweight=".18289mm"/>
                <v:line id="Line 118" o:spid="_x0000_s1029" style="position:absolute;visibility:visible;mso-wrap-style:square" from="4241,1260" to="4759,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I84sQAAADcAAAADwAAAGRycy9kb3ducmV2LnhtbESPQWsCMRSE74X+h/AK3mpSBZWtUawg&#10;ld60lvb43LxuFjcvS5K6239vBMHjMDPfMPNl7xpxphBrzxpehgoEcelNzZWGw+fmeQYiJmSDjWfS&#10;8E8RlovHhzkWxne8o/M+VSJDOBaowabUFlLG0pLDOPQtcfZ+fXCYsgyVNAG7DHeNHCk1kQ5rzgsW&#10;W1pbKk/7P6chdqOP+nhcbb/GdvcefqaH79Ob0nrw1K9eQSTq0z18a2+NhpmawPVMPgJy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jzixAAAANwAAAAPAAAAAAAAAAAA&#10;AAAAAKECAABkcnMvZG93bnJldi54bWxQSwUGAAAAAAQABAD5AAAAkgMAAAAA&#10;" strokeweight=".18289mm"/>
                <v:line id="Line 117" o:spid="_x0000_s1030" style="position:absolute;visibility:visible;mso-wrap-style:square" from="4762,1260" to="5798,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6ZecQAAADcAAAADwAAAGRycy9kb3ducmV2LnhtbESPQWsCMRSE7wX/Q3hCbzXRQpWtUbRQ&#10;Kt60lvb43LxuFjcvS5K6679vBMHjMDPfMPNl7xpxphBrzxrGIwWCuPSm5krD4fP9aQYiJmSDjWfS&#10;cKEIy8XgYY6F8R3v6LxPlcgQjgVqsCm1hZSxtOQwjnxLnL1fHxymLEMlTcAuw10jJ0q9SIc15wWL&#10;Lb1ZKk/7P6chdpNtfTyuNl/PdvcRfqaH79Naaf047FevIBL16R6+tTdGw0xN4XomHw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Lpl5xAAAANwAAAAPAAAAAAAAAAAA&#10;AAAAAKECAABkcnMvZG93bnJldi54bWxQSwUGAAAAAAQABAD5AAAAkgMAAAAA&#10;" strokeweight=".18289mm"/>
                <v:line id="Line 116" o:spid="_x0000_s1031" style="position:absolute;visibility:visible;mso-wrap-style:square" from="5801,1260" to="6578,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ENC8EAAADcAAAADwAAAGRycy9kb3ducmV2LnhtbERPy2oCMRTdC/2HcAvdaaJClalRbEGU&#10;7nyUdnmdXCeDk5shic7075tFweXhvBer3jXiTiHWnjWMRwoEcelNzZWG03EznIOICdlg45k0/FKE&#10;1fJpsMDC+I73dD+kSuQQjgVqsCm1hZSxtOQwjnxLnLmLDw5ThqGSJmCXw10jJ0q9Soc15waLLX1Y&#10;Kq+Hm9MQu8lnfT6vd19Tu9+Gn9np+/qutH557tdvIBL16SH+d++MhrnKa/OZfAT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sQ0LwQAAANwAAAAPAAAAAAAAAAAAAAAA&#10;AKECAABkcnMvZG93bnJldi54bWxQSwUGAAAAAAQABAD5AAAAjwMAAAAA&#10;" strokeweight=".18289mm"/>
                <v:line id="Line 115" o:spid="_x0000_s1032" style="position:absolute;visibility:visible;mso-wrap-style:square" from="6581,1260" to="7099,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2okMUAAADcAAAADwAAAGRycy9kb3ducmV2LnhtbESPQWsCMRSE7wX/Q3iCt5pUobVbo9iC&#10;VHrTWtrjc/O6Wdy8LEl0139vCgWPw8x8w8yXvWvEmUKsPWt4GCsQxKU3NVca9p/r+xmImJANNp5J&#10;w4UiLBeDuzkWxne8pfMuVSJDOBaowabUFlLG0pLDOPYtcfZ+fXCYsgyVNAG7DHeNnCj1KB3WnBcs&#10;tvRmqTzuTk5D7CYf9eGw2nxN7fY9/Dztv4+vSuvRsF+9gEjUp1v4v70xGmbqGf7O5CM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f2okMUAAADcAAAADwAAAAAAAAAA&#10;AAAAAAChAgAAZHJzL2Rvd25yZXYueG1sUEsFBgAAAAAEAAQA+QAAAJMDAAAAAA==&#10;" strokeweight=".18289mm"/>
                <v:line id="Line 114" o:spid="_x0000_s1033" style="position:absolute;visibility:visible;mso-wrap-style:square" from="7102,1260" to="8138,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6X0MEAAADcAAAADwAAAGRycy9kb3ducmV2LnhtbERPz2vCMBS+C/sfwhvspqkKs1SjqDCU&#10;3XSO7fhsnk2xeSlJZrv/3hwEjx/f78Wqt424kQ+1YwXjUQaCuHS65krB6etjmIMIEVlj45gU/FOA&#10;1fJlsMBCu44PdDvGSqQQDgUqMDG2hZShNGQxjFxLnLiL8xZjgr6S2mOXwm0jJ1n2Li3WnBoMtrQ1&#10;VF6Pf1ZB6Caf9fm83n9PzWHnf2enn+smU+rttV/PQUTq41P8cO+1gnyc5qcz6QjI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HpfQwQAAANwAAAAPAAAAAAAAAAAAAAAA&#10;AKECAABkcnMvZG93bnJldi54bWxQSwUGAAAAAAQABAD5AAAAjwMAAAAA&#10;" strokeweight=".18289mm"/>
                <v:line id="Line 113" o:spid="_x0000_s1034" style="position:absolute;visibility:visible;mso-wrap-style:square" from="8141,1260" to="8918,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IyS8QAAADcAAAADwAAAGRycy9kb3ducmV2LnhtbESPQWsCMRSE70L/Q3iF3jS7ClZWo9hC&#10;UbxpLe3xuXluFjcvS5K6239vhILHYWa+YRar3jbiSj7UjhXkowwEcel0zZWC4+fHcAYiRGSNjWNS&#10;8EcBVsunwQIL7Tre0/UQK5EgHApUYGJsCylDachiGLmWOHln5y3GJH0ltccuwW0jx1k2lRZrTgsG&#10;W3o3VF4Ov1ZB6Ma7+nRab78mZr/xP6/H78tbptTLc7+eg4jUx0f4v73VCmZ5Dvcz6Qj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UjJLxAAAANwAAAAPAAAAAAAAAAAA&#10;AAAAAKECAABkcnMvZG93bnJldi54bWxQSwUGAAAAAAQABAD5AAAAkgMAAAAA&#10;" strokeweight=".18289mm"/>
                <v:line id="Line 112" o:spid="_x0000_s1035" style="position:absolute;visibility:visible;mso-wrap-style:square" from="8921,1260" to="9439,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CsPMUAAADcAAAADwAAAGRycy9kb3ducmV2LnhtbESPT2sCMRTE70K/Q3iF3jTrCq2sRrEF&#10;UXrzH+3xuXluFjcvSxLd7bdvCgWPw8z8hpkve9uIO/lQO1YwHmUgiEuna64UHA/r4RREiMgaG8ek&#10;4IcCLBdPgzkW2nW8o/s+ViJBOBSowMTYFlKG0pDFMHItcfIuzluMSfpKao9dgttG5ln2Ki3WnBYM&#10;tvRhqLzub1ZB6PLP+nxebU8Ts9v477fj1/U9U+rluV/NQETq4yP8395qBdNxDn9n0h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CsPMUAAADcAAAADwAAAAAAAAAA&#10;AAAAAAChAgAAZHJzL2Rvd25yZXYueG1sUEsFBgAAAAAEAAQA+QAAAJMDAAAAAA==&#10;" strokeweight=".18289mm"/>
                <v:line id="Line 111" o:spid="_x0000_s1036" style="position:absolute;visibility:visible;mso-wrap-style:square" from="9442,1260" to="10090,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wJp8QAAADcAAAADwAAAGRycy9kb3ducmV2LnhtbESPQWsCMRSE7wX/Q3gFbzWrQpWtUbRQ&#10;lN60ij0+N6+bxc3LkkR3/fdGEHocZuYbZrbobC2u5EPlWMFwkIEgLpyuuFSw//l6m4IIEVlj7ZgU&#10;3CjAYt57mWGuXctbuu5iKRKEQ44KTIxNLmUoDFkMA9cQJ+/PeYsxSV9K7bFNcFvLUZa9S4sVpwWD&#10;DX0aKs67i1UQ2tF3dTotN4ex2a7972R/PK8ypfqv3fIDRKQu/oef7Y1WMB2O4XEmHQE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zAmnxAAAANwAAAAPAAAAAAAAAAAA&#10;AAAAAKECAABkcnMvZG93bnJldi54bWxQSwUGAAAAAAQABAD5AAAAkgMAAAAA&#10;" strokeweight=".18289mm"/>
                <w10:wrap type="topAndBottom" anchorx="page"/>
              </v:group>
            </w:pict>
          </mc:Fallback>
        </mc:AlternateContent>
      </w:r>
      <w:r>
        <w:rPr>
          <w:noProof/>
          <w:lang w:eastAsia="zh-TW"/>
        </w:rPr>
        <mc:AlternateContent>
          <mc:Choice Requires="wpg">
            <w:drawing>
              <wp:anchor distT="0" distB="0" distL="0" distR="0" simplePos="0" relativeHeight="251707904" behindDoc="0" locked="0" layoutInCell="1" allowOverlap="1" wp14:anchorId="7FB5ADB0" wp14:editId="77D538FD">
                <wp:simplePos x="0" y="0"/>
                <wp:positionH relativeFrom="page">
                  <wp:posOffset>1537970</wp:posOffset>
                </wp:positionH>
                <wp:positionV relativeFrom="paragraph">
                  <wp:posOffset>985520</wp:posOffset>
                </wp:positionV>
                <wp:extent cx="4869180" cy="6985"/>
                <wp:effectExtent l="13970" t="8890" r="12700" b="3175"/>
                <wp:wrapTopAndBottom/>
                <wp:docPr id="814"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1552"/>
                          <a:chExt cx="7668" cy="11"/>
                        </a:xfrm>
                      </wpg:grpSpPr>
                      <wps:wsp>
                        <wps:cNvPr id="815" name="Line 109"/>
                        <wps:cNvCnPr>
                          <a:cxnSpLocks noChangeShapeType="1"/>
                        </wps:cNvCnPr>
                        <wps:spPr bwMode="auto">
                          <a:xfrm>
                            <a:off x="2422" y="1557"/>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6" name="Line 108"/>
                        <wps:cNvCnPr>
                          <a:cxnSpLocks noChangeShapeType="1"/>
                        </wps:cNvCnPr>
                        <wps:spPr bwMode="auto">
                          <a:xfrm>
                            <a:off x="3461" y="1557"/>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7" name="Line 107"/>
                        <wps:cNvCnPr>
                          <a:cxnSpLocks noChangeShapeType="1"/>
                        </wps:cNvCnPr>
                        <wps:spPr bwMode="auto">
                          <a:xfrm>
                            <a:off x="4241" y="1557"/>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8" name="Line 106"/>
                        <wps:cNvCnPr>
                          <a:cxnSpLocks noChangeShapeType="1"/>
                        </wps:cNvCnPr>
                        <wps:spPr bwMode="auto">
                          <a:xfrm>
                            <a:off x="4762" y="1557"/>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9" name="Line 105"/>
                        <wps:cNvCnPr>
                          <a:cxnSpLocks noChangeShapeType="1"/>
                        </wps:cNvCnPr>
                        <wps:spPr bwMode="auto">
                          <a:xfrm>
                            <a:off x="5801" y="1557"/>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0" name="Line 104"/>
                        <wps:cNvCnPr>
                          <a:cxnSpLocks noChangeShapeType="1"/>
                        </wps:cNvCnPr>
                        <wps:spPr bwMode="auto">
                          <a:xfrm>
                            <a:off x="6581" y="1557"/>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1" name="Line 103"/>
                        <wps:cNvCnPr>
                          <a:cxnSpLocks noChangeShapeType="1"/>
                        </wps:cNvCnPr>
                        <wps:spPr bwMode="auto">
                          <a:xfrm>
                            <a:off x="7102" y="1557"/>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2" name="Line 102"/>
                        <wps:cNvCnPr>
                          <a:cxnSpLocks noChangeShapeType="1"/>
                        </wps:cNvCnPr>
                        <wps:spPr bwMode="auto">
                          <a:xfrm>
                            <a:off x="8141" y="1557"/>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3" name="Line 101"/>
                        <wps:cNvCnPr>
                          <a:cxnSpLocks noChangeShapeType="1"/>
                        </wps:cNvCnPr>
                        <wps:spPr bwMode="auto">
                          <a:xfrm>
                            <a:off x="8921" y="1557"/>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4" name="Line 100"/>
                        <wps:cNvCnPr>
                          <a:cxnSpLocks noChangeShapeType="1"/>
                        </wps:cNvCnPr>
                        <wps:spPr bwMode="auto">
                          <a:xfrm>
                            <a:off x="9442" y="1557"/>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683A39" id="Group 99" o:spid="_x0000_s1026" style="position:absolute;margin-left:121.1pt;margin-top:77.6pt;width:383.4pt;height:.55pt;z-index:251707904;mso-wrap-distance-left:0;mso-wrap-distance-right:0;mso-position-horizontal-relative:page" coordorigin="2422,1552"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">
                <v:line id="Line 109" o:spid="_x0000_s1027" style="position:absolute;visibility:visible;mso-wrap-style:square" from="2422,1557" to="3458,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k0SMUAAADcAAAADwAAAGRycy9kb3ducmV2LnhtbESPQWsCMRSE74L/ITyhN82qtMrWKCpI&#10;xZtWaY/PzetmcfOyJKm7/feNUOhxmJlvmMWqs7W4kw+VYwXjUQaCuHC64lLB+X03nIMIEVlj7ZgU&#10;/FCA1bLfW2CuXctHup9iKRKEQ44KTIxNLmUoDFkMI9cQJ+/LeYsxSV9K7bFNcFvLSZa9SIsVpwWD&#10;DW0NFbfTt1UQ2smhul7X+8vUHN/85+z8cdtkSj0NuvUriEhd/A//tfdawXz8DI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k0SMUAAADcAAAADwAAAAAAAAAA&#10;AAAAAAChAgAAZHJzL2Rvd25yZXYueG1sUEsFBgAAAAAEAAQA+QAAAJMDAAAAAA==&#10;" strokeweight=".18289mm"/>
                <v:line id="Line 108" o:spid="_x0000_s1028" style="position:absolute;visibility:visible;mso-wrap-style:square" from="3461,1557" to="4238,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uqP8QAAADcAAAADwAAAGRycy9kb3ducmV2LnhtbESPQWsCMRSE74L/IbxCb5rVgsrWKCqI&#10;0ptWscfn5nWzuHlZkuhu/31TEHocZuYbZr7sbC0e5EPlWMFomIEgLpyuuFRw+twOZiBCRNZYOyYF&#10;PxRguej35phr1/KBHsdYigThkKMCE2OTSxkKQxbD0DXEyft23mJM0pdSe2wT3NZynGUTabHitGCw&#10;oY2h4na8WwWhHX9U1+tqf34zh53/mp4ut3Wm1OtLt3oHEamL/+Fne68VzEYT+DuTj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u6o/xAAAANwAAAAPAAAAAAAAAAAA&#10;AAAAAKECAABkcnMvZG93bnJldi54bWxQSwUGAAAAAAQABAD5AAAAkgMAAAAA&#10;" strokeweight=".18289mm"/>
                <v:line id="Line 107" o:spid="_x0000_s1029" style="position:absolute;visibility:visible;mso-wrap-style:square" from="4241,1557" to="4759,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cPpMQAAADcAAAADwAAAGRycy9kb3ducmV2LnhtbESPQWsCMRSE74L/IbxCb5rVQpWtUVQQ&#10;pTetYo/PzetmcfOyJNHd/vtGEHocZuYbZrbobC3u5EPlWMFomIEgLpyuuFRw/NoMpiBCRNZYOyYF&#10;vxRgMe/3Zphr1/Ke7odYigThkKMCE2OTSxkKQxbD0DXEyftx3mJM0pdSe2wT3NZynGXv0mLFacFg&#10;Q2tDxfVwswpCO/6sLpfl7vRm9lv/PTmer6tMqdeXbvkBIlIX/8PP9k4rmI4m8Di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9w+kxAAAANwAAAAPAAAAAAAAAAAA&#10;AAAAAKECAABkcnMvZG93bnJldi54bWxQSwUGAAAAAAQABAD5AAAAkgMAAAAA&#10;" strokeweight=".18289mm"/>
                <v:line id="Line 106" o:spid="_x0000_s1030" style="position:absolute;visibility:visible;mso-wrap-style:square" from="4762,1557" to="5798,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ib1sEAAADcAAAADwAAAGRycy9kb3ducmV2LnhtbERPz2vCMBS+C/sfwhvspqkKs1SjqDCU&#10;3XSO7fhsnk2xeSlJZrv/3hwEjx/f78Wqt424kQ+1YwXjUQaCuHS65krB6etjmIMIEVlj45gU/FOA&#10;1fJlsMBCu44PdDvGSqQQDgUqMDG2hZShNGQxjFxLnLiL8xZjgr6S2mOXwm0jJ1n2Li3WnBoMtrQ1&#10;VF6Pf1ZB6Caf9fm83n9PzWHnf2enn+smU+rttV/PQUTq41P8cO+1gnyc1qYz6QjI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aJvWwQAAANwAAAAPAAAAAAAAAAAAAAAA&#10;AKECAABkcnMvZG93bnJldi54bWxQSwUGAAAAAAQABAD5AAAAjwMAAAAA&#10;" strokeweight=".18289mm"/>
                <v:line id="Line 105" o:spid="_x0000_s1031" style="position:absolute;visibility:visible;mso-wrap-style:square" from="5801,1557" to="6578,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Q+TcUAAADcAAAADwAAAGRycy9kb3ducmV2LnhtbESPQWsCMRSE74L/ITyhN82q0OrWKCpI&#10;xZtWaY/PzetmcfOyJKm7/feNUOhxmJlvmMWqs7W4kw+VYwXjUQaCuHC64lLB+X03nIEIEVlj7ZgU&#10;/FCA1bLfW2CuXctHup9iKRKEQ44KTIxNLmUoDFkMI9cQJ+/LeYsxSV9K7bFNcFvLSZY9S4sVpwWD&#10;DW0NFbfTt1UQ2smhul7X+8vUHN/858v547bJlHoadOtXEJG6+B/+a++1gtl4Do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Q+TcUAAADcAAAADwAAAAAAAAAA&#10;AAAAAAChAgAAZHJzL2Rvd25yZXYueG1sUEsFBgAAAAAEAAQA+QAAAJMDAAAAAA==&#10;" strokeweight=".18289mm"/>
                <v:line id="Line 104" o:spid="_x0000_s1032" style="position:absolute;visibility:visible;mso-wrap-style:square" from="6581,1557" to="7099,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JdbcEAAADcAAAADwAAAGRycy9kb3ducmV2LnhtbERPy2oCMRTdC/2HcAvdaaZTqDI1igpS&#10;6c4Xdnmd3E4GJzdDEp3p35uF4PJw3tN5bxtxIx9qxwreRxkI4tLpmisFh/16OAERIrLGxjEp+KcA&#10;89nLYIqFdh1v6baLlUghHApUYGJsCylDachiGLmWOHF/zluMCfpKao9dCreNzLPsU1qsOTUYbGll&#10;qLzsrlZB6PKf+nxebI4fZvvtf8eH02WZKfX22i++QETq41P8cG+0gkme5qcz6QjI2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cl1twQAAANwAAAAPAAAAAAAAAAAAAAAA&#10;AKECAABkcnMvZG93bnJldi54bWxQSwUGAAAAAAQABAD5AAAAjwMAAAAA&#10;" strokeweight=".18289mm"/>
                <v:line id="Line 103" o:spid="_x0000_s1033" style="position:absolute;visibility:visible;mso-wrap-style:square" from="7102,1557" to="8138,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749sUAAADcAAAADwAAAGRycy9kb3ducmV2LnhtbESPT2sCMRTE70K/Q3iF3jTrCq2sRrEF&#10;UXrzH+3xuXluFjcvSxLd7bdvCgWPw8z8hpkve9uIO/lQO1YwHmUgiEuna64UHA/r4RREiMgaG8ek&#10;4IcCLBdPgzkW2nW8o/s+ViJBOBSowMTYFlKG0pDFMHItcfIuzluMSfpKao9dgttG5ln2Ki3WnBYM&#10;tvRhqLzub1ZB6PLP+nxebU8Ts9v477fj1/U9U+rluV/NQETq4yP8395qBdN8DH9n0h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749sUAAADcAAAADwAAAAAAAAAA&#10;AAAAAAChAgAAZHJzL2Rvd25yZXYueG1sUEsFBgAAAAAEAAQA+QAAAJMDAAAAAA==&#10;" strokeweight=".18289mm"/>
                <v:line id="Line 102" o:spid="_x0000_s1034" style="position:absolute;visibility:visible;mso-wrap-style:square" from="8141,1557" to="8918,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xmgcQAAADcAAAADwAAAGRycy9kb3ducmV2LnhtbESPQWsCMRSE74L/ITyhN826BSurUVQo&#10;FW9aSz0+N8/N4uZlSVJ3+++bQqHHYWa+YZbr3jbiQT7UjhVMJxkI4tLpmisF5/fX8RxEiMgaG8ek&#10;4JsCrFfDwRIL7To+0uMUK5EgHApUYGJsCylDachimLiWOHk35y3GJH0ltccuwW0j8yybSYs1pwWD&#10;Le0MlffTl1UQuvxQX6+b/cezOb75y8v5877NlHoa9ZsFiEh9/A//tfdawTzP4fdMOgJy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7GaBxAAAANwAAAAPAAAAAAAAAAAA&#10;AAAAAKECAABkcnMvZG93bnJldi54bWxQSwUGAAAAAAQABAD5AAAAkgMAAAAA&#10;" strokeweight=".18289mm"/>
                <v:line id="Line 101" o:spid="_x0000_s1035" style="position:absolute;visibility:visible;mso-wrap-style:square" from="8921,1557" to="9439,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DDGsQAAADcAAAADwAAAGRycy9kb3ducmV2LnhtbESPQWsCMRSE74X+h/AK3mq2K1RZjWIL&#10;RelNa2mPz81zs7h5WZLorv/eCILHYWa+YWaL3jbiTD7UjhW8DTMQxKXTNVcKdj9frxMQISJrbByT&#10;ggsFWMyfn2ZYaNfxhs7bWIkE4VCgAhNjW0gZSkMWw9C1xMk7OG8xJukrqT12CW4bmWfZu7RYc1ow&#10;2NKnofK4PVkFocu/6/1+uf4dmc3K/493f8ePTKnBS7+cgojUx0f43l5rBZN8BLcz6Qj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oMMaxAAAANwAAAAPAAAAAAAAAAAA&#10;AAAAAKECAABkcnMvZG93bnJldi54bWxQSwUGAAAAAAQABAD5AAAAkgMAAAAA&#10;" strokeweight=".18289mm"/>
                <v:line id="Line 100" o:spid="_x0000_s1036" style="position:absolute;visibility:visible;mso-wrap-style:square" from="9442,1557" to="10090,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lbbsUAAADcAAAADwAAAGRycy9kb3ducmV2LnhtbESPQWsCMRSE70L/Q3gFb5rtKq2sRrEF&#10;UXrTWurxuXndLG5eliS623/fFAoeh5n5hlmsetuIG/lQO1bwNM5AEJdO11wpOH5sRjMQISJrbByT&#10;gh8KsFo+DBZYaNfxnm6HWIkE4VCgAhNjW0gZSkMWw9i1xMn7dt5iTNJXUnvsEtw2Ms+yZ2mx5rRg&#10;sKU3Q+XlcLUKQpe/1+fzevc5MfutP70cvy6vmVLDx349BxGpj/fwf3unFczyKf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lbbs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08928" behindDoc="0" locked="0" layoutInCell="1" allowOverlap="1" wp14:anchorId="49F82C15" wp14:editId="50C00A4E">
                <wp:simplePos x="0" y="0"/>
                <wp:positionH relativeFrom="page">
                  <wp:posOffset>1537970</wp:posOffset>
                </wp:positionH>
                <wp:positionV relativeFrom="paragraph">
                  <wp:posOffset>1176020</wp:posOffset>
                </wp:positionV>
                <wp:extent cx="4869180" cy="6985"/>
                <wp:effectExtent l="13970" t="8890" r="12700" b="3175"/>
                <wp:wrapTopAndBottom/>
                <wp:docPr id="82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1852"/>
                          <a:chExt cx="7668" cy="11"/>
                        </a:xfrm>
                      </wpg:grpSpPr>
                      <wps:wsp>
                        <wps:cNvPr id="826" name="Line 98"/>
                        <wps:cNvCnPr>
                          <a:cxnSpLocks noChangeShapeType="1"/>
                        </wps:cNvCnPr>
                        <wps:spPr bwMode="auto">
                          <a:xfrm>
                            <a:off x="2422" y="1857"/>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7" name="Line 97"/>
                        <wps:cNvCnPr>
                          <a:cxnSpLocks noChangeShapeType="1"/>
                        </wps:cNvCnPr>
                        <wps:spPr bwMode="auto">
                          <a:xfrm>
                            <a:off x="3461" y="1857"/>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8" name="Line 96"/>
                        <wps:cNvCnPr>
                          <a:cxnSpLocks noChangeShapeType="1"/>
                        </wps:cNvCnPr>
                        <wps:spPr bwMode="auto">
                          <a:xfrm>
                            <a:off x="4241" y="1857"/>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9" name="Line 95"/>
                        <wps:cNvCnPr>
                          <a:cxnSpLocks noChangeShapeType="1"/>
                        </wps:cNvCnPr>
                        <wps:spPr bwMode="auto">
                          <a:xfrm>
                            <a:off x="4762" y="1857"/>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0" name="Line 94"/>
                        <wps:cNvCnPr>
                          <a:cxnSpLocks noChangeShapeType="1"/>
                        </wps:cNvCnPr>
                        <wps:spPr bwMode="auto">
                          <a:xfrm>
                            <a:off x="5801" y="1857"/>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1" name="Line 93"/>
                        <wps:cNvCnPr>
                          <a:cxnSpLocks noChangeShapeType="1"/>
                        </wps:cNvCnPr>
                        <wps:spPr bwMode="auto">
                          <a:xfrm>
                            <a:off x="6581" y="1857"/>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2" name="Line 92"/>
                        <wps:cNvCnPr>
                          <a:cxnSpLocks noChangeShapeType="1"/>
                        </wps:cNvCnPr>
                        <wps:spPr bwMode="auto">
                          <a:xfrm>
                            <a:off x="7102" y="1857"/>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3" name="Line 91"/>
                        <wps:cNvCnPr>
                          <a:cxnSpLocks noChangeShapeType="1"/>
                        </wps:cNvCnPr>
                        <wps:spPr bwMode="auto">
                          <a:xfrm>
                            <a:off x="8141" y="1857"/>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4" name="Line 90"/>
                        <wps:cNvCnPr>
                          <a:cxnSpLocks noChangeShapeType="1"/>
                        </wps:cNvCnPr>
                        <wps:spPr bwMode="auto">
                          <a:xfrm>
                            <a:off x="8921" y="1857"/>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5" name="Line 89"/>
                        <wps:cNvCnPr>
                          <a:cxnSpLocks noChangeShapeType="1"/>
                        </wps:cNvCnPr>
                        <wps:spPr bwMode="auto">
                          <a:xfrm>
                            <a:off x="9442" y="1857"/>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E64B89" id="Group 88" o:spid="_x0000_s1026" style="position:absolute;margin-left:121.1pt;margin-top:92.6pt;width:383.4pt;height:.55pt;z-index:251708928;mso-wrap-distance-left:0;mso-wrap-distance-right:0;mso-position-horizontal-relative:page" coordorigin="2422,1852"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">
                <v:line id="Line 98" o:spid="_x0000_s1027" style="position:absolute;visibility:visible;mso-wrap-style:square" from="2422,1857" to="3458,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dggsQAAADcAAAADwAAAGRycy9kb3ducmV2LnhtbESPQWsCMRSE70L/Q3iF3jTbLaisRrGC&#10;KL1pLe3xuXluFjcvSxLd7b9vCoLHYWa+YebL3jbiRj7UjhW8jjIQxKXTNVcKjp+b4RREiMgaG8ek&#10;4JcCLBdPgzkW2nW8p9shViJBOBSowMTYFlKG0pDFMHItcfLOzluMSfpKao9dgttG5lk2lhZrTgsG&#10;W1obKi+Hq1UQuvyjPp1Wu683s9/6n8nx+/KeKfXy3K9mICL18RG+t3dawTQfw/+ZdAT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12CCxAAAANwAAAAPAAAAAAAAAAAA&#10;AAAAAKECAABkcnMvZG93bnJldi54bWxQSwUGAAAAAAQABAD5AAAAkgMAAAAA&#10;" strokeweight=".18289mm"/>
                <v:line id="Line 97" o:spid="_x0000_s1028" style="position:absolute;visibility:visible;mso-wrap-style:square" from="3461,1857" to="4238,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vFGcQAAADcAAAADwAAAGRycy9kb3ducmV2LnhtbESPQWsCMRSE70L/Q3iF3jTbLVRZjWIF&#10;UXrTWtrjc/PcLG5eliS623/fCILHYWa+YWaL3jbiSj7UjhW8jjIQxKXTNVcKDl/r4QREiMgaG8ek&#10;4I8CLOZPgxkW2nW8o+s+ViJBOBSowMTYFlKG0pDFMHItcfJOzluMSfpKao9dgttG5ln2Li3WnBYM&#10;trQyVJ73F6sgdPlnfTwut99vZrfxv+PDz/kjU+rluV9OQUTq4yN8b2+1gkk+htuZd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8UZxAAAANwAAAAPAAAAAAAAAAAA&#10;AAAAAKECAABkcnMvZG93bnJldi54bWxQSwUGAAAAAAQABAD5AAAAkgMAAAAA&#10;" strokeweight=".18289mm"/>
                <v:line id="Line 96" o:spid="_x0000_s1029" style="position:absolute;visibility:visible;mso-wrap-style:square" from="4241,1857" to="4759,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RRa8EAAADcAAAADwAAAGRycy9kb3ducmV2LnhtbERPy2oCMRTdC/2HcAvdaaZTqDI1igpS&#10;6c4Xdnmd3E4GJzdDEp3p35uF4PJw3tN5bxtxIx9qxwreRxkI4tLpmisFh/16OAERIrLGxjEp+KcA&#10;89nLYIqFdh1v6baLlUghHApUYGJsCylDachiGLmWOHF/zluMCfpKao9dCreNzLPsU1qsOTUYbGll&#10;qLzsrlZB6PKf+nxebI4fZvvtf8eH02WZKfX22i++QETq41P8cG+0gkme1qYz6QjI2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BFFrwQAAANwAAAAPAAAAAAAAAAAAAAAA&#10;AKECAABkcnMvZG93bnJldi54bWxQSwUGAAAAAAQABAD5AAAAjwMAAAAA&#10;" strokeweight=".18289mm"/>
                <v:line id="Line 95" o:spid="_x0000_s1030" style="position:absolute;visibility:visible;mso-wrap-style:square" from="4762,1857" to="5798,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j08MUAAADcAAAADwAAAGRycy9kb3ducmV2LnhtbESPT2sCMRTE7wW/Q3hCbzXrFlq7GkWF&#10;UunNf9Tjc/PcLG5eliR1t9++KRQ8DjPzG2a26G0jbuRD7VjBeJSBIC6drrlScNi/P01AhIissXFM&#10;Cn4owGI+eJhhoV3HW7rtYiUShEOBCkyMbSFlKA1ZDCPXEifv4rzFmKSvpPbYJbhtZJ5lL9JizWnB&#10;YEtrQ+V1920VhC7/rM/n5eb4bLYf/vR6+LquMqUeh/1yCiJSH+/h//ZGK5jkb/B3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j08MUAAADcAAAADwAAAAAAAAAA&#10;AAAAAAChAgAAZHJzL2Rvd25yZXYueG1sUEsFBgAAAAAEAAQA+QAAAJMDAAAAAA==&#10;" strokeweight=".18289mm"/>
                <v:line id="Line 94" o:spid="_x0000_s1031" style="position:absolute;visibility:visible;mso-wrap-style:square" from="5801,1857" to="6578,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vLsMEAAADcAAAADwAAAGRycy9kb3ducmV2LnhtbERPy2oCMRTdC/5DuAV3mqlCldEoWiiV&#10;7nzRLq+T62RwcjMkqTP+vVkILg/nvVh1thY38qFyrOB9lIEgLpyuuFRwPHwNZyBCRNZYOyYFdwqw&#10;WvZ7C8y1a3lHt30sRQrhkKMCE2OTSxkKQxbDyDXEibs4bzEm6EupPbYp3NZynGUf0mLFqcFgQ5+G&#10;iuv+3yoI7finOp/X29PE7L793/T4e91kSg3euvUcRKQuvsRP91YrmE3S/H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q8uwwQAAANwAAAAPAAAAAAAAAAAAAAAA&#10;AKECAABkcnMvZG93bnJldi54bWxQSwUGAAAAAAQABAD5AAAAjwMAAAAA&#10;" strokeweight=".18289mm"/>
                <v:line id="Line 93" o:spid="_x0000_s1032" style="position:absolute;visibility:visible;mso-wrap-style:square" from="6581,1857" to="7099,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duK8QAAADcAAAADwAAAGRycy9kb3ducmV2LnhtbESPQWsCMRSE7wX/Q3gFbzWrQpWtUbRQ&#10;lN60ij0+N6+bxc3LkkR3/fdGEHocZuYbZrbobC2u5EPlWMFwkIEgLpyuuFSw//l6m4IIEVlj7ZgU&#10;3CjAYt57mWGuXctbuu5iKRKEQ44KTIxNLmUoDFkMA9cQJ+/PeYsxSV9K7bFNcFvLUZa9S4sVpwWD&#10;DX0aKs67i1UQ2tF3dTotN4ex2a7972R/PK8ypfqv3fIDRKQu/oef7Y1WMB0P4XEmHQE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524rxAAAANwAAAAPAAAAAAAAAAAA&#10;AAAAAKECAABkcnMvZG93bnJldi54bWxQSwUGAAAAAAQABAD5AAAAkgMAAAAA&#10;" strokeweight=".18289mm"/>
                <v:line id="Line 92" o:spid="_x0000_s1033" style="position:absolute;visibility:visible;mso-wrap-style:square" from="7102,1857" to="8138,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wXMQAAADcAAAADwAAAGRycy9kb3ducmV2LnhtbESPQWsCMRSE74X+h/AK3mq2K1RZjWIL&#10;RelNa2mPz81zs7h5WZLorv/eCILHYWa+YWaL3jbiTD7UjhW8DTMQxKXTNVcKdj9frxMQISJrbByT&#10;ggsFWMyfn2ZYaNfxhs7bWIkE4VCgAhNjW0gZSkMWw9C1xMk7OG8xJukrqT12CW4bmWfZu7RYc1ow&#10;2NKnofK4PVkFocu/6/1+uf4dmc3K/493f8ePTKnBS7+cgojUx0f43l5rBZNRDrcz6Qj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NfBcxAAAANwAAAAPAAAAAAAAAAAA&#10;AAAAAKECAABkcnMvZG93bnJldi54bWxQSwUGAAAAAAQABAD5AAAAkgMAAAAA&#10;" strokeweight=".18289mm"/>
                <v:line id="Line 91" o:spid="_x0000_s1034" style="position:absolute;visibility:visible;mso-wrap-style:square" from="8141,1857" to="8918,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lVx8QAAADcAAAADwAAAGRycy9kb3ducmV2LnhtbESPQWsCMRSE74X+h/AK3mq2LlRZjWIL&#10;RelNa2mPz81zs7h5WZLorv/eCILHYWa+YWaL3jbiTD7UjhW8DTMQxKXTNVcKdj9frxMQISJrbByT&#10;ggsFWMyfn2ZYaNfxhs7bWIkE4VCgAhNjW0gZSkMWw9C1xMk7OG8xJukrqT12CW4bOcqyd2mx5rRg&#10;sKVPQ+Vxe7IKQjf6rvf75fo3N5uV/x/v/o4fmVKDl345BRGpj4/wvb3WCiZ5Drcz6Qj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eVXHxAAAANwAAAAPAAAAAAAAAAAA&#10;AAAAAKECAABkcnMvZG93bnJldi54bWxQSwUGAAAAAAQABAD5AAAAkgMAAAAA&#10;" strokeweight=".18289mm"/>
                <v:line id="Line 90" o:spid="_x0000_s1035" style="position:absolute;visibility:visible;mso-wrap-style:square" from="8921,1857" to="9439,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DNs8UAAADcAAAADwAAAGRycy9kb3ducmV2LnhtbESPQWsCMRSE7wX/Q3iF3mq2WlRWo2ih&#10;VHrTKnp8bp6bxc3LkqTu+u9NQehxmJlvmNmis7W4kg+VYwVv/QwEceF0xaWC3c/n6wREiMgaa8ek&#10;4EYBFvPe0wxz7Vre0HUbS5EgHHJUYGJscilDYchi6LuGOHln5y3GJH0ptcc2wW0tB1k2khYrTgsG&#10;G/owVFy2v1ZBaAff1em0XO+HZvPlj+Pd4bLKlHp57pZTEJG6+B9+tNdawWT4Dn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DNs8UAAADcAAAADwAAAAAAAAAA&#10;AAAAAAChAgAAZHJzL2Rvd25yZXYueG1sUEsFBgAAAAAEAAQA+QAAAJMDAAAAAA==&#10;" strokeweight=".18289mm"/>
                <v:line id="Line 89" o:spid="_x0000_s1036" style="position:absolute;visibility:visible;mso-wrap-style:square" from="9442,1857" to="10090,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xoKMUAAADcAAAADwAAAGRycy9kb3ducmV2LnhtbESPQWsCMRSE7wX/Q3iF3mq2SlVWo2ih&#10;VHrTKnp8bp6bxc3LkqTu+u9NQehxmJlvmNmis7W4kg+VYwVv/QwEceF0xaWC3c/n6wREiMgaa8ek&#10;4EYBFvPe0wxz7Vre0HUbS5EgHHJUYGJscilDYchi6LuGOHln5y3GJH0ptcc2wW0tB1k2khYrTgsG&#10;G/owVFy2v1ZBaAff1em0XO+HZvPlj+Pd4bLKlHp57pZTEJG6+B9+tNdawWT4Dn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xoKM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09952" behindDoc="0" locked="0" layoutInCell="1" allowOverlap="1" wp14:anchorId="725822A8" wp14:editId="3A367C72">
                <wp:simplePos x="0" y="0"/>
                <wp:positionH relativeFrom="page">
                  <wp:posOffset>1537970</wp:posOffset>
                </wp:positionH>
                <wp:positionV relativeFrom="paragraph">
                  <wp:posOffset>1365250</wp:posOffset>
                </wp:positionV>
                <wp:extent cx="4869180" cy="6985"/>
                <wp:effectExtent l="13970" t="7620" r="12700" b="4445"/>
                <wp:wrapTopAndBottom/>
                <wp:docPr id="83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2150"/>
                          <a:chExt cx="7668" cy="11"/>
                        </a:xfrm>
                      </wpg:grpSpPr>
                      <wps:wsp>
                        <wps:cNvPr id="837" name="Line 87"/>
                        <wps:cNvCnPr>
                          <a:cxnSpLocks noChangeShapeType="1"/>
                        </wps:cNvCnPr>
                        <wps:spPr bwMode="auto">
                          <a:xfrm>
                            <a:off x="2422" y="2155"/>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8" name="Line 86"/>
                        <wps:cNvCnPr>
                          <a:cxnSpLocks noChangeShapeType="1"/>
                        </wps:cNvCnPr>
                        <wps:spPr bwMode="auto">
                          <a:xfrm>
                            <a:off x="3461" y="21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9" name="Line 85"/>
                        <wps:cNvCnPr>
                          <a:cxnSpLocks noChangeShapeType="1"/>
                        </wps:cNvCnPr>
                        <wps:spPr bwMode="auto">
                          <a:xfrm>
                            <a:off x="4241" y="21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0" name="Line 84"/>
                        <wps:cNvCnPr>
                          <a:cxnSpLocks noChangeShapeType="1"/>
                        </wps:cNvCnPr>
                        <wps:spPr bwMode="auto">
                          <a:xfrm>
                            <a:off x="4762" y="2155"/>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1" name="Line 83"/>
                        <wps:cNvCnPr>
                          <a:cxnSpLocks noChangeShapeType="1"/>
                        </wps:cNvCnPr>
                        <wps:spPr bwMode="auto">
                          <a:xfrm>
                            <a:off x="5801" y="21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2" name="Line 82"/>
                        <wps:cNvCnPr>
                          <a:cxnSpLocks noChangeShapeType="1"/>
                        </wps:cNvCnPr>
                        <wps:spPr bwMode="auto">
                          <a:xfrm>
                            <a:off x="6581" y="21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3" name="Line 81"/>
                        <wps:cNvCnPr>
                          <a:cxnSpLocks noChangeShapeType="1"/>
                        </wps:cNvCnPr>
                        <wps:spPr bwMode="auto">
                          <a:xfrm>
                            <a:off x="7102" y="2155"/>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4" name="Line 80"/>
                        <wps:cNvCnPr>
                          <a:cxnSpLocks noChangeShapeType="1"/>
                        </wps:cNvCnPr>
                        <wps:spPr bwMode="auto">
                          <a:xfrm>
                            <a:off x="8141" y="21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5" name="Line 79"/>
                        <wps:cNvCnPr>
                          <a:cxnSpLocks noChangeShapeType="1"/>
                        </wps:cNvCnPr>
                        <wps:spPr bwMode="auto">
                          <a:xfrm>
                            <a:off x="8921" y="21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6" name="Line 78"/>
                        <wps:cNvCnPr>
                          <a:cxnSpLocks noChangeShapeType="1"/>
                        </wps:cNvCnPr>
                        <wps:spPr bwMode="auto">
                          <a:xfrm>
                            <a:off x="9442" y="2155"/>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414A69" id="Group 77" o:spid="_x0000_s1026" style="position:absolute;margin-left:121.1pt;margin-top:107.5pt;width:383.4pt;height:.55pt;z-index:251709952;mso-wrap-distance-left:0;mso-wrap-distance-right:0;mso-position-horizontal-relative:page" coordorigin="2422,2150"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">
                <v:line id="Line 87" o:spid="_x0000_s1027" style="position:absolute;visibility:visible;mso-wrap-style:square" from="2422,2155" to="3458,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JTxMQAAADcAAAADwAAAGRycy9kb3ducmV2LnhtbESPQWsCMRSE74X+h/AK3mpWhSqrUWxB&#10;FG9aSz0+N8/N4uZlSaK7/vtGEHocZuYbZrbobC1u5EPlWMGgn4EgLpyuuFRw+F69T0CEiKyxdkwK&#10;7hRgMX99mWGuXcs7uu1jKRKEQ44KTIxNLmUoDFkMfdcQJ+/svMWYpC+l9tgmuK3lMMs+pMWK04LB&#10;hr4MFZf91SoI7XBbnU7Lzc/I7Nb+OD78Xj4zpXpv3XIKIlIX/8PP9kYrmIzG8Di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QlPExAAAANwAAAAPAAAAAAAAAAAA&#10;AAAAAKECAABkcnMvZG93bnJldi54bWxQSwUGAAAAAAQABAD5AAAAkgMAAAAA&#10;" strokeweight=".18289mm"/>
                <v:line id="Line 86" o:spid="_x0000_s1028" style="position:absolute;visibility:visible;mso-wrap-style:square" from="3461,2155" to="4238,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3HtsEAAADcAAAADwAAAGRycy9kb3ducmV2LnhtbERPy2oCMRTdC/5DuAV3mqlCldEoWiiV&#10;7nzRLq+T62RwcjMkqTP+vVkILg/nvVh1thY38qFyrOB9lIEgLpyuuFRwPHwNZyBCRNZYOyYFdwqw&#10;WvZ7C8y1a3lHt30sRQrhkKMCE2OTSxkKQxbDyDXEibs4bzEm6EupPbYp3NZynGUf0mLFqcFgQ5+G&#10;iuv+3yoI7finOp/X29PE7L793/T4e91kSg3euvUcRKQuvsRP91YrmE3S2n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3ce2wQAAANwAAAAPAAAAAAAAAAAAAAAA&#10;AKECAABkcnMvZG93bnJldi54bWxQSwUGAAAAAAQABAD5AAAAjwMAAAAA&#10;" strokeweight=".18289mm"/>
                <v:line id="Line 85" o:spid="_x0000_s1029" style="position:absolute;visibility:visible;mso-wrap-style:square" from="4241,2155" to="4759,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FiLcUAAADcAAAADwAAAGRycy9kb3ducmV2LnhtbESPQWsCMRSE7wX/Q3iF3mq2ClVXo2ih&#10;VHrTKnp8bp6bxc3LkqTu+u9NQehxmJlvmNmis7W4kg+VYwVv/QwEceF0xaWC3c/n6xhEiMgaa8ek&#10;4EYBFvPe0wxz7Vre0HUbS5EgHHJUYGJscilDYchi6LuGOHln5y3GJH0ptcc2wW0tB1n2Li1WnBYM&#10;NvRhqLhsf62C0A6+q9Npud4PzebLH0e7w2WVKfXy3C2nICJ18T/8aK+1gvFwAn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5FiLcUAAADcAAAADwAAAAAAAAAA&#10;AAAAAAChAgAAZHJzL2Rvd25yZXYueG1sUEsFBgAAAAAEAAQA+QAAAJMDAAAAAA==&#10;" strokeweight=".18289mm"/>
                <v:line id="Line 84" o:spid="_x0000_s1030" style="position:absolute;visibility:visible;mso-wrap-style:square" from="4762,2155" to="5798,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24zcIAAADcAAAADwAAAGRycy9kb3ducmV2LnhtbERPy2oCMRTdF/yHcAvd1UytqIxGUUEq&#10;3fmiXV4n18ng5GZIUmf8+2YhuDyc92zR2VrcyIfKsYKPfgaCuHC64lLB8bB5n4AIEVlj7ZgU3CnA&#10;Yt57mWGuXcs7uu1jKVIIhxwVmBibXMpQGLIY+q4hTtzFeYsxQV9K7bFN4baWgywbSYsVpwaDDa0N&#10;Fdf9n1UQ2sF3dT4vt6dPs/vyv+Pjz3WVKfX22i2nICJ18Sl+uLdawWSY5qcz6Qj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q24zcIAAADcAAAADwAAAAAAAAAAAAAA&#10;AAChAgAAZHJzL2Rvd25yZXYueG1sUEsFBgAAAAAEAAQA+QAAAJADAAAAAA==&#10;" strokeweight=".18289mm"/>
                <v:line id="Line 83" o:spid="_x0000_s1031" style="position:absolute;visibility:visible;mso-wrap-style:square" from="5801,2155" to="6578,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EdVsUAAADcAAAADwAAAGRycy9kb3ducmV2LnhtbESPQWsCMRSE74L/ITyhN82qpcrWKCpI&#10;xZtWaY/PzetmcfOyJKm7/feNUOhxmJlvmMWqs7W4kw+VYwXjUQaCuHC64lLB+X03nIMIEVlj7ZgU&#10;/FCA1bLfW2CuXctHup9iKRKEQ44KTIxNLmUoDFkMI9cQJ+/LeYsxSV9K7bFNcFvLSZa9SIsVpwWD&#10;DW0NFbfTt1UQ2smhul7X+8vUHN/85+z8cdtkSj0NuvUriEhd/A//tfdawfx5DI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EdVsUAAADcAAAADwAAAAAAAAAA&#10;AAAAAAChAgAAZHJzL2Rvd25yZXYueG1sUEsFBgAAAAAEAAQA+QAAAJMDAAAAAA==&#10;" strokeweight=".18289mm"/>
                <v:line id="Line 82" o:spid="_x0000_s1032" style="position:absolute;visibility:visible;mso-wrap-style:square" from="6581,2155" to="7099,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ODIcUAAADcAAAADwAAAGRycy9kb3ducmV2LnhtbESPQWsCMRSE70L/Q3gFb5rtKq2sRrEF&#10;UXrTWurxuXndLG5eliS623/fFAoeh5n5hlmsetuIG/lQO1bwNM5AEJdO11wpOH5sRjMQISJrbByT&#10;gh8KsFo+DBZYaNfxnm6HWIkE4VCgAhNjW0gZSkMWw9i1xMn7dt5iTNJXUnvsEtw2Ms+yZ2mx5rRg&#10;sKU3Q+XlcLUKQpe/1+fzevc5MfutP70cvy6vmVLDx349BxGpj/fwf3unFcymOf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ODIcUAAADcAAAADwAAAAAAAAAA&#10;AAAAAAChAgAAZHJzL2Rvd25yZXYueG1sUEsFBgAAAAAEAAQA+QAAAJMDAAAAAA==&#10;" strokeweight=".18289mm"/>
                <v:line id="Line 81" o:spid="_x0000_s1033" style="position:absolute;visibility:visible;mso-wrap-style:square" from="7102,2155" to="8138,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8musUAAADcAAAADwAAAGRycy9kb3ducmV2LnhtbESPQWsCMRSE7wX/Q3iF3mq2WlRWo2ih&#10;VHrTKnp8bp6bxc3LkqTu+u9NQehxmJlvmNmis7W4kg+VYwVv/QwEceF0xaWC3c/n6wREiMgaa8ek&#10;4EYBFvPe0wxz7Vre0HUbS5EgHHJUYGJscilDYchi6LuGOHln5y3GJH0ptcc2wW0tB1k2khYrTgsG&#10;G/owVFy2v1ZBaAff1em0XO+HZvPlj+Pd4bLKlHp57pZTEJG6+B9+tNdaweR9CH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8musUAAADcAAAADwAAAAAAAAAA&#10;AAAAAAChAgAAZHJzL2Rvd25yZXYueG1sUEsFBgAAAAAEAAQA+QAAAJMDAAAAAA==&#10;" strokeweight=".18289mm"/>
                <v:line id="Line 80" o:spid="_x0000_s1034" style="position:absolute;visibility:visible;mso-wrap-style:square" from="8141,2155" to="8918,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a+zsUAAADcAAAADwAAAGRycy9kb3ducmV2LnhtbESPT2sCMRTE74LfIbxCb5qtFStbo2ih&#10;VLz5p7TH5+Z1s7h5WZLUXb+9EQSPw8z8hpktOluLM/lQOVbwMsxAEBdOV1wqOOw/B1MQISJrrB2T&#10;ggsFWMz7vRnm2rW8pfMuliJBOOSowMTY5FKGwpDFMHQNcfL+nLcYk/Sl1B7bBLe1HGXZRFqsOC0Y&#10;bOjDUHHa/VsFoR1tquNxuf5+Ndsv//t2+DmtMqWen7rlO4hIXXyE7+21VjAdj+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a+zsUAAADcAAAADwAAAAAAAAAA&#10;AAAAAAChAgAAZHJzL2Rvd25yZXYueG1sUEsFBgAAAAAEAAQA+QAAAJMDAAAAAA==&#10;" strokeweight=".18289mm"/>
                <v:line id="Line 79" o:spid="_x0000_s1035" style="position:absolute;visibility:visible;mso-wrap-style:square" from="8921,2155" to="9439,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obVcYAAADcAAAADwAAAGRycy9kb3ducmV2LnhtbESPT2sCMRTE74LfITyhN81qq5XVKFoo&#10;FW/+Ke3xuXluFjcvS5K622/fFAo9DjPzG2a57mwt7uRD5VjBeJSBIC6crrhUcD69DucgQkTWWDsm&#10;Bd8UYL3q95aYa9fyge7HWIoE4ZCjAhNjk0sZCkMWw8g1xMm7Om8xJulLqT22CW5rOcmymbRYcVow&#10;2NCLoeJ2/LIKQjvZV5fLZvf+aA5v/vP5/HHbZko9DLrNAkSkLv6H/9o7rWD+NIXfM+kI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7aG1XGAAAA3AAAAA8AAAAAAAAA&#10;AAAAAAAAoQIAAGRycy9kb3ducmV2LnhtbFBLBQYAAAAABAAEAPkAAACUAwAAAAA=&#10;" strokeweight=".18289mm"/>
                <v:line id="Line 78" o:spid="_x0000_s1036" style="position:absolute;visibility:visible;mso-wrap-style:square" from="9442,2155" to="10090,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iFIsUAAADcAAAADwAAAGRycy9kb3ducmV2LnhtbESPQWsCMRSE70L/Q3gFb5qtFitbo9hC&#10;UbypW9rjc/O6Wdy8LEl0t//eFAoeh5n5hlmsetuIK/lQO1bwNM5AEJdO11wpKI4fozmIEJE1No5J&#10;wS8FWC0fBgvMtet4T9dDrESCcMhRgYmxzaUMpSGLYexa4uT9OG8xJukrqT12CW4bOcmymbRYc1ow&#10;2NK7ofJ8uFgFoZvs6tNpvf2cmv3Gf78UX+e3TKnhY79+BRGpj/fwf3urFcyfZ/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iFIs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10976" behindDoc="0" locked="0" layoutInCell="1" allowOverlap="1" wp14:anchorId="5750ED2A" wp14:editId="56A75699">
                <wp:simplePos x="0" y="0"/>
                <wp:positionH relativeFrom="page">
                  <wp:posOffset>1537970</wp:posOffset>
                </wp:positionH>
                <wp:positionV relativeFrom="paragraph">
                  <wp:posOffset>1555115</wp:posOffset>
                </wp:positionV>
                <wp:extent cx="4869180" cy="6985"/>
                <wp:effectExtent l="13970" t="6985" r="12700" b="5080"/>
                <wp:wrapTopAndBottom/>
                <wp:docPr id="84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2449"/>
                          <a:chExt cx="7668" cy="11"/>
                        </a:xfrm>
                      </wpg:grpSpPr>
                      <wps:wsp>
                        <wps:cNvPr id="848" name="Line 76"/>
                        <wps:cNvCnPr>
                          <a:cxnSpLocks noChangeShapeType="1"/>
                        </wps:cNvCnPr>
                        <wps:spPr bwMode="auto">
                          <a:xfrm>
                            <a:off x="2422" y="2455"/>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9" name="Line 75"/>
                        <wps:cNvCnPr>
                          <a:cxnSpLocks noChangeShapeType="1"/>
                        </wps:cNvCnPr>
                        <wps:spPr bwMode="auto">
                          <a:xfrm>
                            <a:off x="3461" y="24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0" name="Line 74"/>
                        <wps:cNvCnPr>
                          <a:cxnSpLocks noChangeShapeType="1"/>
                        </wps:cNvCnPr>
                        <wps:spPr bwMode="auto">
                          <a:xfrm>
                            <a:off x="4241" y="24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1" name="Line 73"/>
                        <wps:cNvCnPr>
                          <a:cxnSpLocks noChangeShapeType="1"/>
                        </wps:cNvCnPr>
                        <wps:spPr bwMode="auto">
                          <a:xfrm>
                            <a:off x="4762" y="2455"/>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2" name="Line 72"/>
                        <wps:cNvCnPr>
                          <a:cxnSpLocks noChangeShapeType="1"/>
                        </wps:cNvCnPr>
                        <wps:spPr bwMode="auto">
                          <a:xfrm>
                            <a:off x="5801" y="24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3" name="Line 71"/>
                        <wps:cNvCnPr>
                          <a:cxnSpLocks noChangeShapeType="1"/>
                        </wps:cNvCnPr>
                        <wps:spPr bwMode="auto">
                          <a:xfrm>
                            <a:off x="6581" y="24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4" name="Line 70"/>
                        <wps:cNvCnPr>
                          <a:cxnSpLocks noChangeShapeType="1"/>
                        </wps:cNvCnPr>
                        <wps:spPr bwMode="auto">
                          <a:xfrm>
                            <a:off x="7102" y="2455"/>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5" name="Line 69"/>
                        <wps:cNvCnPr>
                          <a:cxnSpLocks noChangeShapeType="1"/>
                        </wps:cNvCnPr>
                        <wps:spPr bwMode="auto">
                          <a:xfrm>
                            <a:off x="8141" y="24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6" name="Line 68"/>
                        <wps:cNvCnPr>
                          <a:cxnSpLocks noChangeShapeType="1"/>
                        </wps:cNvCnPr>
                        <wps:spPr bwMode="auto">
                          <a:xfrm>
                            <a:off x="8921" y="24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7" name="Line 67"/>
                        <wps:cNvCnPr>
                          <a:cxnSpLocks noChangeShapeType="1"/>
                        </wps:cNvCnPr>
                        <wps:spPr bwMode="auto">
                          <a:xfrm>
                            <a:off x="9442" y="2455"/>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1A15BE" id="Group 66" o:spid="_x0000_s1026" style="position:absolute;margin-left:121.1pt;margin-top:122.45pt;width:383.4pt;height:.55pt;z-index:251710976;mso-wrap-distance-left:0;mso-wrap-distance-right:0;mso-position-horizontal-relative:page" coordorigin="2422,2449"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">
                <v:line id="Line 76" o:spid="_x0000_s1027" style="position:absolute;visibility:visible;mso-wrap-style:square" from="2422,2455" to="3458,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u0y8IAAADcAAAADwAAAGRycy9kb3ducmV2LnhtbERPy2oCMRTdF/yHcAvd1UytqIxGUUEq&#10;3fmiXV4n18ng5GZIUmf8+2YhuDyc92zR2VrcyIfKsYKPfgaCuHC64lLB8bB5n4AIEVlj7ZgU3CnA&#10;Yt57mWGuXcs7uu1jKVIIhxwVmBibXMpQGLIY+q4hTtzFeYsxQV9K7bFN4baWgywbSYsVpwaDDa0N&#10;Fdf9n1UQ2sF3dT4vt6dPs/vyv+Pjz3WVKfX22i2nICJ18Sl+uLdawWSY1qYz6Qj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Nu0y8IAAADcAAAADwAAAAAAAAAAAAAA&#10;AAChAgAAZHJzL2Rvd25yZXYueG1sUEsFBgAAAAAEAAQA+QAAAJADAAAAAA==&#10;" strokeweight=".18289mm"/>
                <v:line id="Line 75" o:spid="_x0000_s1028" style="position:absolute;visibility:visible;mso-wrap-style:square" from="3461,2455" to="4238,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cRUMUAAADcAAAADwAAAGRycy9kb3ducmV2LnhtbESPQWsCMRSE7wX/Q3gFbzVbK9ZujaIF&#10;UbxpLe3xuXndLG5eliS66783QqHHYWa+YabzztbiQj5UjhU8DzIQxIXTFZcKDp+rpwmIEJE11o5J&#10;wZUCzGe9hynm2rW8o8s+liJBOOSowMTY5FKGwpDFMHANcfJ+nbcYk/Sl1B7bBLe1HGbZWFqsOC0Y&#10;bOjDUHHan62C0A631fG42Hy9mN3a/7wevk/LTKn+Y7d4BxGpi//hv/ZGK5iM3u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cRUMUAAADcAAAADwAAAAAAAAAA&#10;AAAAAAChAgAAZHJzL2Rvd25yZXYueG1sUEsFBgAAAAAEAAQA+QAAAJMDAAAAAA==&#10;" strokeweight=".18289mm"/>
                <v:line id="Line 74" o:spid="_x0000_s1029" style="position:absolute;visibility:visible;mso-wrap-style:square" from="4241,2455" to="4759,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QuEMIAAADcAAAADwAAAGRycy9kb3ducmV2LnhtbERPy2oCMRTdF/yHcAvd1UwtPhiNooJU&#10;uvNFu7xOrpPByc2QpM74981CcHk479mis7W4kQ+VYwUf/QwEceF0xaWC42HzPgERIrLG2jEpuFOA&#10;xbz3MsNcu5Z3dNvHUqQQDjkqMDE2uZShMGQx9F1DnLiL8xZjgr6U2mObwm0tB1k2khYrTg0GG1ob&#10;Kq77P6sgtIPv6nxebk+fZvflf8fHn+sqU+rttVtOQUTq4lP8cG+1gskwzU9n0h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QuEMIAAADcAAAADwAAAAAAAAAAAAAA&#10;AAChAgAAZHJzL2Rvd25yZXYueG1sUEsFBgAAAAAEAAQA+QAAAJADAAAAAA==&#10;" strokeweight=".18289mm"/>
                <v:line id="Line 73" o:spid="_x0000_s1030" style="position:absolute;visibility:visible;mso-wrap-style:square" from="4762,2455" to="5798,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iLi8UAAADcAAAADwAAAGRycy9kb3ducmV2LnhtbESPQWsCMRSE74L/ITyhN82qtMrWKCpI&#10;xZtWaY/PzetmcfOyJKm7/feNUOhxmJlvmMWqs7W4kw+VYwXjUQaCuHC64lLB+X03nIMIEVlj7ZgU&#10;/FCA1bLfW2CuXctHup9iKRKEQ44KTIxNLmUoDFkMI9cQJ+/LeYsxSV9K7bFNcFvLSZa9SIsVpwWD&#10;DW0NFbfTt1UQ2smhul7X+8vUHN/85+z8cdtkSj0NuvUriEhd/A//tfdawfx5DI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DiLi8UAAADcAAAADwAAAAAAAAAA&#10;AAAAAAChAgAAZHJzL2Rvd25yZXYueG1sUEsFBgAAAAAEAAQA+QAAAJMDAAAAAA==&#10;" strokeweight=".18289mm"/>
                <v:line id="Line 72" o:spid="_x0000_s1031" style="position:absolute;visibility:visible;mso-wrap-style:square" from="5801,2455" to="6578,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oV/MUAAADcAAAADwAAAGRycy9kb3ducmV2LnhtbESPQWsCMRSE70L/Q3gFb5rtiq2sRrEF&#10;UXrTWurxuXndLG5eliS623/fFAoeh5n5hlmsetuIG/lQO1bwNM5AEJdO11wpOH5sRjMQISJrbByT&#10;gh8KsFo+DBZYaNfxnm6HWIkE4VCgAhNjW0gZSkMWw9i1xMn7dt5iTNJXUnvsEtw2Ms+yZ2mx5rRg&#10;sKU3Q+XlcLUKQpe/1+fzevc5MfutP70cvy6vmVLDx349BxGpj/fwf3unFcymOf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oV/MUAAADcAAAADwAAAAAAAAAA&#10;AAAAAAChAgAAZHJzL2Rvd25yZXYueG1sUEsFBgAAAAAEAAQA+QAAAJMDAAAAAA==&#10;" strokeweight=".18289mm"/>
                <v:line id="Line 71" o:spid="_x0000_s1032" style="position:absolute;visibility:visible;mso-wrap-style:square" from="6581,2455" to="7099,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awZ8UAAADcAAAADwAAAGRycy9kb3ducmV2LnhtbESPQWsCMRSE7wX/Q3iF3mq2SlVWo2ih&#10;VHrTKnp8bp6bxc3LkqTu+u9NQehxmJlvmNmis7W4kg+VYwVv/QwEceF0xaWC3c/n6wREiMgaa8ek&#10;4EYBFvPe0wxz7Vre0HUbS5EgHHJUYGJscilDYchi6LuGOHln5y3GJH0ptcc2wW0tB1k2khYrTgsG&#10;G/owVFy2v1ZBaAff1em0XO+HZvPlj+Pd4bLKlHp57pZTEJG6+B9+tNdaweR9CH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6awZ8UAAADcAAAADwAAAAAAAAAA&#10;AAAAAAChAgAAZHJzL2Rvd25yZXYueG1sUEsFBgAAAAAEAAQA+QAAAJMDAAAAAA==&#10;" strokeweight=".18289mm"/>
                <v:line id="Line 70" o:spid="_x0000_s1033" style="position:absolute;visibility:visible;mso-wrap-style:square" from="7102,2455" to="8138,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8oE8YAAADcAAAADwAAAGRycy9kb3ducmV2LnhtbESPT2sCMRTE74LfITyhN81qq5XVKFoo&#10;FW/+Ke3xuXluFjcvS5K622/fFAo9DjPzG2a57mwt7uRD5VjBeJSBIC6crrhUcD69DucgQkTWWDsm&#10;Bd8UYL3q95aYa9fyge7HWIoE4ZCjAhNjk0sZCkMWw8g1xMm7Om8xJulLqT22CW5rOcmymbRYcVow&#10;2NCLoeJ2/LIKQjvZV5fLZvf+aA5v/vP5/HHbZko9DLrNAkSkLv6H/9o7rWA+fYLfM+kI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PKBPGAAAA3AAAAA8AAAAAAAAA&#10;AAAAAAAAoQIAAGRycy9kb3ducmV2LnhtbFBLBQYAAAAABAAEAPkAAACUAwAAAAA=&#10;" strokeweight=".18289mm"/>
                <v:line id="Line 69" o:spid="_x0000_s1034" style="position:absolute;visibility:visible;mso-wrap-style:square" from="8141,2455" to="8918,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ONiMUAAADcAAAADwAAAGRycy9kb3ducmV2LnhtbESPT2sCMRTE74LfIbxCb5qtRStbo2ih&#10;VLz5p7TH5+Z1s7h5WZLUXb+9EQSPw8z8hpktOluLM/lQOVbwMsxAEBdOV1wqOOw/B1MQISJrrB2T&#10;ggsFWMz7vRnm2rW8pfMuliJBOOSowMTY5FKGwpDFMHQNcfL+nLcYk/Sl1B7bBLe1HGXZRFqsOC0Y&#10;bOjDUHHa/VsFoR1tquNxuf5+Ndsv//t2+DmtMqWen7rlO4hIXXyE7+21VjAdj+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ONiMUAAADcAAAADwAAAAAAAAAA&#10;AAAAAAChAgAAZHJzL2Rvd25yZXYueG1sUEsFBgAAAAAEAAQA+QAAAJMDAAAAAA==&#10;" strokeweight=".18289mm"/>
                <v:line id="Line 68" o:spid="_x0000_s1035" style="position:absolute;visibility:visible;mso-wrap-style:square" from="8921,2455" to="9439,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ET/8UAAADcAAAADwAAAGRycy9kb3ducmV2LnhtbESPQWsCMRSE70L/Q3gFb5qtUitbo9hC&#10;UbypW9rjc/O6Wdy8LEl0t//eFAoeh5n5hlmsetuIK/lQO1bwNM5AEJdO11wpKI4fozmIEJE1No5J&#10;wS8FWC0fBgvMtet4T9dDrESCcMhRgYmxzaUMpSGLYexa4uT9OG8xJukrqT12CW4bOcmymbRYc1ow&#10;2NK7ofJ8uFgFoZvs6tNpvf2cmv3Gf78UX+e3TKnhY79+BRGpj/fwf3urFcyfZ/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9ET/8UAAADcAAAADwAAAAAAAAAA&#10;AAAAAAChAgAAZHJzL2Rvd25yZXYueG1sUEsFBgAAAAAEAAQA+QAAAJMDAAAAAA==&#10;" strokeweight=".18289mm"/>
                <v:line id="Line 67" o:spid="_x0000_s1036" style="position:absolute;visibility:visible;mso-wrap-style:square" from="9442,2455" to="10090,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22ZMUAAADcAAAADwAAAGRycy9kb3ducmV2LnhtbESPT2sCMRTE7wW/Q3iCt5qtxSpbo6hQ&#10;lN78U9rjc/O6Wdy8LEl0129vCgWPw8z8hpktOluLK/lQOVbwMsxAEBdOV1wqOB4+nqcgQkTWWDsm&#10;BTcKsJj3nmaYa9fyjq77WIoE4ZCjAhNjk0sZCkMWw9A1xMn7dd5iTNKXUntsE9zWcpRlb9JixWnB&#10;YENrQ8V5f7EKQjv6rE6n5fbr1ew2/mdy/D6vMqUG/W75DiJSFx/h//ZWK5iOJ/B3Jh0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J22ZM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12000" behindDoc="0" locked="0" layoutInCell="1" allowOverlap="1" wp14:anchorId="6CB20C76" wp14:editId="059505C1">
                <wp:simplePos x="0" y="0"/>
                <wp:positionH relativeFrom="page">
                  <wp:posOffset>1537970</wp:posOffset>
                </wp:positionH>
                <wp:positionV relativeFrom="paragraph">
                  <wp:posOffset>1744345</wp:posOffset>
                </wp:positionV>
                <wp:extent cx="4869180" cy="6985"/>
                <wp:effectExtent l="13970" t="5715" r="12700" b="6350"/>
                <wp:wrapTopAndBottom/>
                <wp:docPr id="85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2747"/>
                          <a:chExt cx="7668" cy="11"/>
                        </a:xfrm>
                      </wpg:grpSpPr>
                      <wps:wsp>
                        <wps:cNvPr id="859" name="Line 65"/>
                        <wps:cNvCnPr>
                          <a:cxnSpLocks noChangeShapeType="1"/>
                        </wps:cNvCnPr>
                        <wps:spPr bwMode="auto">
                          <a:xfrm>
                            <a:off x="2422" y="27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0" name="Line 64"/>
                        <wps:cNvCnPr>
                          <a:cxnSpLocks noChangeShapeType="1"/>
                        </wps:cNvCnPr>
                        <wps:spPr bwMode="auto">
                          <a:xfrm>
                            <a:off x="3461" y="27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1" name="Line 63"/>
                        <wps:cNvCnPr>
                          <a:cxnSpLocks noChangeShapeType="1"/>
                        </wps:cNvCnPr>
                        <wps:spPr bwMode="auto">
                          <a:xfrm>
                            <a:off x="4241" y="27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2" name="Line 62"/>
                        <wps:cNvCnPr>
                          <a:cxnSpLocks noChangeShapeType="1"/>
                        </wps:cNvCnPr>
                        <wps:spPr bwMode="auto">
                          <a:xfrm>
                            <a:off x="4762" y="27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3" name="Line 61"/>
                        <wps:cNvCnPr>
                          <a:cxnSpLocks noChangeShapeType="1"/>
                        </wps:cNvCnPr>
                        <wps:spPr bwMode="auto">
                          <a:xfrm>
                            <a:off x="5801" y="27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4" name="Line 60"/>
                        <wps:cNvCnPr>
                          <a:cxnSpLocks noChangeShapeType="1"/>
                        </wps:cNvCnPr>
                        <wps:spPr bwMode="auto">
                          <a:xfrm>
                            <a:off x="6581" y="27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5" name="Line 59"/>
                        <wps:cNvCnPr>
                          <a:cxnSpLocks noChangeShapeType="1"/>
                        </wps:cNvCnPr>
                        <wps:spPr bwMode="auto">
                          <a:xfrm>
                            <a:off x="7102" y="27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6" name="Line 58"/>
                        <wps:cNvCnPr>
                          <a:cxnSpLocks noChangeShapeType="1"/>
                        </wps:cNvCnPr>
                        <wps:spPr bwMode="auto">
                          <a:xfrm>
                            <a:off x="8141" y="27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7" name="Line 57"/>
                        <wps:cNvCnPr>
                          <a:cxnSpLocks noChangeShapeType="1"/>
                        </wps:cNvCnPr>
                        <wps:spPr bwMode="auto">
                          <a:xfrm>
                            <a:off x="8921" y="27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8" name="Line 56"/>
                        <wps:cNvCnPr>
                          <a:cxnSpLocks noChangeShapeType="1"/>
                        </wps:cNvCnPr>
                        <wps:spPr bwMode="auto">
                          <a:xfrm>
                            <a:off x="9442" y="2752"/>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CADD42" id="Group 55" o:spid="_x0000_s1026" style="position:absolute;margin-left:121.1pt;margin-top:137.35pt;width:383.4pt;height:.55pt;z-index:251712000;mso-wrap-distance-left:0;mso-wrap-distance-right:0;mso-position-horizontal-relative:page" coordorigin="2422,2747"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">
                <v:line id="Line 65" o:spid="_x0000_s1027" style="position:absolute;visibility:visible;mso-wrap-style:square" from="2422,2752" to="3458,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6HjcUAAADcAAAADwAAAGRycy9kb3ducmV2LnhtbESPQWsCMRSE7wX/Q3gFbzVbi9ZujaIF&#10;UbxpLe3xuXndLG5eliS66783QqHHYWa+YabzztbiQj5UjhU8DzIQxIXTFZcKDp+rpwmIEJE11o5J&#10;wZUCzGe9hynm2rW8o8s+liJBOOSowMTY5FKGwpDFMHANcfJ+nbcYk/Sl1B7bBLe1HGbZWFqsOC0Y&#10;bOjDUHHan62C0A631fG42Hy9mN3a/7wevk/LTKn+Y7d4BxGpi//hv/ZGK5iM3u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k6HjcUAAADcAAAADwAAAAAAAAAA&#10;AAAAAAChAgAAZHJzL2Rvd25yZXYueG1sUEsFBgAAAAAEAAQA+QAAAJMDAAAAAA==&#10;" strokeweight=".18289mm"/>
                <v:line id="Line 64" o:spid="_x0000_s1028" style="position:absolute;visibility:visible;mso-wrap-style:square" from="3461,2752" to="4238,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jkrcEAAADcAAAADwAAAGRycy9kb3ducmV2LnhtbERPy2oCMRTdC/5DuAV3mqmCymgULZRK&#10;d75ol9fJdTI4uRmS1Jn+vVkILg/nvVx3thZ38qFyrOB9lIEgLpyuuFRwOn4O5yBCRNZYOyYF/xRg&#10;ver3lphr1/Ke7odYihTCIUcFJsYmlzIUhiyGkWuIE3d13mJM0JdSe2xTuK3lOMum0mLFqcFgQx+G&#10;itvhzyoI7fi7ulw2u/PE7L/87+z0c9tmSg3eus0CRKQuvsRP904rmE/T/HQmHQG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GOStwQAAANwAAAAPAAAAAAAAAAAAAAAA&#10;AKECAABkcnMvZG93bnJldi54bWxQSwUGAAAAAAQABAD5AAAAjwMAAAAA&#10;" strokeweight=".18289mm"/>
                <v:line id="Line 63" o:spid="_x0000_s1029" style="position:absolute;visibility:visible;mso-wrap-style:square" from="4241,2752" to="4759,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BNsQAAADcAAAADwAAAGRycy9kb3ducmV2LnhtbESPQWsCMRSE74L/IbxCb5rVgsrWKCqI&#10;0ptWscfn5nWzuHlZkuhu/31TEHocZuYbZr7sbC0e5EPlWMFomIEgLpyuuFRw+twOZiBCRNZYOyYF&#10;PxRguej35phr1/KBHsdYigThkKMCE2OTSxkKQxbD0DXEyft23mJM0pdSe2wT3NZynGUTabHitGCw&#10;oY2h4na8WwWhHX9U1+tqf34zh53/mp4ut3Wm1OtLt3oHEamL/+Fne68VzCYj+DuTj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VEE2xAAAANwAAAAPAAAAAAAAAAAA&#10;AAAAAKECAABkcnMvZG93bnJldi54bWxQSwUGAAAAAAQABAD5AAAAkgMAAAAA&#10;" strokeweight=".18289mm"/>
                <v:line id="Line 62" o:spid="_x0000_s1030" style="position:absolute;visibility:visible;mso-wrap-style:square" from="4762,2752" to="5798,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bfQcQAAADcAAAADwAAAGRycy9kb3ducmV2LnhtbESPQWsCMRSE70L/Q3iF3jTbLaisRrGC&#10;KL1pLe3xuXluFjcvSxLd7b9vCoLHYWa+YebL3jbiRj7UjhW8jjIQxKXTNVcKjp+b4RREiMgaG8ek&#10;4JcCLBdPgzkW2nW8p9shViJBOBSowMTYFlKG0pDFMHItcfLOzluMSfpKao9dgttG5lk2lhZrTgsG&#10;W1obKi+Hq1UQuvyjPp1Wu683s9/6n8nx+/KeKfXy3K9mICL18RG+t3dawXScw/+ZdAT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ht9BxAAAANwAAAAPAAAAAAAAAAAA&#10;AAAAAKECAABkcnMvZG93bnJldi54bWxQSwUGAAAAAAQABAD5AAAAkgMAAAAA&#10;" strokeweight=".18289mm"/>
                <v:line id="Line 61" o:spid="_x0000_s1031" style="position:absolute;visibility:visible;mso-wrap-style:square" from="5801,2752" to="6578,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p62sQAAADcAAAADwAAAGRycy9kb3ducmV2LnhtbESPQWsCMRSE7wX/Q3iCt5pVQWU1ii2I&#10;0pvWUo/PzXOzuHlZkuhu/31TEHocZuYbZrnubC0e5EPlWMFomIEgLpyuuFRw+ty+zkGEiKyxdkwK&#10;fijAetV7WWKuXcsHehxjKRKEQ44KTIxNLmUoDFkMQ9cQJ+/qvMWYpC+l9tgmuK3lOMum0mLFacFg&#10;Q++GitvxbhWEdvxRXS6b/dfEHHb+PDt9394ypQb9brMAEamL/+Fne68VzKcT+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ynraxAAAANwAAAAPAAAAAAAAAAAA&#10;AAAAAKECAABkcnMvZG93bnJldi54bWxQSwUGAAAAAAQABAD5AAAAkgMAAAAA&#10;" strokeweight=".18289mm"/>
                <v:line id="Line 60" o:spid="_x0000_s1032" style="position:absolute;visibility:visible;mso-wrap-style:square" from="6581,2752" to="7099,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PirsUAAADcAAAADwAAAGRycy9kb3ducmV2LnhtbESPQWsCMRSE70L/Q3gFb5qtFitbo9hC&#10;UbypW9rjc/O6Wdy8LEl0t//eFAoeh5n5hlmsetuIK/lQO1bwNM5AEJdO11wpKI4fozmIEJE1No5J&#10;wS8FWC0fBgvMtet4T9dDrESCcMhRgYmxzaUMpSGLYexa4uT9OG8xJukrqT12CW4bOcmymbRYc1ow&#10;2NK7ofJ8uFgFoZvs6tNpvf2cmv3Gf78UX+e3TKnhY79+BRGpj/fwf3urFcxnz/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PirsUAAADcAAAADwAAAAAAAAAA&#10;AAAAAAChAgAAZHJzL2Rvd25yZXYueG1sUEsFBgAAAAAEAAQA+QAAAJMDAAAAAA==&#10;" strokeweight=".18289mm"/>
                <v:line id="Line 59" o:spid="_x0000_s1033" style="position:absolute;visibility:visible;mso-wrap-style:square" from="7102,2752" to="8138,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9HNcUAAADcAAAADwAAAGRycy9kb3ducmV2LnhtbESPQWsCMRSE70L/Q3gFb5qtUitbo9hC&#10;UbypW9rjc/O6Wdy8LEl0t//eFAoeh5n5hlmsetuIK/lQO1bwNM5AEJdO11wpKI4fozmIEJE1No5J&#10;wS8FWC0fBgvMtet4T9dDrESCcMhRgYmxzaUMpSGLYexa4uT9OG8xJukrqT12CW4bOcmymbRYc1ow&#10;2NK7ofJ8uFgFoZvs6tNpvf2cmv3Gf78UX+e3TKnhY79+BRGpj/fwf3urFcxnz/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9HNcUAAADcAAAADwAAAAAAAAAA&#10;AAAAAAChAgAAZHJzL2Rvd25yZXYueG1sUEsFBgAAAAAEAAQA+QAAAJMDAAAAAA==&#10;" strokeweight=".18289mm"/>
                <v:line id="Line 58" o:spid="_x0000_s1034" style="position:absolute;visibility:visible;mso-wrap-style:square" from="8141,2752" to="8918,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3ZQsQAAADcAAAADwAAAGRycy9kb3ducmV2LnhtbESPQWsCMRSE70L/Q3gFb5qtwlZWo9hC&#10;UbxpLe3xuXluFjcvSxLd9d83hYLHYWa+YRar3jbiRj7UjhW8jDMQxKXTNVcKjp8foxmIEJE1No5J&#10;wZ0CrJZPgwUW2nW8p9shViJBOBSowMTYFlKG0pDFMHYtcfLOzluMSfpKao9dgttGTrIslxZrTgsG&#10;W3o3VF4OV6sgdJNdfTqtt19Ts9/4n9fj9+UtU2r43K/nICL18RH+b2+1glmew9+Zd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vdlCxAAAANwAAAAPAAAAAAAAAAAA&#10;AAAAAKECAABkcnMvZG93bnJldi54bWxQSwUGAAAAAAQABAD5AAAAkgMAAAAA&#10;" strokeweight=".18289mm"/>
                <v:line id="Line 57" o:spid="_x0000_s1035" style="position:absolute;visibility:visible;mso-wrap-style:square" from="8921,2752" to="9439,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82cQAAADcAAAADwAAAGRycy9kb3ducmV2LnhtbESPQWsCMRSE7wX/Q3hCbzWrgspqFFsQ&#10;pTetpR6fm+dmcfOyJNHd/vtGEHocZuYbZrHqbC3u5EPlWMFwkIEgLpyuuFRw/Nq8zUCEiKyxdkwK&#10;finAatl7WWCuXct7uh9iKRKEQ44KTIxNLmUoDFkMA9cQJ+/ivMWYpC+l9tgmuK3lKMsm0mLFacFg&#10;Qx+GiuvhZhWEdvRZnc/r3ffY7Lf+ND3+XN8zpV773XoOIlIX/8PP9k4rmE2m8DiTj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8XzZxAAAANwAAAAPAAAAAAAAAAAA&#10;AAAAAKECAABkcnMvZG93bnJldi54bWxQSwUGAAAAAAQABAD5AAAAkgMAAAAA&#10;" strokeweight=".18289mm"/>
                <v:line id="Line 56" o:spid="_x0000_s1036" style="position:absolute;visibility:visible;mso-wrap-style:square" from="9442,2752" to="10090,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7oq8EAAADcAAAADwAAAGRycy9kb3ducmV2LnhtbERPy2oCMRTdC/5DuAV3mqmCymgULZRK&#10;d75ol9fJdTI4uRmS1Jn+vVkILg/nvVx3thZ38qFyrOB9lIEgLpyuuFRwOn4O5yBCRNZYOyYF/xRg&#10;ver3lphr1/Ke7odYihTCIUcFJsYmlzIUhiyGkWuIE3d13mJM0JdSe2xTuK3lOMum0mLFqcFgQx+G&#10;itvhzyoI7fi7ulw2u/PE7L/87+z0c9tmSg3eus0CRKQuvsRP904rmE/T2nQmHQG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buirwQAAANwAAAAPAAAAAAAAAAAAAAAA&#10;AKECAABkcnMvZG93bnJldi54bWxQSwUGAAAAAAQABAD5AAAAjwMAAAAA&#10;" strokeweight=".18289mm"/>
                <w10:wrap type="topAndBottom" anchorx="page"/>
              </v:group>
            </w:pict>
          </mc:Fallback>
        </mc:AlternateContent>
      </w:r>
      <w:r>
        <w:rPr>
          <w:noProof/>
          <w:lang w:eastAsia="zh-TW"/>
        </w:rPr>
        <mc:AlternateContent>
          <mc:Choice Requires="wpg">
            <w:drawing>
              <wp:anchor distT="0" distB="0" distL="0" distR="0" simplePos="0" relativeHeight="251713024" behindDoc="0" locked="0" layoutInCell="1" allowOverlap="1" wp14:anchorId="410A6C65" wp14:editId="47ED29C5">
                <wp:simplePos x="0" y="0"/>
                <wp:positionH relativeFrom="page">
                  <wp:posOffset>1537970</wp:posOffset>
                </wp:positionH>
                <wp:positionV relativeFrom="paragraph">
                  <wp:posOffset>1934845</wp:posOffset>
                </wp:positionV>
                <wp:extent cx="4869180" cy="6985"/>
                <wp:effectExtent l="13970" t="5715" r="12700" b="6350"/>
                <wp:wrapTopAndBottom/>
                <wp:docPr id="86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047"/>
                          <a:chExt cx="7668" cy="11"/>
                        </a:xfrm>
                      </wpg:grpSpPr>
                      <wps:wsp>
                        <wps:cNvPr id="870" name="Line 54"/>
                        <wps:cNvCnPr>
                          <a:cxnSpLocks noChangeShapeType="1"/>
                        </wps:cNvCnPr>
                        <wps:spPr bwMode="auto">
                          <a:xfrm>
                            <a:off x="2422" y="30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1" name="Line 53"/>
                        <wps:cNvCnPr>
                          <a:cxnSpLocks noChangeShapeType="1"/>
                        </wps:cNvCnPr>
                        <wps:spPr bwMode="auto">
                          <a:xfrm>
                            <a:off x="3461" y="30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2" name="Line 52"/>
                        <wps:cNvCnPr>
                          <a:cxnSpLocks noChangeShapeType="1"/>
                        </wps:cNvCnPr>
                        <wps:spPr bwMode="auto">
                          <a:xfrm>
                            <a:off x="4241" y="30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3" name="Line 51"/>
                        <wps:cNvCnPr>
                          <a:cxnSpLocks noChangeShapeType="1"/>
                        </wps:cNvCnPr>
                        <wps:spPr bwMode="auto">
                          <a:xfrm>
                            <a:off x="4762" y="30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4" name="Line 50"/>
                        <wps:cNvCnPr>
                          <a:cxnSpLocks noChangeShapeType="1"/>
                        </wps:cNvCnPr>
                        <wps:spPr bwMode="auto">
                          <a:xfrm>
                            <a:off x="5801" y="30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5" name="Line 49"/>
                        <wps:cNvCnPr>
                          <a:cxnSpLocks noChangeShapeType="1"/>
                        </wps:cNvCnPr>
                        <wps:spPr bwMode="auto">
                          <a:xfrm>
                            <a:off x="6581" y="30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6" name="Line 48"/>
                        <wps:cNvCnPr>
                          <a:cxnSpLocks noChangeShapeType="1"/>
                        </wps:cNvCnPr>
                        <wps:spPr bwMode="auto">
                          <a:xfrm>
                            <a:off x="7102" y="30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7" name="Line 47"/>
                        <wps:cNvCnPr>
                          <a:cxnSpLocks noChangeShapeType="1"/>
                        </wps:cNvCnPr>
                        <wps:spPr bwMode="auto">
                          <a:xfrm>
                            <a:off x="8141" y="30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8" name="Line 46"/>
                        <wps:cNvCnPr>
                          <a:cxnSpLocks noChangeShapeType="1"/>
                        </wps:cNvCnPr>
                        <wps:spPr bwMode="auto">
                          <a:xfrm>
                            <a:off x="8921" y="30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9" name="Line 45"/>
                        <wps:cNvCnPr>
                          <a:cxnSpLocks noChangeShapeType="1"/>
                        </wps:cNvCnPr>
                        <wps:spPr bwMode="auto">
                          <a:xfrm>
                            <a:off x="9442" y="3052"/>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21D47B" id="Group 44" o:spid="_x0000_s1026" style="position:absolute;margin-left:121.1pt;margin-top:152.35pt;width:383.4pt;height:.55pt;z-index:251713024;mso-wrap-distance-left:0;mso-wrap-distance-right:0;mso-position-horizontal-relative:page" coordorigin="2422,3047"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">
                <v:line id="Line 54" o:spid="_x0000_s1027" style="position:absolute;visibility:visible;mso-wrap-style:square" from="2422,3052" to="3458,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FycMEAAADcAAAADwAAAGRycy9kb3ducmV2LnhtbERPTWsCMRC9F/wPYQRvNatCldUoWihK&#10;b1qLHsfNuFncTJYkutt/3xwEj4/3vVh1thYP8qFyrGA0zEAQF05XXCo4/ny9z0CEiKyxdkwK/ijA&#10;atl7W2CuXct7ehxiKVIIhxwVmBibXMpQGLIYhq4hTtzVeYsxQV9K7bFN4baW4yz7kBYrTg0GG/o0&#10;VNwOd6sgtOPv6nJZ734nZr/15+nxdNtkSg363XoOIlIXX+Kne6cVzKZpfjqTjo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wXJwwQAAANwAAAAPAAAAAAAAAAAAAAAA&#10;AKECAABkcnMvZG93bnJldi54bWxQSwUGAAAAAAQABAD5AAAAjwMAAAAA&#10;" strokeweight=".18289mm"/>
                <v:line id="Line 53" o:spid="_x0000_s1028" style="position:absolute;visibility:visible;mso-wrap-style:square" from="3461,3052" to="4238,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3X68QAAADcAAAADwAAAGRycy9kb3ducmV2LnhtbESPQWsCMRSE74L/IbxCb5rVQpWtUVQQ&#10;pTetYo/PzetmcfOyJNHd/vtGEHocZuYbZrbobC3u5EPlWMFomIEgLpyuuFRw/NoMpiBCRNZYOyYF&#10;vxRgMe/3Zphr1/Ke7odYigThkKMCE2OTSxkKQxbD0DXEyftx3mJM0pdSe2wT3NZynGXv0mLFacFg&#10;Q2tDxfVwswpCO/6sLpfl7vRm9lv/PTmer6tMqdeXbvkBIlIX/8PP9k4rmE5G8Di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jdfrxAAAANwAAAAPAAAAAAAAAAAA&#10;AAAAAKECAABkcnMvZG93bnJldi54bWxQSwUGAAAAAAQABAD5AAAAkgMAAAAA&#10;" strokeweight=".18289mm"/>
                <v:line id="Line 52" o:spid="_x0000_s1029" style="position:absolute;visibility:visible;mso-wrap-style:square" from="4241,3052" to="4759,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9JnMQAAADcAAAADwAAAGRycy9kb3ducmV2LnhtbESPQWsCMRSE70L/Q3iF3jTbLVRZjWIF&#10;UXrTWtrjc/PcLG5eliS623/fCILHYWa+YWaL3jbiSj7UjhW8jjIQxKXTNVcKDl/r4QREiMgaG8ek&#10;4I8CLOZPgxkW2nW8o+s+ViJBOBSowMTYFlKG0pDFMHItcfJOzluMSfpKao9dgttG5ln2Li3WnBYM&#10;trQyVJ73F6sgdPlnfTwut99vZrfxv+PDz/kjU+rluV9OQUTq4yN8b2+1gsk4h9uZd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X0mcxAAAANwAAAAPAAAAAAAAAAAA&#10;AAAAAKECAABkcnMvZG93bnJldi54bWxQSwUGAAAAAAQABAD5AAAAkgMAAAAA&#10;" strokeweight=".18289mm"/>
                <v:line id="Line 51" o:spid="_x0000_s1030" style="position:absolute;visibility:visible;mso-wrap-style:square" from="4762,3052" to="5798,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PsB8QAAADcAAAADwAAAGRycy9kb3ducmV2LnhtbESPQWsCMRSE74X+h/AK3mpWhSqrUWxB&#10;FG9aSz0+N8/N4uZlSaK7/vtGEHocZuYbZrbobC1u5EPlWMGgn4EgLpyuuFRw+F69T0CEiKyxdkwK&#10;7hRgMX99mWGuXcs7uu1jKRKEQ44KTIxNLmUoDFkMfdcQJ+/svMWYpC+l9tgmuK3lMMs+pMWK04LB&#10;hr4MFZf91SoI7XBbnU7Lzc/I7Nb+OD78Xj4zpXpv3XIKIlIX/8PP9kYrmIxH8Di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E+wHxAAAANwAAAAPAAAAAAAAAAAA&#10;AAAAAKECAABkcnMvZG93bnJldi54bWxQSwUGAAAAAAQABAD5AAAAkgMAAAAA&#10;" strokeweight=".18289mm"/>
                <v:line id="Line 50" o:spid="_x0000_s1031" style="position:absolute;visibility:visible;mso-wrap-style:square" from="5801,3052" to="6578,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0c8UAAADcAAAADwAAAGRycy9kb3ducmV2LnhtbESPT2sCMRTE7wW/Q3iCt5qtlSpbo6hQ&#10;lN78U9rjc/O6Wdy8LEl0129vCgWPw8z8hpktOluLK/lQOVbwMsxAEBdOV1wqOB4+nqcgQkTWWDsm&#10;BTcKsJj3nmaYa9fyjq77WIoE4ZCjAhNjk0sZCkMWw9A1xMn7dd5iTNKXUntsE9zWcpRlb9JixWnB&#10;YENrQ8V5f7EKQjv6rE6n5fbr1ew2/mdy/D6vMqUG/W75DiJSFx/h//ZWK5hOxvB3Jh0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0c8UAAADcAAAADwAAAAAAAAAA&#10;AAAAAAChAgAAZHJzL2Rvd25yZXYueG1sUEsFBgAAAAAEAAQA+QAAAJMDAAAAAA==&#10;" strokeweight=".18289mm"/>
                <v:line id="Line 49" o:spid="_x0000_s1032" style="position:absolute;visibility:visible;mso-wrap-style:square" from="6581,3052" to="7099,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bR6MUAAADcAAAADwAAAGRycy9kb3ducmV2LnhtbESPT2sCMRTE7wW/Q3iCt5qtxSpbo6hQ&#10;lN78U9rjc/O6Wdy8LEl0129vCgWPw8z8hpktOluLK/lQOVbwMsxAEBdOV1wqOB4+nqcgQkTWWDsm&#10;BTcKsJj3nmaYa9fyjq77WIoE4ZCjAhNjk0sZCkMWw9A1xMn7dd5iTNKXUntsE9zWcpRlb9JixWnB&#10;YENrQ8V5f7EKQjv6rE6n5fbr1ew2/mdy/D6vMqUG/W75DiJSFx/h//ZWK5hOxvB3Jh0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LbR6MUAAADcAAAADwAAAAAAAAAA&#10;AAAAAAChAgAAZHJzL2Rvd25yZXYueG1sUEsFBgAAAAAEAAQA+QAAAJMDAAAAAA==&#10;" strokeweight=".18289mm"/>
                <v:line id="Line 48" o:spid="_x0000_s1033" style="position:absolute;visibility:visible;mso-wrap-style:square" from="7102,3052" to="8138,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RPn8QAAADcAAAADwAAAGRycy9kb3ducmV2LnhtbESPQWsCMRSE7wX/Q3hCbzWrgspqFFsQ&#10;pTetpR6fm+dmcfOyJNHd/vtGEHocZuYbZrHqbC3u5EPlWMFwkIEgLpyuuFRw/Nq8zUCEiKyxdkwK&#10;finAatl7WWCuXct7uh9iKRKEQ44KTIxNLmUoDFkMA9cQJ+/ivMWYpC+l9tgmuK3lKMsm0mLFacFg&#10;Qx+GiuvhZhWEdvRZnc/r3ffY7Lf+ND3+XN8zpV773XoOIlIX/8PP9k4rmE0n8DiTj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ZE+fxAAAANwAAAAPAAAAAAAAAAAA&#10;AAAAAKECAABkcnMvZG93bnJldi54bWxQSwUGAAAAAAQABAD5AAAAkgMAAAAA&#10;" strokeweight=".18289mm"/>
                <v:line id="Line 47" o:spid="_x0000_s1034" style="position:absolute;visibility:visible;mso-wrap-style:square" from="8141,3052" to="8918,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jqBMQAAADcAAAADwAAAGRycy9kb3ducmV2LnhtbESPQWsCMRSE74X+h/AK3mq2Cq6sRrGF&#10;onjTWtrjc/PcLG5eliS66783hYLHYWa+YebL3jbiSj7UjhW8DTMQxKXTNVcKDl+fr1MQISJrbByT&#10;ghsFWC6en+ZYaNfxjq77WIkE4VCgAhNjW0gZSkMWw9C1xMk7OW8xJukrqT12CW4bOcqyibRYc1ow&#10;2NKHofK8v1gFoRtt6+Nxtfkem93a/+aHn/N7ptTgpV/NQETq4yP8395oBdM8h78z6Qj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OoExAAAANwAAAAPAAAAAAAAAAAA&#10;AAAAAKECAABkcnMvZG93bnJldi54bWxQSwUGAAAAAAQABAD5AAAAkgMAAAAA&#10;" strokeweight=".18289mm"/>
                <v:line id="Line 46" o:spid="_x0000_s1035" style="position:absolute;visibility:visible;mso-wrap-style:square" from="8921,3052" to="9439,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d+dsEAAADcAAAADwAAAGRycy9kb3ducmV2LnhtbERPTWsCMRC9F/wPYQRvNatCldUoWihK&#10;b1qLHsfNuFncTJYkutt/3xwEj4/3vVh1thYP8qFyrGA0zEAQF05XXCo4/ny9z0CEiKyxdkwK/ijA&#10;atl7W2CuXct7ehxiKVIIhxwVmBibXMpQGLIYhq4hTtzVeYsxQV9K7bFN4baW4yz7kBYrTg0GG/o0&#10;VNwOd6sgtOPv6nJZ734nZr/15+nxdNtkSg363XoOIlIXX+Kne6cVzKZpbTqTjo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t352wQAAANwAAAAPAAAAAAAAAAAAAAAA&#10;AKECAABkcnMvZG93bnJldi54bWxQSwUGAAAAAAQABAD5AAAAjwMAAAAA&#10;" strokeweight=".18289mm"/>
                <v:line id="Line 45" o:spid="_x0000_s1036" style="position:absolute;visibility:visible;mso-wrap-style:square" from="9442,3052" to="10090,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vb7cUAAADcAAAADwAAAGRycy9kb3ducmV2LnhtbESPT2sCMRTE7wW/Q3iF3mq2FnTdGkUF&#10;qfTmP9rjc/O6Wdy8LEnqrt++KRQ8DjPzG2a26G0jruRD7VjByzADQVw6XXOl4HjYPOcgQkTW2Dgm&#10;BTcKsJgPHmZYaNfxjq77WIkE4VCgAhNjW0gZSkMWw9C1xMn7dt5iTNJXUnvsEtw2cpRlY2mx5rRg&#10;sKW1ofKy/7EKQjf6qM/n5fb0anbv/mty/LysMqWeHvvlG4hIfbyH/9tbrSCfTO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vb7c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14048" behindDoc="0" locked="0" layoutInCell="1" allowOverlap="1" wp14:anchorId="7068448D" wp14:editId="6B1ADB31">
                <wp:simplePos x="0" y="0"/>
                <wp:positionH relativeFrom="page">
                  <wp:posOffset>1537970</wp:posOffset>
                </wp:positionH>
                <wp:positionV relativeFrom="paragraph">
                  <wp:posOffset>2125345</wp:posOffset>
                </wp:positionV>
                <wp:extent cx="4869180" cy="6985"/>
                <wp:effectExtent l="13970" t="5715" r="12700" b="6350"/>
                <wp:wrapTopAndBottom/>
                <wp:docPr id="88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347"/>
                          <a:chExt cx="7668" cy="11"/>
                        </a:xfrm>
                      </wpg:grpSpPr>
                      <wps:wsp>
                        <wps:cNvPr id="881" name="Line 43"/>
                        <wps:cNvCnPr>
                          <a:cxnSpLocks noChangeShapeType="1"/>
                        </wps:cNvCnPr>
                        <wps:spPr bwMode="auto">
                          <a:xfrm>
                            <a:off x="2422" y="33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2" name="Line 42"/>
                        <wps:cNvCnPr>
                          <a:cxnSpLocks noChangeShapeType="1"/>
                        </wps:cNvCnPr>
                        <wps:spPr bwMode="auto">
                          <a:xfrm>
                            <a:off x="3461" y="33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3" name="Line 41"/>
                        <wps:cNvCnPr>
                          <a:cxnSpLocks noChangeShapeType="1"/>
                        </wps:cNvCnPr>
                        <wps:spPr bwMode="auto">
                          <a:xfrm>
                            <a:off x="4241" y="33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4" name="Line 40"/>
                        <wps:cNvCnPr>
                          <a:cxnSpLocks noChangeShapeType="1"/>
                        </wps:cNvCnPr>
                        <wps:spPr bwMode="auto">
                          <a:xfrm>
                            <a:off x="4762" y="33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5" name="Line 39"/>
                        <wps:cNvCnPr>
                          <a:cxnSpLocks noChangeShapeType="1"/>
                        </wps:cNvCnPr>
                        <wps:spPr bwMode="auto">
                          <a:xfrm>
                            <a:off x="5801" y="33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6" name="Line 38"/>
                        <wps:cNvCnPr>
                          <a:cxnSpLocks noChangeShapeType="1"/>
                        </wps:cNvCnPr>
                        <wps:spPr bwMode="auto">
                          <a:xfrm>
                            <a:off x="6581" y="33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7" name="Line 37"/>
                        <wps:cNvCnPr>
                          <a:cxnSpLocks noChangeShapeType="1"/>
                        </wps:cNvCnPr>
                        <wps:spPr bwMode="auto">
                          <a:xfrm>
                            <a:off x="7102" y="33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8" name="Line 36"/>
                        <wps:cNvCnPr>
                          <a:cxnSpLocks noChangeShapeType="1"/>
                        </wps:cNvCnPr>
                        <wps:spPr bwMode="auto">
                          <a:xfrm>
                            <a:off x="8141" y="33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9" name="Line 35"/>
                        <wps:cNvCnPr>
                          <a:cxnSpLocks noChangeShapeType="1"/>
                        </wps:cNvCnPr>
                        <wps:spPr bwMode="auto">
                          <a:xfrm>
                            <a:off x="8921" y="33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0" name="Line 34"/>
                        <wps:cNvCnPr>
                          <a:cxnSpLocks noChangeShapeType="1"/>
                        </wps:cNvCnPr>
                        <wps:spPr bwMode="auto">
                          <a:xfrm>
                            <a:off x="9442" y="3352"/>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F93125" id="Group 33" o:spid="_x0000_s1026" style="position:absolute;margin-left:121.1pt;margin-top:167.35pt;width:383.4pt;height:.55pt;z-index:251714048;mso-wrap-distance-left:0;mso-wrap-distance-right:0;mso-position-horizontal-relative:page" coordorigin="2422,3347"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">
                <v:line id="Line 43" o:spid="_x0000_s1027" style="position:absolute;visibility:visible;mso-wrap-style:square" from="2422,3352" to="3458,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inzMUAAADcAAAADwAAAGRycy9kb3ducmV2LnhtbESPT2sCMRTE74V+h/AKvdWsCrqsRrGF&#10;onjzH+3xuXluFjcvS5K622/fFASPw8z8hpkve9uIG/lQO1YwHGQgiEuna64UHA+fbzmIEJE1No5J&#10;wS8FWC6en+ZYaNfxjm77WIkE4VCgAhNjW0gZSkMWw8C1xMm7OG8xJukrqT12CW4bOcqyibRYc1ow&#10;2NKHofK6/7EKQjfa1ufzanMam93af0+PX9f3TKnXl341AxGpj4/wvb3RCvJ8CP9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inzMUAAADcAAAADwAAAAAAAAAA&#10;AAAAAAChAgAAZHJzL2Rvd25yZXYueG1sUEsFBgAAAAAEAAQA+QAAAJMDAAAAAA==&#10;" strokeweight=".18289mm"/>
                <v:line id="Line 42" o:spid="_x0000_s1028" style="position:absolute;visibility:visible;mso-wrap-style:square" from="3461,3352" to="4238,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o5u8UAAADcAAAADwAAAGRycy9kb3ducmV2LnhtbESPzWrDMBCE74W8g9hAb41cB1rjRAlp&#10;IST0lp/SHDfW1jKxVkZSYvftq0Ihx2FmvmHmy8G24kY+NI4VPE8yEMSV0w3XCo6H9VMBIkRkja1j&#10;UvBDAZaL0cMcS+163tFtH2uRIBxKVGBi7EopQ2XIYpi4jjh5385bjEn6WmqPfYLbVuZZ9iItNpwW&#10;DHb0bqi67K9WQejzj+Z8Xm0/p2a38afX49flLVPqcTysZiAiDfEe/m9vtYKiyOHvTDo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o5u8UAAADcAAAADwAAAAAAAAAA&#10;AAAAAAChAgAAZHJzL2Rvd25yZXYueG1sUEsFBgAAAAAEAAQA+QAAAJMDAAAAAA==&#10;" strokeweight=".18289mm"/>
                <v:line id="Line 41" o:spid="_x0000_s1029" style="position:absolute;visibility:visible;mso-wrap-style:square" from="4241,3352" to="4759,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acIMQAAADcAAAADwAAAGRycy9kb3ducmV2LnhtbESPQWsCMRSE70L/Q3iF3jRbhbqsRrGF&#10;ovSmtbTH5+a5Wdy8LEl0t//eCILHYWa+YebL3jbiQj7UjhW8jjIQxKXTNVcK9t+fwxxEiMgaG8ek&#10;4J8CLBdPgzkW2nW8pcsuViJBOBSowMTYFlKG0pDFMHItcfKOzluMSfpKao9dgttGjrPsTVqsOS0Y&#10;bOnDUHnana2C0I2/6sNhtfmZmO3a/033v6f3TKmX5341AxGpj4/wvb3RCvJ8Arcz6Qj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xpwgxAAAANwAAAAPAAAAAAAAAAAA&#10;AAAAAKECAABkcnMvZG93bnJldi54bWxQSwUGAAAAAAQABAD5AAAAkgMAAAAA&#10;" strokeweight=".18289mm"/>
                <v:line id="Line 40" o:spid="_x0000_s1030" style="position:absolute;visibility:visible;mso-wrap-style:square" from="4762,3352" to="5798,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8EVMUAAADcAAAADwAAAGRycy9kb3ducmV2LnhtbESPQWsCMRSE70L/Q3iF3jRbLe2yGsUW&#10;pOJNq+jxuXndLG5eliR1t/++EQoeh5n5hpktetuIK/lQO1bwPMpAEJdO11wp2H+thjmIEJE1No5J&#10;wS8FWMwfBjMstOt4S9ddrESCcChQgYmxLaQMpSGLYeRa4uR9O28xJukrqT12CW4bOc6yV2mx5rRg&#10;sKUPQ+Vl92MVhG68qc/n5fowMdtPf3rbHy/vmVJPj/1yCiJSH+/h//ZaK8jzF7id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8EVMUAAADcAAAADwAAAAAAAAAA&#10;AAAAAAChAgAAZHJzL2Rvd25yZXYueG1sUEsFBgAAAAAEAAQA+QAAAJMDAAAAAA==&#10;" strokeweight=".18289mm"/>
                <v:line id="Line 39" o:spid="_x0000_s1031" style="position:absolute;visibility:visible;mso-wrap-style:square" from="5801,3352" to="6578,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Ohz8UAAADcAAAADwAAAGRycy9kb3ducmV2LnhtbESPQWsCMRSE70L/Q3iF3jRbpe2yGsUW&#10;pOJNq+jxuXndLG5eliR1t/++EQoeh5n5hpktetuIK/lQO1bwPMpAEJdO11wp2H+thjmIEJE1No5J&#10;wS8FWMwfBjMstOt4S9ddrESCcChQgYmxLaQMpSGLYeRa4uR9O28xJukrqT12CW4bOc6yV2mx5rRg&#10;sKUPQ+Vl92MVhG68qc/n5fowMdtPf3rbHy/vmVJPj/1yCiJSH+/h//ZaK8jzF7id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Ohz8UAAADcAAAADwAAAAAAAAAA&#10;AAAAAAChAgAAZHJzL2Rvd25yZXYueG1sUEsFBgAAAAAEAAQA+QAAAJMDAAAAAA==&#10;" strokeweight=".18289mm"/>
                <v:line id="Line 38" o:spid="_x0000_s1032" style="position:absolute;visibility:visible;mso-wrap-style:square" from="6581,3352" to="7099,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E/uMUAAADcAAAADwAAAGRycy9kb3ducmV2LnhtbESPT2sCMRTE7wW/Q3hCbzWrBbusRtFC&#10;qfTmP/T43Dw3i5uXJUnd7bdvCgWPw8z8hpkve9uIO/lQO1YwHmUgiEuna64UHPYfLzmIEJE1No5J&#10;wQ8FWC4GT3MstOt4S/ddrESCcChQgYmxLaQMpSGLYeRa4uRdnbcYk/SV1B67BLeNnGTZVFqsOS0Y&#10;bOndUHnbfVsFoZt81ZfLanN8NdtPf347nG7rTKnnYb+agYjUx0f4v73RCvJ8Cn9n0h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E/uMUAAADcAAAADwAAAAAAAAAA&#10;AAAAAAChAgAAZHJzL2Rvd25yZXYueG1sUEsFBgAAAAAEAAQA+QAAAJMDAAAAAA==&#10;" strokeweight=".18289mm"/>
                <v:line id="Line 37" o:spid="_x0000_s1033" style="position:absolute;visibility:visible;mso-wrap-style:square" from="7102,3352" to="8138,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2aI8QAAADcAAAADwAAAGRycy9kb3ducmV2LnhtbESPQWsCMRSE70L/Q3iF3jRbC3VZjWIF&#10;UXrTWtrjc/PcLG5eliS623/fCILHYWa+YWaL3jbiSj7UjhW8jjIQxKXTNVcKDl/rYQ4iRGSNjWNS&#10;8EcBFvOnwQwL7Tre0XUfK5EgHApUYGJsCylDachiGLmWOHkn5y3GJH0ltccuwW0jx1n2Li3WnBYM&#10;trQyVJ73F6sgdOPP+nhcbr/fzG7jfyeHn/NHptTLc7+cgojUx0f43t5qBXk+gduZd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ojxAAAANwAAAAPAAAAAAAAAAAA&#10;AAAAAKECAABkcnMvZG93bnJldi54bWxQSwUGAAAAAAQABAD5AAAAkgMAAAAA&#10;" strokeweight=".18289mm"/>
                <v:line id="Line 36" o:spid="_x0000_s1034" style="position:absolute;visibility:visible;mso-wrap-style:square" from="8141,3352" to="8918,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IOUcIAAADcAAAADwAAAGRycy9kb3ducmV2LnhtbERPyWrDMBC9F/oPYgq5NXJTaI0b2SSB&#10;0NBbNtLjxJpaJtbISErs/H11KPT4ePu8Gm0nbuRD61jByzQDQVw73XKj4LBfP+cgQkTW2DkmBXcK&#10;UJWPD3MstBt4S7ddbEQK4VCgAhNjX0gZakMWw9T1xIn7cd5iTNA3UnscUrjt5CzL3qTFllODwZ5W&#10;hurL7moVhGH21Z7Pi83x1Ww//ff74XRZZkpNnsbFB4hIY/wX/7k3WkGep7XpTDoCsv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2IOUcIAAADcAAAADwAAAAAAAAAAAAAA&#10;AAChAgAAZHJzL2Rvd25yZXYueG1sUEsFBgAAAAAEAAQA+QAAAJADAAAAAA==&#10;" strokeweight=".18289mm"/>
                <v:line id="Line 35" o:spid="_x0000_s1035" style="position:absolute;visibility:visible;mso-wrap-style:square" from="8921,3352" to="9439,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6rysUAAADcAAAADwAAAGRycy9kb3ducmV2LnhtbESPQWsCMRSE70L/Q3iF3jRbhXZdjWIL&#10;UvGmtejxuXndLG5eliR1t/++EQoeh5n5hpkve9uIK/lQO1bwPMpAEJdO11wpOHyuhzmIEJE1No5J&#10;wS8FWC4eBnMstOt4R9d9rESCcChQgYmxLaQMpSGLYeRa4uR9O28xJukrqT12CW4bOc6yF2mx5rRg&#10;sKV3Q+Vl/2MVhG68rc/n1eZrYnYf/vR6OF7eMqWeHvvVDESkPt7D/+2NVpDnU7id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6rysUAAADcAAAADwAAAAAAAAAA&#10;AAAAAAChAgAAZHJzL2Rvd25yZXYueG1sUEsFBgAAAAAEAAQA+QAAAJMDAAAAAA==&#10;" strokeweight=".18289mm"/>
                <v:line id="Line 34" o:spid="_x0000_s1036" style="position:absolute;visibility:visible;mso-wrap-style:square" from="9442,3352" to="10090,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2UisIAAADcAAAADwAAAGRycy9kb3ducmV2LnhtbERPy2oCMRTdF/yHcAvd1Uwt+JgaRQWp&#10;dOcLXV4nt5PByc2QpM74981CcHk47+m8s7W4kQ+VYwUf/QwEceF0xaWCw379PgYRIrLG2jEpuFOA&#10;+az3MsVcu5a3dNvFUqQQDjkqMDE2uZShMGQx9F1DnLhf5y3GBH0ptcc2hdtaDrJsKC1WnBoMNrQy&#10;VFx3f1ZBaAc/1eWy2Bw/zfbbn0eH03WZKfX22i2+QETq4lP8cG+0gvEkzU9n0hG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M2UisIAAADcAAAADwAAAAAAAAAAAAAA&#10;AAChAgAAZHJzL2Rvd25yZXYueG1sUEsFBgAAAAAEAAQA+QAAAJADAAAAAA==&#10;" strokeweight=".18289mm"/>
                <w10:wrap type="topAndBottom" anchorx="page"/>
              </v:group>
            </w:pict>
          </mc:Fallback>
        </mc:AlternateContent>
      </w:r>
    </w:p>
    <w:p w14:paraId="6606E687" w14:textId="77777777" w:rsidR="00754A74" w:rsidRDefault="00754A74" w:rsidP="00754A74">
      <w:pPr>
        <w:pStyle w:val="a3"/>
        <w:spacing w:before="10"/>
        <w:rPr>
          <w:sz w:val="18"/>
        </w:rPr>
      </w:pPr>
    </w:p>
    <w:p w14:paraId="31C6A7E8" w14:textId="77777777" w:rsidR="00754A74" w:rsidRDefault="00754A74" w:rsidP="00754A74">
      <w:pPr>
        <w:pStyle w:val="a3"/>
        <w:spacing w:before="1"/>
        <w:rPr>
          <w:sz w:val="19"/>
        </w:rPr>
      </w:pPr>
    </w:p>
    <w:p w14:paraId="2D24381D" w14:textId="77777777" w:rsidR="00754A74" w:rsidRDefault="00754A74" w:rsidP="00754A74">
      <w:pPr>
        <w:pStyle w:val="a3"/>
        <w:spacing w:before="1"/>
        <w:rPr>
          <w:sz w:val="19"/>
        </w:rPr>
      </w:pPr>
    </w:p>
    <w:p w14:paraId="6189794A" w14:textId="77777777" w:rsidR="00754A74" w:rsidRDefault="00754A74" w:rsidP="00754A74">
      <w:pPr>
        <w:pStyle w:val="a3"/>
        <w:spacing w:before="10"/>
        <w:rPr>
          <w:sz w:val="18"/>
        </w:rPr>
      </w:pPr>
    </w:p>
    <w:p w14:paraId="71FEF408" w14:textId="77777777" w:rsidR="00754A74" w:rsidRDefault="00754A74" w:rsidP="00754A74">
      <w:pPr>
        <w:pStyle w:val="a3"/>
        <w:spacing w:before="1"/>
        <w:rPr>
          <w:sz w:val="19"/>
        </w:rPr>
      </w:pPr>
    </w:p>
    <w:p w14:paraId="5CE4C32D" w14:textId="77777777" w:rsidR="00754A74" w:rsidRDefault="00754A74" w:rsidP="00754A74">
      <w:pPr>
        <w:pStyle w:val="a3"/>
        <w:spacing w:before="10"/>
        <w:rPr>
          <w:sz w:val="18"/>
        </w:rPr>
      </w:pPr>
    </w:p>
    <w:p w14:paraId="4F208152" w14:textId="77777777" w:rsidR="00754A74" w:rsidRDefault="00754A74" w:rsidP="00754A74">
      <w:pPr>
        <w:pStyle w:val="a3"/>
        <w:spacing w:before="1"/>
        <w:rPr>
          <w:sz w:val="19"/>
        </w:rPr>
      </w:pPr>
    </w:p>
    <w:p w14:paraId="2D0DF6D0" w14:textId="77777777" w:rsidR="00754A74" w:rsidRDefault="00754A74" w:rsidP="00754A74">
      <w:pPr>
        <w:pStyle w:val="a3"/>
        <w:spacing w:before="10"/>
        <w:rPr>
          <w:sz w:val="18"/>
        </w:rPr>
      </w:pPr>
    </w:p>
    <w:p w14:paraId="0BC2631B" w14:textId="77777777" w:rsidR="00754A74" w:rsidRDefault="00754A74" w:rsidP="00754A74">
      <w:pPr>
        <w:pStyle w:val="a3"/>
        <w:spacing w:before="1"/>
        <w:rPr>
          <w:sz w:val="19"/>
        </w:rPr>
      </w:pPr>
    </w:p>
    <w:p w14:paraId="3B60B89C" w14:textId="77777777" w:rsidR="00754A74" w:rsidRDefault="00754A74" w:rsidP="00754A74">
      <w:pPr>
        <w:pStyle w:val="a3"/>
        <w:spacing w:before="1"/>
        <w:rPr>
          <w:sz w:val="19"/>
        </w:rPr>
      </w:pPr>
    </w:p>
    <w:p w14:paraId="0896FC30" w14:textId="77777777" w:rsidR="00754A74" w:rsidRDefault="00754A74" w:rsidP="00754A74">
      <w:pPr>
        <w:rPr>
          <w:sz w:val="19"/>
        </w:rPr>
        <w:sectPr w:rsidR="00754A74">
          <w:footerReference w:type="default" r:id="rId13"/>
          <w:pgSz w:w="11910" w:h="16840"/>
          <w:pgMar w:top="1320" w:right="620" w:bottom="1200" w:left="900" w:header="0" w:footer="1019" w:gutter="0"/>
          <w:cols w:space="720"/>
        </w:sectPr>
      </w:pPr>
    </w:p>
    <w:p w14:paraId="235563CE" w14:textId="77777777" w:rsidR="00754A74" w:rsidRDefault="00754A74" w:rsidP="00754A74">
      <w:pPr>
        <w:pStyle w:val="a3"/>
        <w:spacing w:before="9"/>
        <w:rPr>
          <w:sz w:val="5"/>
        </w:rPr>
      </w:pPr>
    </w:p>
    <w:p w14:paraId="1DE28950" w14:textId="77777777" w:rsidR="00754A74" w:rsidRDefault="00754A74" w:rsidP="00754A74">
      <w:pPr>
        <w:pStyle w:val="a3"/>
        <w:spacing w:line="43" w:lineRule="exact"/>
        <w:ind w:left="793"/>
        <w:rPr>
          <w:sz w:val="4"/>
        </w:rPr>
      </w:pPr>
      <w:r>
        <w:rPr>
          <w:noProof/>
          <w:sz w:val="4"/>
          <w:lang w:eastAsia="zh-TW"/>
        </w:rPr>
        <mc:AlternateContent>
          <mc:Choice Requires="wpg">
            <w:drawing>
              <wp:inline distT="0" distB="0" distL="0" distR="0" wp14:anchorId="0057DE51" wp14:editId="45F8721D">
                <wp:extent cx="5402580" cy="27940"/>
                <wp:effectExtent l="8255" t="10160" r="8890" b="9525"/>
                <wp:docPr id="89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2580" cy="27940"/>
                          <a:chOff x="0" y="0"/>
                          <a:chExt cx="8508" cy="44"/>
                        </a:xfrm>
                      </wpg:grpSpPr>
                      <wps:wsp>
                        <wps:cNvPr id="892" name="Line 32"/>
                        <wps:cNvCnPr>
                          <a:cxnSpLocks noChangeShapeType="1"/>
                        </wps:cNvCnPr>
                        <wps:spPr bwMode="auto">
                          <a:xfrm>
                            <a:off x="0" y="6"/>
                            <a:ext cx="8508"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3" name="Line 31"/>
                        <wps:cNvCnPr>
                          <a:cxnSpLocks noChangeShapeType="1"/>
                        </wps:cNvCnPr>
                        <wps:spPr bwMode="auto">
                          <a:xfrm>
                            <a:off x="0" y="37"/>
                            <a:ext cx="850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65BC05" id="Group 30" o:spid="_x0000_s1026" style="width:425.4pt;height:2.2pt;mso-position-horizontal-relative:char;mso-position-vertical-relative:line" coordsize="85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">
                <v:line id="Line 32" o:spid="_x0000_s1027" style="position:absolute;visibility:visible;mso-wrap-style:square" from="0,6" to="8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CAcMAAADcAAAADwAAAGRycy9kb3ducmV2LnhtbESPQYvCMBSE7wv+h/CEvSyaaqFoNYoI&#10;C72Ibnfx/GiebbF5KU209d8bQdjjMDPfMOvtYBpxp87VlhXMphEI4sLqmksFf7/fkwUI55E1NpZJ&#10;wYMcbDejjzWm2vb8Q/fclyJA2KWooPK+TaV0RUUG3dS2xMG72M6gD7Irpe6wD3DTyHkUJdJgzWGh&#10;wpb2FRXX/GYUHIev880lp0NvrscksVmcRXGs1Od42K1AeBr8f/jdzrSCxXIOrzPhCMjN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gAgHDAAAA3AAAAA8AAAAAAAAAAAAA&#10;AAAAoQIAAGRycy9kb3ducmV2LnhtbFBLBQYAAAAABAAEAPkAAACRAwAAAAA=&#10;" strokeweight=".21131mm"/>
                <v:line id="Line 31" o:spid="_x0000_s1028" style="position:absolute;visibility:visible;mso-wrap-style:square" from="0,37" to="850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V6y8YAAADcAAAADwAAAGRycy9kb3ducmV2LnhtbESPW2sCMRSE3wv9D+EUfKtZWyl2NYoU&#10;Cz4o4qWgb4fN2QtuTuImuuu/bwoFH4eZ+YaZzDpTixs1vrKsYNBPQBBnVldcKDjsv19HIHxA1lhb&#10;JgV38jCbPj9NMNW25S3ddqEQEcI+RQVlCC6V0mclGfR964ijl9vGYIiyKaRusI1wU8u3JPmQBiuO&#10;CyU6+iopO++uRkHeusX+ONhcWOc/8+Vm6NarcFKq99LNxyACdeER/m8vtYLR5zv8nYlH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1esvGAAAA3AAAAA8AAAAAAAAA&#10;AAAAAAAAoQIAAGRycy9kb3ducmV2LnhtbFBLBQYAAAAABAAEAPkAAACUAwAAAAA=&#10;" strokeweight=".6pt"/>
                <w10:anchorlock/>
              </v:group>
            </w:pict>
          </mc:Fallback>
        </mc:AlternateContent>
      </w:r>
    </w:p>
    <w:p w14:paraId="16BA93BD" w14:textId="77777777" w:rsidR="00754A74" w:rsidRDefault="00754A74" w:rsidP="00754A74">
      <w:pPr>
        <w:pStyle w:val="a3"/>
        <w:spacing w:before="9"/>
        <w:rPr>
          <w:sz w:val="17"/>
        </w:rPr>
      </w:pPr>
    </w:p>
    <w:p w14:paraId="0EC26CB1" w14:textId="77777777" w:rsidR="00754A74" w:rsidRDefault="00754A74" w:rsidP="00754A74">
      <w:pPr>
        <w:tabs>
          <w:tab w:val="left" w:pos="2238"/>
        </w:tabs>
        <w:spacing w:before="88"/>
        <w:ind w:left="799"/>
        <w:rPr>
          <w:i/>
          <w:sz w:val="26"/>
        </w:rPr>
      </w:pPr>
      <w:r>
        <w:rPr>
          <w:b/>
          <w:sz w:val="26"/>
        </w:rPr>
        <w:t>Section</w:t>
      </w:r>
      <w:r>
        <w:rPr>
          <w:b/>
          <w:spacing w:val="-7"/>
          <w:sz w:val="26"/>
        </w:rPr>
        <w:t xml:space="preserve"> </w:t>
      </w:r>
      <w:r>
        <w:rPr>
          <w:b/>
          <w:sz w:val="26"/>
        </w:rPr>
        <w:t>V</w:t>
      </w:r>
      <w:r>
        <w:rPr>
          <w:b/>
          <w:sz w:val="26"/>
        </w:rPr>
        <w:tab/>
      </w:r>
      <w:r>
        <w:rPr>
          <w:i/>
          <w:sz w:val="26"/>
        </w:rPr>
        <w:t xml:space="preserve">Declaration by duly </w:t>
      </w:r>
      <w:proofErr w:type="spellStart"/>
      <w:r>
        <w:rPr>
          <w:i/>
          <w:sz w:val="26"/>
        </w:rPr>
        <w:t>authorised</w:t>
      </w:r>
      <w:proofErr w:type="spellEnd"/>
      <w:r>
        <w:rPr>
          <w:i/>
          <w:sz w:val="26"/>
        </w:rPr>
        <w:t xml:space="preserve"> officer of the</w:t>
      </w:r>
      <w:r>
        <w:rPr>
          <w:i/>
          <w:spacing w:val="-6"/>
          <w:sz w:val="26"/>
        </w:rPr>
        <w:t xml:space="preserve"> </w:t>
      </w:r>
      <w:r>
        <w:rPr>
          <w:i/>
          <w:sz w:val="26"/>
        </w:rPr>
        <w:t>applicant</w:t>
      </w:r>
    </w:p>
    <w:p w14:paraId="53D06A29" w14:textId="77777777" w:rsidR="00754A74" w:rsidRDefault="00754A74" w:rsidP="00754A74">
      <w:pPr>
        <w:pStyle w:val="a3"/>
        <w:rPr>
          <w:i/>
          <w:sz w:val="28"/>
        </w:rPr>
      </w:pPr>
    </w:p>
    <w:p w14:paraId="7D859902" w14:textId="77777777" w:rsidR="00754A74" w:rsidRDefault="00754A74" w:rsidP="00754A74">
      <w:pPr>
        <w:pStyle w:val="a3"/>
        <w:ind w:left="798"/>
      </w:pPr>
      <w:r>
        <w:t xml:space="preserve">I declare </w:t>
      </w:r>
      <w:proofErr w:type="gramStart"/>
      <w:r>
        <w:t>that :</w:t>
      </w:r>
      <w:proofErr w:type="gramEnd"/>
    </w:p>
    <w:p w14:paraId="094BD412" w14:textId="77777777" w:rsidR="00754A74" w:rsidRDefault="00754A74" w:rsidP="00754A74">
      <w:pPr>
        <w:pStyle w:val="a3"/>
        <w:spacing w:before="11"/>
        <w:rPr>
          <w:sz w:val="25"/>
        </w:rPr>
      </w:pPr>
    </w:p>
    <w:p w14:paraId="3D137135" w14:textId="77777777" w:rsidR="00754A74" w:rsidRDefault="00754A74" w:rsidP="00754A74">
      <w:pPr>
        <w:pStyle w:val="a4"/>
        <w:numPr>
          <w:ilvl w:val="0"/>
          <w:numId w:val="114"/>
        </w:numPr>
        <w:tabs>
          <w:tab w:val="left" w:pos="1519"/>
        </w:tabs>
        <w:ind w:right="1072"/>
        <w:rPr>
          <w:sz w:val="26"/>
        </w:rPr>
      </w:pPr>
      <w:r>
        <w:rPr>
          <w:sz w:val="26"/>
        </w:rPr>
        <w:t>the information in this application (including information contained in documents submitted in support of this application) is to the best of my knowledge and belief true and correct and not misleading as at the date of this application;</w:t>
      </w:r>
      <w:r>
        <w:rPr>
          <w:spacing w:val="-3"/>
          <w:sz w:val="26"/>
        </w:rPr>
        <w:t xml:space="preserve"> </w:t>
      </w:r>
      <w:r>
        <w:rPr>
          <w:sz w:val="26"/>
        </w:rPr>
        <w:t>and</w:t>
      </w:r>
    </w:p>
    <w:p w14:paraId="2DEAE0B6" w14:textId="77777777" w:rsidR="00754A74" w:rsidRDefault="00754A74" w:rsidP="00754A74">
      <w:pPr>
        <w:pStyle w:val="a3"/>
        <w:rPr>
          <w:sz w:val="28"/>
        </w:rPr>
      </w:pPr>
    </w:p>
    <w:p w14:paraId="26BB7385" w14:textId="77777777" w:rsidR="00754A74" w:rsidRDefault="00754A74" w:rsidP="00754A74">
      <w:pPr>
        <w:pStyle w:val="a3"/>
        <w:spacing w:before="10"/>
        <w:rPr>
          <w:sz w:val="23"/>
        </w:rPr>
      </w:pPr>
    </w:p>
    <w:p w14:paraId="004B8126" w14:textId="77777777" w:rsidR="00754A74" w:rsidRDefault="00754A74" w:rsidP="00754A74">
      <w:pPr>
        <w:pStyle w:val="a4"/>
        <w:numPr>
          <w:ilvl w:val="0"/>
          <w:numId w:val="114"/>
        </w:numPr>
        <w:tabs>
          <w:tab w:val="left" w:pos="1519"/>
        </w:tabs>
        <w:ind w:right="1074"/>
        <w:rPr>
          <w:sz w:val="26"/>
        </w:rPr>
      </w:pPr>
      <w:r>
        <w:rPr>
          <w:sz w:val="26"/>
        </w:rPr>
        <w:t>the operation, keeping, management or other control of the designated intercountry adoption section referred to Section II above is under my continuous and personal</w:t>
      </w:r>
      <w:r>
        <w:rPr>
          <w:spacing w:val="-1"/>
          <w:sz w:val="26"/>
        </w:rPr>
        <w:t xml:space="preserve"> </w:t>
      </w:r>
      <w:r>
        <w:rPr>
          <w:sz w:val="26"/>
        </w:rPr>
        <w:t>supervision.</w:t>
      </w:r>
    </w:p>
    <w:p w14:paraId="6BA63B62" w14:textId="77777777" w:rsidR="00754A74" w:rsidRDefault="00754A74" w:rsidP="00754A74">
      <w:pPr>
        <w:pStyle w:val="a3"/>
        <w:spacing w:before="1"/>
      </w:pPr>
    </w:p>
    <w:p w14:paraId="634121BA" w14:textId="77777777" w:rsidR="00754A74" w:rsidRDefault="00754A74" w:rsidP="00754A74">
      <w:pPr>
        <w:pStyle w:val="a4"/>
        <w:numPr>
          <w:ilvl w:val="0"/>
          <w:numId w:val="114"/>
        </w:numPr>
        <w:tabs>
          <w:tab w:val="left" w:pos="1579"/>
          <w:tab w:val="left" w:pos="1580"/>
        </w:tabs>
        <w:ind w:left="1579" w:right="1083" w:hanging="780"/>
        <w:rPr>
          <w:sz w:val="26"/>
        </w:rPr>
      </w:pPr>
      <w:r>
        <w:rPr>
          <w:sz w:val="26"/>
        </w:rPr>
        <w:t xml:space="preserve">for the purpose of root-tracing, the applicant will undertake to surrender records relating to adoption service, including case records with home study reports, child study records and placement records to Social </w:t>
      </w:r>
      <w:r>
        <w:rPr>
          <w:spacing w:val="-3"/>
          <w:sz w:val="26"/>
        </w:rPr>
        <w:t xml:space="preserve">Welfare </w:t>
      </w:r>
      <w:r>
        <w:rPr>
          <w:sz w:val="26"/>
        </w:rPr>
        <w:t>Department should the accredited body cease to provide local adoption service.</w:t>
      </w:r>
    </w:p>
    <w:p w14:paraId="54B7BFD9" w14:textId="77777777" w:rsidR="00754A74" w:rsidRDefault="00754A74" w:rsidP="00754A74">
      <w:pPr>
        <w:pStyle w:val="a3"/>
        <w:rPr>
          <w:sz w:val="28"/>
        </w:rPr>
      </w:pPr>
    </w:p>
    <w:p w14:paraId="53E8B2EE" w14:textId="7F43B1AA" w:rsidR="00BF495B" w:rsidRDefault="00754A74" w:rsidP="00BF495B">
      <w:pPr>
        <w:pStyle w:val="a3"/>
        <w:tabs>
          <w:tab w:val="left" w:pos="4253"/>
          <w:tab w:val="left" w:pos="5245"/>
          <w:tab w:val="left" w:pos="9280"/>
        </w:tabs>
        <w:spacing w:before="1"/>
        <w:ind w:left="3319" w:right="1077" w:hanging="2520"/>
      </w:pPr>
      <w:r>
        <w:t>Date:</w:t>
      </w:r>
      <w:r>
        <w:rPr>
          <w:u w:val="single"/>
        </w:rPr>
        <w:t xml:space="preserve"> </w:t>
      </w:r>
      <w:r>
        <w:rPr>
          <w:u w:val="single"/>
        </w:rPr>
        <w:tab/>
      </w:r>
      <w:r>
        <w:rPr>
          <w:u w:val="single"/>
        </w:rPr>
        <w:tab/>
      </w:r>
      <w:r>
        <w:tab/>
      </w:r>
      <w:proofErr w:type="spellStart"/>
      <w:r>
        <w:t>Organisation</w:t>
      </w:r>
      <w:proofErr w:type="spellEnd"/>
      <w:r>
        <w:t>:</w:t>
      </w:r>
      <w:r w:rsidR="00BF495B">
        <w:t xml:space="preserve"> </w:t>
      </w:r>
      <w:r>
        <w:rPr>
          <w:u w:val="single"/>
        </w:rPr>
        <w:tab/>
      </w:r>
      <w:r>
        <w:t xml:space="preserve"> </w:t>
      </w:r>
    </w:p>
    <w:p w14:paraId="785CB573" w14:textId="77777777" w:rsidR="00BF495B" w:rsidRDefault="00BF495B" w:rsidP="00BF495B">
      <w:pPr>
        <w:pStyle w:val="a3"/>
        <w:tabs>
          <w:tab w:val="left" w:pos="4870"/>
          <w:tab w:val="left" w:pos="5659"/>
          <w:tab w:val="left" w:pos="9280"/>
        </w:tabs>
        <w:spacing w:before="1"/>
        <w:ind w:left="3319" w:right="1077" w:hanging="2520"/>
      </w:pPr>
    </w:p>
    <w:p w14:paraId="67BD6889" w14:textId="0F2DE5DD" w:rsidR="00754A74" w:rsidRDefault="00754A74" w:rsidP="00BF495B">
      <w:pPr>
        <w:pStyle w:val="a3"/>
        <w:tabs>
          <w:tab w:val="left" w:pos="4870"/>
          <w:tab w:val="left" w:pos="5659"/>
          <w:tab w:val="left" w:pos="9280"/>
        </w:tabs>
        <w:spacing w:before="1"/>
        <w:ind w:leftChars="50" w:left="110" w:right="1077" w:firstLineChars="1048" w:firstLine="2725"/>
      </w:pPr>
      <w:r>
        <w:t xml:space="preserve">Signature of duly </w:t>
      </w:r>
      <w:proofErr w:type="spellStart"/>
      <w:r>
        <w:t>authorised</w:t>
      </w:r>
      <w:proofErr w:type="spellEnd"/>
      <w:r>
        <w:rPr>
          <w:spacing w:val="-9"/>
        </w:rPr>
        <w:t xml:space="preserve"> </w:t>
      </w:r>
      <w:r>
        <w:t>officer:</w:t>
      </w:r>
      <w:r w:rsidR="00BF495B">
        <w:t xml:space="preserve">  </w:t>
      </w:r>
      <w:r>
        <w:rPr>
          <w:u w:val="single"/>
        </w:rPr>
        <w:t xml:space="preserve"> </w:t>
      </w:r>
      <w:r>
        <w:rPr>
          <w:u w:val="single"/>
        </w:rPr>
        <w:tab/>
      </w:r>
      <w:r>
        <w:rPr>
          <w:w w:val="13"/>
          <w:u w:val="single"/>
        </w:rPr>
        <w:t xml:space="preserve"> </w:t>
      </w:r>
    </w:p>
    <w:p w14:paraId="56ACE348" w14:textId="77777777" w:rsidR="001A5A8B" w:rsidRDefault="001A5A8B" w:rsidP="00BF495B">
      <w:pPr>
        <w:pStyle w:val="a3"/>
        <w:tabs>
          <w:tab w:val="left" w:pos="9280"/>
          <w:tab w:val="left" w:pos="9307"/>
        </w:tabs>
        <w:ind w:left="5245" w:right="1077" w:hanging="361"/>
      </w:pPr>
    </w:p>
    <w:p w14:paraId="06EE10AB" w14:textId="77777777" w:rsidR="001A5A8B" w:rsidRDefault="00754A74" w:rsidP="00BF495B">
      <w:pPr>
        <w:pStyle w:val="a3"/>
        <w:tabs>
          <w:tab w:val="left" w:pos="9280"/>
          <w:tab w:val="left" w:pos="9307"/>
        </w:tabs>
        <w:ind w:left="5245" w:right="1077" w:hanging="361"/>
      </w:pPr>
      <w:r>
        <w:t>Name</w:t>
      </w:r>
      <w:r>
        <w:rPr>
          <w:spacing w:val="-6"/>
        </w:rPr>
        <w:t xml:space="preserve"> </w:t>
      </w:r>
      <w:r>
        <w:t>of</w:t>
      </w:r>
      <w:r>
        <w:rPr>
          <w:spacing w:val="-2"/>
        </w:rPr>
        <w:t xml:space="preserve"> </w:t>
      </w:r>
      <w:r>
        <w:t xml:space="preserve">officer:  </w:t>
      </w:r>
      <w:r>
        <w:rPr>
          <w:w w:val="99"/>
          <w:u w:val="single"/>
        </w:rPr>
        <w:t xml:space="preserve"> </w:t>
      </w:r>
      <w:r>
        <w:rPr>
          <w:u w:val="single"/>
        </w:rPr>
        <w:tab/>
      </w:r>
      <w:r>
        <w:t xml:space="preserve"> </w:t>
      </w:r>
    </w:p>
    <w:p w14:paraId="4D66DBDF" w14:textId="77777777" w:rsidR="001A5A8B" w:rsidRDefault="001A5A8B" w:rsidP="00BF495B">
      <w:pPr>
        <w:pStyle w:val="a3"/>
        <w:tabs>
          <w:tab w:val="left" w:pos="9280"/>
          <w:tab w:val="left" w:pos="9307"/>
        </w:tabs>
        <w:ind w:left="5245" w:right="1077" w:hanging="361"/>
      </w:pPr>
    </w:p>
    <w:p w14:paraId="68604D33" w14:textId="760232E1" w:rsidR="00754A74" w:rsidRDefault="00754A74" w:rsidP="001A5A8B">
      <w:pPr>
        <w:pStyle w:val="a3"/>
        <w:tabs>
          <w:tab w:val="left" w:pos="9280"/>
          <w:tab w:val="left" w:pos="9307"/>
        </w:tabs>
        <w:ind w:left="5529" w:right="1077" w:hanging="361"/>
      </w:pPr>
      <w:r>
        <w:t xml:space="preserve">Designation: </w:t>
      </w:r>
      <w:r>
        <w:rPr>
          <w:spacing w:val="-1"/>
        </w:rPr>
        <w:t xml:space="preserve"> </w:t>
      </w:r>
      <w:r>
        <w:rPr>
          <w:w w:val="99"/>
          <w:u w:val="single"/>
        </w:rPr>
        <w:t xml:space="preserve"> </w:t>
      </w:r>
      <w:r>
        <w:rPr>
          <w:u w:val="single"/>
        </w:rPr>
        <w:tab/>
      </w:r>
    </w:p>
    <w:p w14:paraId="517E79EA" w14:textId="77777777" w:rsidR="00754A74" w:rsidRDefault="00754A74" w:rsidP="00BF495B">
      <w:pPr>
        <w:pStyle w:val="a3"/>
        <w:tabs>
          <w:tab w:val="left" w:pos="9280"/>
        </w:tabs>
        <w:rPr>
          <w:sz w:val="20"/>
        </w:rPr>
      </w:pPr>
    </w:p>
    <w:p w14:paraId="7C17DE6B" w14:textId="77777777" w:rsidR="00754A74" w:rsidRDefault="00754A74" w:rsidP="00754A74">
      <w:pPr>
        <w:pStyle w:val="a3"/>
        <w:rPr>
          <w:sz w:val="20"/>
        </w:rPr>
      </w:pPr>
    </w:p>
    <w:p w14:paraId="3ABCBBF6" w14:textId="77777777" w:rsidR="00754A74" w:rsidRDefault="00754A74" w:rsidP="00754A74">
      <w:pPr>
        <w:pStyle w:val="a3"/>
        <w:spacing w:before="3"/>
        <w:rPr>
          <w:sz w:val="29"/>
        </w:rPr>
      </w:pPr>
    </w:p>
    <w:p w14:paraId="7583A767" w14:textId="77777777" w:rsidR="00754A74" w:rsidRDefault="00754A74" w:rsidP="00754A74">
      <w:pPr>
        <w:pStyle w:val="a3"/>
        <w:tabs>
          <w:tab w:val="left" w:pos="9307"/>
        </w:tabs>
        <w:spacing w:before="94"/>
        <w:ind w:left="799"/>
      </w:pPr>
      <w:proofErr w:type="spellStart"/>
      <w:r>
        <w:t>Organisation</w:t>
      </w:r>
      <w:proofErr w:type="spellEnd"/>
      <w:r>
        <w:rPr>
          <w:spacing w:val="-9"/>
        </w:rPr>
        <w:t xml:space="preserve"> </w:t>
      </w:r>
      <w:r>
        <w:t>chop</w:t>
      </w:r>
      <w:r>
        <w:rPr>
          <w:position w:val="9"/>
          <w:sz w:val="17"/>
        </w:rPr>
        <w:t>2</w:t>
      </w:r>
      <w:r>
        <w:t xml:space="preserve">: </w:t>
      </w:r>
      <w:r>
        <w:rPr>
          <w:spacing w:val="-1"/>
        </w:rPr>
        <w:t xml:space="preserve"> </w:t>
      </w:r>
      <w:r>
        <w:rPr>
          <w:w w:val="99"/>
          <w:u w:val="single"/>
        </w:rPr>
        <w:t xml:space="preserve"> </w:t>
      </w:r>
      <w:r>
        <w:rPr>
          <w:u w:val="single"/>
        </w:rPr>
        <w:tab/>
      </w:r>
    </w:p>
    <w:p w14:paraId="56BA0EDB" w14:textId="77777777" w:rsidR="00754A74" w:rsidRDefault="00754A74" w:rsidP="00754A74">
      <w:pPr>
        <w:pStyle w:val="a3"/>
        <w:rPr>
          <w:sz w:val="20"/>
        </w:rPr>
      </w:pPr>
    </w:p>
    <w:p w14:paraId="3AD8CBE3" w14:textId="77777777" w:rsidR="00754A74" w:rsidRDefault="00754A74" w:rsidP="00754A74">
      <w:pPr>
        <w:pStyle w:val="a3"/>
        <w:rPr>
          <w:sz w:val="20"/>
        </w:rPr>
      </w:pPr>
    </w:p>
    <w:p w14:paraId="2A12A59F" w14:textId="77777777" w:rsidR="00754A74" w:rsidRDefault="00754A74" w:rsidP="00754A74">
      <w:pPr>
        <w:pStyle w:val="a3"/>
        <w:spacing w:before="206"/>
        <w:ind w:left="1519" w:right="1077" w:hanging="720"/>
        <w:jc w:val="both"/>
      </w:pPr>
      <w:r>
        <w:rPr>
          <w:b/>
          <w:u w:val="thick"/>
        </w:rPr>
        <w:t>Note</w:t>
      </w:r>
      <w:r>
        <w:rPr>
          <w:b/>
        </w:rPr>
        <w:t xml:space="preserve">: </w:t>
      </w:r>
      <w:r>
        <w:t xml:space="preserve">The applicant should provide information listed in the </w:t>
      </w:r>
      <w:r>
        <w:rPr>
          <w:b/>
        </w:rPr>
        <w:t xml:space="preserve">Annex 2-1 </w:t>
      </w:r>
      <w:r>
        <w:t xml:space="preserve">to the Application Form and forward the required documents to the </w:t>
      </w:r>
      <w:r w:rsidR="001C6AE4">
        <w:t xml:space="preserve">Child Welfare Section, </w:t>
      </w:r>
      <w:r>
        <w:t>Family and Child Welfare Branch, Social Welfare Department at:</w:t>
      </w:r>
    </w:p>
    <w:p w14:paraId="28689CA8" w14:textId="77777777" w:rsidR="00754A74" w:rsidRDefault="00754A74" w:rsidP="00754A74">
      <w:pPr>
        <w:pStyle w:val="a3"/>
        <w:spacing w:before="11"/>
        <w:rPr>
          <w:sz w:val="25"/>
        </w:rPr>
      </w:pPr>
    </w:p>
    <w:p w14:paraId="504E8EFB" w14:textId="29FCB9E5" w:rsidR="00754A74" w:rsidRDefault="001C6AE4" w:rsidP="001C6AE4">
      <w:pPr>
        <w:pStyle w:val="a3"/>
        <w:ind w:left="2959" w:right="3727"/>
      </w:pPr>
      <w:r w:rsidRPr="00B65411">
        <w:t>Rm 2404, 24</w:t>
      </w:r>
      <w:r w:rsidR="00754A74" w:rsidRPr="00B65411">
        <w:t xml:space="preserve">/F, </w:t>
      </w:r>
      <w:proofErr w:type="spellStart"/>
      <w:r w:rsidRPr="00B65411">
        <w:t>Southorn</w:t>
      </w:r>
      <w:proofErr w:type="spellEnd"/>
      <w:r w:rsidRPr="00B65411">
        <w:t xml:space="preserve"> Centre, 130 Hennessy Road,</w:t>
      </w:r>
    </w:p>
    <w:p w14:paraId="70D004A1" w14:textId="77777777" w:rsidR="00754A74" w:rsidRDefault="00754A74" w:rsidP="00754A74">
      <w:pPr>
        <w:pStyle w:val="a3"/>
        <w:spacing w:before="1"/>
        <w:ind w:left="2959"/>
        <w:jc w:val="both"/>
      </w:pPr>
      <w:r>
        <w:t>Hong Kong</w:t>
      </w:r>
    </w:p>
    <w:p w14:paraId="774E7F55" w14:textId="77777777" w:rsidR="008A2374" w:rsidRDefault="008A2374" w:rsidP="008A2374">
      <w:pPr>
        <w:pStyle w:val="a3"/>
        <w:tabs>
          <w:tab w:val="left" w:pos="1110"/>
        </w:tabs>
        <w:rPr>
          <w:sz w:val="28"/>
        </w:rPr>
      </w:pPr>
      <w:r>
        <w:rPr>
          <w:sz w:val="28"/>
        </w:rPr>
        <w:tab/>
      </w:r>
    </w:p>
    <w:p w14:paraId="1977E0FC" w14:textId="77777777" w:rsidR="00754A74" w:rsidRDefault="00754A74" w:rsidP="008A2374">
      <w:pPr>
        <w:pStyle w:val="a3"/>
        <w:tabs>
          <w:tab w:val="left" w:pos="1110"/>
        </w:tabs>
        <w:rPr>
          <w:i/>
        </w:rPr>
      </w:pPr>
      <w:r>
        <w:rPr>
          <w:noProof/>
          <w:lang w:eastAsia="zh-TW"/>
        </w:rPr>
        <mc:AlternateContent>
          <mc:Choice Requires="wps">
            <w:drawing>
              <wp:anchor distT="0" distB="0" distL="114300" distR="114300" simplePos="0" relativeHeight="251716096" behindDoc="1" locked="0" layoutInCell="1" allowOverlap="1" wp14:anchorId="673E8E36" wp14:editId="65E2A760">
                <wp:simplePos x="0" y="0"/>
                <wp:positionH relativeFrom="page">
                  <wp:posOffset>3741420</wp:posOffset>
                </wp:positionH>
                <wp:positionV relativeFrom="paragraph">
                  <wp:posOffset>824865</wp:posOffset>
                </wp:positionV>
                <wp:extent cx="76200" cy="168910"/>
                <wp:effectExtent l="0" t="0" r="1905" b="3810"/>
                <wp:wrapNone/>
                <wp:docPr id="89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A6EE9" w14:textId="77777777" w:rsidR="0082322E" w:rsidRDefault="0082322E" w:rsidP="00754A74">
                            <w:pPr>
                              <w:spacing w:line="266" w:lineRule="exact"/>
                              <w:rPr>
                                <w:sz w:val="24"/>
                              </w:rPr>
                            </w:pPr>
                            <w:r>
                              <w:rPr>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E8E36" id="_x0000_t202" coordsize="21600,21600" o:spt="202" path="m,l,21600r21600,l21600,xe">
                <v:stroke joinstyle="miter"/>
                <v:path gradientshapeok="t" o:connecttype="rect"/>
              </v:shapetype>
              <v:shape id="Text Box 29" o:spid="_x0000_s1026" type="#_x0000_t202" style="position:absolute;margin-left:294.6pt;margin-top:64.95pt;width:6pt;height:13.3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" filled="f" stroked="f">
                <v:textbox inset="0,0,0,0">
                  <w:txbxContent>
                    <w:p w14:paraId="0ABA6EE9" w14:textId="77777777" w:rsidR="0082322E" w:rsidRDefault="0082322E" w:rsidP="00754A74">
                      <w:pPr>
                        <w:spacing w:line="266" w:lineRule="exact"/>
                        <w:rPr>
                          <w:sz w:val="24"/>
                        </w:rPr>
                      </w:pPr>
                      <w:r>
                        <w:rPr>
                          <w:sz w:val="24"/>
                        </w:rPr>
                        <w:t>6</w:t>
                      </w:r>
                    </w:p>
                  </w:txbxContent>
                </v:textbox>
                <w10:wrap anchorx="page"/>
              </v:shape>
            </w:pict>
          </mc:Fallback>
        </mc:AlternateContent>
      </w:r>
      <w:r>
        <w:t xml:space="preserve">* </w:t>
      </w:r>
      <w:r>
        <w:rPr>
          <w:i/>
        </w:rPr>
        <w:t>Delete as appropriate</w:t>
      </w:r>
    </w:p>
    <w:p w14:paraId="195DD4EC" w14:textId="77777777" w:rsidR="00BE10C6" w:rsidRPr="00BE10C6" w:rsidRDefault="00BE10C6" w:rsidP="00BE10C6">
      <w:pPr>
        <w:rPr>
          <w:sz w:val="26"/>
        </w:rPr>
      </w:pPr>
    </w:p>
    <w:p w14:paraId="3FBE3056" w14:textId="77777777" w:rsidR="00BE10C6" w:rsidRPr="00BE10C6" w:rsidRDefault="00E91FB7" w:rsidP="00BE10C6">
      <w:pPr>
        <w:rPr>
          <w:sz w:val="26"/>
        </w:rPr>
      </w:pPr>
      <w:r>
        <w:rPr>
          <w:noProof/>
          <w:lang w:eastAsia="zh-TW"/>
        </w:rPr>
        <mc:AlternateContent>
          <mc:Choice Requires="wpg">
            <w:drawing>
              <wp:anchor distT="0" distB="0" distL="114300" distR="114300" simplePos="0" relativeHeight="251715072" behindDoc="0" locked="0" layoutInCell="1" allowOverlap="1" wp14:anchorId="433BEE15" wp14:editId="6D297E28">
                <wp:simplePos x="0" y="0"/>
                <wp:positionH relativeFrom="page">
                  <wp:posOffset>1076325</wp:posOffset>
                </wp:positionH>
                <wp:positionV relativeFrom="paragraph">
                  <wp:posOffset>10795</wp:posOffset>
                </wp:positionV>
                <wp:extent cx="5105400" cy="416560"/>
                <wp:effectExtent l="0" t="0" r="0" b="2540"/>
                <wp:wrapNone/>
                <wp:docPr id="89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416560"/>
                          <a:chOff x="1699" y="1176"/>
                          <a:chExt cx="7920" cy="685"/>
                        </a:xfrm>
                      </wpg:grpSpPr>
                      <wps:wsp>
                        <wps:cNvPr id="896" name="Rectangle 28"/>
                        <wps:cNvSpPr>
                          <a:spLocks noChangeArrowheads="1"/>
                        </wps:cNvSpPr>
                        <wps:spPr bwMode="auto">
                          <a:xfrm>
                            <a:off x="1699" y="1176"/>
                            <a:ext cx="7920" cy="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7" name="Line 27"/>
                        <wps:cNvCnPr>
                          <a:cxnSpLocks noChangeShapeType="1"/>
                        </wps:cNvCnPr>
                        <wps:spPr bwMode="auto">
                          <a:xfrm>
                            <a:off x="1843" y="1376"/>
                            <a:ext cx="246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8" name="Text Box 26"/>
                        <wps:cNvSpPr txBox="1">
                          <a:spLocks noChangeArrowheads="1"/>
                        </wps:cNvSpPr>
                        <wps:spPr bwMode="auto">
                          <a:xfrm>
                            <a:off x="1699" y="1176"/>
                            <a:ext cx="7920" cy="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47D43" w14:textId="77777777" w:rsidR="0082322E" w:rsidRDefault="0082322E" w:rsidP="00754A74">
                              <w:pPr>
                                <w:spacing w:before="10"/>
                                <w:rPr>
                                  <w:i/>
                                  <w:sz w:val="23"/>
                                </w:rPr>
                              </w:pPr>
                            </w:p>
                            <w:p w14:paraId="2EB64A2F" w14:textId="77777777" w:rsidR="0082322E" w:rsidRDefault="0082322E" w:rsidP="00754A74">
                              <w:pPr>
                                <w:ind w:left="144"/>
                                <w:rPr>
                                  <w:sz w:val="18"/>
                                </w:rPr>
                              </w:pPr>
                              <w:r>
                                <w:rPr>
                                  <w:position w:val="6"/>
                                  <w:sz w:val="12"/>
                                </w:rPr>
                                <w:t xml:space="preserve">2 </w:t>
                              </w:r>
                              <w:r>
                                <w:rPr>
                                  <w:sz w:val="18"/>
                                </w:rPr>
                                <w:t>The Application Form must be stamped with an official chop of the organisation.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3BEE15" id="Group 25" o:spid="_x0000_s1027" style="position:absolute;margin-left:84.75pt;margin-top:.85pt;width:402pt;height:32.8pt;z-index:251715072;mso-position-horizontal-relative:page" coordorigin="1699,1176" coordsize="7920,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">
                <v:rect id="Rectangle 28" o:spid="_x0000_s1028" style="position:absolute;left:1699;top:1176;width:7920;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" stroked="f"/>
                <v:line id="Line 27" o:spid="_x0000_s1029" style="position:absolute;visibility:visible;mso-wrap-style:square" from="1843,1376" to="4303,1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" strokeweight=".24pt"/>
                <v:shape id="Text Box 26" o:spid="_x0000_s1030" type="#_x0000_t202" style="position:absolute;left:1699;top:1176;width:7920;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" filled="f" stroked="f">
                  <v:textbox inset="0,0,0,0">
                    <w:txbxContent>
                      <w:p w14:paraId="2E347D43" w14:textId="77777777" w:rsidR="0082322E" w:rsidRDefault="0082322E" w:rsidP="00754A74">
                        <w:pPr>
                          <w:spacing w:before="10"/>
                          <w:rPr>
                            <w:i/>
                            <w:sz w:val="23"/>
                          </w:rPr>
                        </w:pPr>
                      </w:p>
                      <w:p w14:paraId="2EB64A2F" w14:textId="77777777" w:rsidR="0082322E" w:rsidRDefault="0082322E" w:rsidP="00754A74">
                        <w:pPr>
                          <w:ind w:left="144"/>
                          <w:rPr>
                            <w:sz w:val="18"/>
                          </w:rPr>
                        </w:pPr>
                        <w:r>
                          <w:rPr>
                            <w:position w:val="6"/>
                            <w:sz w:val="12"/>
                          </w:rPr>
                          <w:t xml:space="preserve">2 </w:t>
                        </w:r>
                        <w:r>
                          <w:rPr>
                            <w:sz w:val="18"/>
                          </w:rPr>
                          <w:t>The Application Form must be stamped with an official chop of the organisation.</w:t>
                        </w:r>
                      </w:p>
                    </w:txbxContent>
                  </v:textbox>
                </v:shape>
                <w10:wrap anchorx="page"/>
              </v:group>
            </w:pict>
          </mc:Fallback>
        </mc:AlternateContent>
      </w:r>
    </w:p>
    <w:p w14:paraId="7E511B78" w14:textId="77777777" w:rsidR="00BE10C6" w:rsidRPr="00BE10C6" w:rsidRDefault="00BE10C6" w:rsidP="00BE10C6">
      <w:pPr>
        <w:rPr>
          <w:sz w:val="26"/>
        </w:rPr>
      </w:pPr>
    </w:p>
    <w:p w14:paraId="0897CEB2" w14:textId="77777777" w:rsidR="00BE10C6" w:rsidRPr="00BE10C6" w:rsidRDefault="00BE10C6" w:rsidP="00BE10C6">
      <w:pPr>
        <w:rPr>
          <w:sz w:val="26"/>
        </w:rPr>
      </w:pPr>
    </w:p>
    <w:p w14:paraId="42E13F22" w14:textId="77777777" w:rsidR="00BE10C6" w:rsidRPr="003E2825" w:rsidRDefault="003E2825" w:rsidP="003E2825">
      <w:pPr>
        <w:jc w:val="center"/>
        <w:rPr>
          <w:sz w:val="20"/>
          <w:szCs w:val="20"/>
        </w:rPr>
      </w:pPr>
      <w:r w:rsidRPr="003E2825">
        <w:rPr>
          <w:rFonts w:hint="eastAsia"/>
          <w:sz w:val="20"/>
          <w:szCs w:val="20"/>
        </w:rPr>
        <w:t>6</w:t>
      </w:r>
    </w:p>
    <w:p w14:paraId="563FC53B" w14:textId="77777777" w:rsidR="00754A74" w:rsidRPr="00BE10C6" w:rsidRDefault="00BE10C6" w:rsidP="00BE10C6">
      <w:pPr>
        <w:tabs>
          <w:tab w:val="center" w:pos="5195"/>
        </w:tabs>
        <w:rPr>
          <w:sz w:val="26"/>
        </w:rPr>
        <w:sectPr w:rsidR="00754A74" w:rsidRPr="00BE10C6">
          <w:footerReference w:type="default" r:id="rId14"/>
          <w:pgSz w:w="11910" w:h="16840"/>
          <w:pgMar w:top="1580" w:right="620" w:bottom="0" w:left="900" w:header="0" w:footer="0" w:gutter="0"/>
          <w:cols w:space="720"/>
        </w:sectPr>
      </w:pPr>
      <w:r>
        <w:rPr>
          <w:sz w:val="26"/>
        </w:rPr>
        <w:tab/>
      </w:r>
    </w:p>
    <w:p w14:paraId="677E4604" w14:textId="77777777" w:rsidR="00754A74" w:rsidRDefault="00754A74" w:rsidP="00754A74">
      <w:pPr>
        <w:spacing w:before="72"/>
        <w:ind w:right="726"/>
        <w:jc w:val="right"/>
        <w:rPr>
          <w:sz w:val="24"/>
        </w:rPr>
      </w:pPr>
      <w:r>
        <w:rPr>
          <w:sz w:val="24"/>
          <w:u w:val="single"/>
        </w:rPr>
        <w:lastRenderedPageBreak/>
        <w:t>Annex</w:t>
      </w:r>
      <w:r>
        <w:rPr>
          <w:spacing w:val="58"/>
          <w:sz w:val="24"/>
          <w:u w:val="single"/>
        </w:rPr>
        <w:t xml:space="preserve"> </w:t>
      </w:r>
      <w:r>
        <w:rPr>
          <w:sz w:val="24"/>
          <w:u w:val="single"/>
        </w:rPr>
        <w:t>2-1</w:t>
      </w:r>
    </w:p>
    <w:p w14:paraId="725102A2" w14:textId="77777777" w:rsidR="00754A74" w:rsidRDefault="00754A74" w:rsidP="00754A74">
      <w:pPr>
        <w:pStyle w:val="a3"/>
        <w:rPr>
          <w:sz w:val="20"/>
        </w:rPr>
      </w:pPr>
    </w:p>
    <w:p w14:paraId="28DEF25F" w14:textId="77777777" w:rsidR="00754A74" w:rsidRDefault="00754A74" w:rsidP="00754A74">
      <w:pPr>
        <w:pStyle w:val="3"/>
        <w:spacing w:before="239"/>
        <w:ind w:left="2013" w:right="1103" w:hanging="802"/>
      </w:pPr>
      <w:r>
        <w:t>Information to be contained in an application for granting/renewal of accreditation to operate intercountry adoption services</w:t>
      </w:r>
    </w:p>
    <w:p w14:paraId="0C04E12F" w14:textId="77777777" w:rsidR="00754A74" w:rsidRDefault="00754A74" w:rsidP="00754A74">
      <w:pPr>
        <w:pStyle w:val="a3"/>
        <w:spacing w:before="1"/>
        <w:rPr>
          <w:b/>
        </w:rPr>
      </w:pPr>
    </w:p>
    <w:tbl>
      <w:tblPr>
        <w:tblStyle w:val="TableNormal"/>
        <w:tblW w:w="0" w:type="auto"/>
        <w:tblInd w:w="7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78"/>
      </w:tblGrid>
      <w:tr w:rsidR="00754A74" w14:paraId="49BE3306" w14:textId="77777777" w:rsidTr="00DA4825">
        <w:trPr>
          <w:trHeight w:val="514"/>
        </w:trPr>
        <w:tc>
          <w:tcPr>
            <w:tcW w:w="8478" w:type="dxa"/>
          </w:tcPr>
          <w:p w14:paraId="323F842B" w14:textId="77777777" w:rsidR="00754A74" w:rsidRDefault="00754A74" w:rsidP="00DA4825">
            <w:pPr>
              <w:pStyle w:val="TableParagraph"/>
              <w:spacing w:before="109"/>
              <w:ind w:left="2469"/>
              <w:rPr>
                <w:b/>
                <w:sz w:val="26"/>
              </w:rPr>
            </w:pPr>
            <w:r>
              <w:rPr>
                <w:b/>
                <w:sz w:val="26"/>
              </w:rPr>
              <w:t>Documents/records/information</w:t>
            </w:r>
          </w:p>
        </w:tc>
      </w:tr>
      <w:tr w:rsidR="00754A74" w14:paraId="566FD4AC" w14:textId="77777777" w:rsidTr="00DA4825">
        <w:trPr>
          <w:trHeight w:val="515"/>
        </w:trPr>
        <w:tc>
          <w:tcPr>
            <w:tcW w:w="8478" w:type="dxa"/>
            <w:tcBorders>
              <w:bottom w:val="single" w:sz="6" w:space="0" w:color="000000"/>
            </w:tcBorders>
          </w:tcPr>
          <w:p w14:paraId="20B83902" w14:textId="77777777" w:rsidR="00754A74" w:rsidRDefault="00754A74" w:rsidP="00DA4825">
            <w:pPr>
              <w:pStyle w:val="TableParagraph"/>
              <w:spacing w:before="109"/>
              <w:ind w:left="28"/>
              <w:rPr>
                <w:b/>
                <w:sz w:val="26"/>
              </w:rPr>
            </w:pPr>
            <w:r>
              <w:rPr>
                <w:b/>
                <w:sz w:val="26"/>
              </w:rPr>
              <w:t>I. Background Information</w:t>
            </w:r>
          </w:p>
        </w:tc>
      </w:tr>
      <w:tr w:rsidR="00754A74" w14:paraId="4DA2F0C8" w14:textId="77777777" w:rsidTr="00DA4825">
        <w:trPr>
          <w:trHeight w:val="515"/>
        </w:trPr>
        <w:tc>
          <w:tcPr>
            <w:tcW w:w="8478" w:type="dxa"/>
            <w:tcBorders>
              <w:top w:val="single" w:sz="6" w:space="0" w:color="000000"/>
              <w:bottom w:val="single" w:sz="6" w:space="0" w:color="000000"/>
            </w:tcBorders>
          </w:tcPr>
          <w:p w14:paraId="1B3EA740" w14:textId="77777777" w:rsidR="00754A74" w:rsidRDefault="00754A74" w:rsidP="00DA4825">
            <w:pPr>
              <w:pStyle w:val="TableParagraph"/>
              <w:numPr>
                <w:ilvl w:val="0"/>
                <w:numId w:val="113"/>
              </w:numPr>
              <w:tabs>
                <w:tab w:val="left" w:pos="452"/>
                <w:tab w:val="left" w:pos="453"/>
              </w:tabs>
              <w:spacing w:before="102"/>
              <w:rPr>
                <w:sz w:val="26"/>
              </w:rPr>
            </w:pPr>
            <w:r>
              <w:rPr>
                <w:sz w:val="26"/>
              </w:rPr>
              <w:t>Brief history of</w:t>
            </w:r>
            <w:r>
              <w:rPr>
                <w:spacing w:val="-1"/>
                <w:sz w:val="26"/>
              </w:rPr>
              <w:t xml:space="preserve"> </w:t>
            </w:r>
            <w:r>
              <w:rPr>
                <w:sz w:val="26"/>
              </w:rPr>
              <w:t>agency</w:t>
            </w:r>
          </w:p>
        </w:tc>
      </w:tr>
      <w:tr w:rsidR="00754A74" w14:paraId="23D08122" w14:textId="77777777" w:rsidTr="00DA4825">
        <w:trPr>
          <w:trHeight w:val="515"/>
        </w:trPr>
        <w:tc>
          <w:tcPr>
            <w:tcW w:w="8478" w:type="dxa"/>
            <w:tcBorders>
              <w:top w:val="single" w:sz="6" w:space="0" w:color="000000"/>
              <w:bottom w:val="single" w:sz="6" w:space="0" w:color="000000"/>
            </w:tcBorders>
          </w:tcPr>
          <w:p w14:paraId="7EFBFAC6" w14:textId="77777777" w:rsidR="00754A74" w:rsidRDefault="00754A74" w:rsidP="00DA4825">
            <w:pPr>
              <w:pStyle w:val="TableParagraph"/>
              <w:numPr>
                <w:ilvl w:val="0"/>
                <w:numId w:val="112"/>
              </w:numPr>
              <w:tabs>
                <w:tab w:val="left" w:pos="452"/>
                <w:tab w:val="left" w:pos="453"/>
              </w:tabs>
              <w:spacing w:before="100"/>
              <w:rPr>
                <w:sz w:val="26"/>
              </w:rPr>
            </w:pPr>
            <w:r>
              <w:rPr>
                <w:sz w:val="26"/>
              </w:rPr>
              <w:t>Policy/goal/mission</w:t>
            </w:r>
            <w:r>
              <w:rPr>
                <w:spacing w:val="-2"/>
                <w:sz w:val="26"/>
              </w:rPr>
              <w:t xml:space="preserve"> </w:t>
            </w:r>
            <w:r>
              <w:rPr>
                <w:sz w:val="26"/>
              </w:rPr>
              <w:t>statement</w:t>
            </w:r>
          </w:p>
        </w:tc>
      </w:tr>
      <w:tr w:rsidR="00754A74" w14:paraId="62081B11" w14:textId="77777777" w:rsidTr="00DA4825">
        <w:trPr>
          <w:trHeight w:val="515"/>
        </w:trPr>
        <w:tc>
          <w:tcPr>
            <w:tcW w:w="8478" w:type="dxa"/>
            <w:tcBorders>
              <w:top w:val="single" w:sz="6" w:space="0" w:color="000000"/>
              <w:bottom w:val="single" w:sz="6" w:space="0" w:color="000000"/>
            </w:tcBorders>
          </w:tcPr>
          <w:p w14:paraId="10F6AAEE" w14:textId="77777777" w:rsidR="00754A74" w:rsidRDefault="00754A74" w:rsidP="00DA4825">
            <w:pPr>
              <w:pStyle w:val="TableParagraph"/>
              <w:numPr>
                <w:ilvl w:val="0"/>
                <w:numId w:val="111"/>
              </w:numPr>
              <w:tabs>
                <w:tab w:val="left" w:pos="452"/>
                <w:tab w:val="left" w:pos="453"/>
              </w:tabs>
              <w:spacing w:before="100"/>
              <w:rPr>
                <w:sz w:val="26"/>
              </w:rPr>
            </w:pPr>
            <w:r>
              <w:rPr>
                <w:sz w:val="26"/>
              </w:rPr>
              <w:t xml:space="preserve">Board of Directors, </w:t>
            </w:r>
            <w:proofErr w:type="spellStart"/>
            <w:r>
              <w:rPr>
                <w:sz w:val="26"/>
              </w:rPr>
              <w:t>organisation</w:t>
            </w:r>
            <w:proofErr w:type="spellEnd"/>
            <w:r>
              <w:rPr>
                <w:sz w:val="26"/>
              </w:rPr>
              <w:t xml:space="preserve"> chart, staffing</w:t>
            </w:r>
            <w:r>
              <w:rPr>
                <w:spacing w:val="-3"/>
                <w:sz w:val="26"/>
              </w:rPr>
              <w:t xml:space="preserve"> </w:t>
            </w:r>
            <w:r>
              <w:rPr>
                <w:sz w:val="26"/>
              </w:rPr>
              <w:t>structure</w:t>
            </w:r>
          </w:p>
        </w:tc>
      </w:tr>
      <w:tr w:rsidR="00754A74" w14:paraId="51F8ED6B" w14:textId="77777777" w:rsidTr="00DA4825">
        <w:trPr>
          <w:trHeight w:val="812"/>
        </w:trPr>
        <w:tc>
          <w:tcPr>
            <w:tcW w:w="8478" w:type="dxa"/>
            <w:tcBorders>
              <w:top w:val="single" w:sz="6" w:space="0" w:color="000000"/>
              <w:bottom w:val="single" w:sz="6" w:space="0" w:color="000000"/>
            </w:tcBorders>
          </w:tcPr>
          <w:p w14:paraId="6C033443" w14:textId="77777777" w:rsidR="00754A74" w:rsidRDefault="00754A74" w:rsidP="00DA4825">
            <w:pPr>
              <w:pStyle w:val="TableParagraph"/>
              <w:numPr>
                <w:ilvl w:val="0"/>
                <w:numId w:val="110"/>
              </w:numPr>
              <w:tabs>
                <w:tab w:val="left" w:pos="452"/>
                <w:tab w:val="left" w:pos="453"/>
              </w:tabs>
              <w:spacing w:before="100"/>
              <w:ind w:right="109"/>
              <w:rPr>
                <w:sz w:val="26"/>
              </w:rPr>
            </w:pPr>
            <w:r>
              <w:rPr>
                <w:sz w:val="26"/>
              </w:rPr>
              <w:t xml:space="preserve">Roles and responsibilities of the adoption committee or sub-committee of the </w:t>
            </w:r>
            <w:proofErr w:type="spellStart"/>
            <w:r>
              <w:rPr>
                <w:sz w:val="26"/>
              </w:rPr>
              <w:t>organisation</w:t>
            </w:r>
            <w:proofErr w:type="spellEnd"/>
            <w:r>
              <w:rPr>
                <w:sz w:val="26"/>
              </w:rPr>
              <w:t xml:space="preserve"> overseeing the delivery of adoption</w:t>
            </w:r>
            <w:r>
              <w:rPr>
                <w:spacing w:val="-10"/>
                <w:sz w:val="26"/>
              </w:rPr>
              <w:t xml:space="preserve"> </w:t>
            </w:r>
            <w:r>
              <w:rPr>
                <w:sz w:val="26"/>
              </w:rPr>
              <w:t>service</w:t>
            </w:r>
          </w:p>
        </w:tc>
      </w:tr>
      <w:tr w:rsidR="00754A74" w14:paraId="34F942A7" w14:textId="77777777" w:rsidTr="00DA4825">
        <w:trPr>
          <w:trHeight w:val="515"/>
        </w:trPr>
        <w:tc>
          <w:tcPr>
            <w:tcW w:w="8478" w:type="dxa"/>
            <w:tcBorders>
              <w:top w:val="single" w:sz="6" w:space="0" w:color="000000"/>
              <w:bottom w:val="single" w:sz="6" w:space="0" w:color="000000"/>
            </w:tcBorders>
          </w:tcPr>
          <w:p w14:paraId="55B8FE1B" w14:textId="77777777" w:rsidR="00754A74" w:rsidRDefault="00754A74" w:rsidP="00DA4825">
            <w:pPr>
              <w:pStyle w:val="TableParagraph"/>
              <w:numPr>
                <w:ilvl w:val="0"/>
                <w:numId w:val="109"/>
              </w:numPr>
              <w:tabs>
                <w:tab w:val="left" w:pos="452"/>
                <w:tab w:val="left" w:pos="453"/>
              </w:tabs>
              <w:spacing w:before="100"/>
              <w:rPr>
                <w:sz w:val="26"/>
              </w:rPr>
            </w:pPr>
            <w:r>
              <w:rPr>
                <w:sz w:val="26"/>
              </w:rPr>
              <w:t xml:space="preserve">Annual </w:t>
            </w:r>
            <w:r>
              <w:rPr>
                <w:spacing w:val="-3"/>
                <w:sz w:val="26"/>
              </w:rPr>
              <w:t>report/Year</w:t>
            </w:r>
            <w:r>
              <w:rPr>
                <w:sz w:val="26"/>
              </w:rPr>
              <w:t xml:space="preserve"> Book/Newsletter/Publication/Brochure</w:t>
            </w:r>
          </w:p>
        </w:tc>
      </w:tr>
      <w:tr w:rsidR="00754A74" w14:paraId="6FFC5CA4" w14:textId="77777777" w:rsidTr="00DA4825">
        <w:trPr>
          <w:trHeight w:val="515"/>
        </w:trPr>
        <w:tc>
          <w:tcPr>
            <w:tcW w:w="8478" w:type="dxa"/>
            <w:tcBorders>
              <w:top w:val="single" w:sz="6" w:space="0" w:color="000000"/>
              <w:bottom w:val="single" w:sz="6" w:space="0" w:color="000000"/>
            </w:tcBorders>
          </w:tcPr>
          <w:p w14:paraId="597EC946" w14:textId="77777777" w:rsidR="00754A74" w:rsidRDefault="00754A74" w:rsidP="00DA4825">
            <w:pPr>
              <w:pStyle w:val="TableParagraph"/>
              <w:ind w:left="0"/>
              <w:rPr>
                <w:sz w:val="24"/>
              </w:rPr>
            </w:pPr>
          </w:p>
        </w:tc>
      </w:tr>
      <w:tr w:rsidR="00754A74" w14:paraId="6AF30193" w14:textId="77777777" w:rsidTr="00DA4825">
        <w:trPr>
          <w:trHeight w:val="515"/>
        </w:trPr>
        <w:tc>
          <w:tcPr>
            <w:tcW w:w="8478" w:type="dxa"/>
            <w:tcBorders>
              <w:top w:val="single" w:sz="6" w:space="0" w:color="000000"/>
              <w:bottom w:val="single" w:sz="6" w:space="0" w:color="000000"/>
            </w:tcBorders>
          </w:tcPr>
          <w:p w14:paraId="3F7AF418" w14:textId="77777777" w:rsidR="00754A74" w:rsidRDefault="00754A74" w:rsidP="00DA4825">
            <w:pPr>
              <w:pStyle w:val="TableParagraph"/>
              <w:spacing w:before="107"/>
              <w:ind w:left="28"/>
              <w:rPr>
                <w:b/>
                <w:sz w:val="26"/>
              </w:rPr>
            </w:pPr>
            <w:r>
              <w:rPr>
                <w:b/>
                <w:sz w:val="26"/>
              </w:rPr>
              <w:t>II. Services</w:t>
            </w:r>
          </w:p>
        </w:tc>
      </w:tr>
      <w:tr w:rsidR="00754A74" w14:paraId="490604EA" w14:textId="77777777" w:rsidTr="00DA4825">
        <w:trPr>
          <w:trHeight w:val="812"/>
        </w:trPr>
        <w:tc>
          <w:tcPr>
            <w:tcW w:w="8478" w:type="dxa"/>
            <w:tcBorders>
              <w:top w:val="single" w:sz="6" w:space="0" w:color="000000"/>
              <w:bottom w:val="single" w:sz="6" w:space="0" w:color="000000"/>
            </w:tcBorders>
          </w:tcPr>
          <w:p w14:paraId="079061D6" w14:textId="77777777" w:rsidR="00754A74" w:rsidRDefault="00754A74" w:rsidP="00DA4825">
            <w:pPr>
              <w:pStyle w:val="TableParagraph"/>
              <w:numPr>
                <w:ilvl w:val="0"/>
                <w:numId w:val="108"/>
              </w:numPr>
              <w:tabs>
                <w:tab w:val="left" w:pos="452"/>
                <w:tab w:val="left" w:pos="453"/>
              </w:tabs>
              <w:spacing w:before="100"/>
              <w:ind w:right="108"/>
              <w:rPr>
                <w:sz w:val="26"/>
              </w:rPr>
            </w:pPr>
            <w:r>
              <w:rPr>
                <w:sz w:val="26"/>
              </w:rPr>
              <w:t>Plans of the adoption service to be delivered, including service types, eligibility criteria of service recipients, guidelines on delivery of</w:t>
            </w:r>
            <w:r>
              <w:rPr>
                <w:spacing w:val="-11"/>
                <w:sz w:val="26"/>
              </w:rPr>
              <w:t xml:space="preserve"> </w:t>
            </w:r>
            <w:r>
              <w:rPr>
                <w:sz w:val="26"/>
              </w:rPr>
              <w:t>service</w:t>
            </w:r>
          </w:p>
        </w:tc>
      </w:tr>
      <w:tr w:rsidR="00BF53C1" w14:paraId="5CDE86E8" w14:textId="77777777" w:rsidTr="00DA4825">
        <w:trPr>
          <w:trHeight w:val="812"/>
        </w:trPr>
        <w:tc>
          <w:tcPr>
            <w:tcW w:w="8478" w:type="dxa"/>
            <w:tcBorders>
              <w:top w:val="single" w:sz="6" w:space="0" w:color="000000"/>
              <w:bottom w:val="single" w:sz="6" w:space="0" w:color="000000"/>
            </w:tcBorders>
          </w:tcPr>
          <w:p w14:paraId="06F76B5D" w14:textId="77777777" w:rsidR="00BF53C1" w:rsidRDefault="00BF53C1" w:rsidP="00BF53C1">
            <w:pPr>
              <w:pStyle w:val="TableParagraph"/>
              <w:numPr>
                <w:ilvl w:val="0"/>
                <w:numId w:val="108"/>
              </w:numPr>
              <w:tabs>
                <w:tab w:val="left" w:pos="452"/>
                <w:tab w:val="left" w:pos="453"/>
              </w:tabs>
              <w:spacing w:before="100"/>
              <w:ind w:right="108"/>
              <w:rPr>
                <w:sz w:val="26"/>
              </w:rPr>
            </w:pPr>
            <w:r w:rsidRPr="00BF53C1">
              <w:rPr>
                <w:sz w:val="26"/>
              </w:rPr>
              <w:t xml:space="preserve">Experience of </w:t>
            </w:r>
            <w:r w:rsidRPr="00BF53C1">
              <w:rPr>
                <w:spacing w:val="-6"/>
                <w:sz w:val="26"/>
              </w:rPr>
              <w:t xml:space="preserve">the </w:t>
            </w:r>
            <w:proofErr w:type="spellStart"/>
            <w:r w:rsidRPr="00BF53C1">
              <w:rPr>
                <w:sz w:val="26"/>
              </w:rPr>
              <w:t>organi</w:t>
            </w:r>
            <w:r w:rsidR="00472250">
              <w:rPr>
                <w:sz w:val="26"/>
              </w:rPr>
              <w:t>s</w:t>
            </w:r>
            <w:r w:rsidRPr="00BF53C1">
              <w:rPr>
                <w:sz w:val="26"/>
              </w:rPr>
              <w:t>ation</w:t>
            </w:r>
            <w:proofErr w:type="spellEnd"/>
            <w:r w:rsidRPr="00BF53C1">
              <w:rPr>
                <w:sz w:val="26"/>
              </w:rPr>
              <w:t xml:space="preserve"> in adoption or related famil</w:t>
            </w:r>
            <w:r>
              <w:rPr>
                <w:sz w:val="26"/>
              </w:rPr>
              <w:t>y and child</w:t>
            </w:r>
            <w:r w:rsidRPr="00BF53C1">
              <w:rPr>
                <w:sz w:val="26"/>
              </w:rPr>
              <w:t xml:space="preserve"> welfare</w:t>
            </w:r>
            <w:r w:rsidRPr="00BF53C1">
              <w:rPr>
                <w:spacing w:val="-2"/>
                <w:sz w:val="26"/>
              </w:rPr>
              <w:t xml:space="preserve"> </w:t>
            </w:r>
            <w:r w:rsidRPr="00BF53C1">
              <w:rPr>
                <w:sz w:val="26"/>
              </w:rPr>
              <w:t>services</w:t>
            </w:r>
          </w:p>
        </w:tc>
      </w:tr>
      <w:tr w:rsidR="00754A74" w14:paraId="3ABEEFB3" w14:textId="77777777" w:rsidTr="00DA4825">
        <w:trPr>
          <w:trHeight w:val="815"/>
        </w:trPr>
        <w:tc>
          <w:tcPr>
            <w:tcW w:w="8478" w:type="dxa"/>
            <w:tcBorders>
              <w:top w:val="single" w:sz="6" w:space="0" w:color="000000"/>
              <w:bottom w:val="single" w:sz="6" w:space="0" w:color="000000"/>
            </w:tcBorders>
          </w:tcPr>
          <w:p w14:paraId="5FEA4DFE" w14:textId="77777777" w:rsidR="00754A74" w:rsidRDefault="00754A74" w:rsidP="00BF53C1">
            <w:pPr>
              <w:pStyle w:val="TableParagraph"/>
              <w:numPr>
                <w:ilvl w:val="0"/>
                <w:numId w:val="106"/>
              </w:numPr>
              <w:tabs>
                <w:tab w:val="left" w:pos="452"/>
                <w:tab w:val="left" w:pos="453"/>
              </w:tabs>
              <w:spacing w:before="102"/>
              <w:ind w:right="107"/>
              <w:jc w:val="both"/>
              <w:rPr>
                <w:sz w:val="26"/>
              </w:rPr>
            </w:pPr>
            <w:r>
              <w:rPr>
                <w:sz w:val="26"/>
              </w:rPr>
              <w:t>Qualifications, experience and duties of the designated officer-in-charge and staff of the adoption service section of the</w:t>
            </w:r>
            <w:r>
              <w:rPr>
                <w:spacing w:val="-3"/>
                <w:sz w:val="26"/>
              </w:rPr>
              <w:t xml:space="preserve"> </w:t>
            </w:r>
            <w:proofErr w:type="spellStart"/>
            <w:r>
              <w:rPr>
                <w:sz w:val="26"/>
              </w:rPr>
              <w:t>organisation</w:t>
            </w:r>
            <w:proofErr w:type="spellEnd"/>
          </w:p>
        </w:tc>
      </w:tr>
      <w:tr w:rsidR="00BF53C1" w14:paraId="4539C546" w14:textId="77777777" w:rsidTr="00DA4825">
        <w:trPr>
          <w:trHeight w:val="815"/>
        </w:trPr>
        <w:tc>
          <w:tcPr>
            <w:tcW w:w="8478" w:type="dxa"/>
            <w:tcBorders>
              <w:top w:val="single" w:sz="6" w:space="0" w:color="000000"/>
              <w:bottom w:val="single" w:sz="6" w:space="0" w:color="000000"/>
            </w:tcBorders>
          </w:tcPr>
          <w:p w14:paraId="49FE8B7B" w14:textId="77777777" w:rsidR="00BF53C1" w:rsidRDefault="00BF53C1" w:rsidP="00BF53C1">
            <w:pPr>
              <w:pStyle w:val="TableParagraph"/>
              <w:numPr>
                <w:ilvl w:val="0"/>
                <w:numId w:val="106"/>
              </w:numPr>
              <w:tabs>
                <w:tab w:val="left" w:pos="452"/>
                <w:tab w:val="left" w:pos="453"/>
              </w:tabs>
              <w:spacing w:before="100"/>
              <w:ind w:right="209"/>
              <w:jc w:val="both"/>
              <w:rPr>
                <w:sz w:val="26"/>
              </w:rPr>
            </w:pPr>
            <w:r w:rsidRPr="00BF53C1">
              <w:rPr>
                <w:sz w:val="26"/>
              </w:rPr>
              <w:t>Office facilities including the availability of interview rooms</w:t>
            </w:r>
            <w:r>
              <w:rPr>
                <w:sz w:val="26"/>
              </w:rPr>
              <w:t xml:space="preserve"> </w:t>
            </w:r>
            <w:r w:rsidRPr="00BF53C1">
              <w:rPr>
                <w:sz w:val="26"/>
              </w:rPr>
              <w:t>to</w:t>
            </w:r>
            <w:r>
              <w:rPr>
                <w:sz w:val="26"/>
              </w:rPr>
              <w:t xml:space="preserve"> ensure </w:t>
            </w:r>
            <w:r w:rsidRPr="00BF53C1">
              <w:rPr>
                <w:sz w:val="26"/>
              </w:rPr>
              <w:t>confidentiality</w:t>
            </w:r>
          </w:p>
        </w:tc>
      </w:tr>
      <w:tr w:rsidR="00754A74" w14:paraId="6739BA5D" w14:textId="77777777" w:rsidTr="00DA4825">
        <w:trPr>
          <w:trHeight w:val="1413"/>
        </w:trPr>
        <w:tc>
          <w:tcPr>
            <w:tcW w:w="8478" w:type="dxa"/>
            <w:tcBorders>
              <w:top w:val="single" w:sz="6" w:space="0" w:color="000000"/>
              <w:bottom w:val="single" w:sz="6" w:space="0" w:color="000000"/>
            </w:tcBorders>
          </w:tcPr>
          <w:p w14:paraId="5451F53B" w14:textId="4490E911" w:rsidR="00754A74" w:rsidRDefault="00754A74" w:rsidP="00DA4825">
            <w:pPr>
              <w:pStyle w:val="TableParagraph"/>
              <w:numPr>
                <w:ilvl w:val="0"/>
                <w:numId w:val="104"/>
              </w:numPr>
              <w:tabs>
                <w:tab w:val="left" w:pos="453"/>
              </w:tabs>
              <w:spacing w:before="100"/>
              <w:ind w:right="106"/>
              <w:jc w:val="both"/>
              <w:rPr>
                <w:sz w:val="26"/>
              </w:rPr>
            </w:pPr>
            <w:r>
              <w:rPr>
                <w:sz w:val="26"/>
              </w:rPr>
              <w:t xml:space="preserve">Service statistics on adoption services, </w:t>
            </w:r>
            <w:proofErr w:type="gramStart"/>
            <w:r>
              <w:rPr>
                <w:sz w:val="26"/>
              </w:rPr>
              <w:t>e.g.</w:t>
            </w:r>
            <w:proofErr w:type="gramEnd"/>
            <w:r>
              <w:rPr>
                <w:sz w:val="26"/>
              </w:rPr>
              <w:t xml:space="preserve"> number of children adopted through the agency’s adoption </w:t>
            </w:r>
            <w:proofErr w:type="spellStart"/>
            <w:r w:rsidRPr="001D3D6B">
              <w:rPr>
                <w:sz w:val="26"/>
              </w:rPr>
              <w:t>program</w:t>
            </w:r>
            <w:r w:rsidR="00BE2ECE" w:rsidRPr="001D3D6B">
              <w:rPr>
                <w:sz w:val="26"/>
              </w:rPr>
              <w:t>me</w:t>
            </w:r>
            <w:proofErr w:type="spellEnd"/>
            <w:r w:rsidRPr="001D3D6B">
              <w:rPr>
                <w:sz w:val="26"/>
              </w:rPr>
              <w:t>,</w:t>
            </w:r>
            <w:r>
              <w:rPr>
                <w:sz w:val="26"/>
              </w:rPr>
              <w:t xml:space="preserve"> types of special needs children placed for overseas adoption, length of adoption processing time by the agency in Hong Kong, </w:t>
            </w:r>
            <w:proofErr w:type="spellStart"/>
            <w:r>
              <w:rPr>
                <w:sz w:val="26"/>
              </w:rPr>
              <w:t>etc</w:t>
            </w:r>
            <w:proofErr w:type="spellEnd"/>
            <w:r>
              <w:rPr>
                <w:sz w:val="26"/>
              </w:rPr>
              <w:t>, if applicable (latest 3</w:t>
            </w:r>
            <w:r>
              <w:rPr>
                <w:spacing w:val="-3"/>
                <w:sz w:val="26"/>
              </w:rPr>
              <w:t xml:space="preserve"> </w:t>
            </w:r>
            <w:r>
              <w:rPr>
                <w:sz w:val="26"/>
              </w:rPr>
              <w:t>years)</w:t>
            </w:r>
          </w:p>
        </w:tc>
      </w:tr>
      <w:tr w:rsidR="00754A74" w14:paraId="60ADE006" w14:textId="77777777" w:rsidTr="00DA4825">
        <w:trPr>
          <w:trHeight w:val="812"/>
        </w:trPr>
        <w:tc>
          <w:tcPr>
            <w:tcW w:w="8478" w:type="dxa"/>
            <w:tcBorders>
              <w:top w:val="single" w:sz="6" w:space="0" w:color="000000"/>
              <w:bottom w:val="single" w:sz="6" w:space="0" w:color="000000"/>
            </w:tcBorders>
          </w:tcPr>
          <w:p w14:paraId="2CAF6B23" w14:textId="77777777" w:rsidR="00754A74" w:rsidRDefault="00754A74" w:rsidP="00DA4825">
            <w:pPr>
              <w:pStyle w:val="TableParagraph"/>
              <w:numPr>
                <w:ilvl w:val="0"/>
                <w:numId w:val="103"/>
              </w:numPr>
              <w:tabs>
                <w:tab w:val="left" w:pos="452"/>
                <w:tab w:val="left" w:pos="453"/>
              </w:tabs>
              <w:spacing w:before="100"/>
              <w:ind w:right="110"/>
              <w:rPr>
                <w:sz w:val="26"/>
              </w:rPr>
            </w:pPr>
            <w:r>
              <w:rPr>
                <w:sz w:val="26"/>
              </w:rPr>
              <w:t>Assessment reports on service performance monitoring system (latest 3 years) endorsed by Subventions Branch of</w:t>
            </w:r>
            <w:r>
              <w:rPr>
                <w:spacing w:val="-6"/>
                <w:sz w:val="26"/>
              </w:rPr>
              <w:t xml:space="preserve"> </w:t>
            </w:r>
            <w:r>
              <w:rPr>
                <w:sz w:val="26"/>
              </w:rPr>
              <w:t>SWD</w:t>
            </w:r>
          </w:p>
        </w:tc>
      </w:tr>
      <w:tr w:rsidR="00754A74" w14:paraId="64C3DFB2" w14:textId="77777777" w:rsidTr="00DA4825">
        <w:trPr>
          <w:trHeight w:val="515"/>
        </w:trPr>
        <w:tc>
          <w:tcPr>
            <w:tcW w:w="8478" w:type="dxa"/>
            <w:tcBorders>
              <w:top w:val="single" w:sz="6" w:space="0" w:color="000000"/>
              <w:bottom w:val="single" w:sz="6" w:space="0" w:color="000000"/>
            </w:tcBorders>
          </w:tcPr>
          <w:p w14:paraId="09783CDF" w14:textId="77777777" w:rsidR="00754A74" w:rsidRDefault="00754A74" w:rsidP="00DA4825">
            <w:pPr>
              <w:pStyle w:val="TableParagraph"/>
              <w:numPr>
                <w:ilvl w:val="0"/>
                <w:numId w:val="102"/>
              </w:numPr>
              <w:tabs>
                <w:tab w:val="left" w:pos="452"/>
                <w:tab w:val="left" w:pos="453"/>
              </w:tabs>
              <w:spacing w:before="100"/>
              <w:rPr>
                <w:sz w:val="26"/>
              </w:rPr>
            </w:pPr>
            <w:r>
              <w:rPr>
                <w:sz w:val="26"/>
              </w:rPr>
              <w:t>Mechanism in place to handle complaints</w:t>
            </w:r>
          </w:p>
        </w:tc>
      </w:tr>
      <w:tr w:rsidR="00754A74" w14:paraId="746D61C3" w14:textId="77777777" w:rsidTr="00DA4825">
        <w:trPr>
          <w:trHeight w:val="515"/>
        </w:trPr>
        <w:tc>
          <w:tcPr>
            <w:tcW w:w="8478" w:type="dxa"/>
            <w:tcBorders>
              <w:top w:val="single" w:sz="6" w:space="0" w:color="000000"/>
              <w:bottom w:val="single" w:sz="6" w:space="0" w:color="000000"/>
            </w:tcBorders>
          </w:tcPr>
          <w:p w14:paraId="4969A1B4" w14:textId="77777777" w:rsidR="00754A74" w:rsidRDefault="00754A74" w:rsidP="00DA4825">
            <w:pPr>
              <w:pStyle w:val="TableParagraph"/>
              <w:ind w:left="0"/>
              <w:rPr>
                <w:sz w:val="24"/>
              </w:rPr>
            </w:pPr>
          </w:p>
        </w:tc>
      </w:tr>
      <w:tr w:rsidR="00754A74" w14:paraId="4345E49D" w14:textId="77777777" w:rsidTr="00DA4825">
        <w:trPr>
          <w:trHeight w:val="515"/>
        </w:trPr>
        <w:tc>
          <w:tcPr>
            <w:tcW w:w="8478" w:type="dxa"/>
            <w:tcBorders>
              <w:top w:val="single" w:sz="6" w:space="0" w:color="000000"/>
              <w:bottom w:val="single" w:sz="6" w:space="0" w:color="000000"/>
            </w:tcBorders>
          </w:tcPr>
          <w:p w14:paraId="234C5AD8" w14:textId="77777777" w:rsidR="00754A74" w:rsidRDefault="00754A74" w:rsidP="00DA4825">
            <w:pPr>
              <w:pStyle w:val="TableParagraph"/>
              <w:spacing w:before="107"/>
              <w:ind w:left="28"/>
              <w:rPr>
                <w:b/>
                <w:sz w:val="26"/>
              </w:rPr>
            </w:pPr>
            <w:r>
              <w:rPr>
                <w:b/>
                <w:sz w:val="26"/>
              </w:rPr>
              <w:t>III. Financial Status</w:t>
            </w:r>
          </w:p>
        </w:tc>
      </w:tr>
      <w:tr w:rsidR="00754A74" w14:paraId="64BF6835" w14:textId="77777777" w:rsidTr="00DA4825">
        <w:trPr>
          <w:trHeight w:val="515"/>
        </w:trPr>
        <w:tc>
          <w:tcPr>
            <w:tcW w:w="8478" w:type="dxa"/>
            <w:tcBorders>
              <w:top w:val="single" w:sz="6" w:space="0" w:color="000000"/>
            </w:tcBorders>
          </w:tcPr>
          <w:p w14:paraId="6B603433" w14:textId="77777777" w:rsidR="00754A74" w:rsidRDefault="00754A74" w:rsidP="00DA4825">
            <w:pPr>
              <w:pStyle w:val="TableParagraph"/>
              <w:numPr>
                <w:ilvl w:val="0"/>
                <w:numId w:val="101"/>
              </w:numPr>
              <w:tabs>
                <w:tab w:val="left" w:pos="452"/>
                <w:tab w:val="left" w:pos="453"/>
              </w:tabs>
              <w:spacing w:before="100"/>
              <w:rPr>
                <w:sz w:val="26"/>
              </w:rPr>
            </w:pPr>
            <w:r>
              <w:rPr>
                <w:sz w:val="26"/>
              </w:rPr>
              <w:t>Status (</w:t>
            </w:r>
            <w:proofErr w:type="spellStart"/>
            <w:r>
              <w:rPr>
                <w:sz w:val="26"/>
              </w:rPr>
              <w:t>subvented</w:t>
            </w:r>
            <w:proofErr w:type="spellEnd"/>
            <w:r>
              <w:rPr>
                <w:sz w:val="26"/>
              </w:rPr>
              <w:t xml:space="preserve"> or self-financing</w:t>
            </w:r>
            <w:r>
              <w:rPr>
                <w:spacing w:val="-2"/>
                <w:sz w:val="26"/>
              </w:rPr>
              <w:t xml:space="preserve"> </w:t>
            </w:r>
            <w:r>
              <w:rPr>
                <w:sz w:val="26"/>
              </w:rPr>
              <w:t>service)</w:t>
            </w:r>
          </w:p>
        </w:tc>
      </w:tr>
    </w:tbl>
    <w:p w14:paraId="1E0DB7CF" w14:textId="77777777" w:rsidR="00754A74" w:rsidRDefault="00754A74" w:rsidP="00754A74">
      <w:pPr>
        <w:rPr>
          <w:sz w:val="26"/>
        </w:rPr>
        <w:sectPr w:rsidR="00754A74">
          <w:footerReference w:type="default" r:id="rId15"/>
          <w:pgSz w:w="11910" w:h="16840"/>
          <w:pgMar w:top="880" w:right="620" w:bottom="1260" w:left="900" w:header="0" w:footer="1065" w:gutter="0"/>
          <w:cols w:space="720"/>
        </w:sectPr>
      </w:pPr>
    </w:p>
    <w:p w14:paraId="0F515206" w14:textId="77777777" w:rsidR="00754A74" w:rsidRDefault="00754A74" w:rsidP="00754A74">
      <w:pPr>
        <w:spacing w:before="73"/>
        <w:ind w:right="1266"/>
        <w:jc w:val="right"/>
        <w:rPr>
          <w:sz w:val="24"/>
        </w:rPr>
      </w:pPr>
      <w:r>
        <w:rPr>
          <w:sz w:val="24"/>
          <w:u w:val="single"/>
        </w:rPr>
        <w:lastRenderedPageBreak/>
        <w:t>Annex</w:t>
      </w:r>
      <w:r>
        <w:rPr>
          <w:spacing w:val="58"/>
          <w:sz w:val="24"/>
          <w:u w:val="single"/>
        </w:rPr>
        <w:t xml:space="preserve"> </w:t>
      </w:r>
      <w:r>
        <w:rPr>
          <w:sz w:val="24"/>
          <w:u w:val="single"/>
        </w:rPr>
        <w:t>2-1</w:t>
      </w:r>
    </w:p>
    <w:p w14:paraId="3DC47125" w14:textId="77777777" w:rsidR="00754A74" w:rsidRDefault="00754A74" w:rsidP="00754A74">
      <w:pPr>
        <w:pStyle w:val="a3"/>
        <w:rPr>
          <w:sz w:val="20"/>
        </w:rPr>
      </w:pPr>
    </w:p>
    <w:p w14:paraId="34355E6D" w14:textId="77777777" w:rsidR="00754A74" w:rsidRDefault="00754A74" w:rsidP="00754A74">
      <w:pPr>
        <w:pStyle w:val="a3"/>
        <w:rPr>
          <w:sz w:val="20"/>
        </w:rPr>
      </w:pPr>
    </w:p>
    <w:p w14:paraId="7E744819" w14:textId="77777777" w:rsidR="00754A74" w:rsidRDefault="00754A74" w:rsidP="00754A74">
      <w:pPr>
        <w:pStyle w:val="a3"/>
        <w:spacing w:before="6"/>
        <w:rPr>
          <w:sz w:val="23"/>
        </w:rPr>
      </w:pPr>
    </w:p>
    <w:tbl>
      <w:tblPr>
        <w:tblStyle w:val="TableNormal"/>
        <w:tblW w:w="0" w:type="auto"/>
        <w:tblInd w:w="7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89"/>
      </w:tblGrid>
      <w:tr w:rsidR="00754A74" w14:paraId="43D9B146" w14:textId="77777777" w:rsidTr="00DA4825">
        <w:trPr>
          <w:trHeight w:val="515"/>
        </w:trPr>
        <w:tc>
          <w:tcPr>
            <w:tcW w:w="8489" w:type="dxa"/>
            <w:tcBorders>
              <w:bottom w:val="single" w:sz="6" w:space="0" w:color="000000"/>
            </w:tcBorders>
          </w:tcPr>
          <w:p w14:paraId="4DFED261" w14:textId="77777777" w:rsidR="00754A74" w:rsidRDefault="00754A74" w:rsidP="00DA4825">
            <w:pPr>
              <w:pStyle w:val="TableParagraph"/>
              <w:numPr>
                <w:ilvl w:val="0"/>
                <w:numId w:val="100"/>
              </w:numPr>
              <w:tabs>
                <w:tab w:val="left" w:pos="452"/>
                <w:tab w:val="left" w:pos="453"/>
              </w:tabs>
              <w:spacing w:before="100"/>
              <w:rPr>
                <w:sz w:val="26"/>
              </w:rPr>
            </w:pPr>
            <w:r>
              <w:rPr>
                <w:sz w:val="26"/>
              </w:rPr>
              <w:t>Source of funding</w:t>
            </w:r>
          </w:p>
        </w:tc>
      </w:tr>
      <w:tr w:rsidR="00754A74" w14:paraId="75D85F73" w14:textId="77777777" w:rsidTr="00DA4825">
        <w:trPr>
          <w:trHeight w:val="515"/>
        </w:trPr>
        <w:tc>
          <w:tcPr>
            <w:tcW w:w="8489" w:type="dxa"/>
            <w:tcBorders>
              <w:top w:val="single" w:sz="6" w:space="0" w:color="000000"/>
              <w:bottom w:val="single" w:sz="6" w:space="0" w:color="000000"/>
            </w:tcBorders>
          </w:tcPr>
          <w:p w14:paraId="1172A2B3" w14:textId="77777777" w:rsidR="00754A74" w:rsidRDefault="00754A74" w:rsidP="00DA4825">
            <w:pPr>
              <w:pStyle w:val="TableParagraph"/>
              <w:numPr>
                <w:ilvl w:val="0"/>
                <w:numId w:val="99"/>
              </w:numPr>
              <w:tabs>
                <w:tab w:val="left" w:pos="452"/>
                <w:tab w:val="left" w:pos="453"/>
              </w:tabs>
              <w:spacing w:before="100"/>
              <w:rPr>
                <w:sz w:val="26"/>
              </w:rPr>
            </w:pPr>
            <w:r>
              <w:rPr>
                <w:sz w:val="26"/>
              </w:rPr>
              <w:t>Schedules of fee charging for adoption</w:t>
            </w:r>
            <w:r>
              <w:rPr>
                <w:spacing w:val="-2"/>
                <w:sz w:val="26"/>
              </w:rPr>
              <w:t xml:space="preserve"> </w:t>
            </w:r>
            <w:r>
              <w:rPr>
                <w:sz w:val="26"/>
              </w:rPr>
              <w:t>service</w:t>
            </w:r>
          </w:p>
        </w:tc>
      </w:tr>
      <w:tr w:rsidR="00754A74" w14:paraId="195CC4B1" w14:textId="77777777" w:rsidTr="00DA4825">
        <w:trPr>
          <w:trHeight w:val="515"/>
        </w:trPr>
        <w:tc>
          <w:tcPr>
            <w:tcW w:w="8489" w:type="dxa"/>
            <w:tcBorders>
              <w:top w:val="single" w:sz="6" w:space="0" w:color="000000"/>
              <w:bottom w:val="single" w:sz="6" w:space="0" w:color="000000"/>
            </w:tcBorders>
          </w:tcPr>
          <w:p w14:paraId="08D2C859" w14:textId="5A116776" w:rsidR="00754A74" w:rsidRPr="001D3D6B" w:rsidRDefault="00754A74" w:rsidP="00DA4825">
            <w:pPr>
              <w:pStyle w:val="TableParagraph"/>
              <w:numPr>
                <w:ilvl w:val="0"/>
                <w:numId w:val="98"/>
              </w:numPr>
              <w:tabs>
                <w:tab w:val="left" w:pos="452"/>
                <w:tab w:val="left" w:pos="453"/>
              </w:tabs>
              <w:spacing w:before="100"/>
              <w:rPr>
                <w:sz w:val="26"/>
              </w:rPr>
            </w:pPr>
            <w:r w:rsidRPr="001D3D6B">
              <w:rPr>
                <w:sz w:val="26"/>
              </w:rPr>
              <w:t>Audited</w:t>
            </w:r>
            <w:r w:rsidR="00307247" w:rsidRPr="001D3D6B">
              <w:rPr>
                <w:sz w:val="26"/>
              </w:rPr>
              <w:t xml:space="preserve"> </w:t>
            </w:r>
            <w:r w:rsidRPr="001D3D6B">
              <w:rPr>
                <w:sz w:val="26"/>
              </w:rPr>
              <w:t xml:space="preserve">financial </w:t>
            </w:r>
            <w:r w:rsidR="00307247" w:rsidRPr="001D3D6B">
              <w:rPr>
                <w:sz w:val="26"/>
              </w:rPr>
              <w:t>statements</w:t>
            </w:r>
            <w:r w:rsidR="001A5A8B" w:rsidRPr="001D3D6B">
              <w:rPr>
                <w:sz w:val="26"/>
              </w:rPr>
              <w:t xml:space="preserve"> of the </w:t>
            </w:r>
            <w:proofErr w:type="spellStart"/>
            <w:r w:rsidR="001A5A8B" w:rsidRPr="001D3D6B">
              <w:rPr>
                <w:sz w:val="26"/>
              </w:rPr>
              <w:t>organisation</w:t>
            </w:r>
            <w:proofErr w:type="spellEnd"/>
            <w:r w:rsidR="00307247" w:rsidRPr="001D3D6B">
              <w:rPr>
                <w:sz w:val="26"/>
              </w:rPr>
              <w:t xml:space="preserve"> </w:t>
            </w:r>
            <w:r w:rsidRPr="001D3D6B">
              <w:rPr>
                <w:sz w:val="26"/>
              </w:rPr>
              <w:t>(latest 3</w:t>
            </w:r>
            <w:r w:rsidRPr="001D3D6B">
              <w:rPr>
                <w:spacing w:val="-1"/>
                <w:sz w:val="26"/>
              </w:rPr>
              <w:t xml:space="preserve"> </w:t>
            </w:r>
            <w:r w:rsidRPr="001D3D6B">
              <w:rPr>
                <w:sz w:val="26"/>
              </w:rPr>
              <w:t>years)</w:t>
            </w:r>
          </w:p>
        </w:tc>
      </w:tr>
      <w:tr w:rsidR="00754A74" w14:paraId="70A337D8" w14:textId="77777777" w:rsidTr="00DA4825">
        <w:trPr>
          <w:trHeight w:val="512"/>
        </w:trPr>
        <w:tc>
          <w:tcPr>
            <w:tcW w:w="8489" w:type="dxa"/>
            <w:tcBorders>
              <w:top w:val="single" w:sz="6" w:space="0" w:color="000000"/>
              <w:bottom w:val="single" w:sz="6" w:space="0" w:color="000000"/>
            </w:tcBorders>
          </w:tcPr>
          <w:p w14:paraId="16F28349" w14:textId="77777777" w:rsidR="00754A74" w:rsidRDefault="00754A74" w:rsidP="00DA4825">
            <w:pPr>
              <w:pStyle w:val="TableParagraph"/>
              <w:ind w:left="0"/>
              <w:rPr>
                <w:sz w:val="24"/>
              </w:rPr>
            </w:pPr>
          </w:p>
        </w:tc>
      </w:tr>
      <w:tr w:rsidR="00754A74" w14:paraId="303FC2AF" w14:textId="77777777" w:rsidTr="00DA4825">
        <w:trPr>
          <w:trHeight w:val="515"/>
        </w:trPr>
        <w:tc>
          <w:tcPr>
            <w:tcW w:w="8489" w:type="dxa"/>
            <w:tcBorders>
              <w:top w:val="single" w:sz="6" w:space="0" w:color="000000"/>
              <w:bottom w:val="single" w:sz="6" w:space="0" w:color="000000"/>
            </w:tcBorders>
          </w:tcPr>
          <w:p w14:paraId="40A25FBE" w14:textId="77777777" w:rsidR="00754A74" w:rsidRDefault="00754A74" w:rsidP="00DA4825">
            <w:pPr>
              <w:pStyle w:val="TableParagraph"/>
              <w:spacing w:before="109"/>
              <w:ind w:left="28"/>
              <w:rPr>
                <w:b/>
                <w:sz w:val="26"/>
              </w:rPr>
            </w:pPr>
            <w:r>
              <w:rPr>
                <w:b/>
                <w:sz w:val="26"/>
              </w:rPr>
              <w:t>IV. Overseas Network &amp; Commendation</w:t>
            </w:r>
          </w:p>
        </w:tc>
      </w:tr>
      <w:tr w:rsidR="00754A74" w14:paraId="7350BC61" w14:textId="77777777" w:rsidTr="00DA4825">
        <w:trPr>
          <w:trHeight w:val="515"/>
        </w:trPr>
        <w:tc>
          <w:tcPr>
            <w:tcW w:w="8489" w:type="dxa"/>
            <w:tcBorders>
              <w:top w:val="single" w:sz="6" w:space="0" w:color="000000"/>
              <w:bottom w:val="single" w:sz="6" w:space="0" w:color="000000"/>
            </w:tcBorders>
          </w:tcPr>
          <w:p w14:paraId="191C7211" w14:textId="77777777" w:rsidR="00754A74" w:rsidRDefault="00754A74" w:rsidP="00DA4825">
            <w:pPr>
              <w:pStyle w:val="TableParagraph"/>
              <w:numPr>
                <w:ilvl w:val="0"/>
                <w:numId w:val="97"/>
              </w:numPr>
              <w:tabs>
                <w:tab w:val="left" w:pos="452"/>
                <w:tab w:val="left" w:pos="453"/>
              </w:tabs>
              <w:spacing w:before="100"/>
              <w:rPr>
                <w:sz w:val="26"/>
              </w:rPr>
            </w:pPr>
            <w:r>
              <w:rPr>
                <w:sz w:val="26"/>
              </w:rPr>
              <w:t>Branches in other states (with indication on the</w:t>
            </w:r>
            <w:r>
              <w:rPr>
                <w:spacing w:val="-4"/>
                <w:sz w:val="26"/>
              </w:rPr>
              <w:t xml:space="preserve"> </w:t>
            </w:r>
            <w:r>
              <w:rPr>
                <w:sz w:val="26"/>
              </w:rPr>
              <w:t>map)</w:t>
            </w:r>
          </w:p>
        </w:tc>
      </w:tr>
      <w:tr w:rsidR="00754A74" w14:paraId="74C674A8" w14:textId="77777777" w:rsidTr="00DA4825">
        <w:trPr>
          <w:trHeight w:val="812"/>
        </w:trPr>
        <w:tc>
          <w:tcPr>
            <w:tcW w:w="8489" w:type="dxa"/>
            <w:tcBorders>
              <w:top w:val="single" w:sz="6" w:space="0" w:color="000000"/>
              <w:bottom w:val="single" w:sz="6" w:space="0" w:color="000000"/>
            </w:tcBorders>
          </w:tcPr>
          <w:p w14:paraId="7B57DD01" w14:textId="77777777" w:rsidR="00754A74" w:rsidRDefault="00754A74" w:rsidP="00DA4825">
            <w:pPr>
              <w:pStyle w:val="TableParagraph"/>
              <w:numPr>
                <w:ilvl w:val="0"/>
                <w:numId w:val="96"/>
              </w:numPr>
              <w:tabs>
                <w:tab w:val="left" w:pos="452"/>
                <w:tab w:val="left" w:pos="453"/>
              </w:tabs>
              <w:spacing w:before="100"/>
              <w:ind w:right="122"/>
              <w:rPr>
                <w:sz w:val="26"/>
              </w:rPr>
            </w:pPr>
            <w:r>
              <w:rPr>
                <w:sz w:val="26"/>
              </w:rPr>
              <w:t xml:space="preserve">List of overseas </w:t>
            </w:r>
            <w:proofErr w:type="gramStart"/>
            <w:r>
              <w:rPr>
                <w:sz w:val="26"/>
              </w:rPr>
              <w:t>network</w:t>
            </w:r>
            <w:proofErr w:type="gramEnd"/>
            <w:r>
              <w:rPr>
                <w:sz w:val="26"/>
              </w:rPr>
              <w:t xml:space="preserve"> of government bodies or accredited adoption bodies in arrangement of intercountry adoption with</w:t>
            </w:r>
            <w:r>
              <w:rPr>
                <w:spacing w:val="-7"/>
                <w:sz w:val="26"/>
              </w:rPr>
              <w:t xml:space="preserve"> </w:t>
            </w:r>
            <w:r>
              <w:rPr>
                <w:sz w:val="26"/>
              </w:rPr>
              <w:t>proof</w:t>
            </w:r>
          </w:p>
        </w:tc>
      </w:tr>
      <w:tr w:rsidR="00754A74" w14:paraId="62E6333B" w14:textId="77777777" w:rsidTr="00DA4825">
        <w:trPr>
          <w:trHeight w:val="815"/>
        </w:trPr>
        <w:tc>
          <w:tcPr>
            <w:tcW w:w="8489" w:type="dxa"/>
            <w:tcBorders>
              <w:top w:val="single" w:sz="6" w:space="0" w:color="000000"/>
              <w:bottom w:val="single" w:sz="6" w:space="0" w:color="000000"/>
            </w:tcBorders>
          </w:tcPr>
          <w:p w14:paraId="7C7656A0" w14:textId="77777777" w:rsidR="00754A74" w:rsidRDefault="00754A74" w:rsidP="00DA4825">
            <w:pPr>
              <w:pStyle w:val="TableParagraph"/>
              <w:numPr>
                <w:ilvl w:val="0"/>
                <w:numId w:val="95"/>
              </w:numPr>
              <w:tabs>
                <w:tab w:val="left" w:pos="452"/>
                <w:tab w:val="left" w:pos="453"/>
              </w:tabs>
              <w:spacing w:before="102"/>
              <w:ind w:right="119"/>
              <w:rPr>
                <w:sz w:val="26"/>
              </w:rPr>
            </w:pPr>
            <w:r>
              <w:rPr>
                <w:sz w:val="26"/>
              </w:rPr>
              <w:t xml:space="preserve">Three letters of commendation from professionals, local leaders and other social welfare </w:t>
            </w:r>
            <w:proofErr w:type="spellStart"/>
            <w:r>
              <w:rPr>
                <w:sz w:val="26"/>
              </w:rPr>
              <w:t>organisations</w:t>
            </w:r>
            <w:proofErr w:type="spellEnd"/>
            <w:r>
              <w:rPr>
                <w:spacing w:val="-4"/>
                <w:sz w:val="26"/>
              </w:rPr>
              <w:t xml:space="preserve"> </w:t>
            </w:r>
            <w:r>
              <w:rPr>
                <w:sz w:val="26"/>
              </w:rPr>
              <w:t>etc.</w:t>
            </w:r>
          </w:p>
        </w:tc>
      </w:tr>
      <w:tr w:rsidR="00754A74" w14:paraId="54278A22" w14:textId="77777777" w:rsidTr="00DA4825">
        <w:trPr>
          <w:trHeight w:val="515"/>
        </w:trPr>
        <w:tc>
          <w:tcPr>
            <w:tcW w:w="8489" w:type="dxa"/>
            <w:tcBorders>
              <w:top w:val="single" w:sz="6" w:space="0" w:color="000000"/>
              <w:bottom w:val="single" w:sz="6" w:space="0" w:color="000000"/>
            </w:tcBorders>
          </w:tcPr>
          <w:p w14:paraId="3448490F" w14:textId="77777777" w:rsidR="00754A74" w:rsidRDefault="00754A74" w:rsidP="00DA4825">
            <w:pPr>
              <w:pStyle w:val="TableParagraph"/>
              <w:ind w:left="0"/>
              <w:rPr>
                <w:sz w:val="24"/>
              </w:rPr>
            </w:pPr>
          </w:p>
        </w:tc>
      </w:tr>
      <w:tr w:rsidR="00754A74" w14:paraId="54053263" w14:textId="77777777" w:rsidTr="00DA4825">
        <w:trPr>
          <w:trHeight w:val="512"/>
        </w:trPr>
        <w:tc>
          <w:tcPr>
            <w:tcW w:w="8489" w:type="dxa"/>
            <w:tcBorders>
              <w:top w:val="single" w:sz="6" w:space="0" w:color="000000"/>
              <w:bottom w:val="single" w:sz="6" w:space="0" w:color="000000"/>
            </w:tcBorders>
          </w:tcPr>
          <w:p w14:paraId="0BEB1159" w14:textId="77777777" w:rsidR="00754A74" w:rsidRDefault="00754A74" w:rsidP="00DA4825">
            <w:pPr>
              <w:pStyle w:val="TableParagraph"/>
              <w:spacing w:before="107"/>
              <w:ind w:left="28"/>
              <w:rPr>
                <w:b/>
                <w:sz w:val="26"/>
              </w:rPr>
            </w:pPr>
            <w:r>
              <w:rPr>
                <w:b/>
                <w:sz w:val="26"/>
              </w:rPr>
              <w:t>V. Case reports</w:t>
            </w:r>
          </w:p>
        </w:tc>
      </w:tr>
      <w:tr w:rsidR="00754A74" w14:paraId="2C9A00DB" w14:textId="77777777" w:rsidTr="00DA4825">
        <w:trPr>
          <w:trHeight w:val="515"/>
        </w:trPr>
        <w:tc>
          <w:tcPr>
            <w:tcW w:w="8489" w:type="dxa"/>
            <w:tcBorders>
              <w:top w:val="single" w:sz="6" w:space="0" w:color="000000"/>
              <w:bottom w:val="single" w:sz="6" w:space="0" w:color="000000"/>
            </w:tcBorders>
          </w:tcPr>
          <w:p w14:paraId="666ADC80" w14:textId="77777777" w:rsidR="00754A74" w:rsidRDefault="00754A74" w:rsidP="00DA4825">
            <w:pPr>
              <w:pStyle w:val="TableParagraph"/>
              <w:numPr>
                <w:ilvl w:val="0"/>
                <w:numId w:val="94"/>
              </w:numPr>
              <w:tabs>
                <w:tab w:val="left" w:pos="452"/>
                <w:tab w:val="left" w:pos="453"/>
              </w:tabs>
              <w:spacing w:before="102"/>
              <w:rPr>
                <w:sz w:val="26"/>
              </w:rPr>
            </w:pPr>
            <w:r>
              <w:rPr>
                <w:sz w:val="26"/>
              </w:rPr>
              <w:t>Samples of completed child study</w:t>
            </w:r>
            <w:r>
              <w:rPr>
                <w:spacing w:val="-2"/>
                <w:sz w:val="26"/>
              </w:rPr>
              <w:t xml:space="preserve"> </w:t>
            </w:r>
            <w:r>
              <w:rPr>
                <w:sz w:val="26"/>
              </w:rPr>
              <w:t>report</w:t>
            </w:r>
          </w:p>
        </w:tc>
      </w:tr>
      <w:tr w:rsidR="00754A74" w14:paraId="73F1B3EC" w14:textId="77777777" w:rsidTr="00DA4825">
        <w:trPr>
          <w:trHeight w:val="515"/>
        </w:trPr>
        <w:tc>
          <w:tcPr>
            <w:tcW w:w="8489" w:type="dxa"/>
            <w:tcBorders>
              <w:top w:val="single" w:sz="6" w:space="0" w:color="000000"/>
              <w:bottom w:val="single" w:sz="6" w:space="0" w:color="000000"/>
            </w:tcBorders>
          </w:tcPr>
          <w:p w14:paraId="2B1F89AE" w14:textId="77777777" w:rsidR="00754A74" w:rsidRDefault="00754A74" w:rsidP="00DA4825">
            <w:pPr>
              <w:pStyle w:val="TableParagraph"/>
              <w:numPr>
                <w:ilvl w:val="0"/>
                <w:numId w:val="93"/>
              </w:numPr>
              <w:tabs>
                <w:tab w:val="left" w:pos="452"/>
                <w:tab w:val="left" w:pos="453"/>
              </w:tabs>
              <w:spacing w:before="102"/>
              <w:rPr>
                <w:sz w:val="26"/>
              </w:rPr>
            </w:pPr>
            <w:r>
              <w:rPr>
                <w:sz w:val="26"/>
              </w:rPr>
              <w:t>Samples of completed home study</w:t>
            </w:r>
            <w:r>
              <w:rPr>
                <w:spacing w:val="-2"/>
                <w:sz w:val="26"/>
              </w:rPr>
              <w:t xml:space="preserve"> </w:t>
            </w:r>
            <w:r>
              <w:rPr>
                <w:sz w:val="26"/>
              </w:rPr>
              <w:t>report</w:t>
            </w:r>
          </w:p>
        </w:tc>
      </w:tr>
      <w:tr w:rsidR="00754A74" w14:paraId="2CA0496D" w14:textId="77777777" w:rsidTr="00DA4825">
        <w:trPr>
          <w:trHeight w:val="515"/>
        </w:trPr>
        <w:tc>
          <w:tcPr>
            <w:tcW w:w="8489" w:type="dxa"/>
            <w:tcBorders>
              <w:top w:val="single" w:sz="6" w:space="0" w:color="000000"/>
              <w:bottom w:val="single" w:sz="6" w:space="0" w:color="000000"/>
            </w:tcBorders>
          </w:tcPr>
          <w:p w14:paraId="1A904B2A" w14:textId="77777777" w:rsidR="00754A74" w:rsidRDefault="00754A74" w:rsidP="00DA4825">
            <w:pPr>
              <w:pStyle w:val="TableParagraph"/>
              <w:ind w:left="0"/>
              <w:rPr>
                <w:sz w:val="24"/>
              </w:rPr>
            </w:pPr>
          </w:p>
        </w:tc>
      </w:tr>
      <w:tr w:rsidR="00754A74" w14:paraId="1B65586E" w14:textId="77777777" w:rsidTr="00DA4825">
        <w:trPr>
          <w:trHeight w:val="515"/>
        </w:trPr>
        <w:tc>
          <w:tcPr>
            <w:tcW w:w="8489" w:type="dxa"/>
            <w:tcBorders>
              <w:top w:val="single" w:sz="6" w:space="0" w:color="000000"/>
              <w:bottom w:val="single" w:sz="6" w:space="0" w:color="000000"/>
            </w:tcBorders>
          </w:tcPr>
          <w:p w14:paraId="1C2D92CC" w14:textId="77777777" w:rsidR="00754A74" w:rsidRDefault="00754A74" w:rsidP="00DA4825">
            <w:pPr>
              <w:pStyle w:val="TableParagraph"/>
              <w:spacing w:before="107"/>
              <w:ind w:left="28"/>
              <w:rPr>
                <w:b/>
                <w:sz w:val="26"/>
              </w:rPr>
            </w:pPr>
            <w:r>
              <w:rPr>
                <w:b/>
                <w:sz w:val="26"/>
              </w:rPr>
              <w:t>VI. Track Record</w:t>
            </w:r>
          </w:p>
        </w:tc>
      </w:tr>
      <w:tr w:rsidR="00754A74" w14:paraId="478096BF" w14:textId="77777777" w:rsidTr="00DA4825">
        <w:trPr>
          <w:trHeight w:val="515"/>
        </w:trPr>
        <w:tc>
          <w:tcPr>
            <w:tcW w:w="8489" w:type="dxa"/>
            <w:tcBorders>
              <w:top w:val="single" w:sz="6" w:space="0" w:color="000000"/>
              <w:bottom w:val="single" w:sz="6" w:space="0" w:color="000000"/>
            </w:tcBorders>
          </w:tcPr>
          <w:p w14:paraId="19FE2FE8" w14:textId="77777777" w:rsidR="00754A74" w:rsidRDefault="00754A74" w:rsidP="00DA4825">
            <w:pPr>
              <w:pStyle w:val="TableParagraph"/>
              <w:numPr>
                <w:ilvl w:val="0"/>
                <w:numId w:val="92"/>
              </w:numPr>
              <w:tabs>
                <w:tab w:val="left" w:pos="452"/>
                <w:tab w:val="left" w:pos="453"/>
              </w:tabs>
              <w:spacing w:before="100"/>
              <w:rPr>
                <w:sz w:val="26"/>
              </w:rPr>
            </w:pPr>
            <w:r>
              <w:rPr>
                <w:sz w:val="26"/>
              </w:rPr>
              <w:t xml:space="preserve">Any previous law suits of the </w:t>
            </w:r>
            <w:proofErr w:type="spellStart"/>
            <w:r>
              <w:rPr>
                <w:sz w:val="26"/>
              </w:rPr>
              <w:t>organisation</w:t>
            </w:r>
            <w:proofErr w:type="spellEnd"/>
            <w:r>
              <w:rPr>
                <w:sz w:val="26"/>
              </w:rPr>
              <w:t xml:space="preserve"> in relation to its</w:t>
            </w:r>
            <w:r>
              <w:rPr>
                <w:spacing w:val="-9"/>
                <w:sz w:val="26"/>
              </w:rPr>
              <w:t xml:space="preserve"> </w:t>
            </w:r>
            <w:r>
              <w:rPr>
                <w:sz w:val="26"/>
              </w:rPr>
              <w:t>service</w:t>
            </w:r>
          </w:p>
        </w:tc>
      </w:tr>
      <w:tr w:rsidR="00754A74" w14:paraId="1CF2E7B4" w14:textId="77777777" w:rsidTr="00DA4825">
        <w:trPr>
          <w:trHeight w:val="812"/>
        </w:trPr>
        <w:tc>
          <w:tcPr>
            <w:tcW w:w="8489" w:type="dxa"/>
            <w:tcBorders>
              <w:top w:val="single" w:sz="6" w:space="0" w:color="000000"/>
              <w:bottom w:val="single" w:sz="6" w:space="0" w:color="000000"/>
            </w:tcBorders>
          </w:tcPr>
          <w:p w14:paraId="2B23F175" w14:textId="77777777" w:rsidR="00754A74" w:rsidRDefault="00754A74" w:rsidP="00DA4825">
            <w:pPr>
              <w:pStyle w:val="TableParagraph"/>
              <w:numPr>
                <w:ilvl w:val="0"/>
                <w:numId w:val="91"/>
              </w:numPr>
              <w:tabs>
                <w:tab w:val="left" w:pos="452"/>
                <w:tab w:val="left" w:pos="453"/>
              </w:tabs>
              <w:spacing w:before="100"/>
              <w:ind w:right="119"/>
              <w:rPr>
                <w:sz w:val="26"/>
              </w:rPr>
            </w:pPr>
            <w:r>
              <w:rPr>
                <w:sz w:val="26"/>
              </w:rPr>
              <w:t>Conviction of offences against the Adoption Ordinance (either of staff or of agency)</w:t>
            </w:r>
          </w:p>
        </w:tc>
      </w:tr>
      <w:tr w:rsidR="00754A74" w14:paraId="45E0401F" w14:textId="77777777" w:rsidTr="00DA4825">
        <w:trPr>
          <w:trHeight w:val="515"/>
        </w:trPr>
        <w:tc>
          <w:tcPr>
            <w:tcW w:w="8489" w:type="dxa"/>
            <w:tcBorders>
              <w:top w:val="single" w:sz="6" w:space="0" w:color="000000"/>
              <w:bottom w:val="single" w:sz="6" w:space="0" w:color="000000"/>
            </w:tcBorders>
          </w:tcPr>
          <w:p w14:paraId="2DAFA1D5" w14:textId="77777777" w:rsidR="00754A74" w:rsidRDefault="00754A74" w:rsidP="00DA4825">
            <w:pPr>
              <w:pStyle w:val="TableParagraph"/>
              <w:numPr>
                <w:ilvl w:val="0"/>
                <w:numId w:val="90"/>
              </w:numPr>
              <w:tabs>
                <w:tab w:val="left" w:pos="452"/>
                <w:tab w:val="left" w:pos="453"/>
              </w:tabs>
              <w:spacing w:before="100"/>
              <w:rPr>
                <w:sz w:val="26"/>
              </w:rPr>
            </w:pPr>
            <w:r>
              <w:rPr>
                <w:sz w:val="26"/>
              </w:rPr>
              <w:t>Disruption of adoption placement (if any) for latest 3</w:t>
            </w:r>
            <w:r>
              <w:rPr>
                <w:spacing w:val="3"/>
                <w:sz w:val="26"/>
              </w:rPr>
              <w:t xml:space="preserve"> </w:t>
            </w:r>
            <w:r>
              <w:rPr>
                <w:sz w:val="26"/>
              </w:rPr>
              <w:t>years</w:t>
            </w:r>
          </w:p>
        </w:tc>
      </w:tr>
      <w:tr w:rsidR="00754A74" w14:paraId="33E04DE8" w14:textId="77777777" w:rsidTr="00DA4825">
        <w:trPr>
          <w:trHeight w:val="515"/>
        </w:trPr>
        <w:tc>
          <w:tcPr>
            <w:tcW w:w="8489" w:type="dxa"/>
            <w:tcBorders>
              <w:top w:val="single" w:sz="6" w:space="0" w:color="000000"/>
              <w:bottom w:val="single" w:sz="6" w:space="0" w:color="000000"/>
            </w:tcBorders>
          </w:tcPr>
          <w:p w14:paraId="4708B3A3" w14:textId="77777777" w:rsidR="00754A74" w:rsidRDefault="00754A74" w:rsidP="00DA4825">
            <w:pPr>
              <w:pStyle w:val="TableParagraph"/>
              <w:ind w:left="0"/>
              <w:rPr>
                <w:sz w:val="24"/>
              </w:rPr>
            </w:pPr>
          </w:p>
        </w:tc>
      </w:tr>
      <w:tr w:rsidR="00754A74" w14:paraId="50775816" w14:textId="77777777" w:rsidTr="00DA4825">
        <w:trPr>
          <w:trHeight w:val="513"/>
        </w:trPr>
        <w:tc>
          <w:tcPr>
            <w:tcW w:w="8489" w:type="dxa"/>
            <w:tcBorders>
              <w:top w:val="single" w:sz="6" w:space="0" w:color="000000"/>
              <w:bottom w:val="single" w:sz="6" w:space="0" w:color="000000"/>
            </w:tcBorders>
          </w:tcPr>
          <w:p w14:paraId="3F198104" w14:textId="77777777" w:rsidR="00754A74" w:rsidRDefault="00754A74" w:rsidP="00DA4825">
            <w:pPr>
              <w:pStyle w:val="TableParagraph"/>
              <w:spacing w:before="107"/>
              <w:ind w:left="28"/>
              <w:rPr>
                <w:b/>
                <w:sz w:val="26"/>
              </w:rPr>
            </w:pPr>
            <w:r>
              <w:rPr>
                <w:b/>
                <w:sz w:val="26"/>
              </w:rPr>
              <w:t>VII. Others</w:t>
            </w:r>
          </w:p>
        </w:tc>
      </w:tr>
      <w:tr w:rsidR="00754A74" w14:paraId="4559FB64" w14:textId="77777777" w:rsidTr="00DA4825">
        <w:trPr>
          <w:trHeight w:val="515"/>
        </w:trPr>
        <w:tc>
          <w:tcPr>
            <w:tcW w:w="8489" w:type="dxa"/>
            <w:tcBorders>
              <w:top w:val="single" w:sz="6" w:space="0" w:color="000000"/>
              <w:bottom w:val="single" w:sz="6" w:space="0" w:color="000000"/>
            </w:tcBorders>
          </w:tcPr>
          <w:p w14:paraId="0D7B1179" w14:textId="77777777" w:rsidR="00754A74" w:rsidRDefault="00754A74" w:rsidP="00DA4825">
            <w:pPr>
              <w:pStyle w:val="TableParagraph"/>
              <w:numPr>
                <w:ilvl w:val="0"/>
                <w:numId w:val="89"/>
              </w:numPr>
              <w:tabs>
                <w:tab w:val="left" w:pos="452"/>
                <w:tab w:val="left" w:pos="453"/>
              </w:tabs>
              <w:spacing w:before="102"/>
              <w:rPr>
                <w:sz w:val="26"/>
              </w:rPr>
            </w:pPr>
            <w:r>
              <w:rPr>
                <w:sz w:val="26"/>
              </w:rPr>
              <w:t>Separate accounts of the intercountry adoption</w:t>
            </w:r>
            <w:r>
              <w:rPr>
                <w:spacing w:val="-3"/>
                <w:sz w:val="26"/>
              </w:rPr>
              <w:t xml:space="preserve"> </w:t>
            </w:r>
            <w:r>
              <w:rPr>
                <w:sz w:val="26"/>
              </w:rPr>
              <w:t>unit</w:t>
            </w:r>
          </w:p>
        </w:tc>
      </w:tr>
      <w:tr w:rsidR="00754A74" w14:paraId="3B42874E" w14:textId="77777777" w:rsidTr="00DA4825">
        <w:trPr>
          <w:trHeight w:val="515"/>
        </w:trPr>
        <w:tc>
          <w:tcPr>
            <w:tcW w:w="8489" w:type="dxa"/>
            <w:tcBorders>
              <w:top w:val="single" w:sz="6" w:space="0" w:color="000000"/>
              <w:bottom w:val="single" w:sz="6" w:space="0" w:color="000000"/>
            </w:tcBorders>
          </w:tcPr>
          <w:p w14:paraId="280DFA28" w14:textId="77777777" w:rsidR="00754A74" w:rsidRDefault="00754A74" w:rsidP="00DA4825">
            <w:pPr>
              <w:pStyle w:val="TableParagraph"/>
              <w:numPr>
                <w:ilvl w:val="0"/>
                <w:numId w:val="88"/>
              </w:numPr>
              <w:tabs>
                <w:tab w:val="left" w:pos="452"/>
                <w:tab w:val="left" w:pos="453"/>
              </w:tabs>
              <w:spacing w:before="100"/>
              <w:rPr>
                <w:sz w:val="26"/>
              </w:rPr>
            </w:pPr>
            <w:r>
              <w:rPr>
                <w:sz w:val="26"/>
              </w:rPr>
              <w:t>Salaries of employees and</w:t>
            </w:r>
            <w:r>
              <w:rPr>
                <w:spacing w:val="1"/>
                <w:sz w:val="26"/>
              </w:rPr>
              <w:t xml:space="preserve"> </w:t>
            </w:r>
            <w:r>
              <w:rPr>
                <w:sz w:val="26"/>
              </w:rPr>
              <w:t>directors/administrators</w:t>
            </w:r>
          </w:p>
        </w:tc>
      </w:tr>
      <w:tr w:rsidR="00754A74" w14:paraId="741BDFA1" w14:textId="77777777" w:rsidTr="00DA4825">
        <w:trPr>
          <w:trHeight w:val="815"/>
        </w:trPr>
        <w:tc>
          <w:tcPr>
            <w:tcW w:w="8489" w:type="dxa"/>
            <w:tcBorders>
              <w:top w:val="single" w:sz="6" w:space="0" w:color="000000"/>
            </w:tcBorders>
          </w:tcPr>
          <w:p w14:paraId="024D8CB6" w14:textId="5F6D82F4" w:rsidR="00754A74" w:rsidRDefault="00754A74" w:rsidP="00DA4825">
            <w:pPr>
              <w:pStyle w:val="TableParagraph"/>
              <w:numPr>
                <w:ilvl w:val="0"/>
                <w:numId w:val="87"/>
              </w:numPr>
              <w:tabs>
                <w:tab w:val="left" w:pos="452"/>
                <w:tab w:val="left" w:pos="453"/>
              </w:tabs>
              <w:spacing w:before="100"/>
              <w:ind w:right="118"/>
              <w:rPr>
                <w:sz w:val="26"/>
              </w:rPr>
            </w:pPr>
            <w:r>
              <w:rPr>
                <w:sz w:val="26"/>
              </w:rPr>
              <w:t xml:space="preserve">Evaluation reports from the overseas counterparts on the agency’s adoption </w:t>
            </w:r>
            <w:proofErr w:type="spellStart"/>
            <w:r w:rsidRPr="00730C1C">
              <w:rPr>
                <w:sz w:val="26"/>
              </w:rPr>
              <w:t>program</w:t>
            </w:r>
            <w:r w:rsidR="00BE2ECE" w:rsidRPr="00730C1C">
              <w:rPr>
                <w:sz w:val="26"/>
              </w:rPr>
              <w:t>me</w:t>
            </w:r>
            <w:proofErr w:type="spellEnd"/>
            <w:r>
              <w:rPr>
                <w:sz w:val="26"/>
              </w:rPr>
              <w:t xml:space="preserve"> in Hong Kong, if</w:t>
            </w:r>
            <w:r>
              <w:rPr>
                <w:spacing w:val="1"/>
                <w:sz w:val="26"/>
              </w:rPr>
              <w:t xml:space="preserve"> </w:t>
            </w:r>
            <w:r>
              <w:rPr>
                <w:sz w:val="26"/>
              </w:rPr>
              <w:t>applicable.</w:t>
            </w:r>
          </w:p>
        </w:tc>
      </w:tr>
    </w:tbl>
    <w:p w14:paraId="6C5F2890" w14:textId="77777777" w:rsidR="00754A74" w:rsidRDefault="00754A74" w:rsidP="00754A74">
      <w:pPr>
        <w:rPr>
          <w:sz w:val="26"/>
        </w:rPr>
        <w:sectPr w:rsidR="00754A74">
          <w:footerReference w:type="default" r:id="rId16"/>
          <w:pgSz w:w="11910" w:h="16840"/>
          <w:pgMar w:top="320" w:right="620" w:bottom="1200" w:left="900" w:header="0" w:footer="1019" w:gutter="0"/>
          <w:cols w:space="720"/>
        </w:sectPr>
      </w:pPr>
    </w:p>
    <w:p w14:paraId="19A3FDA6" w14:textId="77777777" w:rsidR="00754A74" w:rsidRDefault="00754A74" w:rsidP="00754A74">
      <w:pPr>
        <w:spacing w:before="70"/>
        <w:ind w:right="1168"/>
        <w:jc w:val="right"/>
        <w:rPr>
          <w:sz w:val="24"/>
        </w:rPr>
      </w:pPr>
      <w:r>
        <w:rPr>
          <w:sz w:val="24"/>
          <w:u w:val="single"/>
        </w:rPr>
        <w:lastRenderedPageBreak/>
        <w:t>Annex</w:t>
      </w:r>
      <w:r>
        <w:rPr>
          <w:spacing w:val="59"/>
          <w:sz w:val="24"/>
          <w:u w:val="single"/>
        </w:rPr>
        <w:t xml:space="preserve"> </w:t>
      </w:r>
      <w:r>
        <w:rPr>
          <w:sz w:val="24"/>
          <w:u w:val="single"/>
        </w:rPr>
        <w:t>3</w:t>
      </w:r>
    </w:p>
    <w:p w14:paraId="43467AFB" w14:textId="77777777" w:rsidR="00754A74" w:rsidRDefault="00754A74" w:rsidP="00754A74">
      <w:pPr>
        <w:pStyle w:val="a3"/>
        <w:spacing w:before="8"/>
        <w:rPr>
          <w:sz w:val="24"/>
        </w:rPr>
      </w:pPr>
    </w:p>
    <w:p w14:paraId="01E8D970" w14:textId="77777777" w:rsidR="00754A74" w:rsidRDefault="00754A74" w:rsidP="00754A74">
      <w:pPr>
        <w:pStyle w:val="3"/>
        <w:spacing w:before="93" w:line="235" w:lineRule="auto"/>
        <w:ind w:left="3225" w:hanging="2187"/>
        <w:rPr>
          <w:sz w:val="17"/>
        </w:rPr>
      </w:pPr>
      <w:r>
        <w:t>CODE OF CONDUCT FOR ACCREDITED BODIES IN RESPECT OF INTERCOUNTRY ADOPTION</w:t>
      </w:r>
      <w:r>
        <w:rPr>
          <w:position w:val="9"/>
          <w:sz w:val="17"/>
        </w:rPr>
        <w:t>1</w:t>
      </w:r>
    </w:p>
    <w:p w14:paraId="5CEA4087" w14:textId="77777777" w:rsidR="00754A74" w:rsidRDefault="00754A74" w:rsidP="00754A74">
      <w:pPr>
        <w:pStyle w:val="a3"/>
        <w:rPr>
          <w:b/>
          <w:sz w:val="30"/>
        </w:rPr>
      </w:pPr>
    </w:p>
    <w:p w14:paraId="21BA66A5" w14:textId="77777777" w:rsidR="00754A74" w:rsidRDefault="00754A74" w:rsidP="00754A74">
      <w:pPr>
        <w:pStyle w:val="4"/>
        <w:spacing w:before="254"/>
      </w:pPr>
      <w:r>
        <w:t>Conflict of interest</w:t>
      </w:r>
    </w:p>
    <w:p w14:paraId="07008C21" w14:textId="77777777" w:rsidR="00754A74" w:rsidRDefault="00754A74" w:rsidP="00754A74">
      <w:pPr>
        <w:pStyle w:val="a3"/>
        <w:spacing w:before="6"/>
        <w:rPr>
          <w:b/>
          <w:i/>
          <w:sz w:val="25"/>
        </w:rPr>
      </w:pPr>
    </w:p>
    <w:p w14:paraId="3B0C8CB4" w14:textId="77777777" w:rsidR="00754A74" w:rsidRDefault="00754A74" w:rsidP="00754A74">
      <w:pPr>
        <w:pStyle w:val="a4"/>
        <w:numPr>
          <w:ilvl w:val="0"/>
          <w:numId w:val="86"/>
        </w:numPr>
        <w:tabs>
          <w:tab w:val="left" w:pos="1080"/>
        </w:tabs>
        <w:ind w:right="819" w:hanging="539"/>
        <w:rPr>
          <w:sz w:val="26"/>
        </w:rPr>
      </w:pPr>
      <w:r>
        <w:rPr>
          <w:sz w:val="26"/>
        </w:rPr>
        <w:t>An accredited body must not hold any financial or other interest, and must not give an undertaking, that could directly or indirectly compromise the performance of its functions. An accredited body must notify the Central Authority/ HKSAR if a potential or actual conflict of interests</w:t>
      </w:r>
      <w:r>
        <w:rPr>
          <w:spacing w:val="-6"/>
          <w:sz w:val="26"/>
        </w:rPr>
        <w:t xml:space="preserve"> </w:t>
      </w:r>
      <w:r>
        <w:rPr>
          <w:sz w:val="26"/>
        </w:rPr>
        <w:t>arises.</w:t>
      </w:r>
    </w:p>
    <w:p w14:paraId="6B7EB080" w14:textId="77777777" w:rsidR="00754A74" w:rsidRDefault="00754A74" w:rsidP="00754A74">
      <w:pPr>
        <w:pStyle w:val="a3"/>
        <w:spacing w:before="5"/>
      </w:pPr>
    </w:p>
    <w:p w14:paraId="764619E7" w14:textId="77777777" w:rsidR="00754A74" w:rsidRDefault="00754A74" w:rsidP="00754A74">
      <w:pPr>
        <w:pStyle w:val="4"/>
      </w:pPr>
      <w:r>
        <w:t>Acceptance of gifts or benefits</w:t>
      </w:r>
    </w:p>
    <w:p w14:paraId="7A5CB969" w14:textId="77777777" w:rsidR="00754A74" w:rsidRDefault="00754A74" w:rsidP="00754A74">
      <w:pPr>
        <w:pStyle w:val="a3"/>
        <w:spacing w:before="6"/>
        <w:rPr>
          <w:b/>
          <w:i/>
          <w:sz w:val="25"/>
        </w:rPr>
      </w:pPr>
    </w:p>
    <w:p w14:paraId="5241F325" w14:textId="77777777" w:rsidR="00754A74" w:rsidRDefault="00754A74" w:rsidP="00754A74">
      <w:pPr>
        <w:pStyle w:val="a4"/>
        <w:numPr>
          <w:ilvl w:val="0"/>
          <w:numId w:val="86"/>
        </w:numPr>
        <w:tabs>
          <w:tab w:val="left" w:pos="1080"/>
        </w:tabs>
        <w:ind w:right="821" w:hanging="539"/>
        <w:rPr>
          <w:sz w:val="26"/>
        </w:rPr>
      </w:pPr>
      <w:r>
        <w:rPr>
          <w:sz w:val="26"/>
        </w:rPr>
        <w:t>An accredited body must not accept a gift, donation or benefit if it could be seen as intended or likely to cause the accredited body to undertake its responsibilities in a particular way, or to deviate from the proper course of</w:t>
      </w:r>
      <w:r>
        <w:rPr>
          <w:spacing w:val="-11"/>
          <w:sz w:val="26"/>
        </w:rPr>
        <w:t xml:space="preserve"> </w:t>
      </w:r>
      <w:r>
        <w:rPr>
          <w:sz w:val="26"/>
        </w:rPr>
        <w:t>action.</w:t>
      </w:r>
    </w:p>
    <w:p w14:paraId="4719B1FA" w14:textId="77777777" w:rsidR="00754A74" w:rsidRDefault="00754A74" w:rsidP="00754A74">
      <w:pPr>
        <w:pStyle w:val="a3"/>
        <w:spacing w:before="6"/>
      </w:pPr>
    </w:p>
    <w:p w14:paraId="3FCD8E00" w14:textId="77777777" w:rsidR="00754A74" w:rsidRDefault="00754A74" w:rsidP="00754A74">
      <w:pPr>
        <w:pStyle w:val="4"/>
        <w:spacing w:before="1"/>
      </w:pPr>
      <w:r>
        <w:t xml:space="preserve">Personal and professional </w:t>
      </w:r>
      <w:proofErr w:type="spellStart"/>
      <w:r>
        <w:t>behaviour</w:t>
      </w:r>
      <w:proofErr w:type="spellEnd"/>
    </w:p>
    <w:p w14:paraId="4BCD6918" w14:textId="77777777" w:rsidR="00754A74" w:rsidRDefault="00754A74" w:rsidP="00754A74">
      <w:pPr>
        <w:pStyle w:val="a3"/>
        <w:spacing w:before="3"/>
        <w:rPr>
          <w:b/>
          <w:i/>
          <w:sz w:val="25"/>
        </w:rPr>
      </w:pPr>
    </w:p>
    <w:p w14:paraId="2245A86B" w14:textId="77777777" w:rsidR="00754A74" w:rsidRDefault="00754A74" w:rsidP="00754A74">
      <w:pPr>
        <w:pStyle w:val="a4"/>
        <w:numPr>
          <w:ilvl w:val="0"/>
          <w:numId w:val="86"/>
        </w:numPr>
        <w:tabs>
          <w:tab w:val="left" w:pos="1079"/>
          <w:tab w:val="left" w:pos="1080"/>
        </w:tabs>
        <w:ind w:right="821" w:hanging="539"/>
        <w:rPr>
          <w:sz w:val="26"/>
        </w:rPr>
      </w:pPr>
      <w:r>
        <w:rPr>
          <w:sz w:val="26"/>
        </w:rPr>
        <w:t>An accredited body must perform any duties diligently, impartially and conscientiously, to the best of its</w:t>
      </w:r>
      <w:r>
        <w:rPr>
          <w:spacing w:val="2"/>
          <w:sz w:val="26"/>
        </w:rPr>
        <w:t xml:space="preserve"> </w:t>
      </w:r>
      <w:r>
        <w:rPr>
          <w:sz w:val="26"/>
        </w:rPr>
        <w:t>ability.</w:t>
      </w:r>
    </w:p>
    <w:p w14:paraId="655ADD85" w14:textId="77777777" w:rsidR="00754A74" w:rsidRDefault="00754A74" w:rsidP="00754A74">
      <w:pPr>
        <w:pStyle w:val="a3"/>
      </w:pPr>
    </w:p>
    <w:p w14:paraId="69F1308C" w14:textId="77777777" w:rsidR="00754A74" w:rsidRDefault="00754A74" w:rsidP="00754A74">
      <w:pPr>
        <w:pStyle w:val="a4"/>
        <w:numPr>
          <w:ilvl w:val="0"/>
          <w:numId w:val="86"/>
        </w:numPr>
        <w:tabs>
          <w:tab w:val="left" w:pos="1079"/>
          <w:tab w:val="left" w:pos="1080"/>
        </w:tabs>
        <w:spacing w:before="1"/>
        <w:ind w:hanging="539"/>
        <w:rPr>
          <w:sz w:val="26"/>
        </w:rPr>
      </w:pPr>
      <w:r>
        <w:rPr>
          <w:sz w:val="26"/>
        </w:rPr>
        <w:t>In the performance of duties, an accredited body</w:t>
      </w:r>
      <w:r>
        <w:rPr>
          <w:spacing w:val="-6"/>
          <w:sz w:val="26"/>
        </w:rPr>
        <w:t xml:space="preserve"> </w:t>
      </w:r>
      <w:r>
        <w:rPr>
          <w:sz w:val="26"/>
        </w:rPr>
        <w:t>must--</w:t>
      </w:r>
    </w:p>
    <w:p w14:paraId="64E06703" w14:textId="77777777" w:rsidR="00754A74" w:rsidRDefault="00754A74" w:rsidP="00754A74">
      <w:pPr>
        <w:pStyle w:val="a3"/>
        <w:spacing w:before="10"/>
        <w:rPr>
          <w:sz w:val="25"/>
        </w:rPr>
      </w:pPr>
    </w:p>
    <w:p w14:paraId="0FDCDD79" w14:textId="77777777" w:rsidR="00754A74" w:rsidRDefault="00754A74" w:rsidP="00754A74">
      <w:pPr>
        <w:pStyle w:val="a4"/>
        <w:numPr>
          <w:ilvl w:val="1"/>
          <w:numId w:val="86"/>
        </w:numPr>
        <w:tabs>
          <w:tab w:val="left" w:pos="1619"/>
          <w:tab w:val="left" w:pos="1620"/>
        </w:tabs>
        <w:spacing w:before="1"/>
        <w:ind w:right="819"/>
        <w:rPr>
          <w:sz w:val="26"/>
        </w:rPr>
      </w:pPr>
      <w:r>
        <w:rPr>
          <w:sz w:val="26"/>
        </w:rPr>
        <w:t>keep up to date with any changes in practice or procedure relating to intercountry</w:t>
      </w:r>
      <w:r>
        <w:rPr>
          <w:spacing w:val="-4"/>
          <w:sz w:val="26"/>
        </w:rPr>
        <w:t xml:space="preserve"> </w:t>
      </w:r>
      <w:r>
        <w:rPr>
          <w:sz w:val="26"/>
        </w:rPr>
        <w:t>adoption;</w:t>
      </w:r>
    </w:p>
    <w:p w14:paraId="27291658" w14:textId="77777777" w:rsidR="00754A74" w:rsidRDefault="00754A74" w:rsidP="00754A74">
      <w:pPr>
        <w:pStyle w:val="a4"/>
        <w:numPr>
          <w:ilvl w:val="1"/>
          <w:numId w:val="86"/>
        </w:numPr>
        <w:tabs>
          <w:tab w:val="left" w:pos="1619"/>
          <w:tab w:val="left" w:pos="1620"/>
        </w:tabs>
        <w:ind w:right="822"/>
        <w:rPr>
          <w:sz w:val="26"/>
        </w:rPr>
      </w:pPr>
      <w:r>
        <w:rPr>
          <w:sz w:val="26"/>
        </w:rPr>
        <w:t>maintain and preserve record information systems in accordance with the requirements of the Central</w:t>
      </w:r>
      <w:r>
        <w:rPr>
          <w:spacing w:val="-2"/>
          <w:sz w:val="26"/>
        </w:rPr>
        <w:t xml:space="preserve"> </w:t>
      </w:r>
      <w:r>
        <w:rPr>
          <w:sz w:val="26"/>
        </w:rPr>
        <w:t>Authority;</w:t>
      </w:r>
    </w:p>
    <w:p w14:paraId="6E4AE7F6" w14:textId="77777777" w:rsidR="00754A74" w:rsidRDefault="00754A74" w:rsidP="00754A74">
      <w:pPr>
        <w:pStyle w:val="a4"/>
        <w:numPr>
          <w:ilvl w:val="1"/>
          <w:numId w:val="86"/>
        </w:numPr>
        <w:tabs>
          <w:tab w:val="left" w:pos="1619"/>
          <w:tab w:val="left" w:pos="1620"/>
        </w:tabs>
        <w:spacing w:line="298" w:lineRule="exact"/>
        <w:rPr>
          <w:sz w:val="26"/>
        </w:rPr>
      </w:pPr>
      <w:r>
        <w:rPr>
          <w:sz w:val="26"/>
        </w:rPr>
        <w:t>treat all applicants for adoption with courtesy, sensitivity and in</w:t>
      </w:r>
      <w:r>
        <w:rPr>
          <w:spacing w:val="-12"/>
          <w:sz w:val="26"/>
        </w:rPr>
        <w:t xml:space="preserve"> </w:t>
      </w:r>
      <w:r>
        <w:rPr>
          <w:sz w:val="26"/>
        </w:rPr>
        <w:t>confidence;</w:t>
      </w:r>
    </w:p>
    <w:p w14:paraId="4AB1B8D6" w14:textId="77777777" w:rsidR="00754A74" w:rsidRDefault="00754A74" w:rsidP="00754A74">
      <w:pPr>
        <w:pStyle w:val="a4"/>
        <w:numPr>
          <w:ilvl w:val="1"/>
          <w:numId w:val="86"/>
        </w:numPr>
        <w:tabs>
          <w:tab w:val="left" w:pos="1618"/>
          <w:tab w:val="left" w:pos="1620"/>
        </w:tabs>
        <w:ind w:right="819"/>
        <w:rPr>
          <w:sz w:val="26"/>
        </w:rPr>
      </w:pPr>
      <w:r>
        <w:rPr>
          <w:sz w:val="26"/>
        </w:rPr>
        <w:t>not take any improper advantage of any information gained in the carrying out of its</w:t>
      </w:r>
      <w:r>
        <w:rPr>
          <w:spacing w:val="-1"/>
          <w:sz w:val="26"/>
        </w:rPr>
        <w:t xml:space="preserve"> </w:t>
      </w:r>
      <w:r>
        <w:rPr>
          <w:sz w:val="26"/>
        </w:rPr>
        <w:t>duties;</w:t>
      </w:r>
    </w:p>
    <w:p w14:paraId="1F0CB5F2" w14:textId="77777777" w:rsidR="00754A74" w:rsidRDefault="00754A74" w:rsidP="00754A74">
      <w:pPr>
        <w:pStyle w:val="a4"/>
        <w:numPr>
          <w:ilvl w:val="1"/>
          <w:numId w:val="86"/>
        </w:numPr>
        <w:tabs>
          <w:tab w:val="left" w:pos="1618"/>
          <w:tab w:val="left" w:pos="1620"/>
        </w:tabs>
        <w:ind w:right="815"/>
        <w:rPr>
          <w:sz w:val="26"/>
        </w:rPr>
      </w:pPr>
      <w:r>
        <w:rPr>
          <w:sz w:val="26"/>
        </w:rPr>
        <w:t xml:space="preserve">report to the Central Authority any unethical </w:t>
      </w:r>
      <w:proofErr w:type="spellStart"/>
      <w:r>
        <w:rPr>
          <w:sz w:val="26"/>
        </w:rPr>
        <w:t>behaviour</w:t>
      </w:r>
      <w:proofErr w:type="spellEnd"/>
      <w:r>
        <w:rPr>
          <w:sz w:val="26"/>
        </w:rPr>
        <w:t xml:space="preserve"> or wrongdoing by other members of staff or which he or she is</w:t>
      </w:r>
      <w:r>
        <w:rPr>
          <w:spacing w:val="-4"/>
          <w:sz w:val="26"/>
        </w:rPr>
        <w:t xml:space="preserve"> </w:t>
      </w:r>
      <w:r>
        <w:rPr>
          <w:sz w:val="26"/>
        </w:rPr>
        <w:t>aware.</w:t>
      </w:r>
    </w:p>
    <w:p w14:paraId="45ACD457" w14:textId="77777777" w:rsidR="00754A74" w:rsidRDefault="00754A74" w:rsidP="00754A74">
      <w:pPr>
        <w:pStyle w:val="a3"/>
        <w:spacing w:before="7"/>
      </w:pPr>
    </w:p>
    <w:p w14:paraId="125AD5C4" w14:textId="77777777" w:rsidR="00754A74" w:rsidRDefault="00754A74" w:rsidP="00754A74">
      <w:pPr>
        <w:pStyle w:val="4"/>
      </w:pPr>
      <w:r>
        <w:t>Fairness and equity</w:t>
      </w:r>
    </w:p>
    <w:p w14:paraId="41C7709B" w14:textId="77777777" w:rsidR="00754A74" w:rsidRDefault="00754A74" w:rsidP="00754A74">
      <w:pPr>
        <w:pStyle w:val="a3"/>
        <w:spacing w:before="4"/>
        <w:rPr>
          <w:b/>
          <w:i/>
          <w:sz w:val="25"/>
        </w:rPr>
      </w:pPr>
    </w:p>
    <w:p w14:paraId="1B37D130" w14:textId="77777777" w:rsidR="00754A74" w:rsidRDefault="00754A74" w:rsidP="00754A74">
      <w:pPr>
        <w:pStyle w:val="a4"/>
        <w:numPr>
          <w:ilvl w:val="0"/>
          <w:numId w:val="86"/>
        </w:numPr>
        <w:tabs>
          <w:tab w:val="left" w:pos="1079"/>
          <w:tab w:val="left" w:pos="1080"/>
        </w:tabs>
        <w:ind w:right="821"/>
        <w:rPr>
          <w:sz w:val="26"/>
        </w:rPr>
      </w:pPr>
      <w:r>
        <w:rPr>
          <w:sz w:val="26"/>
        </w:rPr>
        <w:t xml:space="preserve">The manner in which an accredited body deals with issues or applicants </w:t>
      </w:r>
      <w:r>
        <w:rPr>
          <w:spacing w:val="-4"/>
          <w:sz w:val="26"/>
        </w:rPr>
        <w:t xml:space="preserve">for </w:t>
      </w:r>
      <w:r>
        <w:rPr>
          <w:sz w:val="26"/>
        </w:rPr>
        <w:t>adoption must be consistent, prompt and fair. This</w:t>
      </w:r>
      <w:r>
        <w:rPr>
          <w:spacing w:val="-4"/>
          <w:sz w:val="26"/>
        </w:rPr>
        <w:t xml:space="preserve"> </w:t>
      </w:r>
      <w:r>
        <w:rPr>
          <w:sz w:val="26"/>
        </w:rPr>
        <w:t>includes--</w:t>
      </w:r>
    </w:p>
    <w:p w14:paraId="4760E0F9" w14:textId="77777777" w:rsidR="00754A74" w:rsidRDefault="00754A74" w:rsidP="00754A74">
      <w:pPr>
        <w:pStyle w:val="a3"/>
        <w:spacing w:before="9"/>
        <w:rPr>
          <w:sz w:val="25"/>
        </w:rPr>
      </w:pPr>
    </w:p>
    <w:p w14:paraId="6AA395AF" w14:textId="77777777" w:rsidR="00754A74" w:rsidRDefault="00754A74" w:rsidP="00754A74">
      <w:pPr>
        <w:pStyle w:val="a4"/>
        <w:numPr>
          <w:ilvl w:val="1"/>
          <w:numId w:val="86"/>
        </w:numPr>
        <w:tabs>
          <w:tab w:val="left" w:pos="1618"/>
          <w:tab w:val="left" w:pos="1620"/>
        </w:tabs>
        <w:spacing w:before="1"/>
        <w:rPr>
          <w:sz w:val="26"/>
        </w:rPr>
      </w:pPr>
      <w:r>
        <w:rPr>
          <w:sz w:val="26"/>
        </w:rPr>
        <w:t>dealing with matters in accordance with accepted</w:t>
      </w:r>
      <w:r>
        <w:rPr>
          <w:spacing w:val="-3"/>
          <w:sz w:val="26"/>
        </w:rPr>
        <w:t xml:space="preserve"> </w:t>
      </w:r>
      <w:r>
        <w:rPr>
          <w:sz w:val="26"/>
        </w:rPr>
        <w:t>procedures;</w:t>
      </w:r>
    </w:p>
    <w:p w14:paraId="20B243A0" w14:textId="77777777" w:rsidR="00754A74" w:rsidRDefault="00754A74" w:rsidP="00754A74">
      <w:pPr>
        <w:pStyle w:val="a4"/>
        <w:numPr>
          <w:ilvl w:val="1"/>
          <w:numId w:val="86"/>
        </w:numPr>
        <w:tabs>
          <w:tab w:val="left" w:pos="1618"/>
          <w:tab w:val="left" w:pos="1620"/>
        </w:tabs>
        <w:spacing w:before="1"/>
        <w:rPr>
          <w:sz w:val="26"/>
        </w:rPr>
      </w:pPr>
      <w:r>
        <w:rPr>
          <w:sz w:val="26"/>
        </w:rPr>
        <w:t>dealing with matters without discrimination on any</w:t>
      </w:r>
      <w:r>
        <w:rPr>
          <w:spacing w:val="-6"/>
          <w:sz w:val="26"/>
        </w:rPr>
        <w:t xml:space="preserve"> </w:t>
      </w:r>
      <w:r>
        <w:rPr>
          <w:sz w:val="26"/>
        </w:rPr>
        <w:t>grounds;</w:t>
      </w:r>
    </w:p>
    <w:p w14:paraId="71D91DEC" w14:textId="77777777" w:rsidR="00754A74" w:rsidRDefault="00754A74" w:rsidP="00754A74">
      <w:pPr>
        <w:pStyle w:val="a4"/>
        <w:numPr>
          <w:ilvl w:val="1"/>
          <w:numId w:val="86"/>
        </w:numPr>
        <w:tabs>
          <w:tab w:val="left" w:pos="1618"/>
          <w:tab w:val="left" w:pos="1620"/>
        </w:tabs>
        <w:rPr>
          <w:sz w:val="26"/>
        </w:rPr>
      </w:pPr>
      <w:r>
        <w:rPr>
          <w:sz w:val="26"/>
        </w:rPr>
        <w:t>providing appropriate review and appeal</w:t>
      </w:r>
      <w:r>
        <w:rPr>
          <w:spacing w:val="-3"/>
          <w:sz w:val="26"/>
        </w:rPr>
        <w:t xml:space="preserve"> </w:t>
      </w:r>
      <w:r>
        <w:rPr>
          <w:sz w:val="26"/>
        </w:rPr>
        <w:t>mechanisms.</w:t>
      </w:r>
    </w:p>
    <w:p w14:paraId="315DEDE8" w14:textId="77777777" w:rsidR="00754A74" w:rsidRDefault="00754A74" w:rsidP="00754A74">
      <w:pPr>
        <w:pStyle w:val="a3"/>
        <w:rPr>
          <w:sz w:val="28"/>
        </w:rPr>
      </w:pPr>
    </w:p>
    <w:p w14:paraId="7B7CAAD4" w14:textId="77777777" w:rsidR="00754A74" w:rsidRDefault="00754A74" w:rsidP="00754A74">
      <w:pPr>
        <w:pStyle w:val="a3"/>
        <w:spacing w:before="10"/>
        <w:rPr>
          <w:sz w:val="23"/>
        </w:rPr>
      </w:pPr>
    </w:p>
    <w:p w14:paraId="78B28724" w14:textId="77777777" w:rsidR="00754A74" w:rsidRDefault="00754A74" w:rsidP="00754A74">
      <w:pPr>
        <w:pStyle w:val="a4"/>
        <w:numPr>
          <w:ilvl w:val="0"/>
          <w:numId w:val="86"/>
        </w:numPr>
        <w:tabs>
          <w:tab w:val="left" w:pos="1079"/>
        </w:tabs>
        <w:ind w:left="1078" w:right="820"/>
        <w:rPr>
          <w:sz w:val="26"/>
        </w:rPr>
      </w:pPr>
      <w:r>
        <w:rPr>
          <w:sz w:val="26"/>
        </w:rPr>
        <w:t>If an accredited body proposes to exercise a discretionary power in relation to a particular case, the body must ensure that all relevant considerations are taken into account in regard to the particular merits of the</w:t>
      </w:r>
      <w:r>
        <w:rPr>
          <w:spacing w:val="-3"/>
          <w:sz w:val="26"/>
        </w:rPr>
        <w:t xml:space="preserve"> </w:t>
      </w:r>
      <w:r>
        <w:rPr>
          <w:sz w:val="26"/>
        </w:rPr>
        <w:t>case.</w:t>
      </w:r>
    </w:p>
    <w:p w14:paraId="73F7614B" w14:textId="77777777" w:rsidR="009947AD" w:rsidRDefault="009947AD" w:rsidP="00754A74">
      <w:pPr>
        <w:jc w:val="both"/>
        <w:rPr>
          <w:sz w:val="26"/>
        </w:rPr>
      </w:pPr>
    </w:p>
    <w:p w14:paraId="745C65C4" w14:textId="77777777" w:rsidR="009947AD" w:rsidRPr="009947AD" w:rsidRDefault="009947AD" w:rsidP="009947AD">
      <w:pPr>
        <w:jc w:val="center"/>
        <w:rPr>
          <w:sz w:val="20"/>
          <w:szCs w:val="20"/>
        </w:rPr>
        <w:sectPr w:rsidR="009947AD" w:rsidRPr="009947AD">
          <w:footerReference w:type="default" r:id="rId17"/>
          <w:pgSz w:w="11910" w:h="16840"/>
          <w:pgMar w:top="580" w:right="620" w:bottom="700" w:left="900" w:header="0" w:footer="506" w:gutter="0"/>
          <w:pgNumType w:start="1"/>
          <w:cols w:space="720"/>
        </w:sectPr>
      </w:pPr>
      <w:r w:rsidRPr="009947AD">
        <w:rPr>
          <w:rFonts w:hint="eastAsia"/>
          <w:sz w:val="20"/>
          <w:szCs w:val="20"/>
        </w:rPr>
        <w:t>1</w:t>
      </w:r>
    </w:p>
    <w:p w14:paraId="17B90339" w14:textId="77777777" w:rsidR="003E2825" w:rsidRDefault="003E2825" w:rsidP="00754A74">
      <w:pPr>
        <w:pStyle w:val="4"/>
        <w:spacing w:before="58"/>
        <w:ind w:left="540"/>
      </w:pPr>
    </w:p>
    <w:p w14:paraId="2FBD4E4A" w14:textId="77777777" w:rsidR="00754A74" w:rsidRDefault="00754A74" w:rsidP="00754A74">
      <w:pPr>
        <w:pStyle w:val="4"/>
        <w:spacing w:before="58"/>
        <w:ind w:left="540"/>
      </w:pPr>
      <w:r>
        <w:t>The use of information</w:t>
      </w:r>
    </w:p>
    <w:p w14:paraId="0C7149A6" w14:textId="77777777" w:rsidR="00754A74" w:rsidRDefault="00754A74" w:rsidP="00754A74">
      <w:pPr>
        <w:pStyle w:val="a3"/>
        <w:spacing w:before="4"/>
        <w:rPr>
          <w:b/>
          <w:i/>
          <w:sz w:val="25"/>
        </w:rPr>
      </w:pPr>
    </w:p>
    <w:p w14:paraId="712313D5" w14:textId="77777777" w:rsidR="00754A74" w:rsidRDefault="00754A74" w:rsidP="00754A74">
      <w:pPr>
        <w:pStyle w:val="a4"/>
        <w:numPr>
          <w:ilvl w:val="0"/>
          <w:numId w:val="86"/>
        </w:numPr>
        <w:tabs>
          <w:tab w:val="left" w:pos="1080"/>
        </w:tabs>
        <w:ind w:right="820" w:hanging="539"/>
        <w:rPr>
          <w:sz w:val="26"/>
        </w:rPr>
      </w:pPr>
      <w:r>
        <w:rPr>
          <w:sz w:val="26"/>
        </w:rPr>
        <w:t>An accredited body must handle official information or documents acquired in the course of carrying out its functions as an accredited body or staff member in accordance with the Personal Data (Privacy) Ordinance</w:t>
      </w:r>
      <w:r>
        <w:rPr>
          <w:spacing w:val="3"/>
          <w:sz w:val="26"/>
        </w:rPr>
        <w:t xml:space="preserve"> </w:t>
      </w:r>
      <w:r>
        <w:rPr>
          <w:sz w:val="26"/>
        </w:rPr>
        <w:t>Cap.486.</w:t>
      </w:r>
    </w:p>
    <w:p w14:paraId="69BCCADD" w14:textId="77777777" w:rsidR="00754A74" w:rsidRDefault="00754A74" w:rsidP="00754A74">
      <w:pPr>
        <w:pStyle w:val="a3"/>
        <w:rPr>
          <w:sz w:val="20"/>
        </w:rPr>
      </w:pPr>
    </w:p>
    <w:p w14:paraId="0ABF5D20" w14:textId="77777777" w:rsidR="00754A74" w:rsidRDefault="00754A74" w:rsidP="00754A74">
      <w:pPr>
        <w:pStyle w:val="a3"/>
        <w:rPr>
          <w:sz w:val="20"/>
        </w:rPr>
      </w:pPr>
    </w:p>
    <w:p w14:paraId="6A644A1F" w14:textId="77777777" w:rsidR="00754A74" w:rsidRDefault="00754A74" w:rsidP="00754A74">
      <w:pPr>
        <w:pStyle w:val="a3"/>
        <w:rPr>
          <w:sz w:val="20"/>
        </w:rPr>
      </w:pPr>
    </w:p>
    <w:p w14:paraId="247C7BA1" w14:textId="77777777" w:rsidR="00754A74" w:rsidRDefault="00754A74" w:rsidP="00754A74">
      <w:pPr>
        <w:pStyle w:val="a3"/>
        <w:rPr>
          <w:sz w:val="20"/>
        </w:rPr>
      </w:pPr>
    </w:p>
    <w:p w14:paraId="569F8656" w14:textId="77777777" w:rsidR="00754A74" w:rsidRDefault="00754A74" w:rsidP="00754A74">
      <w:pPr>
        <w:pStyle w:val="a3"/>
        <w:rPr>
          <w:sz w:val="20"/>
        </w:rPr>
      </w:pPr>
    </w:p>
    <w:p w14:paraId="40F16995" w14:textId="77777777" w:rsidR="00754A74" w:rsidRDefault="00754A74" w:rsidP="00754A74">
      <w:pPr>
        <w:pStyle w:val="a3"/>
        <w:rPr>
          <w:sz w:val="20"/>
        </w:rPr>
      </w:pPr>
    </w:p>
    <w:p w14:paraId="086C58E4" w14:textId="77777777" w:rsidR="00754A74" w:rsidRDefault="00754A74" w:rsidP="00754A74">
      <w:pPr>
        <w:pStyle w:val="a3"/>
        <w:rPr>
          <w:sz w:val="20"/>
        </w:rPr>
      </w:pPr>
    </w:p>
    <w:p w14:paraId="3F9ADB8D" w14:textId="77777777" w:rsidR="00754A74" w:rsidRDefault="00754A74" w:rsidP="00754A74">
      <w:pPr>
        <w:pStyle w:val="a3"/>
        <w:rPr>
          <w:sz w:val="20"/>
        </w:rPr>
      </w:pPr>
    </w:p>
    <w:p w14:paraId="32E576F5" w14:textId="77777777" w:rsidR="00754A74" w:rsidRDefault="00754A74" w:rsidP="00754A74">
      <w:pPr>
        <w:pStyle w:val="a3"/>
        <w:rPr>
          <w:sz w:val="20"/>
        </w:rPr>
      </w:pPr>
    </w:p>
    <w:p w14:paraId="28115A77" w14:textId="77777777" w:rsidR="00754A74" w:rsidRDefault="00754A74" w:rsidP="00754A74">
      <w:pPr>
        <w:pStyle w:val="a3"/>
        <w:rPr>
          <w:sz w:val="20"/>
        </w:rPr>
      </w:pPr>
    </w:p>
    <w:p w14:paraId="3CC84951" w14:textId="77777777" w:rsidR="00754A74" w:rsidRDefault="00754A74" w:rsidP="00754A74">
      <w:pPr>
        <w:pStyle w:val="a3"/>
        <w:rPr>
          <w:sz w:val="20"/>
        </w:rPr>
      </w:pPr>
    </w:p>
    <w:p w14:paraId="6AB18A34" w14:textId="77777777" w:rsidR="00754A74" w:rsidRDefault="00754A74" w:rsidP="00754A74">
      <w:pPr>
        <w:pStyle w:val="a3"/>
        <w:rPr>
          <w:sz w:val="20"/>
        </w:rPr>
      </w:pPr>
    </w:p>
    <w:p w14:paraId="380FEEAB" w14:textId="77777777" w:rsidR="00754A74" w:rsidRDefault="00754A74" w:rsidP="00754A74">
      <w:pPr>
        <w:pStyle w:val="a3"/>
        <w:rPr>
          <w:sz w:val="20"/>
        </w:rPr>
      </w:pPr>
    </w:p>
    <w:p w14:paraId="5643E0AC" w14:textId="77777777" w:rsidR="00754A74" w:rsidRDefault="00754A74" w:rsidP="00754A74">
      <w:pPr>
        <w:pStyle w:val="a3"/>
        <w:rPr>
          <w:sz w:val="20"/>
        </w:rPr>
      </w:pPr>
    </w:p>
    <w:p w14:paraId="050F1C6D" w14:textId="77777777" w:rsidR="00754A74" w:rsidRDefault="00754A74" w:rsidP="00754A74">
      <w:pPr>
        <w:pStyle w:val="a3"/>
        <w:rPr>
          <w:sz w:val="20"/>
        </w:rPr>
      </w:pPr>
    </w:p>
    <w:p w14:paraId="2FC23154" w14:textId="77777777" w:rsidR="00754A74" w:rsidRDefault="00754A74" w:rsidP="00754A74">
      <w:pPr>
        <w:pStyle w:val="a3"/>
        <w:rPr>
          <w:sz w:val="20"/>
        </w:rPr>
      </w:pPr>
    </w:p>
    <w:p w14:paraId="47EB320A" w14:textId="77777777" w:rsidR="00754A74" w:rsidRDefault="00754A74" w:rsidP="00754A74">
      <w:pPr>
        <w:pStyle w:val="a3"/>
        <w:rPr>
          <w:sz w:val="20"/>
        </w:rPr>
      </w:pPr>
    </w:p>
    <w:p w14:paraId="24EB9143" w14:textId="77777777" w:rsidR="00754A74" w:rsidRDefault="00754A74" w:rsidP="00754A74">
      <w:pPr>
        <w:pStyle w:val="a3"/>
        <w:rPr>
          <w:sz w:val="20"/>
        </w:rPr>
      </w:pPr>
    </w:p>
    <w:p w14:paraId="7C3072D4" w14:textId="77777777" w:rsidR="00754A74" w:rsidRDefault="00754A74" w:rsidP="00754A74">
      <w:pPr>
        <w:pStyle w:val="a3"/>
        <w:rPr>
          <w:sz w:val="20"/>
        </w:rPr>
      </w:pPr>
    </w:p>
    <w:p w14:paraId="69B237C2" w14:textId="77777777" w:rsidR="00754A74" w:rsidRDefault="00754A74" w:rsidP="00754A74">
      <w:pPr>
        <w:pStyle w:val="a3"/>
        <w:rPr>
          <w:sz w:val="20"/>
        </w:rPr>
      </w:pPr>
    </w:p>
    <w:p w14:paraId="7511FA58" w14:textId="77777777" w:rsidR="00754A74" w:rsidRDefault="00754A74" w:rsidP="00754A74">
      <w:pPr>
        <w:pStyle w:val="a3"/>
        <w:rPr>
          <w:sz w:val="20"/>
        </w:rPr>
      </w:pPr>
    </w:p>
    <w:p w14:paraId="4DBDFF40" w14:textId="77777777" w:rsidR="00754A74" w:rsidRDefault="00754A74" w:rsidP="00754A74">
      <w:pPr>
        <w:pStyle w:val="a3"/>
        <w:rPr>
          <w:sz w:val="20"/>
        </w:rPr>
      </w:pPr>
    </w:p>
    <w:p w14:paraId="0CF608B4" w14:textId="77777777" w:rsidR="00754A74" w:rsidRDefault="00754A74" w:rsidP="00754A74">
      <w:pPr>
        <w:pStyle w:val="a3"/>
        <w:rPr>
          <w:sz w:val="20"/>
        </w:rPr>
      </w:pPr>
    </w:p>
    <w:p w14:paraId="55B89BAF" w14:textId="77777777" w:rsidR="00754A74" w:rsidRDefault="00754A74" w:rsidP="00754A74">
      <w:pPr>
        <w:pStyle w:val="a3"/>
        <w:rPr>
          <w:sz w:val="20"/>
        </w:rPr>
      </w:pPr>
    </w:p>
    <w:p w14:paraId="26396E8E" w14:textId="77777777" w:rsidR="00754A74" w:rsidRDefault="00754A74" w:rsidP="00754A74">
      <w:pPr>
        <w:pStyle w:val="a3"/>
        <w:rPr>
          <w:sz w:val="20"/>
        </w:rPr>
      </w:pPr>
    </w:p>
    <w:p w14:paraId="0452F93C" w14:textId="77777777" w:rsidR="00754A74" w:rsidRDefault="00754A74" w:rsidP="00754A74">
      <w:pPr>
        <w:pStyle w:val="a3"/>
        <w:rPr>
          <w:sz w:val="20"/>
        </w:rPr>
      </w:pPr>
    </w:p>
    <w:p w14:paraId="7E301662" w14:textId="77777777" w:rsidR="00754A74" w:rsidRDefault="00754A74" w:rsidP="00754A74">
      <w:pPr>
        <w:pStyle w:val="a3"/>
        <w:rPr>
          <w:sz w:val="20"/>
        </w:rPr>
      </w:pPr>
    </w:p>
    <w:p w14:paraId="15D7B886" w14:textId="77777777" w:rsidR="00754A74" w:rsidRDefault="00754A74" w:rsidP="00754A74">
      <w:pPr>
        <w:pStyle w:val="a3"/>
        <w:rPr>
          <w:sz w:val="20"/>
        </w:rPr>
      </w:pPr>
    </w:p>
    <w:p w14:paraId="0FCE972B" w14:textId="77777777" w:rsidR="00754A74" w:rsidRDefault="00754A74" w:rsidP="00754A74">
      <w:pPr>
        <w:pStyle w:val="a3"/>
        <w:rPr>
          <w:sz w:val="20"/>
        </w:rPr>
      </w:pPr>
    </w:p>
    <w:p w14:paraId="0389FFBA" w14:textId="77777777" w:rsidR="00754A74" w:rsidRDefault="00754A74" w:rsidP="00754A74">
      <w:pPr>
        <w:pStyle w:val="a3"/>
        <w:rPr>
          <w:sz w:val="20"/>
        </w:rPr>
      </w:pPr>
    </w:p>
    <w:p w14:paraId="60243166" w14:textId="77777777" w:rsidR="00754A74" w:rsidRDefault="00754A74" w:rsidP="00754A74">
      <w:pPr>
        <w:pStyle w:val="a3"/>
        <w:rPr>
          <w:sz w:val="20"/>
        </w:rPr>
      </w:pPr>
    </w:p>
    <w:p w14:paraId="6788040C" w14:textId="77777777" w:rsidR="00754A74" w:rsidRDefault="00754A74" w:rsidP="00754A74">
      <w:pPr>
        <w:pStyle w:val="a3"/>
        <w:rPr>
          <w:sz w:val="20"/>
        </w:rPr>
      </w:pPr>
    </w:p>
    <w:p w14:paraId="68103313" w14:textId="77777777" w:rsidR="00754A74" w:rsidRDefault="00754A74" w:rsidP="00754A74">
      <w:pPr>
        <w:pStyle w:val="a3"/>
        <w:rPr>
          <w:sz w:val="20"/>
        </w:rPr>
      </w:pPr>
    </w:p>
    <w:p w14:paraId="50843D43" w14:textId="77777777" w:rsidR="00754A74" w:rsidRDefault="00754A74" w:rsidP="00754A74">
      <w:pPr>
        <w:pStyle w:val="a3"/>
        <w:rPr>
          <w:sz w:val="20"/>
        </w:rPr>
      </w:pPr>
    </w:p>
    <w:p w14:paraId="7C2F199D" w14:textId="77777777" w:rsidR="00754A74" w:rsidRDefault="00754A74" w:rsidP="00754A74">
      <w:pPr>
        <w:pStyle w:val="a3"/>
        <w:rPr>
          <w:sz w:val="20"/>
        </w:rPr>
      </w:pPr>
    </w:p>
    <w:p w14:paraId="35F699EA" w14:textId="77777777" w:rsidR="00754A74" w:rsidRDefault="00754A74" w:rsidP="00754A74">
      <w:pPr>
        <w:pStyle w:val="a3"/>
        <w:rPr>
          <w:sz w:val="20"/>
        </w:rPr>
      </w:pPr>
    </w:p>
    <w:p w14:paraId="507B85D7" w14:textId="77777777" w:rsidR="00754A74" w:rsidRDefault="00754A74" w:rsidP="00754A74">
      <w:pPr>
        <w:pStyle w:val="a3"/>
        <w:rPr>
          <w:sz w:val="20"/>
        </w:rPr>
      </w:pPr>
    </w:p>
    <w:p w14:paraId="2DCA6F29" w14:textId="77777777" w:rsidR="00754A74" w:rsidRDefault="00754A74" w:rsidP="00754A74">
      <w:pPr>
        <w:pStyle w:val="a3"/>
        <w:rPr>
          <w:sz w:val="20"/>
        </w:rPr>
      </w:pPr>
    </w:p>
    <w:p w14:paraId="4A173A81" w14:textId="77777777" w:rsidR="00754A74" w:rsidRDefault="00754A74" w:rsidP="00754A74">
      <w:pPr>
        <w:pStyle w:val="a3"/>
        <w:rPr>
          <w:sz w:val="20"/>
        </w:rPr>
      </w:pPr>
    </w:p>
    <w:p w14:paraId="782C530E" w14:textId="77777777" w:rsidR="00754A74" w:rsidRDefault="00754A74" w:rsidP="00754A74">
      <w:pPr>
        <w:pStyle w:val="a3"/>
        <w:rPr>
          <w:sz w:val="20"/>
        </w:rPr>
      </w:pPr>
    </w:p>
    <w:p w14:paraId="577B4B60" w14:textId="77777777" w:rsidR="00754A74" w:rsidRDefault="00754A74" w:rsidP="00754A74">
      <w:pPr>
        <w:pStyle w:val="a3"/>
        <w:rPr>
          <w:sz w:val="20"/>
        </w:rPr>
      </w:pPr>
    </w:p>
    <w:p w14:paraId="3007957E" w14:textId="77777777" w:rsidR="00754A74" w:rsidRDefault="00754A74" w:rsidP="00754A74">
      <w:pPr>
        <w:pStyle w:val="a3"/>
        <w:rPr>
          <w:sz w:val="20"/>
        </w:rPr>
      </w:pPr>
    </w:p>
    <w:p w14:paraId="2DFEC0AA" w14:textId="77777777" w:rsidR="00754A74" w:rsidRDefault="00754A74" w:rsidP="00754A74">
      <w:pPr>
        <w:pStyle w:val="a3"/>
        <w:rPr>
          <w:sz w:val="20"/>
        </w:rPr>
      </w:pPr>
    </w:p>
    <w:p w14:paraId="213214F3" w14:textId="77777777" w:rsidR="00754A74" w:rsidRDefault="00754A74" w:rsidP="00754A74">
      <w:pPr>
        <w:pStyle w:val="a3"/>
        <w:rPr>
          <w:sz w:val="20"/>
        </w:rPr>
      </w:pPr>
    </w:p>
    <w:p w14:paraId="195A63EE" w14:textId="77777777" w:rsidR="00754A74" w:rsidRDefault="00754A74" w:rsidP="00754A74">
      <w:pPr>
        <w:pStyle w:val="a3"/>
        <w:rPr>
          <w:sz w:val="20"/>
        </w:rPr>
      </w:pPr>
    </w:p>
    <w:p w14:paraId="3BB85709" w14:textId="77777777" w:rsidR="00754A74" w:rsidRDefault="00754A74" w:rsidP="00754A74">
      <w:pPr>
        <w:pStyle w:val="a3"/>
        <w:rPr>
          <w:sz w:val="20"/>
        </w:rPr>
      </w:pPr>
    </w:p>
    <w:p w14:paraId="29EFC93D" w14:textId="77777777" w:rsidR="00754A74" w:rsidRDefault="00754A74" w:rsidP="00754A74">
      <w:pPr>
        <w:pStyle w:val="a3"/>
        <w:rPr>
          <w:sz w:val="20"/>
        </w:rPr>
      </w:pPr>
    </w:p>
    <w:p w14:paraId="6F08023F" w14:textId="77777777" w:rsidR="00754A74" w:rsidRDefault="00754A74" w:rsidP="00754A74">
      <w:pPr>
        <w:pStyle w:val="a3"/>
        <w:rPr>
          <w:sz w:val="20"/>
        </w:rPr>
      </w:pPr>
    </w:p>
    <w:p w14:paraId="214B29F8" w14:textId="77777777" w:rsidR="003E2825" w:rsidRDefault="003E2825" w:rsidP="00754A74">
      <w:pPr>
        <w:pStyle w:val="a3"/>
        <w:rPr>
          <w:sz w:val="20"/>
        </w:rPr>
      </w:pPr>
    </w:p>
    <w:p w14:paraId="5B95C4F7" w14:textId="77777777" w:rsidR="003E2825" w:rsidRDefault="003E2825" w:rsidP="00754A74">
      <w:pPr>
        <w:pStyle w:val="a3"/>
        <w:rPr>
          <w:sz w:val="20"/>
        </w:rPr>
      </w:pPr>
    </w:p>
    <w:p w14:paraId="1BB22893" w14:textId="77777777" w:rsidR="003E2825" w:rsidRDefault="003E2825" w:rsidP="00754A74">
      <w:pPr>
        <w:pStyle w:val="a3"/>
        <w:rPr>
          <w:sz w:val="20"/>
        </w:rPr>
      </w:pPr>
    </w:p>
    <w:p w14:paraId="1CCB5803" w14:textId="77777777" w:rsidR="003E2825" w:rsidRDefault="003E2825" w:rsidP="00754A74">
      <w:pPr>
        <w:pStyle w:val="a3"/>
        <w:rPr>
          <w:sz w:val="20"/>
        </w:rPr>
      </w:pPr>
    </w:p>
    <w:p w14:paraId="3FFC1EF1" w14:textId="77777777" w:rsidR="003E2825" w:rsidRDefault="003E2825" w:rsidP="003E2825">
      <w:pPr>
        <w:pStyle w:val="a3"/>
        <w:jc w:val="center"/>
        <w:rPr>
          <w:sz w:val="20"/>
        </w:rPr>
      </w:pPr>
    </w:p>
    <w:p w14:paraId="463BD1B3" w14:textId="77777777" w:rsidR="003E2825" w:rsidRDefault="003E2825" w:rsidP="003E2825">
      <w:pPr>
        <w:pStyle w:val="a3"/>
        <w:jc w:val="center"/>
        <w:rPr>
          <w:sz w:val="20"/>
        </w:rPr>
      </w:pPr>
    </w:p>
    <w:p w14:paraId="7FE8AB2C" w14:textId="77777777" w:rsidR="003E2825" w:rsidRDefault="003E2825" w:rsidP="003E2825">
      <w:pPr>
        <w:pStyle w:val="a3"/>
        <w:jc w:val="center"/>
        <w:rPr>
          <w:sz w:val="20"/>
        </w:rPr>
      </w:pPr>
      <w:r>
        <w:rPr>
          <w:rFonts w:hint="eastAsia"/>
          <w:sz w:val="20"/>
        </w:rPr>
        <w:t>2</w:t>
      </w:r>
    </w:p>
    <w:p w14:paraId="1BFBAD73" w14:textId="77777777" w:rsidR="003E2825" w:rsidRDefault="002C4192">
      <w:pPr>
        <w:rPr>
          <w:sz w:val="24"/>
        </w:rPr>
      </w:pPr>
      <w:r>
        <w:rPr>
          <w:sz w:val="24"/>
        </w:rPr>
        <w:br w:type="page"/>
      </w:r>
    </w:p>
    <w:p w14:paraId="2139CF00" w14:textId="77777777" w:rsidR="002C4192" w:rsidRDefault="002C4192" w:rsidP="002C4192">
      <w:pPr>
        <w:spacing w:before="74"/>
        <w:ind w:right="98"/>
        <w:jc w:val="right"/>
        <w:rPr>
          <w:sz w:val="24"/>
        </w:rPr>
      </w:pPr>
      <w:r>
        <w:rPr>
          <w:sz w:val="24"/>
        </w:rPr>
        <w:lastRenderedPageBreak/>
        <w:t>Annex</w:t>
      </w:r>
      <w:r>
        <w:rPr>
          <w:spacing w:val="59"/>
          <w:sz w:val="24"/>
        </w:rPr>
        <w:t xml:space="preserve"> </w:t>
      </w:r>
      <w:r>
        <w:rPr>
          <w:sz w:val="24"/>
        </w:rPr>
        <w:t>4</w:t>
      </w:r>
    </w:p>
    <w:p w14:paraId="41C6EBA5" w14:textId="77777777" w:rsidR="002C4192" w:rsidRDefault="002C4192" w:rsidP="002C4192">
      <w:pPr>
        <w:pStyle w:val="a3"/>
        <w:rPr>
          <w:sz w:val="20"/>
        </w:rPr>
      </w:pPr>
    </w:p>
    <w:p w14:paraId="074AFF13" w14:textId="77777777" w:rsidR="002C4192" w:rsidRDefault="002C4192" w:rsidP="002C4192">
      <w:pPr>
        <w:pStyle w:val="a3"/>
        <w:rPr>
          <w:sz w:val="20"/>
        </w:rPr>
      </w:pPr>
    </w:p>
    <w:p w14:paraId="63281F1E" w14:textId="77777777" w:rsidR="002C4192" w:rsidRDefault="002C4192" w:rsidP="002C4192">
      <w:pPr>
        <w:pStyle w:val="a3"/>
        <w:rPr>
          <w:sz w:val="20"/>
        </w:rPr>
      </w:pPr>
    </w:p>
    <w:p w14:paraId="153EA9FA" w14:textId="77777777" w:rsidR="002C4192" w:rsidRDefault="002C4192" w:rsidP="002C4192">
      <w:pPr>
        <w:pStyle w:val="a3"/>
        <w:rPr>
          <w:sz w:val="20"/>
        </w:rPr>
      </w:pPr>
    </w:p>
    <w:p w14:paraId="200B9AC3" w14:textId="77777777" w:rsidR="002C4192" w:rsidRDefault="002C4192" w:rsidP="002C4192">
      <w:pPr>
        <w:pStyle w:val="a3"/>
        <w:rPr>
          <w:sz w:val="20"/>
        </w:rPr>
      </w:pPr>
    </w:p>
    <w:p w14:paraId="783CF47E" w14:textId="77777777" w:rsidR="002C4192" w:rsidRDefault="002C4192" w:rsidP="002C4192">
      <w:pPr>
        <w:pStyle w:val="a3"/>
        <w:rPr>
          <w:sz w:val="20"/>
        </w:rPr>
      </w:pPr>
    </w:p>
    <w:p w14:paraId="557C74D1" w14:textId="77777777" w:rsidR="002C4192" w:rsidRDefault="002C4192" w:rsidP="002C4192">
      <w:pPr>
        <w:pStyle w:val="a3"/>
        <w:rPr>
          <w:sz w:val="20"/>
        </w:rPr>
      </w:pPr>
    </w:p>
    <w:p w14:paraId="229A5742" w14:textId="77777777" w:rsidR="002C4192" w:rsidRDefault="002C4192" w:rsidP="002C4192">
      <w:pPr>
        <w:pStyle w:val="a3"/>
        <w:rPr>
          <w:sz w:val="20"/>
        </w:rPr>
      </w:pPr>
    </w:p>
    <w:p w14:paraId="161256F2" w14:textId="77777777" w:rsidR="002C4192" w:rsidRDefault="002C4192" w:rsidP="002C4192">
      <w:pPr>
        <w:pStyle w:val="a3"/>
        <w:rPr>
          <w:sz w:val="20"/>
        </w:rPr>
      </w:pPr>
    </w:p>
    <w:p w14:paraId="589E3ED4" w14:textId="77777777" w:rsidR="002C4192" w:rsidRDefault="002C4192" w:rsidP="002C4192">
      <w:pPr>
        <w:pStyle w:val="a3"/>
        <w:spacing w:before="2"/>
        <w:rPr>
          <w:sz w:val="20"/>
        </w:rPr>
      </w:pPr>
    </w:p>
    <w:p w14:paraId="49DD3EB4" w14:textId="77777777" w:rsidR="002C4192" w:rsidRDefault="002C4192" w:rsidP="002C4192">
      <w:pPr>
        <w:pStyle w:val="1"/>
        <w:spacing w:before="77"/>
        <w:ind w:left="1615" w:right="1609" w:firstLine="0"/>
        <w:jc w:val="center"/>
      </w:pPr>
      <w:r>
        <w:t>Intercountry / Local * Adoption</w:t>
      </w:r>
    </w:p>
    <w:p w14:paraId="47BB6A9D" w14:textId="77777777" w:rsidR="002C4192" w:rsidRDefault="002C4192" w:rsidP="002C4192">
      <w:pPr>
        <w:tabs>
          <w:tab w:val="left" w:pos="8333"/>
        </w:tabs>
        <w:ind w:left="1262" w:right="1084" w:hanging="168"/>
        <w:rPr>
          <w:rFonts w:ascii="Arial"/>
          <w:b/>
          <w:sz w:val="72"/>
        </w:rPr>
      </w:pPr>
      <w:r>
        <w:rPr>
          <w:rFonts w:ascii="Arial"/>
          <w:b/>
          <w:sz w:val="72"/>
        </w:rPr>
        <w:t xml:space="preserve">Self-assessment Report for the </w:t>
      </w:r>
      <w:r>
        <w:rPr>
          <w:rFonts w:ascii="Arial"/>
          <w:b/>
          <w:spacing w:val="-11"/>
          <w:sz w:val="72"/>
        </w:rPr>
        <w:t>Year</w:t>
      </w:r>
      <w:r>
        <w:rPr>
          <w:rFonts w:ascii="Arial"/>
          <w:b/>
          <w:spacing w:val="-16"/>
          <w:sz w:val="72"/>
        </w:rPr>
        <w:t xml:space="preserve"> </w:t>
      </w:r>
      <w:r>
        <w:rPr>
          <w:rFonts w:ascii="Arial"/>
          <w:b/>
          <w:sz w:val="72"/>
        </w:rPr>
        <w:t>of</w:t>
      </w:r>
      <w:r>
        <w:rPr>
          <w:rFonts w:ascii="Arial"/>
          <w:b/>
          <w:spacing w:val="1"/>
          <w:sz w:val="72"/>
        </w:rPr>
        <w:t xml:space="preserve"> </w:t>
      </w:r>
      <w:r>
        <w:rPr>
          <w:rFonts w:ascii="Arial"/>
          <w:b/>
          <w:sz w:val="72"/>
        </w:rPr>
        <w:t>(</w:t>
      </w:r>
      <w:proofErr w:type="gramStart"/>
      <w:r>
        <w:rPr>
          <w:rFonts w:ascii="Arial"/>
          <w:b/>
          <w:sz w:val="72"/>
        </w:rPr>
        <w:tab/>
        <w:t>)*</w:t>
      </w:r>
      <w:proofErr w:type="gramEnd"/>
      <w:r>
        <w:rPr>
          <w:rFonts w:ascii="Arial"/>
          <w:b/>
          <w:sz w:val="72"/>
        </w:rPr>
        <w:t>*</w:t>
      </w:r>
    </w:p>
    <w:p w14:paraId="7BF5E019" w14:textId="77777777" w:rsidR="002C4192" w:rsidRDefault="002C4192" w:rsidP="002C4192">
      <w:pPr>
        <w:pStyle w:val="a3"/>
        <w:rPr>
          <w:rFonts w:ascii="Arial"/>
          <w:b/>
          <w:sz w:val="80"/>
        </w:rPr>
      </w:pPr>
    </w:p>
    <w:p w14:paraId="22A321D6" w14:textId="77777777" w:rsidR="002C4192" w:rsidRDefault="002C4192" w:rsidP="002C4192">
      <w:pPr>
        <w:pStyle w:val="a3"/>
        <w:spacing w:before="9"/>
        <w:rPr>
          <w:rFonts w:ascii="Arial"/>
          <w:b/>
          <w:sz w:val="107"/>
        </w:rPr>
      </w:pPr>
    </w:p>
    <w:p w14:paraId="6755C0DE" w14:textId="77777777" w:rsidR="002C4192" w:rsidRDefault="002C4192" w:rsidP="00B65411">
      <w:pPr>
        <w:tabs>
          <w:tab w:val="left" w:pos="9096"/>
        </w:tabs>
        <w:spacing w:before="1"/>
        <w:ind w:left="1008"/>
        <w:rPr>
          <w:b/>
          <w:sz w:val="24"/>
        </w:rPr>
      </w:pPr>
      <w:r>
        <w:rPr>
          <w:b/>
          <w:sz w:val="24"/>
        </w:rPr>
        <w:t>NAME OF ACCREDITED</w:t>
      </w:r>
      <w:r>
        <w:rPr>
          <w:b/>
          <w:spacing w:val="-29"/>
          <w:sz w:val="24"/>
        </w:rPr>
        <w:t xml:space="preserve"> </w:t>
      </w:r>
      <w:r>
        <w:rPr>
          <w:b/>
          <w:spacing w:val="-5"/>
          <w:sz w:val="24"/>
        </w:rPr>
        <w:t>BODY:</w:t>
      </w:r>
      <w:r>
        <w:rPr>
          <w:b/>
          <w:spacing w:val="-1"/>
          <w:sz w:val="24"/>
        </w:rPr>
        <w:t xml:space="preserve"> </w:t>
      </w:r>
      <w:r>
        <w:rPr>
          <w:b/>
          <w:sz w:val="24"/>
          <w:u w:val="single"/>
        </w:rPr>
        <w:t xml:space="preserve"> </w:t>
      </w:r>
      <w:r>
        <w:rPr>
          <w:b/>
          <w:sz w:val="24"/>
          <w:u w:val="single"/>
        </w:rPr>
        <w:tab/>
      </w:r>
    </w:p>
    <w:p w14:paraId="5FD4F258" w14:textId="77777777" w:rsidR="002C4192" w:rsidRDefault="002C4192" w:rsidP="002C4192">
      <w:pPr>
        <w:pStyle w:val="a3"/>
        <w:spacing w:before="2"/>
        <w:rPr>
          <w:b/>
          <w:sz w:val="16"/>
        </w:rPr>
      </w:pPr>
    </w:p>
    <w:p w14:paraId="0761F0D0" w14:textId="77777777" w:rsidR="002C4192" w:rsidRDefault="002C4192" w:rsidP="00B65411">
      <w:pPr>
        <w:tabs>
          <w:tab w:val="left" w:pos="9132"/>
        </w:tabs>
        <w:spacing w:before="90"/>
        <w:ind w:left="1008"/>
        <w:rPr>
          <w:b/>
          <w:sz w:val="24"/>
        </w:rPr>
      </w:pPr>
      <w:r>
        <w:rPr>
          <w:b/>
          <w:sz w:val="24"/>
        </w:rPr>
        <w:t>NAME OF</w:t>
      </w:r>
      <w:r>
        <w:rPr>
          <w:b/>
          <w:spacing w:val="-37"/>
          <w:sz w:val="24"/>
        </w:rPr>
        <w:t xml:space="preserve"> </w:t>
      </w:r>
      <w:r>
        <w:rPr>
          <w:b/>
          <w:sz w:val="24"/>
        </w:rPr>
        <w:t>ORGANISATION:</w:t>
      </w:r>
      <w:r>
        <w:rPr>
          <w:b/>
          <w:spacing w:val="-1"/>
          <w:sz w:val="24"/>
        </w:rPr>
        <w:t xml:space="preserve"> </w:t>
      </w:r>
      <w:r>
        <w:rPr>
          <w:b/>
          <w:sz w:val="24"/>
          <w:u w:val="single"/>
        </w:rPr>
        <w:t xml:space="preserve"> </w:t>
      </w:r>
      <w:r>
        <w:rPr>
          <w:b/>
          <w:sz w:val="24"/>
          <w:u w:val="single"/>
        </w:rPr>
        <w:tab/>
      </w:r>
    </w:p>
    <w:p w14:paraId="5360230B" w14:textId="77777777" w:rsidR="002C4192" w:rsidRDefault="002C4192" w:rsidP="002C4192">
      <w:pPr>
        <w:pStyle w:val="a3"/>
        <w:spacing w:before="2"/>
        <w:rPr>
          <w:b/>
          <w:sz w:val="16"/>
        </w:rPr>
      </w:pPr>
    </w:p>
    <w:p w14:paraId="2A2D41C7" w14:textId="62ABAAB8" w:rsidR="002C4192" w:rsidRDefault="002C4192" w:rsidP="00B65411">
      <w:pPr>
        <w:tabs>
          <w:tab w:val="left" w:pos="9144"/>
        </w:tabs>
        <w:spacing w:before="90"/>
        <w:ind w:left="1008"/>
        <w:rPr>
          <w:b/>
          <w:sz w:val="24"/>
        </w:rPr>
      </w:pPr>
      <w:r>
        <w:rPr>
          <w:b/>
          <w:sz w:val="24"/>
        </w:rPr>
        <w:t xml:space="preserve">NAME OF </w:t>
      </w:r>
      <w:r w:rsidR="00730C1C">
        <w:rPr>
          <w:b/>
          <w:sz w:val="24"/>
        </w:rPr>
        <w:t>AUTHORISED</w:t>
      </w:r>
      <w:r w:rsidR="00730C1C">
        <w:rPr>
          <w:b/>
          <w:spacing w:val="-37"/>
          <w:sz w:val="24"/>
        </w:rPr>
        <w:t xml:space="preserve"> OFFICER</w:t>
      </w:r>
      <w:r>
        <w:rPr>
          <w:b/>
          <w:sz w:val="24"/>
        </w:rPr>
        <w:t>:</w:t>
      </w:r>
      <w:r>
        <w:rPr>
          <w:b/>
          <w:spacing w:val="-1"/>
          <w:sz w:val="24"/>
        </w:rPr>
        <w:t xml:space="preserve"> </w:t>
      </w:r>
      <w:r>
        <w:rPr>
          <w:b/>
          <w:sz w:val="24"/>
          <w:u w:val="single"/>
        </w:rPr>
        <w:t xml:space="preserve"> </w:t>
      </w:r>
      <w:r>
        <w:rPr>
          <w:b/>
          <w:sz w:val="24"/>
          <w:u w:val="single"/>
        </w:rPr>
        <w:tab/>
      </w:r>
    </w:p>
    <w:p w14:paraId="25412E89" w14:textId="77777777" w:rsidR="002C4192" w:rsidRDefault="002C4192" w:rsidP="002C4192">
      <w:pPr>
        <w:pStyle w:val="a3"/>
        <w:spacing w:before="2"/>
        <w:rPr>
          <w:b/>
          <w:sz w:val="16"/>
        </w:rPr>
      </w:pPr>
    </w:p>
    <w:p w14:paraId="50A2FCEF" w14:textId="77777777" w:rsidR="002C4192" w:rsidRDefault="002C4192" w:rsidP="002C4192">
      <w:pPr>
        <w:tabs>
          <w:tab w:val="left" w:pos="9091"/>
        </w:tabs>
        <w:spacing w:before="90"/>
        <w:ind w:left="1008"/>
        <w:rPr>
          <w:b/>
          <w:sz w:val="24"/>
        </w:rPr>
      </w:pPr>
      <w:r>
        <w:rPr>
          <w:b/>
          <w:sz w:val="24"/>
        </w:rPr>
        <w:t>RANK AND</w:t>
      </w:r>
      <w:r>
        <w:rPr>
          <w:b/>
          <w:spacing w:val="-39"/>
          <w:sz w:val="24"/>
        </w:rPr>
        <w:t xml:space="preserve"> </w:t>
      </w:r>
      <w:r>
        <w:rPr>
          <w:b/>
          <w:sz w:val="24"/>
        </w:rPr>
        <w:t>DESIGNATION:</w:t>
      </w:r>
      <w:r>
        <w:rPr>
          <w:b/>
          <w:spacing w:val="-1"/>
          <w:sz w:val="24"/>
        </w:rPr>
        <w:t xml:space="preserve"> </w:t>
      </w:r>
      <w:r>
        <w:rPr>
          <w:b/>
          <w:sz w:val="24"/>
          <w:u w:val="single"/>
        </w:rPr>
        <w:t xml:space="preserve"> </w:t>
      </w:r>
      <w:r>
        <w:rPr>
          <w:b/>
          <w:sz w:val="24"/>
          <w:u w:val="single"/>
        </w:rPr>
        <w:tab/>
      </w:r>
    </w:p>
    <w:p w14:paraId="17CE3B63" w14:textId="77777777" w:rsidR="002C4192" w:rsidRDefault="002C4192" w:rsidP="002C4192">
      <w:pPr>
        <w:pStyle w:val="a3"/>
        <w:spacing w:before="2"/>
        <w:rPr>
          <w:b/>
          <w:sz w:val="16"/>
        </w:rPr>
      </w:pPr>
    </w:p>
    <w:p w14:paraId="5DC90148" w14:textId="77777777" w:rsidR="002C4192" w:rsidRDefault="002C4192" w:rsidP="00B65411">
      <w:pPr>
        <w:tabs>
          <w:tab w:val="left" w:pos="9154"/>
        </w:tabs>
        <w:spacing w:before="90"/>
        <w:ind w:left="1008"/>
        <w:rPr>
          <w:b/>
          <w:sz w:val="24"/>
        </w:rPr>
      </w:pPr>
      <w:r>
        <w:rPr>
          <w:b/>
          <w:spacing w:val="-3"/>
          <w:sz w:val="24"/>
        </w:rPr>
        <w:t>SIGNATURE:</w:t>
      </w:r>
      <w:r>
        <w:rPr>
          <w:b/>
          <w:spacing w:val="-1"/>
          <w:sz w:val="24"/>
        </w:rPr>
        <w:t xml:space="preserve"> </w:t>
      </w:r>
      <w:r>
        <w:rPr>
          <w:b/>
          <w:sz w:val="24"/>
          <w:u w:val="single"/>
        </w:rPr>
        <w:t xml:space="preserve"> </w:t>
      </w:r>
      <w:r>
        <w:rPr>
          <w:b/>
          <w:sz w:val="24"/>
          <w:u w:val="single"/>
        </w:rPr>
        <w:tab/>
      </w:r>
    </w:p>
    <w:p w14:paraId="03430977" w14:textId="77777777" w:rsidR="002C4192" w:rsidRDefault="002C4192" w:rsidP="002C4192">
      <w:pPr>
        <w:pStyle w:val="a3"/>
        <w:spacing w:before="2"/>
        <w:rPr>
          <w:b/>
          <w:sz w:val="16"/>
        </w:rPr>
      </w:pPr>
    </w:p>
    <w:p w14:paraId="3DCED9B2" w14:textId="77777777" w:rsidR="002C4192" w:rsidRDefault="002C4192" w:rsidP="002C4192">
      <w:pPr>
        <w:tabs>
          <w:tab w:val="left" w:pos="5037"/>
        </w:tabs>
        <w:spacing w:before="90"/>
        <w:ind w:left="1008"/>
        <w:rPr>
          <w:b/>
          <w:sz w:val="24"/>
        </w:rPr>
      </w:pPr>
      <w:r>
        <w:rPr>
          <w:b/>
          <w:spacing w:val="-4"/>
          <w:sz w:val="24"/>
        </w:rPr>
        <w:t>DATE:</w:t>
      </w:r>
      <w:r>
        <w:rPr>
          <w:b/>
          <w:spacing w:val="-1"/>
          <w:sz w:val="24"/>
        </w:rPr>
        <w:t xml:space="preserve"> </w:t>
      </w:r>
      <w:r>
        <w:rPr>
          <w:b/>
          <w:sz w:val="24"/>
          <w:u w:val="single"/>
        </w:rPr>
        <w:t xml:space="preserve"> </w:t>
      </w:r>
      <w:r>
        <w:rPr>
          <w:b/>
          <w:sz w:val="24"/>
          <w:u w:val="single"/>
        </w:rPr>
        <w:tab/>
      </w:r>
    </w:p>
    <w:p w14:paraId="438255BC" w14:textId="77777777" w:rsidR="002C4192" w:rsidRDefault="002C4192" w:rsidP="002C4192">
      <w:pPr>
        <w:pStyle w:val="a3"/>
        <w:rPr>
          <w:b/>
          <w:sz w:val="20"/>
        </w:rPr>
      </w:pPr>
    </w:p>
    <w:p w14:paraId="7A1FF67E" w14:textId="77777777" w:rsidR="002C4192" w:rsidRDefault="002C4192" w:rsidP="002C4192">
      <w:pPr>
        <w:pStyle w:val="a3"/>
        <w:rPr>
          <w:b/>
          <w:sz w:val="20"/>
        </w:rPr>
      </w:pPr>
    </w:p>
    <w:p w14:paraId="374040E0" w14:textId="77777777" w:rsidR="002C4192" w:rsidRDefault="002C4192" w:rsidP="002C4192">
      <w:pPr>
        <w:pStyle w:val="a3"/>
        <w:rPr>
          <w:b/>
          <w:sz w:val="20"/>
        </w:rPr>
      </w:pPr>
    </w:p>
    <w:p w14:paraId="3705AA04" w14:textId="77777777" w:rsidR="002C4192" w:rsidRDefault="002C4192" w:rsidP="002C4192">
      <w:pPr>
        <w:pStyle w:val="a3"/>
        <w:rPr>
          <w:b/>
          <w:sz w:val="20"/>
        </w:rPr>
      </w:pPr>
    </w:p>
    <w:p w14:paraId="6F5830B8" w14:textId="77777777" w:rsidR="002C4192" w:rsidRDefault="002C4192" w:rsidP="002C4192">
      <w:pPr>
        <w:pStyle w:val="a3"/>
        <w:rPr>
          <w:b/>
          <w:sz w:val="20"/>
        </w:rPr>
      </w:pPr>
    </w:p>
    <w:p w14:paraId="2551F7CF" w14:textId="77777777" w:rsidR="002C4192" w:rsidRDefault="002C4192" w:rsidP="002C4192">
      <w:pPr>
        <w:pStyle w:val="a3"/>
        <w:rPr>
          <w:b/>
          <w:sz w:val="20"/>
        </w:rPr>
      </w:pPr>
    </w:p>
    <w:p w14:paraId="549C8881" w14:textId="77777777" w:rsidR="002C4192" w:rsidRDefault="002C4192" w:rsidP="002C4192">
      <w:pPr>
        <w:pStyle w:val="a3"/>
        <w:rPr>
          <w:b/>
          <w:sz w:val="20"/>
        </w:rPr>
      </w:pPr>
    </w:p>
    <w:p w14:paraId="142DA192" w14:textId="77777777" w:rsidR="002C4192" w:rsidRDefault="002C4192" w:rsidP="002C4192">
      <w:pPr>
        <w:pStyle w:val="a3"/>
        <w:rPr>
          <w:b/>
          <w:sz w:val="20"/>
        </w:rPr>
      </w:pPr>
    </w:p>
    <w:p w14:paraId="359C1650" w14:textId="77777777" w:rsidR="002C4192" w:rsidRDefault="002C4192" w:rsidP="002C4192">
      <w:pPr>
        <w:pStyle w:val="a3"/>
        <w:spacing w:before="2"/>
        <w:rPr>
          <w:b/>
          <w:sz w:val="21"/>
        </w:rPr>
      </w:pPr>
    </w:p>
    <w:p w14:paraId="4010BE59" w14:textId="77777777" w:rsidR="002C4192" w:rsidRDefault="002C4192" w:rsidP="002C4192">
      <w:pPr>
        <w:tabs>
          <w:tab w:val="left" w:pos="587"/>
        </w:tabs>
        <w:ind w:left="108"/>
        <w:rPr>
          <w:sz w:val="24"/>
        </w:rPr>
      </w:pPr>
      <w:r>
        <w:rPr>
          <w:sz w:val="24"/>
        </w:rPr>
        <w:t>*</w:t>
      </w:r>
      <w:r>
        <w:rPr>
          <w:sz w:val="24"/>
        </w:rPr>
        <w:tab/>
        <w:t>Please delete as</w:t>
      </w:r>
      <w:r>
        <w:rPr>
          <w:spacing w:val="-1"/>
          <w:sz w:val="24"/>
        </w:rPr>
        <w:t xml:space="preserve"> </w:t>
      </w:r>
      <w:r>
        <w:rPr>
          <w:sz w:val="24"/>
        </w:rPr>
        <w:t>appropriate</w:t>
      </w:r>
    </w:p>
    <w:p w14:paraId="5D633A84" w14:textId="77777777" w:rsidR="002C4192" w:rsidRDefault="002C4192" w:rsidP="002C4192">
      <w:pPr>
        <w:tabs>
          <w:tab w:val="left" w:pos="587"/>
        </w:tabs>
        <w:spacing w:before="84"/>
        <w:ind w:left="108"/>
        <w:rPr>
          <w:sz w:val="24"/>
        </w:rPr>
      </w:pPr>
      <w:r>
        <w:rPr>
          <w:sz w:val="24"/>
        </w:rPr>
        <w:t>**</w:t>
      </w:r>
      <w:r>
        <w:rPr>
          <w:sz w:val="24"/>
        </w:rPr>
        <w:tab/>
        <w:t>Please fill in the</w:t>
      </w:r>
      <w:r>
        <w:rPr>
          <w:spacing w:val="-1"/>
          <w:sz w:val="24"/>
        </w:rPr>
        <w:t xml:space="preserve"> </w:t>
      </w:r>
      <w:r>
        <w:rPr>
          <w:sz w:val="24"/>
        </w:rPr>
        <w:t>year</w:t>
      </w:r>
    </w:p>
    <w:p w14:paraId="42C8C028" w14:textId="77777777" w:rsidR="005D5342" w:rsidRDefault="005D5342" w:rsidP="002C4192">
      <w:pPr>
        <w:tabs>
          <w:tab w:val="left" w:pos="587"/>
        </w:tabs>
        <w:spacing w:before="84"/>
        <w:ind w:left="108"/>
        <w:rPr>
          <w:sz w:val="24"/>
        </w:rPr>
      </w:pPr>
    </w:p>
    <w:p w14:paraId="2A808F15" w14:textId="77777777" w:rsidR="005D5342" w:rsidRDefault="005D5342" w:rsidP="002C4192">
      <w:pPr>
        <w:tabs>
          <w:tab w:val="left" w:pos="587"/>
        </w:tabs>
        <w:spacing w:before="84"/>
        <w:ind w:left="108"/>
        <w:rPr>
          <w:sz w:val="20"/>
        </w:rPr>
      </w:pPr>
    </w:p>
    <w:p w14:paraId="20FDD639" w14:textId="6B76E6A2" w:rsidR="005D5342" w:rsidRDefault="00F415D6" w:rsidP="00B62683">
      <w:pPr>
        <w:tabs>
          <w:tab w:val="left" w:pos="587"/>
        </w:tabs>
        <w:spacing w:before="84"/>
        <w:ind w:left="108"/>
        <w:rPr>
          <w:sz w:val="24"/>
        </w:rPr>
      </w:pPr>
      <w:r>
        <w:rPr>
          <w:sz w:val="20"/>
        </w:rPr>
        <w:t>Ma</w:t>
      </w:r>
      <w:r w:rsidR="00C25C29">
        <w:rPr>
          <w:sz w:val="20"/>
        </w:rPr>
        <w:t>y 202</w:t>
      </w:r>
      <w:r w:rsidR="00B62683">
        <w:rPr>
          <w:sz w:val="20"/>
        </w:rPr>
        <w:t>6</w:t>
      </w:r>
    </w:p>
    <w:p w14:paraId="45100805" w14:textId="77777777" w:rsidR="002C4192" w:rsidRDefault="002C4192" w:rsidP="002C4192">
      <w:pPr>
        <w:rPr>
          <w:sz w:val="24"/>
        </w:rPr>
        <w:sectPr w:rsidR="002C4192">
          <w:footerReference w:type="default" r:id="rId18"/>
          <w:pgSz w:w="11910" w:h="16840"/>
          <w:pgMar w:top="900" w:right="620" w:bottom="1000" w:left="900" w:header="0" w:footer="820" w:gutter="0"/>
          <w:cols w:space="720"/>
        </w:sectPr>
      </w:pPr>
    </w:p>
    <w:p w14:paraId="13109451" w14:textId="77777777" w:rsidR="002C4192" w:rsidRDefault="002C4192" w:rsidP="002C4192">
      <w:pPr>
        <w:pStyle w:val="2"/>
        <w:spacing w:before="70"/>
        <w:ind w:left="467"/>
      </w:pPr>
      <w:r>
        <w:lastRenderedPageBreak/>
        <w:t>Requirement of Self-assessment by Accredited Bodies</w:t>
      </w:r>
    </w:p>
    <w:p w14:paraId="7E169B7F" w14:textId="77777777" w:rsidR="002C4192" w:rsidRDefault="002C4192" w:rsidP="002C4192">
      <w:pPr>
        <w:pStyle w:val="a3"/>
        <w:spacing w:before="7"/>
        <w:rPr>
          <w:b/>
          <w:sz w:val="25"/>
        </w:rPr>
      </w:pPr>
    </w:p>
    <w:p w14:paraId="4458608E" w14:textId="77777777" w:rsidR="002C4192" w:rsidRDefault="002C4192" w:rsidP="002C4192">
      <w:pPr>
        <w:pStyle w:val="a3"/>
        <w:ind w:left="467" w:right="801" w:firstLine="1080"/>
        <w:jc w:val="both"/>
      </w:pPr>
      <w:r>
        <w:t xml:space="preserve">As stipulated in the General Statement of Accreditation System in respect of intercountry or local adoptions in the Hong Kong Special Administrative Region (HKSAR), the Director of Social </w:t>
      </w:r>
      <w:r>
        <w:rPr>
          <w:spacing w:val="-3"/>
        </w:rPr>
        <w:t xml:space="preserve">Welfare </w:t>
      </w:r>
      <w:r>
        <w:t xml:space="preserve">(DSW), being the Central Authority of the HKSAR, has the duty to continuously monitor and evaluate Accredited Bodies’ (ABs) services and service quality to ensure compliance with the requirements regarding their accreditation. </w:t>
      </w:r>
      <w:r>
        <w:rPr>
          <w:spacing w:val="-10"/>
        </w:rPr>
        <w:t xml:space="preserve">To </w:t>
      </w:r>
      <w:r>
        <w:t xml:space="preserve">this end, ABs, among others, shall undertake self-assessment </w:t>
      </w:r>
      <w:r>
        <w:rPr>
          <w:b/>
        </w:rPr>
        <w:t xml:space="preserve">annually </w:t>
      </w:r>
      <w:r>
        <w:t>and submit the Self-assessment Report to the DSW to confirm if the essential system, services, records and resources are in place to ensure compliance with the requirements regarding their</w:t>
      </w:r>
      <w:r>
        <w:rPr>
          <w:spacing w:val="-1"/>
        </w:rPr>
        <w:t xml:space="preserve"> </w:t>
      </w:r>
      <w:r>
        <w:t>accreditation.</w:t>
      </w:r>
    </w:p>
    <w:p w14:paraId="0D7D0686" w14:textId="77777777" w:rsidR="002C4192" w:rsidRDefault="002C4192" w:rsidP="002C4192">
      <w:pPr>
        <w:pStyle w:val="a3"/>
        <w:rPr>
          <w:sz w:val="28"/>
        </w:rPr>
      </w:pPr>
    </w:p>
    <w:p w14:paraId="106FFB7B" w14:textId="77777777" w:rsidR="002C4192" w:rsidRDefault="002C4192" w:rsidP="002C4192">
      <w:pPr>
        <w:pStyle w:val="a3"/>
        <w:spacing w:before="10"/>
        <w:rPr>
          <w:sz w:val="23"/>
        </w:rPr>
      </w:pPr>
    </w:p>
    <w:p w14:paraId="330F4506" w14:textId="7BF0E56D" w:rsidR="002C4192" w:rsidRDefault="002C4192" w:rsidP="002C4192">
      <w:pPr>
        <w:ind w:left="467" w:right="799" w:firstLine="1080"/>
        <w:jc w:val="both"/>
        <w:rPr>
          <w:sz w:val="26"/>
        </w:rPr>
      </w:pPr>
      <w:r>
        <w:rPr>
          <w:sz w:val="26"/>
        </w:rPr>
        <w:t xml:space="preserve">ABs should complete the </w:t>
      </w:r>
      <w:r>
        <w:rPr>
          <w:b/>
          <w:sz w:val="26"/>
        </w:rPr>
        <w:t xml:space="preserve">Self-assessment Report </w:t>
      </w:r>
      <w:r>
        <w:rPr>
          <w:sz w:val="26"/>
        </w:rPr>
        <w:t xml:space="preserve">based on their assessment and tick in the appropriate box as well as make reference to their relevant supporting evidences. </w:t>
      </w:r>
      <w:r>
        <w:rPr>
          <w:b/>
          <w:sz w:val="26"/>
        </w:rPr>
        <w:t xml:space="preserve">ABs should submit the Self-assessment Report and Annex with properly indexed supporting documents in a 2-ring folder to the DSW </w:t>
      </w:r>
      <w:r w:rsidRPr="00730C1C">
        <w:rPr>
          <w:b/>
          <w:sz w:val="26"/>
        </w:rPr>
        <w:t xml:space="preserve">by the end of </w:t>
      </w:r>
      <w:r w:rsidR="0065042A" w:rsidRPr="00730C1C">
        <w:rPr>
          <w:b/>
          <w:sz w:val="26"/>
        </w:rPr>
        <w:t xml:space="preserve">April </w:t>
      </w:r>
      <w:r w:rsidRPr="00730C1C">
        <w:rPr>
          <w:b/>
          <w:sz w:val="26"/>
        </w:rPr>
        <w:t xml:space="preserve">of each </w:t>
      </w:r>
      <w:r w:rsidRPr="00730C1C">
        <w:rPr>
          <w:b/>
          <w:spacing w:val="-5"/>
          <w:sz w:val="26"/>
        </w:rPr>
        <w:t xml:space="preserve">year. </w:t>
      </w:r>
      <w:r>
        <w:rPr>
          <w:sz w:val="26"/>
        </w:rPr>
        <w:t xml:space="preserve">The DSW </w:t>
      </w:r>
      <w:r>
        <w:rPr>
          <w:spacing w:val="-6"/>
          <w:sz w:val="26"/>
        </w:rPr>
        <w:t xml:space="preserve">may, </w:t>
      </w:r>
      <w:r>
        <w:rPr>
          <w:sz w:val="26"/>
        </w:rPr>
        <w:t>wherever necessary and as appropriate, inspect the documents enclosed in the Self-assessment Report and/or request other documents for monitoring and</w:t>
      </w:r>
      <w:r>
        <w:rPr>
          <w:spacing w:val="-2"/>
          <w:sz w:val="26"/>
        </w:rPr>
        <w:t xml:space="preserve"> </w:t>
      </w:r>
      <w:r>
        <w:rPr>
          <w:sz w:val="26"/>
        </w:rPr>
        <w:t>evaluation.</w:t>
      </w:r>
    </w:p>
    <w:p w14:paraId="6BD7B884" w14:textId="77777777" w:rsidR="002C4192" w:rsidRDefault="002C4192" w:rsidP="002C4192">
      <w:pPr>
        <w:jc w:val="both"/>
        <w:rPr>
          <w:sz w:val="26"/>
        </w:rPr>
        <w:sectPr w:rsidR="002C4192">
          <w:footerReference w:type="default" r:id="rId19"/>
          <w:pgSz w:w="11910" w:h="16840"/>
          <w:pgMar w:top="1560" w:right="620" w:bottom="860" w:left="900" w:header="0" w:footer="668" w:gutter="0"/>
          <w:pgNumType w:start="2"/>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515"/>
        <w:gridCol w:w="2496"/>
        <w:gridCol w:w="1620"/>
      </w:tblGrid>
      <w:tr w:rsidR="002C4192" w14:paraId="5957A643" w14:textId="77777777" w:rsidTr="00DA4825">
        <w:trPr>
          <w:trHeight w:val="1077"/>
        </w:trPr>
        <w:tc>
          <w:tcPr>
            <w:tcW w:w="10080" w:type="dxa"/>
            <w:gridSpan w:val="4"/>
          </w:tcPr>
          <w:p w14:paraId="4DCE88C7" w14:textId="77777777" w:rsidR="002C4192" w:rsidRDefault="002C4192" w:rsidP="00DA4825">
            <w:pPr>
              <w:pStyle w:val="TableParagraph"/>
              <w:spacing w:line="298" w:lineRule="exact"/>
              <w:ind w:left="3402" w:right="3399"/>
              <w:jc w:val="center"/>
              <w:rPr>
                <w:b/>
                <w:sz w:val="26"/>
              </w:rPr>
            </w:pPr>
            <w:r>
              <w:rPr>
                <w:b/>
                <w:sz w:val="26"/>
              </w:rPr>
              <w:lastRenderedPageBreak/>
              <w:t>Section 1: Casework practice</w:t>
            </w:r>
          </w:p>
          <w:p w14:paraId="076218A2" w14:textId="77777777" w:rsidR="002C4192" w:rsidRDefault="002C4192" w:rsidP="00DA4825">
            <w:pPr>
              <w:pStyle w:val="TableParagraph"/>
              <w:spacing w:before="241"/>
              <w:ind w:left="107"/>
              <w:rPr>
                <w:b/>
                <w:sz w:val="26"/>
              </w:rPr>
            </w:pPr>
            <w:r>
              <w:rPr>
                <w:b/>
                <w:sz w:val="26"/>
              </w:rPr>
              <w:t>1.1 Assessment, access and referral</w:t>
            </w:r>
          </w:p>
        </w:tc>
      </w:tr>
      <w:tr w:rsidR="002C4192" w14:paraId="03DAE48A" w14:textId="77777777" w:rsidTr="00DA4825">
        <w:trPr>
          <w:trHeight w:val="1197"/>
        </w:trPr>
        <w:tc>
          <w:tcPr>
            <w:tcW w:w="5964" w:type="dxa"/>
            <w:gridSpan w:val="2"/>
          </w:tcPr>
          <w:p w14:paraId="12924703" w14:textId="77777777" w:rsidR="002C4192" w:rsidRDefault="002C4192" w:rsidP="00DA4825">
            <w:pPr>
              <w:pStyle w:val="TableParagraph"/>
              <w:spacing w:before="11"/>
              <w:ind w:left="0"/>
              <w:rPr>
                <w:sz w:val="38"/>
              </w:rPr>
            </w:pPr>
          </w:p>
          <w:p w14:paraId="10BAFC6F" w14:textId="77777777" w:rsidR="002C4192" w:rsidRDefault="002C4192" w:rsidP="00DA4825">
            <w:pPr>
              <w:pStyle w:val="TableParagraph"/>
              <w:ind w:left="1276"/>
              <w:rPr>
                <w:b/>
                <w:sz w:val="26"/>
              </w:rPr>
            </w:pPr>
            <w:r>
              <w:rPr>
                <w:b/>
                <w:sz w:val="26"/>
              </w:rPr>
              <w:t>Evidence for meeting standard</w:t>
            </w:r>
          </w:p>
        </w:tc>
        <w:tc>
          <w:tcPr>
            <w:tcW w:w="2496" w:type="dxa"/>
          </w:tcPr>
          <w:p w14:paraId="7072E698" w14:textId="77777777" w:rsidR="002C4192" w:rsidRDefault="002C4192" w:rsidP="00DA4825">
            <w:pPr>
              <w:pStyle w:val="TableParagraph"/>
              <w:spacing w:before="11"/>
              <w:ind w:left="0"/>
              <w:rPr>
                <w:sz w:val="38"/>
              </w:rPr>
            </w:pPr>
          </w:p>
          <w:p w14:paraId="03053EDF" w14:textId="4B7AC6E4" w:rsidR="002C4192" w:rsidRDefault="002C4192" w:rsidP="00DA4825">
            <w:pPr>
              <w:pStyle w:val="TableParagraph"/>
              <w:ind w:left="107"/>
              <w:rPr>
                <w:b/>
                <w:sz w:val="26"/>
              </w:rPr>
            </w:pPr>
            <w:r>
              <w:rPr>
                <w:b/>
                <w:sz w:val="26"/>
              </w:rPr>
              <w:t>AB’s self</w:t>
            </w:r>
            <w:r w:rsidR="0045778B">
              <w:rPr>
                <w:b/>
                <w:sz w:val="26"/>
              </w:rPr>
              <w:t>-</w:t>
            </w:r>
            <w:r>
              <w:rPr>
                <w:b/>
                <w:sz w:val="26"/>
              </w:rPr>
              <w:t>assessment</w:t>
            </w:r>
          </w:p>
        </w:tc>
        <w:tc>
          <w:tcPr>
            <w:tcW w:w="1620" w:type="dxa"/>
          </w:tcPr>
          <w:p w14:paraId="7B49A8FB" w14:textId="77777777" w:rsidR="002C4192" w:rsidRDefault="002C4192" w:rsidP="00DA4825">
            <w:pPr>
              <w:pStyle w:val="TableParagraph"/>
              <w:ind w:left="117" w:right="1"/>
              <w:jc w:val="center"/>
              <w:rPr>
                <w:b/>
                <w:sz w:val="26"/>
              </w:rPr>
            </w:pPr>
            <w:r>
              <w:rPr>
                <w:b/>
                <w:sz w:val="26"/>
              </w:rPr>
              <w:t>Appendix no. and title of</w:t>
            </w:r>
          </w:p>
          <w:p w14:paraId="53E49953" w14:textId="77777777" w:rsidR="002C4192" w:rsidRDefault="002C4192" w:rsidP="00DA4825">
            <w:pPr>
              <w:pStyle w:val="TableParagraph"/>
              <w:spacing w:before="5" w:line="298" w:lineRule="exact"/>
              <w:ind w:left="118" w:right="1"/>
              <w:jc w:val="center"/>
              <w:rPr>
                <w:b/>
                <w:sz w:val="26"/>
              </w:rPr>
            </w:pPr>
            <w:r>
              <w:rPr>
                <w:b/>
                <w:sz w:val="26"/>
              </w:rPr>
              <w:t>supporting document</w:t>
            </w:r>
          </w:p>
        </w:tc>
      </w:tr>
      <w:tr w:rsidR="005C21A4" w14:paraId="41B8323D" w14:textId="77777777" w:rsidTr="009623F6">
        <w:trPr>
          <w:trHeight w:val="1949"/>
        </w:trPr>
        <w:tc>
          <w:tcPr>
            <w:tcW w:w="449" w:type="dxa"/>
            <w:tcBorders>
              <w:right w:val="nil"/>
            </w:tcBorders>
          </w:tcPr>
          <w:p w14:paraId="7F7E3E5F" w14:textId="526A3DEC" w:rsidR="005C21A4" w:rsidRDefault="005C21A4" w:rsidP="00B65411">
            <w:pPr>
              <w:pStyle w:val="TableParagraph"/>
              <w:tabs>
                <w:tab w:val="left" w:pos="587"/>
              </w:tabs>
              <w:ind w:left="587" w:right="99" w:hanging="480"/>
              <w:rPr>
                <w:sz w:val="26"/>
              </w:rPr>
            </w:pPr>
            <w:r>
              <w:rPr>
                <w:sz w:val="26"/>
              </w:rPr>
              <w:t>1</w:t>
            </w:r>
            <w:r w:rsidR="00035551">
              <w:rPr>
                <w:sz w:val="26"/>
              </w:rPr>
              <w:t>.</w:t>
            </w:r>
          </w:p>
        </w:tc>
        <w:tc>
          <w:tcPr>
            <w:tcW w:w="5515" w:type="dxa"/>
            <w:tcBorders>
              <w:left w:val="nil"/>
              <w:bottom w:val="single" w:sz="4" w:space="0" w:color="000000"/>
            </w:tcBorders>
          </w:tcPr>
          <w:p w14:paraId="292BC437" w14:textId="77777777" w:rsidR="005C21A4" w:rsidRDefault="009623F6" w:rsidP="009623F6">
            <w:pPr>
              <w:pStyle w:val="TableParagraph"/>
              <w:tabs>
                <w:tab w:val="left" w:pos="142"/>
              </w:tabs>
              <w:spacing w:line="271" w:lineRule="exact"/>
              <w:ind w:leftChars="64" w:left="143" w:right="128" w:hanging="2"/>
              <w:jc w:val="both"/>
              <w:rPr>
                <w:sz w:val="26"/>
              </w:rPr>
            </w:pPr>
            <w:r>
              <w:rPr>
                <w:sz w:val="26"/>
              </w:rPr>
              <w:t xml:space="preserve">Comprehensive child </w:t>
            </w:r>
            <w:r w:rsidR="005C21A4">
              <w:rPr>
                <w:sz w:val="26"/>
              </w:rPr>
              <w:t>study</w:t>
            </w:r>
            <w:r>
              <w:rPr>
                <w:sz w:val="26"/>
              </w:rPr>
              <w:t xml:space="preserve"> </w:t>
            </w:r>
            <w:r w:rsidR="005C21A4">
              <w:rPr>
                <w:w w:val="95"/>
                <w:sz w:val="26"/>
              </w:rPr>
              <w:t>with</w:t>
            </w:r>
            <w:r>
              <w:rPr>
                <w:rFonts w:hint="eastAsia"/>
                <w:sz w:val="26"/>
              </w:rPr>
              <w:t xml:space="preserve"> </w:t>
            </w:r>
            <w:r>
              <w:rPr>
                <w:sz w:val="26"/>
              </w:rPr>
              <w:t xml:space="preserve">well-substantiated </w:t>
            </w:r>
            <w:r w:rsidR="005C21A4">
              <w:rPr>
                <w:sz w:val="26"/>
              </w:rPr>
              <w:t>information</w:t>
            </w:r>
            <w:r w:rsidR="005C21A4">
              <w:rPr>
                <w:sz w:val="26"/>
              </w:rPr>
              <w:tab/>
              <w:t>and</w:t>
            </w:r>
            <w:r>
              <w:rPr>
                <w:sz w:val="26"/>
              </w:rPr>
              <w:t xml:space="preserve"> </w:t>
            </w:r>
            <w:r w:rsidR="005C21A4">
              <w:rPr>
                <w:w w:val="95"/>
                <w:sz w:val="26"/>
              </w:rPr>
              <w:t>thorough</w:t>
            </w:r>
            <w:r>
              <w:rPr>
                <w:rFonts w:hint="eastAsia"/>
                <w:sz w:val="26"/>
              </w:rPr>
              <w:t xml:space="preserve"> </w:t>
            </w:r>
            <w:r w:rsidR="005C21A4">
              <w:rPr>
                <w:sz w:val="26"/>
              </w:rPr>
              <w:t>assessment on the child’s needs (</w:t>
            </w:r>
            <w:proofErr w:type="gramStart"/>
            <w:r w:rsidR="005C21A4">
              <w:rPr>
                <w:sz w:val="26"/>
              </w:rPr>
              <w:t>e.g.</w:t>
            </w:r>
            <w:proofErr w:type="gramEnd"/>
            <w:r w:rsidR="005C21A4">
              <w:rPr>
                <w:sz w:val="26"/>
              </w:rPr>
              <w:t xml:space="preserve"> relevant </w:t>
            </w:r>
            <w:r>
              <w:rPr>
                <w:sz w:val="26"/>
              </w:rPr>
              <w:t xml:space="preserve">part(s) </w:t>
            </w:r>
            <w:r w:rsidR="005C21A4">
              <w:rPr>
                <w:sz w:val="26"/>
              </w:rPr>
              <w:t>of</w:t>
            </w:r>
            <w:r>
              <w:rPr>
                <w:sz w:val="26"/>
              </w:rPr>
              <w:t xml:space="preserve"> </w:t>
            </w:r>
            <w:r w:rsidR="005C21A4">
              <w:rPr>
                <w:spacing w:val="-4"/>
                <w:sz w:val="26"/>
              </w:rPr>
              <w:t>AB’s</w:t>
            </w:r>
            <w:r>
              <w:rPr>
                <w:spacing w:val="-4"/>
                <w:sz w:val="26"/>
              </w:rPr>
              <w:t xml:space="preserve"> </w:t>
            </w:r>
            <w:r>
              <w:rPr>
                <w:sz w:val="26"/>
              </w:rPr>
              <w:t xml:space="preserve">internal </w:t>
            </w:r>
            <w:r w:rsidR="005C21A4">
              <w:rPr>
                <w:sz w:val="26"/>
              </w:rPr>
              <w:t>operational</w:t>
            </w:r>
            <w:r>
              <w:rPr>
                <w:rFonts w:hint="eastAsia"/>
                <w:sz w:val="26"/>
              </w:rPr>
              <w:t xml:space="preserve"> </w:t>
            </w:r>
            <w:r w:rsidR="005C21A4">
              <w:rPr>
                <w:sz w:val="26"/>
              </w:rPr>
              <w:t>manual/guidelines, Child Study Report)</w:t>
            </w:r>
          </w:p>
          <w:p w14:paraId="0F1335A5" w14:textId="77777777" w:rsidR="005C21A4" w:rsidRDefault="005C21A4" w:rsidP="009623F6">
            <w:pPr>
              <w:pStyle w:val="TableParagraph"/>
              <w:spacing w:line="292" w:lineRule="exact"/>
              <w:ind w:leftChars="64" w:left="143" w:right="128" w:hanging="2"/>
              <w:jc w:val="both"/>
              <w:rPr>
                <w:sz w:val="26"/>
              </w:rPr>
            </w:pPr>
            <w:r>
              <w:rPr>
                <w:b/>
                <w:sz w:val="26"/>
              </w:rPr>
              <w:t>(For intercountry adoption only)</w:t>
            </w:r>
          </w:p>
        </w:tc>
        <w:tc>
          <w:tcPr>
            <w:tcW w:w="2496" w:type="dxa"/>
          </w:tcPr>
          <w:p w14:paraId="6EFDAF3D" w14:textId="77777777" w:rsidR="005C21A4" w:rsidRDefault="005C21A4" w:rsidP="00DA4825">
            <w:pPr>
              <w:pStyle w:val="TableParagraph"/>
              <w:numPr>
                <w:ilvl w:val="0"/>
                <w:numId w:val="85"/>
              </w:numPr>
              <w:tabs>
                <w:tab w:val="left" w:pos="468"/>
              </w:tabs>
              <w:spacing w:line="346" w:lineRule="exact"/>
              <w:rPr>
                <w:sz w:val="26"/>
              </w:rPr>
            </w:pPr>
            <w:r>
              <w:rPr>
                <w:sz w:val="26"/>
              </w:rPr>
              <w:t>Met</w:t>
            </w:r>
          </w:p>
          <w:p w14:paraId="1538AF20" w14:textId="77777777" w:rsidR="005C21A4" w:rsidRDefault="005C21A4" w:rsidP="00DA4825">
            <w:pPr>
              <w:pStyle w:val="TableParagraph"/>
              <w:numPr>
                <w:ilvl w:val="0"/>
                <w:numId w:val="85"/>
              </w:numPr>
              <w:tabs>
                <w:tab w:val="left" w:pos="468"/>
              </w:tabs>
              <w:spacing w:before="139"/>
              <w:rPr>
                <w:sz w:val="26"/>
              </w:rPr>
            </w:pPr>
            <w:r>
              <w:rPr>
                <w:sz w:val="26"/>
              </w:rPr>
              <w:t>Not</w:t>
            </w:r>
            <w:r>
              <w:rPr>
                <w:spacing w:val="-2"/>
                <w:sz w:val="26"/>
              </w:rPr>
              <w:t xml:space="preserve"> </w:t>
            </w:r>
            <w:r>
              <w:rPr>
                <w:sz w:val="26"/>
              </w:rPr>
              <w:t>Met</w:t>
            </w:r>
          </w:p>
          <w:p w14:paraId="3AA30AC2" w14:textId="77777777" w:rsidR="005C21A4" w:rsidRDefault="005C21A4" w:rsidP="00DA4825">
            <w:pPr>
              <w:pStyle w:val="TableParagraph"/>
              <w:numPr>
                <w:ilvl w:val="0"/>
                <w:numId w:val="85"/>
              </w:numPr>
              <w:tabs>
                <w:tab w:val="left" w:pos="468"/>
              </w:tabs>
              <w:spacing w:before="137"/>
              <w:rPr>
                <w:sz w:val="26"/>
              </w:rPr>
            </w:pPr>
            <w:r>
              <w:rPr>
                <w:sz w:val="26"/>
              </w:rPr>
              <w:t>Not</w:t>
            </w:r>
            <w:r>
              <w:rPr>
                <w:spacing w:val="-16"/>
                <w:sz w:val="26"/>
              </w:rPr>
              <w:t xml:space="preserve"> </w:t>
            </w:r>
            <w:r>
              <w:rPr>
                <w:sz w:val="26"/>
              </w:rPr>
              <w:t>Applicable</w:t>
            </w:r>
          </w:p>
          <w:p w14:paraId="1BE08DCB" w14:textId="77777777" w:rsidR="005C21A4" w:rsidRDefault="005C21A4" w:rsidP="00DA4825">
            <w:pPr>
              <w:pStyle w:val="TableParagraph"/>
              <w:numPr>
                <w:ilvl w:val="0"/>
                <w:numId w:val="85"/>
              </w:numPr>
              <w:tabs>
                <w:tab w:val="left" w:pos="468"/>
              </w:tabs>
              <w:spacing w:before="139"/>
              <w:rPr>
                <w:sz w:val="26"/>
              </w:rPr>
            </w:pPr>
            <w:r>
              <w:rPr>
                <w:sz w:val="26"/>
              </w:rPr>
              <w:t>Nil</w:t>
            </w:r>
          </w:p>
        </w:tc>
        <w:tc>
          <w:tcPr>
            <w:tcW w:w="1620" w:type="dxa"/>
          </w:tcPr>
          <w:p w14:paraId="10AC6C02" w14:textId="77777777" w:rsidR="005C21A4" w:rsidRDefault="005C21A4" w:rsidP="00DA4825">
            <w:pPr>
              <w:pStyle w:val="TableParagraph"/>
              <w:ind w:left="0"/>
              <w:rPr>
                <w:sz w:val="24"/>
              </w:rPr>
            </w:pPr>
          </w:p>
        </w:tc>
      </w:tr>
      <w:tr w:rsidR="005C21A4" w14:paraId="0C37813A" w14:textId="77777777" w:rsidTr="009623F6">
        <w:trPr>
          <w:trHeight w:val="1835"/>
        </w:trPr>
        <w:tc>
          <w:tcPr>
            <w:tcW w:w="449" w:type="dxa"/>
            <w:tcBorders>
              <w:right w:val="nil"/>
            </w:tcBorders>
          </w:tcPr>
          <w:p w14:paraId="526C19C3" w14:textId="77777777" w:rsidR="005C21A4" w:rsidRDefault="005C21A4" w:rsidP="005C21A4">
            <w:pPr>
              <w:pStyle w:val="TableParagraph"/>
              <w:tabs>
                <w:tab w:val="left" w:pos="308"/>
              </w:tabs>
              <w:spacing w:line="273" w:lineRule="exact"/>
              <w:ind w:left="0" w:right="93"/>
              <w:jc w:val="right"/>
              <w:rPr>
                <w:sz w:val="26"/>
              </w:rPr>
            </w:pPr>
            <w:r>
              <w:rPr>
                <w:sz w:val="26"/>
              </w:rPr>
              <w:t xml:space="preserve"> 2.</w:t>
            </w:r>
            <w:r>
              <w:rPr>
                <w:sz w:val="26"/>
              </w:rPr>
              <w:tab/>
            </w:r>
          </w:p>
          <w:p w14:paraId="1825323F" w14:textId="77777777" w:rsidR="005C21A4" w:rsidRDefault="005C21A4" w:rsidP="00986A96">
            <w:pPr>
              <w:pStyle w:val="TableParagraph"/>
              <w:spacing w:line="269" w:lineRule="exact"/>
              <w:ind w:left="0" w:right="226"/>
              <w:jc w:val="right"/>
              <w:rPr>
                <w:sz w:val="26"/>
              </w:rPr>
            </w:pPr>
          </w:p>
        </w:tc>
        <w:tc>
          <w:tcPr>
            <w:tcW w:w="5515" w:type="dxa"/>
            <w:tcBorders>
              <w:left w:val="nil"/>
              <w:bottom w:val="single" w:sz="4" w:space="0" w:color="000000"/>
            </w:tcBorders>
          </w:tcPr>
          <w:p w14:paraId="66055DA5" w14:textId="77777777" w:rsidR="005C21A4" w:rsidRPr="00B65411" w:rsidRDefault="005C21A4" w:rsidP="009623F6">
            <w:pPr>
              <w:pStyle w:val="TableParagraph"/>
              <w:tabs>
                <w:tab w:val="left" w:pos="479"/>
              </w:tabs>
              <w:spacing w:line="273" w:lineRule="exact"/>
              <w:ind w:leftChars="64" w:left="143" w:right="128" w:hanging="2"/>
              <w:jc w:val="both"/>
              <w:rPr>
                <w:sz w:val="26"/>
              </w:rPr>
            </w:pPr>
            <w:r>
              <w:rPr>
                <w:sz w:val="26"/>
              </w:rPr>
              <w:t>Submission of the Child Study Report to</w:t>
            </w:r>
            <w:r>
              <w:rPr>
                <w:spacing w:val="-21"/>
                <w:sz w:val="26"/>
              </w:rPr>
              <w:t xml:space="preserve"> </w:t>
            </w:r>
            <w:r w:rsidRPr="00B65411">
              <w:rPr>
                <w:sz w:val="26"/>
              </w:rPr>
              <w:t>Adoption</w:t>
            </w:r>
          </w:p>
          <w:p w14:paraId="76E67D12" w14:textId="77777777" w:rsidR="005C21A4" w:rsidRPr="00B65411" w:rsidRDefault="005C21A4" w:rsidP="009623F6">
            <w:pPr>
              <w:pStyle w:val="TableParagraph"/>
              <w:spacing w:line="270" w:lineRule="exact"/>
              <w:ind w:leftChars="64" w:left="143" w:right="128" w:hanging="2"/>
              <w:jc w:val="both"/>
              <w:rPr>
                <w:sz w:val="26"/>
              </w:rPr>
            </w:pPr>
            <w:r w:rsidRPr="00B65411">
              <w:rPr>
                <w:sz w:val="26"/>
              </w:rPr>
              <w:t>Units (AUs) of Social Welfare Department within</w:t>
            </w:r>
          </w:p>
          <w:p w14:paraId="03591E98" w14:textId="77777777" w:rsidR="005C21A4" w:rsidRDefault="005C21A4" w:rsidP="009623F6">
            <w:pPr>
              <w:pStyle w:val="TableParagraph"/>
              <w:spacing w:line="272" w:lineRule="exact"/>
              <w:ind w:leftChars="64" w:left="143" w:right="128" w:hanging="2"/>
              <w:jc w:val="both"/>
              <w:rPr>
                <w:sz w:val="26"/>
              </w:rPr>
            </w:pPr>
            <w:r w:rsidRPr="00B65411">
              <w:rPr>
                <w:sz w:val="26"/>
              </w:rPr>
              <w:t>three months (</w:t>
            </w:r>
            <w:proofErr w:type="gramStart"/>
            <w:r w:rsidRPr="00B65411">
              <w:rPr>
                <w:sz w:val="26"/>
              </w:rPr>
              <w:t>e.g.</w:t>
            </w:r>
            <w:proofErr w:type="gramEnd"/>
            <w:r w:rsidRPr="00B65411">
              <w:rPr>
                <w:sz w:val="26"/>
              </w:rPr>
              <w:t xml:space="preserve"> cases registry, correspondence between AB and AUs)</w:t>
            </w:r>
          </w:p>
          <w:p w14:paraId="0CF754DC" w14:textId="77777777" w:rsidR="005C21A4" w:rsidRDefault="005C21A4" w:rsidP="009623F6">
            <w:pPr>
              <w:pStyle w:val="TableParagraph"/>
              <w:spacing w:line="292" w:lineRule="exact"/>
              <w:ind w:leftChars="64" w:left="143" w:right="128" w:hanging="2"/>
              <w:jc w:val="both"/>
              <w:rPr>
                <w:sz w:val="26"/>
              </w:rPr>
            </w:pPr>
            <w:r>
              <w:rPr>
                <w:b/>
                <w:sz w:val="26"/>
              </w:rPr>
              <w:t>(For intercountry adoption only)</w:t>
            </w:r>
          </w:p>
        </w:tc>
        <w:tc>
          <w:tcPr>
            <w:tcW w:w="2496" w:type="dxa"/>
          </w:tcPr>
          <w:p w14:paraId="077F32C6" w14:textId="77777777" w:rsidR="005C21A4" w:rsidRDefault="005C21A4" w:rsidP="00DA4825">
            <w:pPr>
              <w:pStyle w:val="TableParagraph"/>
              <w:numPr>
                <w:ilvl w:val="0"/>
                <w:numId w:val="84"/>
              </w:numPr>
              <w:tabs>
                <w:tab w:val="left" w:pos="468"/>
              </w:tabs>
              <w:spacing w:line="348" w:lineRule="exact"/>
              <w:rPr>
                <w:sz w:val="26"/>
              </w:rPr>
            </w:pPr>
            <w:r>
              <w:rPr>
                <w:sz w:val="26"/>
              </w:rPr>
              <w:t>Met</w:t>
            </w:r>
          </w:p>
          <w:p w14:paraId="35CB87E8" w14:textId="77777777" w:rsidR="005C21A4" w:rsidRDefault="005C21A4" w:rsidP="00DA4825">
            <w:pPr>
              <w:pStyle w:val="TableParagraph"/>
              <w:numPr>
                <w:ilvl w:val="0"/>
                <w:numId w:val="84"/>
              </w:numPr>
              <w:tabs>
                <w:tab w:val="left" w:pos="468"/>
              </w:tabs>
              <w:spacing w:before="139"/>
              <w:rPr>
                <w:sz w:val="26"/>
              </w:rPr>
            </w:pPr>
            <w:r>
              <w:rPr>
                <w:sz w:val="26"/>
              </w:rPr>
              <w:t>Not</w:t>
            </w:r>
            <w:r>
              <w:rPr>
                <w:spacing w:val="-2"/>
                <w:sz w:val="26"/>
              </w:rPr>
              <w:t xml:space="preserve"> </w:t>
            </w:r>
            <w:r>
              <w:rPr>
                <w:sz w:val="26"/>
              </w:rPr>
              <w:t>Met</w:t>
            </w:r>
          </w:p>
          <w:p w14:paraId="5C29AF0A" w14:textId="77777777" w:rsidR="005C21A4" w:rsidRDefault="005C21A4" w:rsidP="00DA4825">
            <w:pPr>
              <w:pStyle w:val="TableParagraph"/>
              <w:numPr>
                <w:ilvl w:val="0"/>
                <w:numId w:val="84"/>
              </w:numPr>
              <w:tabs>
                <w:tab w:val="left" w:pos="468"/>
              </w:tabs>
              <w:spacing w:before="139"/>
              <w:rPr>
                <w:sz w:val="26"/>
              </w:rPr>
            </w:pPr>
            <w:r>
              <w:rPr>
                <w:sz w:val="26"/>
              </w:rPr>
              <w:t>Not</w:t>
            </w:r>
            <w:r>
              <w:rPr>
                <w:spacing w:val="-16"/>
                <w:sz w:val="26"/>
              </w:rPr>
              <w:t xml:space="preserve"> </w:t>
            </w:r>
            <w:r>
              <w:rPr>
                <w:sz w:val="26"/>
              </w:rPr>
              <w:t>Applicable</w:t>
            </w:r>
          </w:p>
          <w:p w14:paraId="462CF1B7" w14:textId="77777777" w:rsidR="005C21A4" w:rsidRDefault="005C21A4" w:rsidP="00DA4825">
            <w:pPr>
              <w:pStyle w:val="TableParagraph"/>
              <w:numPr>
                <w:ilvl w:val="0"/>
                <w:numId w:val="84"/>
              </w:numPr>
              <w:tabs>
                <w:tab w:val="left" w:pos="468"/>
              </w:tabs>
              <w:spacing w:before="137"/>
              <w:rPr>
                <w:sz w:val="26"/>
              </w:rPr>
            </w:pPr>
            <w:r>
              <w:rPr>
                <w:sz w:val="26"/>
              </w:rPr>
              <w:t>Nil</w:t>
            </w:r>
          </w:p>
        </w:tc>
        <w:tc>
          <w:tcPr>
            <w:tcW w:w="1620" w:type="dxa"/>
          </w:tcPr>
          <w:p w14:paraId="4541E693" w14:textId="77777777" w:rsidR="005C21A4" w:rsidRDefault="005C21A4" w:rsidP="00DA4825">
            <w:pPr>
              <w:pStyle w:val="TableParagraph"/>
              <w:ind w:left="0"/>
              <w:rPr>
                <w:sz w:val="24"/>
              </w:rPr>
            </w:pPr>
          </w:p>
        </w:tc>
      </w:tr>
      <w:tr w:rsidR="005C21A4" w14:paraId="61884CC7" w14:textId="77777777" w:rsidTr="009623F6">
        <w:trPr>
          <w:trHeight w:val="929"/>
        </w:trPr>
        <w:tc>
          <w:tcPr>
            <w:tcW w:w="449" w:type="dxa"/>
            <w:vMerge w:val="restart"/>
            <w:tcBorders>
              <w:right w:val="nil"/>
            </w:tcBorders>
          </w:tcPr>
          <w:p w14:paraId="48655028" w14:textId="77777777" w:rsidR="005C21A4" w:rsidRDefault="005C21A4" w:rsidP="005C21A4">
            <w:pPr>
              <w:pStyle w:val="TableParagraph"/>
              <w:tabs>
                <w:tab w:val="left" w:pos="587"/>
              </w:tabs>
              <w:ind w:left="587" w:right="99" w:hanging="480"/>
              <w:rPr>
                <w:sz w:val="26"/>
              </w:rPr>
            </w:pPr>
            <w:r>
              <w:rPr>
                <w:sz w:val="26"/>
              </w:rPr>
              <w:t>3.</w:t>
            </w:r>
            <w:r>
              <w:rPr>
                <w:sz w:val="26"/>
              </w:rPr>
              <w:tab/>
            </w:r>
          </w:p>
        </w:tc>
        <w:tc>
          <w:tcPr>
            <w:tcW w:w="5515" w:type="dxa"/>
            <w:vMerge w:val="restart"/>
            <w:tcBorders>
              <w:left w:val="nil"/>
            </w:tcBorders>
          </w:tcPr>
          <w:p w14:paraId="71C0F04F" w14:textId="77777777" w:rsidR="009623F6" w:rsidRDefault="005C21A4" w:rsidP="009623F6">
            <w:pPr>
              <w:pStyle w:val="TableParagraph"/>
              <w:spacing w:line="299" w:lineRule="exact"/>
              <w:ind w:leftChars="64" w:left="143" w:right="128" w:hanging="2"/>
              <w:jc w:val="both"/>
              <w:rPr>
                <w:b/>
                <w:sz w:val="26"/>
              </w:rPr>
            </w:pPr>
            <w:r>
              <w:rPr>
                <w:sz w:val="26"/>
              </w:rPr>
              <w:t xml:space="preserve">Submission of two completed local adoption </w:t>
            </w:r>
            <w:r>
              <w:rPr>
                <w:spacing w:val="-3"/>
                <w:sz w:val="26"/>
              </w:rPr>
              <w:t xml:space="preserve">cases </w:t>
            </w:r>
            <w:r>
              <w:rPr>
                <w:sz w:val="26"/>
              </w:rPr>
              <w:t>to SWD during the accreditation</w:t>
            </w:r>
            <w:r>
              <w:rPr>
                <w:spacing w:val="-7"/>
                <w:sz w:val="26"/>
              </w:rPr>
              <w:t xml:space="preserve"> </w:t>
            </w:r>
            <w:r>
              <w:rPr>
                <w:sz w:val="26"/>
              </w:rPr>
              <w:t>period</w:t>
            </w:r>
            <w:r>
              <w:rPr>
                <w:b/>
                <w:sz w:val="26"/>
              </w:rPr>
              <w:t xml:space="preserve"> </w:t>
            </w:r>
          </w:p>
          <w:p w14:paraId="11D0087A" w14:textId="77777777" w:rsidR="005C21A4" w:rsidRDefault="005C21A4" w:rsidP="009623F6">
            <w:pPr>
              <w:pStyle w:val="TableParagraph"/>
              <w:spacing w:line="299" w:lineRule="exact"/>
              <w:ind w:leftChars="64" w:left="143" w:right="128" w:hanging="2"/>
              <w:jc w:val="both"/>
              <w:rPr>
                <w:b/>
                <w:sz w:val="26"/>
              </w:rPr>
            </w:pPr>
            <w:r>
              <w:rPr>
                <w:b/>
                <w:sz w:val="26"/>
              </w:rPr>
              <w:t xml:space="preserve">(For local adoption only - </w:t>
            </w:r>
            <w:r>
              <w:rPr>
                <w:sz w:val="26"/>
              </w:rPr>
              <w:t>Para 20 of ASLA</w:t>
            </w:r>
            <w:r w:rsidR="009623F6">
              <w:rPr>
                <w:position w:val="9"/>
                <w:sz w:val="17"/>
              </w:rPr>
              <w:t>a</w:t>
            </w:r>
            <w:r>
              <w:rPr>
                <w:b/>
                <w:sz w:val="26"/>
              </w:rPr>
              <w:t>)</w:t>
            </w:r>
          </w:p>
        </w:tc>
        <w:tc>
          <w:tcPr>
            <w:tcW w:w="2496" w:type="dxa"/>
            <w:tcBorders>
              <w:bottom w:val="nil"/>
            </w:tcBorders>
          </w:tcPr>
          <w:p w14:paraId="74E1FADF" w14:textId="77777777" w:rsidR="005C21A4" w:rsidRDefault="005C21A4" w:rsidP="00DA4825">
            <w:pPr>
              <w:pStyle w:val="TableParagraph"/>
              <w:numPr>
                <w:ilvl w:val="0"/>
                <w:numId w:val="83"/>
              </w:numPr>
              <w:tabs>
                <w:tab w:val="left" w:pos="468"/>
              </w:tabs>
              <w:spacing w:line="348" w:lineRule="exact"/>
              <w:rPr>
                <w:sz w:val="26"/>
              </w:rPr>
            </w:pPr>
            <w:r>
              <w:rPr>
                <w:sz w:val="26"/>
              </w:rPr>
              <w:t>Met</w:t>
            </w:r>
          </w:p>
          <w:p w14:paraId="1C6232F4" w14:textId="77777777" w:rsidR="005C21A4" w:rsidRDefault="005C21A4" w:rsidP="00DA4825">
            <w:pPr>
              <w:pStyle w:val="TableParagraph"/>
              <w:numPr>
                <w:ilvl w:val="0"/>
                <w:numId w:val="83"/>
              </w:numPr>
              <w:tabs>
                <w:tab w:val="left" w:pos="468"/>
              </w:tabs>
              <w:spacing w:before="137"/>
              <w:rPr>
                <w:sz w:val="26"/>
              </w:rPr>
            </w:pPr>
            <w:r>
              <w:rPr>
                <w:sz w:val="26"/>
              </w:rPr>
              <w:t>Not</w:t>
            </w:r>
            <w:r>
              <w:rPr>
                <w:spacing w:val="-2"/>
                <w:sz w:val="26"/>
              </w:rPr>
              <w:t xml:space="preserve"> </w:t>
            </w:r>
            <w:r>
              <w:rPr>
                <w:sz w:val="26"/>
              </w:rPr>
              <w:t>Met</w:t>
            </w:r>
          </w:p>
        </w:tc>
        <w:tc>
          <w:tcPr>
            <w:tcW w:w="1620" w:type="dxa"/>
            <w:vMerge w:val="restart"/>
          </w:tcPr>
          <w:p w14:paraId="7E496A84" w14:textId="77777777" w:rsidR="005C21A4" w:rsidRDefault="005C21A4" w:rsidP="00DA4825">
            <w:pPr>
              <w:pStyle w:val="TableParagraph"/>
              <w:ind w:left="0"/>
              <w:rPr>
                <w:sz w:val="24"/>
              </w:rPr>
            </w:pPr>
          </w:p>
        </w:tc>
      </w:tr>
      <w:tr w:rsidR="005C21A4" w14:paraId="416AD080" w14:textId="77777777" w:rsidTr="009623F6">
        <w:trPr>
          <w:trHeight w:val="460"/>
        </w:trPr>
        <w:tc>
          <w:tcPr>
            <w:tcW w:w="449" w:type="dxa"/>
            <w:vMerge/>
            <w:tcBorders>
              <w:right w:val="nil"/>
            </w:tcBorders>
          </w:tcPr>
          <w:p w14:paraId="44F64DD4" w14:textId="77777777" w:rsidR="005C21A4" w:rsidRDefault="005C21A4" w:rsidP="00DA4825">
            <w:pPr>
              <w:pStyle w:val="TableParagraph"/>
              <w:ind w:left="0"/>
              <w:rPr>
                <w:sz w:val="24"/>
              </w:rPr>
            </w:pPr>
          </w:p>
        </w:tc>
        <w:tc>
          <w:tcPr>
            <w:tcW w:w="5515" w:type="dxa"/>
            <w:vMerge/>
            <w:tcBorders>
              <w:left w:val="nil"/>
            </w:tcBorders>
          </w:tcPr>
          <w:p w14:paraId="38148832" w14:textId="77777777" w:rsidR="005C21A4" w:rsidRDefault="005C21A4" w:rsidP="00DA4825">
            <w:pPr>
              <w:pStyle w:val="TableParagraph"/>
              <w:ind w:left="0"/>
              <w:rPr>
                <w:sz w:val="24"/>
              </w:rPr>
            </w:pPr>
          </w:p>
        </w:tc>
        <w:tc>
          <w:tcPr>
            <w:tcW w:w="2496" w:type="dxa"/>
            <w:tcBorders>
              <w:top w:val="nil"/>
              <w:bottom w:val="nil"/>
            </w:tcBorders>
          </w:tcPr>
          <w:p w14:paraId="06B9B943" w14:textId="77777777" w:rsidR="005C21A4" w:rsidRDefault="005C21A4" w:rsidP="00DA4825">
            <w:pPr>
              <w:pStyle w:val="TableParagraph"/>
              <w:numPr>
                <w:ilvl w:val="0"/>
                <w:numId w:val="82"/>
              </w:numPr>
              <w:tabs>
                <w:tab w:val="left" w:pos="468"/>
              </w:tabs>
              <w:spacing w:before="40"/>
              <w:rPr>
                <w:sz w:val="26"/>
              </w:rPr>
            </w:pPr>
            <w:r>
              <w:rPr>
                <w:sz w:val="26"/>
              </w:rPr>
              <w:t>Not</w:t>
            </w:r>
            <w:r>
              <w:rPr>
                <w:spacing w:val="-16"/>
                <w:sz w:val="26"/>
              </w:rPr>
              <w:t xml:space="preserve"> </w:t>
            </w:r>
            <w:r>
              <w:rPr>
                <w:sz w:val="26"/>
              </w:rPr>
              <w:t>Applicable</w:t>
            </w:r>
          </w:p>
        </w:tc>
        <w:tc>
          <w:tcPr>
            <w:tcW w:w="1620" w:type="dxa"/>
            <w:vMerge/>
            <w:tcBorders>
              <w:top w:val="nil"/>
            </w:tcBorders>
          </w:tcPr>
          <w:p w14:paraId="1E0503AD" w14:textId="77777777" w:rsidR="005C21A4" w:rsidRDefault="005C21A4" w:rsidP="00DA4825">
            <w:pPr>
              <w:rPr>
                <w:sz w:val="2"/>
                <w:szCs w:val="2"/>
              </w:rPr>
            </w:pPr>
          </w:p>
        </w:tc>
      </w:tr>
      <w:tr w:rsidR="005C21A4" w14:paraId="7F6A7168" w14:textId="77777777" w:rsidTr="009623F6">
        <w:trPr>
          <w:trHeight w:val="562"/>
        </w:trPr>
        <w:tc>
          <w:tcPr>
            <w:tcW w:w="449" w:type="dxa"/>
            <w:vMerge/>
            <w:tcBorders>
              <w:right w:val="nil"/>
            </w:tcBorders>
          </w:tcPr>
          <w:p w14:paraId="39CD915F" w14:textId="77777777" w:rsidR="005C21A4" w:rsidRDefault="005C21A4" w:rsidP="00DA4825">
            <w:pPr>
              <w:pStyle w:val="TableParagraph"/>
              <w:ind w:left="0"/>
              <w:rPr>
                <w:sz w:val="24"/>
              </w:rPr>
            </w:pPr>
          </w:p>
        </w:tc>
        <w:tc>
          <w:tcPr>
            <w:tcW w:w="5515" w:type="dxa"/>
            <w:vMerge/>
            <w:tcBorders>
              <w:left w:val="nil"/>
            </w:tcBorders>
          </w:tcPr>
          <w:p w14:paraId="1E4EBF4F" w14:textId="77777777" w:rsidR="005C21A4" w:rsidRDefault="005C21A4" w:rsidP="00DA4825">
            <w:pPr>
              <w:pStyle w:val="TableParagraph"/>
              <w:ind w:left="0"/>
              <w:rPr>
                <w:sz w:val="24"/>
              </w:rPr>
            </w:pPr>
          </w:p>
        </w:tc>
        <w:tc>
          <w:tcPr>
            <w:tcW w:w="2496" w:type="dxa"/>
            <w:tcBorders>
              <w:top w:val="nil"/>
            </w:tcBorders>
          </w:tcPr>
          <w:p w14:paraId="4E0DEC5A" w14:textId="77777777" w:rsidR="005C21A4" w:rsidRDefault="005C21A4" w:rsidP="00DA4825">
            <w:pPr>
              <w:pStyle w:val="TableParagraph"/>
              <w:numPr>
                <w:ilvl w:val="0"/>
                <w:numId w:val="81"/>
              </w:numPr>
              <w:tabs>
                <w:tab w:val="left" w:pos="468"/>
              </w:tabs>
              <w:spacing w:before="64"/>
              <w:rPr>
                <w:sz w:val="26"/>
              </w:rPr>
            </w:pPr>
            <w:r>
              <w:rPr>
                <w:sz w:val="26"/>
              </w:rPr>
              <w:t>Nil</w:t>
            </w:r>
          </w:p>
        </w:tc>
        <w:tc>
          <w:tcPr>
            <w:tcW w:w="1620" w:type="dxa"/>
            <w:vMerge/>
            <w:tcBorders>
              <w:top w:val="nil"/>
            </w:tcBorders>
          </w:tcPr>
          <w:p w14:paraId="07310A72" w14:textId="77777777" w:rsidR="005C21A4" w:rsidRDefault="005C21A4" w:rsidP="00DA4825">
            <w:pPr>
              <w:rPr>
                <w:sz w:val="2"/>
                <w:szCs w:val="2"/>
              </w:rPr>
            </w:pPr>
          </w:p>
        </w:tc>
      </w:tr>
    </w:tbl>
    <w:p w14:paraId="318D9340" w14:textId="77777777" w:rsidR="002C4192" w:rsidRDefault="002C4192" w:rsidP="002C4192">
      <w:pPr>
        <w:pStyle w:val="a3"/>
        <w:spacing w:before="10"/>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34"/>
        <w:gridCol w:w="1605"/>
      </w:tblGrid>
      <w:tr w:rsidR="002C4192" w14:paraId="5FA19390" w14:textId="77777777" w:rsidTr="00DA4825">
        <w:trPr>
          <w:trHeight w:val="575"/>
        </w:trPr>
        <w:tc>
          <w:tcPr>
            <w:tcW w:w="10079" w:type="dxa"/>
            <w:gridSpan w:val="4"/>
          </w:tcPr>
          <w:p w14:paraId="1F56CA74" w14:textId="77777777" w:rsidR="002C4192" w:rsidRDefault="002C4192" w:rsidP="00DA4825">
            <w:pPr>
              <w:pStyle w:val="TableParagraph"/>
              <w:spacing w:before="138"/>
              <w:ind w:left="107"/>
              <w:rPr>
                <w:b/>
                <w:sz w:val="26"/>
              </w:rPr>
            </w:pPr>
            <w:r>
              <w:rPr>
                <w:b/>
                <w:sz w:val="26"/>
              </w:rPr>
              <w:t>1.2 Case planning</w:t>
            </w:r>
          </w:p>
        </w:tc>
      </w:tr>
      <w:tr w:rsidR="002C4192" w14:paraId="00EFB3B0" w14:textId="77777777" w:rsidTr="00DA4825">
        <w:trPr>
          <w:trHeight w:val="1197"/>
        </w:trPr>
        <w:tc>
          <w:tcPr>
            <w:tcW w:w="5940" w:type="dxa"/>
            <w:gridSpan w:val="2"/>
          </w:tcPr>
          <w:p w14:paraId="54A6E9D5" w14:textId="77777777" w:rsidR="002C4192" w:rsidRDefault="002C4192" w:rsidP="00DA4825">
            <w:pPr>
              <w:pStyle w:val="TableParagraph"/>
              <w:spacing w:before="11"/>
              <w:ind w:left="0"/>
              <w:rPr>
                <w:sz w:val="38"/>
              </w:rPr>
            </w:pPr>
          </w:p>
          <w:p w14:paraId="22656726" w14:textId="77777777" w:rsidR="002C4192" w:rsidRDefault="002C4192" w:rsidP="00DA4825">
            <w:pPr>
              <w:pStyle w:val="TableParagraph"/>
              <w:ind w:left="1264"/>
              <w:rPr>
                <w:b/>
                <w:sz w:val="26"/>
              </w:rPr>
            </w:pPr>
            <w:r>
              <w:rPr>
                <w:b/>
                <w:sz w:val="26"/>
              </w:rPr>
              <w:t>Evidence for meeting standard</w:t>
            </w:r>
          </w:p>
        </w:tc>
        <w:tc>
          <w:tcPr>
            <w:tcW w:w="2534" w:type="dxa"/>
          </w:tcPr>
          <w:p w14:paraId="2732DD52" w14:textId="77777777" w:rsidR="002C4192" w:rsidRDefault="002C4192" w:rsidP="00DA4825">
            <w:pPr>
              <w:pStyle w:val="TableParagraph"/>
              <w:spacing w:before="11"/>
              <w:ind w:left="0"/>
              <w:rPr>
                <w:sz w:val="38"/>
              </w:rPr>
            </w:pPr>
          </w:p>
          <w:p w14:paraId="65615553" w14:textId="402D045A" w:rsidR="002C4192" w:rsidRDefault="002C4192" w:rsidP="00DA4825">
            <w:pPr>
              <w:pStyle w:val="TableParagraph"/>
              <w:ind w:left="107"/>
              <w:rPr>
                <w:b/>
                <w:sz w:val="26"/>
              </w:rPr>
            </w:pPr>
            <w:r>
              <w:rPr>
                <w:b/>
                <w:sz w:val="26"/>
              </w:rPr>
              <w:t>AB’s self</w:t>
            </w:r>
            <w:r w:rsidR="0045778B">
              <w:rPr>
                <w:b/>
                <w:sz w:val="26"/>
              </w:rPr>
              <w:t>-</w:t>
            </w:r>
            <w:r>
              <w:rPr>
                <w:b/>
                <w:sz w:val="26"/>
              </w:rPr>
              <w:t>assessment</w:t>
            </w:r>
          </w:p>
        </w:tc>
        <w:tc>
          <w:tcPr>
            <w:tcW w:w="1605" w:type="dxa"/>
          </w:tcPr>
          <w:p w14:paraId="62133661" w14:textId="77777777" w:rsidR="002C4192" w:rsidRDefault="002C4192" w:rsidP="00DA4825">
            <w:pPr>
              <w:pStyle w:val="TableParagraph"/>
              <w:ind w:left="32" w:right="33"/>
              <w:jc w:val="center"/>
              <w:rPr>
                <w:b/>
                <w:sz w:val="26"/>
              </w:rPr>
            </w:pPr>
            <w:r>
              <w:rPr>
                <w:b/>
                <w:sz w:val="26"/>
              </w:rPr>
              <w:t>Appendix no. and title of supporting</w:t>
            </w:r>
          </w:p>
          <w:p w14:paraId="161A104A" w14:textId="77777777" w:rsidR="002C4192" w:rsidRDefault="002C4192" w:rsidP="00DA4825">
            <w:pPr>
              <w:pStyle w:val="TableParagraph"/>
              <w:spacing w:line="280" w:lineRule="exact"/>
              <w:ind w:left="29" w:right="33"/>
              <w:jc w:val="center"/>
              <w:rPr>
                <w:b/>
                <w:sz w:val="26"/>
              </w:rPr>
            </w:pPr>
            <w:r>
              <w:rPr>
                <w:b/>
                <w:sz w:val="26"/>
              </w:rPr>
              <w:t>document</w:t>
            </w:r>
          </w:p>
        </w:tc>
      </w:tr>
      <w:tr w:rsidR="00AF6C90" w14:paraId="55DF7664" w14:textId="77777777" w:rsidTr="00AF6C90">
        <w:trPr>
          <w:trHeight w:val="1972"/>
        </w:trPr>
        <w:tc>
          <w:tcPr>
            <w:tcW w:w="449" w:type="dxa"/>
            <w:tcBorders>
              <w:right w:val="nil"/>
            </w:tcBorders>
          </w:tcPr>
          <w:p w14:paraId="06CD2163" w14:textId="77777777" w:rsidR="00AF6C90" w:rsidRDefault="00AF6C90" w:rsidP="00AF6C90">
            <w:pPr>
              <w:pStyle w:val="TableParagraph"/>
              <w:ind w:left="591" w:right="96" w:hanging="484"/>
              <w:jc w:val="both"/>
              <w:rPr>
                <w:sz w:val="26"/>
              </w:rPr>
            </w:pPr>
            <w:r>
              <w:rPr>
                <w:sz w:val="26"/>
              </w:rPr>
              <w:t xml:space="preserve">1.    </w:t>
            </w:r>
          </w:p>
        </w:tc>
        <w:tc>
          <w:tcPr>
            <w:tcW w:w="5491" w:type="dxa"/>
            <w:tcBorders>
              <w:left w:val="nil"/>
              <w:bottom w:val="single" w:sz="4" w:space="0" w:color="000000"/>
            </w:tcBorders>
          </w:tcPr>
          <w:p w14:paraId="06867A28" w14:textId="77777777" w:rsidR="00AF6C90" w:rsidRDefault="00AF6C90" w:rsidP="00AF6C90">
            <w:pPr>
              <w:pStyle w:val="TableParagraph"/>
              <w:ind w:left="142" w:right="96" w:hanging="35"/>
              <w:jc w:val="both"/>
              <w:rPr>
                <w:sz w:val="26"/>
              </w:rPr>
            </w:pPr>
            <w:r>
              <w:rPr>
                <w:sz w:val="26"/>
              </w:rPr>
              <w:t xml:space="preserve">Comprehensive individual case planning based on the social, emotional, physical, cultural, </w:t>
            </w:r>
            <w:r>
              <w:rPr>
                <w:spacing w:val="-3"/>
                <w:sz w:val="26"/>
              </w:rPr>
              <w:t xml:space="preserve">etc., </w:t>
            </w:r>
            <w:r>
              <w:rPr>
                <w:sz w:val="26"/>
              </w:rPr>
              <w:t>needs of the child (</w:t>
            </w:r>
            <w:proofErr w:type="gramStart"/>
            <w:r>
              <w:rPr>
                <w:sz w:val="26"/>
              </w:rPr>
              <w:t>e.g.</w:t>
            </w:r>
            <w:proofErr w:type="gramEnd"/>
            <w:r>
              <w:rPr>
                <w:sz w:val="26"/>
              </w:rPr>
              <w:t xml:space="preserve"> relevant part(s) of </w:t>
            </w:r>
            <w:r>
              <w:rPr>
                <w:spacing w:val="-9"/>
                <w:sz w:val="26"/>
              </w:rPr>
              <w:t xml:space="preserve">AB’s </w:t>
            </w:r>
            <w:r>
              <w:rPr>
                <w:sz w:val="26"/>
              </w:rPr>
              <w:t>internal operational manual/guidelines, relevant case recording, case review</w:t>
            </w:r>
            <w:r>
              <w:rPr>
                <w:spacing w:val="-6"/>
                <w:sz w:val="26"/>
              </w:rPr>
              <w:t xml:space="preserve"> </w:t>
            </w:r>
            <w:r>
              <w:rPr>
                <w:sz w:val="26"/>
              </w:rPr>
              <w:t>documents)</w:t>
            </w:r>
          </w:p>
        </w:tc>
        <w:tc>
          <w:tcPr>
            <w:tcW w:w="2534" w:type="dxa"/>
          </w:tcPr>
          <w:p w14:paraId="70090F6E" w14:textId="77777777" w:rsidR="00AF6C90" w:rsidRDefault="00AF6C90" w:rsidP="00DA4825">
            <w:pPr>
              <w:pStyle w:val="TableParagraph"/>
              <w:numPr>
                <w:ilvl w:val="0"/>
                <w:numId w:val="80"/>
              </w:numPr>
              <w:tabs>
                <w:tab w:val="left" w:pos="468"/>
              </w:tabs>
              <w:spacing w:line="348" w:lineRule="exact"/>
              <w:rPr>
                <w:sz w:val="26"/>
              </w:rPr>
            </w:pPr>
            <w:r>
              <w:rPr>
                <w:sz w:val="26"/>
              </w:rPr>
              <w:t>Met</w:t>
            </w:r>
          </w:p>
          <w:p w14:paraId="26A1EEAE" w14:textId="77777777" w:rsidR="00AF6C90" w:rsidRDefault="00AF6C90" w:rsidP="00DA4825">
            <w:pPr>
              <w:pStyle w:val="TableParagraph"/>
              <w:numPr>
                <w:ilvl w:val="0"/>
                <w:numId w:val="80"/>
              </w:numPr>
              <w:tabs>
                <w:tab w:val="left" w:pos="468"/>
              </w:tabs>
              <w:spacing w:before="137"/>
              <w:rPr>
                <w:sz w:val="26"/>
              </w:rPr>
            </w:pPr>
            <w:r>
              <w:rPr>
                <w:sz w:val="26"/>
              </w:rPr>
              <w:t>Not</w:t>
            </w:r>
            <w:r>
              <w:rPr>
                <w:spacing w:val="-2"/>
                <w:sz w:val="26"/>
              </w:rPr>
              <w:t xml:space="preserve"> </w:t>
            </w:r>
            <w:r>
              <w:rPr>
                <w:sz w:val="26"/>
              </w:rPr>
              <w:t>Met</w:t>
            </w:r>
          </w:p>
          <w:p w14:paraId="2D4E40E2" w14:textId="77777777" w:rsidR="00AF6C90" w:rsidRDefault="00AF6C90" w:rsidP="00DA4825">
            <w:pPr>
              <w:pStyle w:val="TableParagraph"/>
              <w:numPr>
                <w:ilvl w:val="0"/>
                <w:numId w:val="80"/>
              </w:numPr>
              <w:tabs>
                <w:tab w:val="left" w:pos="468"/>
              </w:tabs>
              <w:spacing w:before="139"/>
              <w:rPr>
                <w:sz w:val="26"/>
              </w:rPr>
            </w:pPr>
            <w:r>
              <w:rPr>
                <w:sz w:val="26"/>
              </w:rPr>
              <w:t>Not</w:t>
            </w:r>
            <w:r>
              <w:rPr>
                <w:spacing w:val="-16"/>
                <w:sz w:val="26"/>
              </w:rPr>
              <w:t xml:space="preserve"> </w:t>
            </w:r>
            <w:r>
              <w:rPr>
                <w:sz w:val="26"/>
              </w:rPr>
              <w:t>Applicable</w:t>
            </w:r>
          </w:p>
          <w:p w14:paraId="2E1BF65E" w14:textId="77777777" w:rsidR="00AF6C90" w:rsidRDefault="00AF6C90" w:rsidP="00DA4825">
            <w:pPr>
              <w:pStyle w:val="TableParagraph"/>
              <w:numPr>
                <w:ilvl w:val="0"/>
                <w:numId w:val="80"/>
              </w:numPr>
              <w:tabs>
                <w:tab w:val="left" w:pos="468"/>
              </w:tabs>
              <w:spacing w:before="137"/>
              <w:rPr>
                <w:sz w:val="26"/>
              </w:rPr>
            </w:pPr>
            <w:r>
              <w:rPr>
                <w:sz w:val="26"/>
              </w:rPr>
              <w:t>Nil</w:t>
            </w:r>
          </w:p>
        </w:tc>
        <w:tc>
          <w:tcPr>
            <w:tcW w:w="1605" w:type="dxa"/>
          </w:tcPr>
          <w:p w14:paraId="01C74CF1" w14:textId="77777777" w:rsidR="00AF6C90" w:rsidRDefault="00AF6C90" w:rsidP="00DA4825">
            <w:pPr>
              <w:pStyle w:val="TableParagraph"/>
              <w:ind w:left="0"/>
              <w:rPr>
                <w:sz w:val="24"/>
              </w:rPr>
            </w:pPr>
          </w:p>
        </w:tc>
      </w:tr>
      <w:tr w:rsidR="00AF6C90" w14:paraId="7BA024E0" w14:textId="77777777" w:rsidTr="00AF6C90">
        <w:trPr>
          <w:trHeight w:val="1974"/>
        </w:trPr>
        <w:tc>
          <w:tcPr>
            <w:tcW w:w="449" w:type="dxa"/>
            <w:tcBorders>
              <w:right w:val="nil"/>
            </w:tcBorders>
          </w:tcPr>
          <w:p w14:paraId="78CDC70C" w14:textId="77777777" w:rsidR="00AF6C90" w:rsidRDefault="00AF6C90" w:rsidP="00B65411">
            <w:pPr>
              <w:pStyle w:val="TableParagraph"/>
              <w:ind w:left="591" w:right="96" w:hanging="484"/>
              <w:jc w:val="both"/>
              <w:rPr>
                <w:sz w:val="26"/>
              </w:rPr>
            </w:pPr>
            <w:r>
              <w:rPr>
                <w:sz w:val="26"/>
              </w:rPr>
              <w:t xml:space="preserve">2.   </w:t>
            </w:r>
          </w:p>
        </w:tc>
        <w:tc>
          <w:tcPr>
            <w:tcW w:w="5491" w:type="dxa"/>
            <w:tcBorders>
              <w:left w:val="nil"/>
            </w:tcBorders>
          </w:tcPr>
          <w:p w14:paraId="095A1DB6" w14:textId="77777777" w:rsidR="00AF6C90" w:rsidRDefault="00AF6C90" w:rsidP="00AF6C90">
            <w:pPr>
              <w:pStyle w:val="TableParagraph"/>
              <w:ind w:left="142" w:right="97" w:firstLine="24"/>
              <w:jc w:val="both"/>
              <w:rPr>
                <w:sz w:val="26"/>
              </w:rPr>
            </w:pPr>
            <w:r>
              <w:rPr>
                <w:sz w:val="26"/>
              </w:rPr>
              <w:t>Formulation of individual case planning within a reasonable time frame (</w:t>
            </w:r>
            <w:proofErr w:type="gramStart"/>
            <w:r>
              <w:rPr>
                <w:sz w:val="26"/>
              </w:rPr>
              <w:t>e.g.</w:t>
            </w:r>
            <w:proofErr w:type="gramEnd"/>
            <w:r>
              <w:rPr>
                <w:sz w:val="26"/>
              </w:rPr>
              <w:t xml:space="preserve"> relevant case recording, chart/table showing the case progress and regular updating)</w:t>
            </w:r>
          </w:p>
        </w:tc>
        <w:tc>
          <w:tcPr>
            <w:tcW w:w="2534" w:type="dxa"/>
          </w:tcPr>
          <w:p w14:paraId="61327674" w14:textId="77777777" w:rsidR="00AF6C90" w:rsidRDefault="00AF6C90" w:rsidP="00DA4825">
            <w:pPr>
              <w:pStyle w:val="TableParagraph"/>
              <w:numPr>
                <w:ilvl w:val="0"/>
                <w:numId w:val="79"/>
              </w:numPr>
              <w:tabs>
                <w:tab w:val="left" w:pos="468"/>
              </w:tabs>
              <w:spacing w:line="348" w:lineRule="exact"/>
              <w:rPr>
                <w:sz w:val="26"/>
              </w:rPr>
            </w:pPr>
            <w:r>
              <w:rPr>
                <w:sz w:val="26"/>
              </w:rPr>
              <w:t>Met</w:t>
            </w:r>
          </w:p>
          <w:p w14:paraId="67F727D7" w14:textId="77777777" w:rsidR="00AF6C90" w:rsidRDefault="00AF6C90" w:rsidP="00DA4825">
            <w:pPr>
              <w:pStyle w:val="TableParagraph"/>
              <w:numPr>
                <w:ilvl w:val="0"/>
                <w:numId w:val="79"/>
              </w:numPr>
              <w:tabs>
                <w:tab w:val="left" w:pos="468"/>
              </w:tabs>
              <w:spacing w:before="139"/>
              <w:rPr>
                <w:sz w:val="26"/>
              </w:rPr>
            </w:pPr>
            <w:r>
              <w:rPr>
                <w:sz w:val="26"/>
              </w:rPr>
              <w:t>Not</w:t>
            </w:r>
            <w:r>
              <w:rPr>
                <w:spacing w:val="-2"/>
                <w:sz w:val="26"/>
              </w:rPr>
              <w:t xml:space="preserve"> </w:t>
            </w:r>
            <w:r>
              <w:rPr>
                <w:sz w:val="26"/>
              </w:rPr>
              <w:t>Met</w:t>
            </w:r>
          </w:p>
          <w:p w14:paraId="0FC04BEF" w14:textId="77777777" w:rsidR="00AF6C90" w:rsidRDefault="00AF6C90" w:rsidP="00DA4825">
            <w:pPr>
              <w:pStyle w:val="TableParagraph"/>
              <w:numPr>
                <w:ilvl w:val="0"/>
                <w:numId w:val="79"/>
              </w:numPr>
              <w:tabs>
                <w:tab w:val="left" w:pos="468"/>
              </w:tabs>
              <w:spacing w:before="137"/>
              <w:rPr>
                <w:sz w:val="26"/>
              </w:rPr>
            </w:pPr>
            <w:r>
              <w:rPr>
                <w:sz w:val="26"/>
              </w:rPr>
              <w:t>Not</w:t>
            </w:r>
            <w:r>
              <w:rPr>
                <w:spacing w:val="-16"/>
                <w:sz w:val="26"/>
              </w:rPr>
              <w:t xml:space="preserve"> </w:t>
            </w:r>
            <w:r>
              <w:rPr>
                <w:sz w:val="26"/>
              </w:rPr>
              <w:t>Applicable</w:t>
            </w:r>
          </w:p>
          <w:p w14:paraId="5F2DC7B8" w14:textId="77777777" w:rsidR="00AF6C90" w:rsidRDefault="00AF6C90" w:rsidP="00DA4825">
            <w:pPr>
              <w:pStyle w:val="TableParagraph"/>
              <w:numPr>
                <w:ilvl w:val="0"/>
                <w:numId w:val="79"/>
              </w:numPr>
              <w:tabs>
                <w:tab w:val="left" w:pos="468"/>
              </w:tabs>
              <w:spacing w:before="139"/>
              <w:rPr>
                <w:sz w:val="26"/>
              </w:rPr>
            </w:pPr>
            <w:r>
              <w:rPr>
                <w:sz w:val="26"/>
              </w:rPr>
              <w:t>Nil</w:t>
            </w:r>
          </w:p>
        </w:tc>
        <w:tc>
          <w:tcPr>
            <w:tcW w:w="1605" w:type="dxa"/>
          </w:tcPr>
          <w:p w14:paraId="7A53CB03" w14:textId="77777777" w:rsidR="00AF6C90" w:rsidRDefault="00AF6C90" w:rsidP="00DA4825">
            <w:pPr>
              <w:pStyle w:val="TableParagraph"/>
              <w:ind w:left="0"/>
              <w:rPr>
                <w:sz w:val="24"/>
              </w:rPr>
            </w:pPr>
          </w:p>
        </w:tc>
      </w:tr>
    </w:tbl>
    <w:p w14:paraId="49B3B011" w14:textId="77777777" w:rsidR="002C4192" w:rsidRDefault="002C4192" w:rsidP="002C4192">
      <w:pPr>
        <w:pStyle w:val="a3"/>
        <w:spacing w:before="4"/>
        <w:rPr>
          <w:sz w:val="10"/>
        </w:rPr>
      </w:pPr>
      <w:r>
        <w:rPr>
          <w:noProof/>
          <w:lang w:eastAsia="zh-TW"/>
        </w:rPr>
        <mc:AlternateContent>
          <mc:Choice Requires="wps">
            <w:drawing>
              <wp:anchor distT="0" distB="0" distL="0" distR="0" simplePos="0" relativeHeight="251751936" behindDoc="0" locked="0" layoutInCell="1" allowOverlap="1" wp14:anchorId="6BD9BF43" wp14:editId="1B8B5B90">
                <wp:simplePos x="0" y="0"/>
                <wp:positionH relativeFrom="page">
                  <wp:posOffset>640080</wp:posOffset>
                </wp:positionH>
                <wp:positionV relativeFrom="paragraph">
                  <wp:posOffset>104140</wp:posOffset>
                </wp:positionV>
                <wp:extent cx="1828800" cy="0"/>
                <wp:effectExtent l="11430" t="10795" r="7620" b="8255"/>
                <wp:wrapTopAndBottom/>
                <wp:docPr id="90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A0C62" id="Line 24" o:spid="_x0000_s1026" style="position:absolute;z-index:25175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8.2pt" to="194.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" strokeweight=".21131mm">
                <w10:wrap type="topAndBottom" anchorx="page"/>
              </v:line>
            </w:pict>
          </mc:Fallback>
        </mc:AlternateContent>
      </w:r>
    </w:p>
    <w:p w14:paraId="0D765E69" w14:textId="77777777" w:rsidR="002C4192" w:rsidRDefault="009623F6" w:rsidP="002C4192">
      <w:pPr>
        <w:spacing w:before="73"/>
        <w:ind w:left="107"/>
        <w:rPr>
          <w:sz w:val="24"/>
        </w:rPr>
      </w:pPr>
      <w:r>
        <w:rPr>
          <w:position w:val="7"/>
          <w:sz w:val="13"/>
        </w:rPr>
        <w:t>a</w:t>
      </w:r>
      <w:r w:rsidR="002C4192">
        <w:rPr>
          <w:position w:val="7"/>
          <w:sz w:val="13"/>
        </w:rPr>
        <w:t xml:space="preserve"> </w:t>
      </w:r>
      <w:r w:rsidR="002C4192">
        <w:rPr>
          <w:b/>
          <w:sz w:val="24"/>
        </w:rPr>
        <w:t xml:space="preserve">ASLA </w:t>
      </w:r>
      <w:r w:rsidR="002C4192">
        <w:rPr>
          <w:sz w:val="24"/>
        </w:rPr>
        <w:t>- Accreditation System in respect of Local Adoption in the HKSAR</w:t>
      </w:r>
    </w:p>
    <w:p w14:paraId="11109AA5" w14:textId="77777777" w:rsidR="002C4192" w:rsidRDefault="002C4192" w:rsidP="002C4192">
      <w:pPr>
        <w:rPr>
          <w:sz w:val="24"/>
        </w:rPr>
        <w:sectPr w:rsidR="002C4192">
          <w:pgSz w:w="11910" w:h="16840"/>
          <w:pgMar w:top="98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14:paraId="436A5D4B" w14:textId="77777777" w:rsidTr="00DA4825">
        <w:trPr>
          <w:trHeight w:val="597"/>
        </w:trPr>
        <w:tc>
          <w:tcPr>
            <w:tcW w:w="10080" w:type="dxa"/>
            <w:gridSpan w:val="4"/>
          </w:tcPr>
          <w:p w14:paraId="45095DC5" w14:textId="77777777" w:rsidR="002C4192" w:rsidRDefault="002C4192" w:rsidP="00DA4825">
            <w:pPr>
              <w:pStyle w:val="TableParagraph"/>
              <w:spacing w:line="295" w:lineRule="exact"/>
              <w:ind w:left="107"/>
              <w:rPr>
                <w:b/>
                <w:sz w:val="26"/>
              </w:rPr>
            </w:pPr>
            <w:r>
              <w:rPr>
                <w:b/>
                <w:sz w:val="26"/>
              </w:rPr>
              <w:lastRenderedPageBreak/>
              <w:t>1.3 Placement meets the needs of child</w:t>
            </w:r>
          </w:p>
          <w:p w14:paraId="135F2064" w14:textId="77777777" w:rsidR="002C4192" w:rsidRDefault="002C4192" w:rsidP="00DA4825">
            <w:pPr>
              <w:pStyle w:val="TableParagraph"/>
              <w:spacing w:line="282" w:lineRule="exact"/>
              <w:ind w:left="499"/>
              <w:rPr>
                <w:b/>
                <w:sz w:val="26"/>
              </w:rPr>
            </w:pPr>
            <w:r>
              <w:rPr>
                <w:b/>
                <w:sz w:val="26"/>
              </w:rPr>
              <w:t>(Sec 23B, 2(b) of AO</w:t>
            </w:r>
            <w:r w:rsidR="009623F6">
              <w:rPr>
                <w:b/>
                <w:position w:val="9"/>
                <w:sz w:val="17"/>
              </w:rPr>
              <w:t>b</w:t>
            </w:r>
            <w:r>
              <w:rPr>
                <w:b/>
                <w:sz w:val="26"/>
              </w:rPr>
              <w:t>, Para 9(h) of ASLA &amp; Para 17(h) of ASIA</w:t>
            </w:r>
            <w:r w:rsidR="009623F6">
              <w:rPr>
                <w:b/>
                <w:position w:val="9"/>
                <w:sz w:val="17"/>
              </w:rPr>
              <w:t>c</w:t>
            </w:r>
            <w:r>
              <w:rPr>
                <w:b/>
                <w:sz w:val="26"/>
              </w:rPr>
              <w:t>)</w:t>
            </w:r>
          </w:p>
        </w:tc>
      </w:tr>
      <w:tr w:rsidR="002C4192" w14:paraId="4A954B5A" w14:textId="77777777" w:rsidTr="00DA4825">
        <w:trPr>
          <w:trHeight w:val="1194"/>
        </w:trPr>
        <w:tc>
          <w:tcPr>
            <w:tcW w:w="5940" w:type="dxa"/>
            <w:gridSpan w:val="2"/>
          </w:tcPr>
          <w:p w14:paraId="6289CC3A" w14:textId="77777777" w:rsidR="002C4192" w:rsidRDefault="002C4192" w:rsidP="00DA4825">
            <w:pPr>
              <w:pStyle w:val="TableParagraph"/>
              <w:spacing w:before="11"/>
              <w:ind w:left="0"/>
              <w:rPr>
                <w:sz w:val="38"/>
              </w:rPr>
            </w:pPr>
          </w:p>
          <w:p w14:paraId="5B6CBFEF" w14:textId="77777777" w:rsidR="002C4192" w:rsidRDefault="002C4192" w:rsidP="00DA4825">
            <w:pPr>
              <w:pStyle w:val="TableParagraph"/>
              <w:ind w:left="1264"/>
              <w:rPr>
                <w:b/>
                <w:sz w:val="26"/>
              </w:rPr>
            </w:pPr>
            <w:r>
              <w:rPr>
                <w:b/>
                <w:sz w:val="26"/>
              </w:rPr>
              <w:t>Evidence for meeting standard</w:t>
            </w:r>
          </w:p>
        </w:tc>
        <w:tc>
          <w:tcPr>
            <w:tcW w:w="2520" w:type="dxa"/>
          </w:tcPr>
          <w:p w14:paraId="760C1F1E" w14:textId="77777777" w:rsidR="002C4192" w:rsidRDefault="002C4192" w:rsidP="00DA4825">
            <w:pPr>
              <w:pStyle w:val="TableParagraph"/>
              <w:spacing w:before="11"/>
              <w:ind w:left="0"/>
              <w:rPr>
                <w:sz w:val="38"/>
              </w:rPr>
            </w:pPr>
          </w:p>
          <w:p w14:paraId="4A12C64C" w14:textId="1A0CBD46" w:rsidR="002C4192" w:rsidRDefault="002C4192" w:rsidP="00DA4825">
            <w:pPr>
              <w:pStyle w:val="TableParagraph"/>
              <w:ind w:left="129"/>
              <w:rPr>
                <w:b/>
                <w:sz w:val="26"/>
              </w:rPr>
            </w:pPr>
            <w:r>
              <w:rPr>
                <w:b/>
                <w:sz w:val="26"/>
              </w:rPr>
              <w:t>AB’s self</w:t>
            </w:r>
            <w:r w:rsidR="0045778B">
              <w:rPr>
                <w:b/>
                <w:sz w:val="26"/>
              </w:rPr>
              <w:t>-</w:t>
            </w:r>
            <w:r>
              <w:rPr>
                <w:b/>
                <w:sz w:val="26"/>
              </w:rPr>
              <w:t>assessment</w:t>
            </w:r>
          </w:p>
        </w:tc>
        <w:tc>
          <w:tcPr>
            <w:tcW w:w="1620" w:type="dxa"/>
          </w:tcPr>
          <w:p w14:paraId="4D4E29F3" w14:textId="77777777" w:rsidR="002C4192" w:rsidRDefault="002C4192" w:rsidP="00DA4825">
            <w:pPr>
              <w:pStyle w:val="TableParagraph"/>
              <w:ind w:left="13" w:right="1"/>
              <w:jc w:val="center"/>
              <w:rPr>
                <w:b/>
                <w:sz w:val="26"/>
              </w:rPr>
            </w:pPr>
            <w:r>
              <w:rPr>
                <w:b/>
                <w:sz w:val="26"/>
              </w:rPr>
              <w:t>Appendix no. and title of supporting</w:t>
            </w:r>
          </w:p>
          <w:p w14:paraId="4AAC2F09" w14:textId="77777777" w:rsidR="002C4192" w:rsidRDefault="002C4192" w:rsidP="00DA4825">
            <w:pPr>
              <w:pStyle w:val="TableParagraph"/>
              <w:spacing w:line="278" w:lineRule="exact"/>
              <w:ind w:left="7" w:right="1"/>
              <w:jc w:val="center"/>
              <w:rPr>
                <w:b/>
                <w:sz w:val="26"/>
              </w:rPr>
            </w:pPr>
            <w:r>
              <w:rPr>
                <w:b/>
                <w:sz w:val="26"/>
              </w:rPr>
              <w:t>document</w:t>
            </w:r>
          </w:p>
        </w:tc>
      </w:tr>
      <w:tr w:rsidR="00AF6C90" w14:paraId="5CF019A0" w14:textId="77777777" w:rsidTr="009623F6">
        <w:trPr>
          <w:trHeight w:val="2006"/>
        </w:trPr>
        <w:tc>
          <w:tcPr>
            <w:tcW w:w="449" w:type="dxa"/>
            <w:tcBorders>
              <w:right w:val="nil"/>
            </w:tcBorders>
          </w:tcPr>
          <w:p w14:paraId="5C78A8CA" w14:textId="77777777" w:rsidR="00AF6C90" w:rsidRDefault="00AF6C90" w:rsidP="00FD5447">
            <w:pPr>
              <w:pStyle w:val="TableParagraph"/>
              <w:numPr>
                <w:ilvl w:val="0"/>
                <w:numId w:val="125"/>
              </w:numPr>
              <w:spacing w:line="292" w:lineRule="exact"/>
              <w:ind w:rightChars="47" w:right="103"/>
              <w:jc w:val="both"/>
              <w:rPr>
                <w:sz w:val="26"/>
              </w:rPr>
            </w:pPr>
          </w:p>
        </w:tc>
        <w:tc>
          <w:tcPr>
            <w:tcW w:w="5491" w:type="dxa"/>
            <w:tcBorders>
              <w:left w:val="nil"/>
              <w:bottom w:val="single" w:sz="4" w:space="0" w:color="000000"/>
            </w:tcBorders>
          </w:tcPr>
          <w:p w14:paraId="1BF03935" w14:textId="77777777" w:rsidR="00AF6C90" w:rsidRDefault="00AF6C90" w:rsidP="00AF6C90">
            <w:pPr>
              <w:pStyle w:val="TableParagraph"/>
              <w:spacing w:line="292" w:lineRule="exact"/>
              <w:ind w:leftChars="64" w:left="141" w:rightChars="47" w:right="103" w:firstLine="1"/>
              <w:jc w:val="both"/>
              <w:rPr>
                <w:b/>
                <w:sz w:val="26"/>
              </w:rPr>
            </w:pPr>
            <w:r>
              <w:rPr>
                <w:sz w:val="26"/>
              </w:rPr>
              <w:t>Comprehensive criteria on matching of suitable prospective adoptive parents for the child (</w:t>
            </w:r>
            <w:proofErr w:type="gramStart"/>
            <w:r>
              <w:rPr>
                <w:sz w:val="26"/>
              </w:rPr>
              <w:t>e.g.</w:t>
            </w:r>
            <w:proofErr w:type="gramEnd"/>
            <w:r>
              <w:rPr>
                <w:sz w:val="26"/>
              </w:rPr>
              <w:t xml:space="preserve"> relevant part(s) of AB’s internal operational manual/guidelines)</w:t>
            </w:r>
            <w:r w:rsidRPr="00FD5447">
              <w:rPr>
                <w:b/>
                <w:sz w:val="26"/>
              </w:rPr>
              <w:t xml:space="preserve"> </w:t>
            </w:r>
          </w:p>
          <w:p w14:paraId="69CF6857" w14:textId="77777777" w:rsidR="00AF6C90" w:rsidRDefault="00AF6C90" w:rsidP="00AF6C90">
            <w:pPr>
              <w:pStyle w:val="TableParagraph"/>
              <w:spacing w:line="292" w:lineRule="exact"/>
              <w:ind w:leftChars="64" w:left="141" w:rightChars="47" w:right="103" w:firstLine="1"/>
              <w:jc w:val="both"/>
              <w:rPr>
                <w:sz w:val="26"/>
              </w:rPr>
            </w:pPr>
            <w:r w:rsidRPr="00FD5447">
              <w:rPr>
                <w:b/>
                <w:sz w:val="26"/>
              </w:rPr>
              <w:t>(For intercountry adoption only)</w:t>
            </w:r>
          </w:p>
        </w:tc>
        <w:tc>
          <w:tcPr>
            <w:tcW w:w="2520" w:type="dxa"/>
          </w:tcPr>
          <w:p w14:paraId="54E2B363" w14:textId="77777777" w:rsidR="00AF6C90" w:rsidRDefault="00AF6C90" w:rsidP="00DA4825">
            <w:pPr>
              <w:pStyle w:val="TableParagraph"/>
              <w:numPr>
                <w:ilvl w:val="0"/>
                <w:numId w:val="78"/>
              </w:numPr>
              <w:tabs>
                <w:tab w:val="left" w:pos="468"/>
              </w:tabs>
              <w:spacing w:line="350" w:lineRule="exact"/>
              <w:rPr>
                <w:sz w:val="26"/>
              </w:rPr>
            </w:pPr>
            <w:r>
              <w:rPr>
                <w:sz w:val="26"/>
              </w:rPr>
              <w:t>Met</w:t>
            </w:r>
          </w:p>
          <w:p w14:paraId="1808B861" w14:textId="77777777" w:rsidR="00AF6C90" w:rsidRDefault="00AF6C90" w:rsidP="00DA4825">
            <w:pPr>
              <w:pStyle w:val="TableParagraph"/>
              <w:numPr>
                <w:ilvl w:val="0"/>
                <w:numId w:val="78"/>
              </w:numPr>
              <w:tabs>
                <w:tab w:val="left" w:pos="468"/>
              </w:tabs>
              <w:spacing w:before="137"/>
              <w:rPr>
                <w:sz w:val="26"/>
              </w:rPr>
            </w:pPr>
            <w:r>
              <w:rPr>
                <w:sz w:val="26"/>
              </w:rPr>
              <w:t>Not</w:t>
            </w:r>
            <w:r>
              <w:rPr>
                <w:spacing w:val="-2"/>
                <w:sz w:val="26"/>
              </w:rPr>
              <w:t xml:space="preserve"> </w:t>
            </w:r>
            <w:r>
              <w:rPr>
                <w:sz w:val="26"/>
              </w:rPr>
              <w:t>Met</w:t>
            </w:r>
          </w:p>
          <w:p w14:paraId="21962BCB" w14:textId="77777777" w:rsidR="00AF6C90" w:rsidRDefault="00AF6C90" w:rsidP="00DA4825">
            <w:pPr>
              <w:pStyle w:val="TableParagraph"/>
              <w:numPr>
                <w:ilvl w:val="0"/>
                <w:numId w:val="78"/>
              </w:numPr>
              <w:tabs>
                <w:tab w:val="left" w:pos="468"/>
              </w:tabs>
              <w:spacing w:before="139"/>
              <w:rPr>
                <w:sz w:val="26"/>
              </w:rPr>
            </w:pPr>
            <w:r>
              <w:rPr>
                <w:sz w:val="26"/>
              </w:rPr>
              <w:t>Not</w:t>
            </w:r>
            <w:r>
              <w:rPr>
                <w:spacing w:val="-16"/>
                <w:sz w:val="26"/>
              </w:rPr>
              <w:t xml:space="preserve"> </w:t>
            </w:r>
            <w:r>
              <w:rPr>
                <w:sz w:val="26"/>
              </w:rPr>
              <w:t>Applicable</w:t>
            </w:r>
          </w:p>
          <w:p w14:paraId="191ADA53" w14:textId="77777777" w:rsidR="00AF6C90" w:rsidRDefault="00AF6C90" w:rsidP="00DA4825">
            <w:pPr>
              <w:pStyle w:val="TableParagraph"/>
              <w:numPr>
                <w:ilvl w:val="0"/>
                <w:numId w:val="78"/>
              </w:numPr>
              <w:tabs>
                <w:tab w:val="left" w:pos="468"/>
              </w:tabs>
              <w:spacing w:before="137"/>
              <w:rPr>
                <w:sz w:val="26"/>
              </w:rPr>
            </w:pPr>
            <w:r>
              <w:rPr>
                <w:sz w:val="26"/>
              </w:rPr>
              <w:t>Nil</w:t>
            </w:r>
          </w:p>
        </w:tc>
        <w:tc>
          <w:tcPr>
            <w:tcW w:w="1620" w:type="dxa"/>
          </w:tcPr>
          <w:p w14:paraId="363651E2" w14:textId="77777777" w:rsidR="00AF6C90" w:rsidRDefault="00AF6C90" w:rsidP="00DA4825">
            <w:pPr>
              <w:pStyle w:val="TableParagraph"/>
              <w:ind w:left="0"/>
              <w:rPr>
                <w:sz w:val="24"/>
              </w:rPr>
            </w:pPr>
          </w:p>
        </w:tc>
      </w:tr>
      <w:tr w:rsidR="00AF6C90" w14:paraId="456716D8" w14:textId="77777777" w:rsidTr="00AF6C90">
        <w:trPr>
          <w:trHeight w:val="2388"/>
        </w:trPr>
        <w:tc>
          <w:tcPr>
            <w:tcW w:w="449" w:type="dxa"/>
            <w:vMerge w:val="restart"/>
            <w:tcBorders>
              <w:right w:val="nil"/>
            </w:tcBorders>
          </w:tcPr>
          <w:p w14:paraId="0213F6C1" w14:textId="77777777" w:rsidR="00AF6C90" w:rsidRDefault="00AF6C90" w:rsidP="00B65411">
            <w:pPr>
              <w:pStyle w:val="TableParagraph"/>
              <w:numPr>
                <w:ilvl w:val="0"/>
                <w:numId w:val="125"/>
              </w:numPr>
              <w:spacing w:line="292" w:lineRule="exact"/>
              <w:ind w:rightChars="47" w:right="103"/>
              <w:jc w:val="both"/>
              <w:rPr>
                <w:sz w:val="26"/>
              </w:rPr>
            </w:pPr>
            <w:r>
              <w:rPr>
                <w:sz w:val="26"/>
              </w:rPr>
              <w:t xml:space="preserve">2.  </w:t>
            </w:r>
          </w:p>
        </w:tc>
        <w:tc>
          <w:tcPr>
            <w:tcW w:w="5491" w:type="dxa"/>
            <w:vMerge w:val="restart"/>
            <w:tcBorders>
              <w:left w:val="nil"/>
            </w:tcBorders>
          </w:tcPr>
          <w:p w14:paraId="52EE059B" w14:textId="4E554A6B" w:rsidR="00AF6C90" w:rsidRDefault="00AF6C90" w:rsidP="00AF6C90">
            <w:pPr>
              <w:pStyle w:val="TableParagraph"/>
              <w:spacing w:line="287" w:lineRule="exact"/>
              <w:ind w:leftChars="64" w:left="143" w:rightChars="47" w:right="103" w:hanging="2"/>
              <w:jc w:val="both"/>
              <w:rPr>
                <w:b/>
                <w:sz w:val="26"/>
              </w:rPr>
            </w:pPr>
            <w:r>
              <w:rPr>
                <w:sz w:val="26"/>
              </w:rPr>
              <w:t xml:space="preserve">Well-substantiated </w:t>
            </w:r>
            <w:r w:rsidR="00592393">
              <w:rPr>
                <w:sz w:val="26"/>
              </w:rPr>
              <w:t>matching proposals, taking into</w:t>
            </w:r>
            <w:r>
              <w:rPr>
                <w:sz w:val="26"/>
              </w:rPr>
              <w:t xml:space="preserve"> consideration of the child’s needs, special circumstances, stage of development, family </w:t>
            </w:r>
            <w:r>
              <w:rPr>
                <w:spacing w:val="-4"/>
                <w:sz w:val="26"/>
              </w:rPr>
              <w:t xml:space="preserve">and </w:t>
            </w:r>
            <w:r>
              <w:rPr>
                <w:sz w:val="26"/>
              </w:rPr>
              <w:t>cultural backgrounds, and prospective adoptive parents’ parenting ability, family condition, support networks, community environment</w:t>
            </w:r>
            <w:r>
              <w:rPr>
                <w:spacing w:val="33"/>
                <w:sz w:val="26"/>
              </w:rPr>
              <w:t xml:space="preserve"> </w:t>
            </w:r>
            <w:r>
              <w:rPr>
                <w:spacing w:val="-5"/>
                <w:sz w:val="26"/>
              </w:rPr>
              <w:t>and</w:t>
            </w:r>
            <w:r>
              <w:rPr>
                <w:rFonts w:hint="eastAsia"/>
                <w:sz w:val="26"/>
              </w:rPr>
              <w:t xml:space="preserve"> </w:t>
            </w:r>
            <w:r>
              <w:rPr>
                <w:sz w:val="26"/>
              </w:rPr>
              <w:t>resources (</w:t>
            </w:r>
            <w:proofErr w:type="gramStart"/>
            <w:r>
              <w:rPr>
                <w:sz w:val="26"/>
              </w:rPr>
              <w:t>e.g.</w:t>
            </w:r>
            <w:proofErr w:type="gramEnd"/>
            <w:r>
              <w:rPr>
                <w:sz w:val="26"/>
              </w:rPr>
              <w:t xml:space="preserve"> matching proposal prepared by AB, correspondences between AB &amp; </w:t>
            </w:r>
            <w:r w:rsidRPr="00B65411">
              <w:rPr>
                <w:sz w:val="26"/>
              </w:rPr>
              <w:t>AUs</w:t>
            </w:r>
            <w:r>
              <w:rPr>
                <w:sz w:val="26"/>
              </w:rPr>
              <w:t>)</w:t>
            </w:r>
            <w:r>
              <w:rPr>
                <w:b/>
                <w:sz w:val="26"/>
              </w:rPr>
              <w:t xml:space="preserve"> </w:t>
            </w:r>
          </w:p>
          <w:p w14:paraId="1059EDB2" w14:textId="77777777" w:rsidR="00AF6C90" w:rsidRPr="00AF6C90" w:rsidRDefault="00AF6C90" w:rsidP="00AF6C90">
            <w:pPr>
              <w:pStyle w:val="TableParagraph"/>
              <w:spacing w:line="287" w:lineRule="exact"/>
              <w:ind w:leftChars="64" w:left="143" w:rightChars="47" w:right="103" w:hanging="2"/>
              <w:jc w:val="both"/>
              <w:rPr>
                <w:b/>
                <w:sz w:val="26"/>
              </w:rPr>
            </w:pPr>
            <w:r>
              <w:rPr>
                <w:b/>
                <w:sz w:val="26"/>
              </w:rPr>
              <w:t>(For intercountry adoption only)</w:t>
            </w:r>
          </w:p>
        </w:tc>
        <w:tc>
          <w:tcPr>
            <w:tcW w:w="2520" w:type="dxa"/>
            <w:tcBorders>
              <w:bottom w:val="nil"/>
            </w:tcBorders>
          </w:tcPr>
          <w:p w14:paraId="65007CBC" w14:textId="77777777" w:rsidR="00AF6C90" w:rsidRDefault="00AF6C90" w:rsidP="00DA4825">
            <w:pPr>
              <w:pStyle w:val="TableParagraph"/>
              <w:numPr>
                <w:ilvl w:val="0"/>
                <w:numId w:val="77"/>
              </w:numPr>
              <w:tabs>
                <w:tab w:val="left" w:pos="468"/>
              </w:tabs>
              <w:spacing w:line="348" w:lineRule="exact"/>
              <w:rPr>
                <w:sz w:val="26"/>
              </w:rPr>
            </w:pPr>
            <w:r>
              <w:rPr>
                <w:sz w:val="26"/>
              </w:rPr>
              <w:t>Met</w:t>
            </w:r>
          </w:p>
          <w:p w14:paraId="5EBE258A" w14:textId="77777777" w:rsidR="00AF6C90" w:rsidRDefault="00AF6C90" w:rsidP="00DA4825">
            <w:pPr>
              <w:pStyle w:val="TableParagraph"/>
              <w:numPr>
                <w:ilvl w:val="0"/>
                <w:numId w:val="77"/>
              </w:numPr>
              <w:tabs>
                <w:tab w:val="left" w:pos="468"/>
              </w:tabs>
              <w:spacing w:before="139"/>
              <w:rPr>
                <w:sz w:val="26"/>
              </w:rPr>
            </w:pPr>
            <w:r>
              <w:rPr>
                <w:sz w:val="26"/>
              </w:rPr>
              <w:t>Not</w:t>
            </w:r>
            <w:r>
              <w:rPr>
                <w:spacing w:val="-2"/>
                <w:sz w:val="26"/>
              </w:rPr>
              <w:t xml:space="preserve"> </w:t>
            </w:r>
            <w:r>
              <w:rPr>
                <w:sz w:val="26"/>
              </w:rPr>
              <w:t>Met</w:t>
            </w:r>
          </w:p>
          <w:p w14:paraId="3FB318E4" w14:textId="77777777" w:rsidR="00AF6C90" w:rsidRDefault="00AF6C90" w:rsidP="00DA4825">
            <w:pPr>
              <w:pStyle w:val="TableParagraph"/>
              <w:numPr>
                <w:ilvl w:val="0"/>
                <w:numId w:val="77"/>
              </w:numPr>
              <w:tabs>
                <w:tab w:val="left" w:pos="468"/>
              </w:tabs>
              <w:spacing w:before="137"/>
              <w:rPr>
                <w:sz w:val="26"/>
              </w:rPr>
            </w:pPr>
            <w:r>
              <w:rPr>
                <w:sz w:val="26"/>
              </w:rPr>
              <w:t>Not</w:t>
            </w:r>
            <w:r>
              <w:rPr>
                <w:spacing w:val="-16"/>
                <w:sz w:val="26"/>
              </w:rPr>
              <w:t xml:space="preserve"> </w:t>
            </w:r>
            <w:r>
              <w:rPr>
                <w:sz w:val="26"/>
              </w:rPr>
              <w:t>Applicable</w:t>
            </w:r>
          </w:p>
          <w:p w14:paraId="54CEC309" w14:textId="77777777" w:rsidR="00AF6C90" w:rsidRDefault="00AF6C90" w:rsidP="00DA4825">
            <w:pPr>
              <w:pStyle w:val="TableParagraph"/>
              <w:numPr>
                <w:ilvl w:val="0"/>
                <w:numId w:val="77"/>
              </w:numPr>
              <w:tabs>
                <w:tab w:val="left" w:pos="468"/>
              </w:tabs>
              <w:spacing w:before="139"/>
              <w:rPr>
                <w:sz w:val="26"/>
              </w:rPr>
            </w:pPr>
            <w:r>
              <w:rPr>
                <w:sz w:val="26"/>
              </w:rPr>
              <w:t>Nil</w:t>
            </w:r>
          </w:p>
        </w:tc>
        <w:tc>
          <w:tcPr>
            <w:tcW w:w="1620" w:type="dxa"/>
            <w:vMerge w:val="restart"/>
          </w:tcPr>
          <w:p w14:paraId="1B1D12CE" w14:textId="77777777" w:rsidR="00AF6C90" w:rsidRDefault="00AF6C90" w:rsidP="00DA4825">
            <w:pPr>
              <w:pStyle w:val="TableParagraph"/>
              <w:ind w:left="0"/>
              <w:rPr>
                <w:sz w:val="24"/>
              </w:rPr>
            </w:pPr>
          </w:p>
        </w:tc>
      </w:tr>
      <w:tr w:rsidR="00AF6C90" w14:paraId="3FD2D6E6" w14:textId="77777777" w:rsidTr="009623F6">
        <w:trPr>
          <w:trHeight w:val="439"/>
        </w:trPr>
        <w:tc>
          <w:tcPr>
            <w:tcW w:w="449" w:type="dxa"/>
            <w:vMerge/>
            <w:tcBorders>
              <w:right w:val="nil"/>
            </w:tcBorders>
          </w:tcPr>
          <w:p w14:paraId="1EE4242D" w14:textId="77777777" w:rsidR="00AF6C90" w:rsidRDefault="00AF6C90" w:rsidP="00FD5447">
            <w:pPr>
              <w:pStyle w:val="TableParagraph"/>
              <w:spacing w:line="287" w:lineRule="exact"/>
              <w:ind w:left="0" w:firstLineChars="172" w:firstLine="448"/>
              <w:rPr>
                <w:b/>
                <w:sz w:val="26"/>
              </w:rPr>
            </w:pPr>
          </w:p>
        </w:tc>
        <w:tc>
          <w:tcPr>
            <w:tcW w:w="5491" w:type="dxa"/>
            <w:vMerge/>
            <w:tcBorders>
              <w:left w:val="nil"/>
            </w:tcBorders>
          </w:tcPr>
          <w:p w14:paraId="314CA5AB" w14:textId="77777777" w:rsidR="00AF6C90" w:rsidRDefault="00AF6C90" w:rsidP="00FD5447">
            <w:pPr>
              <w:pStyle w:val="TableParagraph"/>
              <w:spacing w:line="287" w:lineRule="exact"/>
              <w:ind w:left="0" w:firstLineChars="172" w:firstLine="448"/>
              <w:rPr>
                <w:b/>
                <w:sz w:val="26"/>
              </w:rPr>
            </w:pPr>
          </w:p>
        </w:tc>
        <w:tc>
          <w:tcPr>
            <w:tcW w:w="2520" w:type="dxa"/>
            <w:tcBorders>
              <w:top w:val="nil"/>
            </w:tcBorders>
          </w:tcPr>
          <w:p w14:paraId="647C6A5C" w14:textId="77777777" w:rsidR="00AF6C90" w:rsidRDefault="00AF6C90" w:rsidP="00DA4825">
            <w:pPr>
              <w:pStyle w:val="TableParagraph"/>
              <w:ind w:left="0"/>
              <w:rPr>
                <w:sz w:val="24"/>
              </w:rPr>
            </w:pPr>
          </w:p>
        </w:tc>
        <w:tc>
          <w:tcPr>
            <w:tcW w:w="1620" w:type="dxa"/>
            <w:vMerge/>
            <w:tcBorders>
              <w:top w:val="nil"/>
            </w:tcBorders>
          </w:tcPr>
          <w:p w14:paraId="14093214" w14:textId="77777777" w:rsidR="00AF6C90" w:rsidRDefault="00AF6C90" w:rsidP="00DA4825">
            <w:pPr>
              <w:rPr>
                <w:sz w:val="2"/>
                <w:szCs w:val="2"/>
              </w:rPr>
            </w:pPr>
          </w:p>
        </w:tc>
      </w:tr>
    </w:tbl>
    <w:p w14:paraId="168B00C9" w14:textId="77777777" w:rsidR="002C4192" w:rsidRDefault="002C4192" w:rsidP="002C4192">
      <w:pPr>
        <w:pStyle w:val="a3"/>
        <w:spacing w:before="8"/>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14:paraId="5409592F" w14:textId="77777777" w:rsidTr="00DA4825">
        <w:trPr>
          <w:trHeight w:val="626"/>
        </w:trPr>
        <w:tc>
          <w:tcPr>
            <w:tcW w:w="10080" w:type="dxa"/>
            <w:gridSpan w:val="4"/>
          </w:tcPr>
          <w:p w14:paraId="6DA9E094" w14:textId="77777777" w:rsidR="002C4192" w:rsidRDefault="002C4192" w:rsidP="00DA4825">
            <w:pPr>
              <w:pStyle w:val="TableParagraph"/>
              <w:spacing w:before="14"/>
              <w:ind w:left="107"/>
              <w:rPr>
                <w:b/>
                <w:sz w:val="26"/>
              </w:rPr>
            </w:pPr>
            <w:r>
              <w:rPr>
                <w:b/>
                <w:sz w:val="26"/>
              </w:rPr>
              <w:t>1.4 Casework with the child</w:t>
            </w:r>
          </w:p>
          <w:p w14:paraId="29198B7F" w14:textId="77777777" w:rsidR="002C4192" w:rsidRDefault="002C4192" w:rsidP="00DA4825">
            <w:pPr>
              <w:pStyle w:val="TableParagraph"/>
              <w:spacing w:before="1" w:line="292" w:lineRule="exact"/>
              <w:ind w:left="496"/>
              <w:rPr>
                <w:b/>
                <w:sz w:val="26"/>
              </w:rPr>
            </w:pPr>
            <w:r>
              <w:rPr>
                <w:b/>
                <w:sz w:val="26"/>
              </w:rPr>
              <w:t>(Sec 23B, 2(b) of AO, Para 9(h) of ASLA &amp; Para 17(h) of ASIA)</w:t>
            </w:r>
          </w:p>
        </w:tc>
      </w:tr>
      <w:tr w:rsidR="002C4192" w14:paraId="2C4407EA" w14:textId="77777777" w:rsidTr="00DA4825">
        <w:trPr>
          <w:trHeight w:val="1197"/>
        </w:trPr>
        <w:tc>
          <w:tcPr>
            <w:tcW w:w="5940" w:type="dxa"/>
            <w:gridSpan w:val="2"/>
          </w:tcPr>
          <w:p w14:paraId="05AF35F2" w14:textId="77777777" w:rsidR="002C4192" w:rsidRDefault="002C4192" w:rsidP="00DA4825">
            <w:pPr>
              <w:pStyle w:val="TableParagraph"/>
              <w:spacing w:before="11"/>
              <w:ind w:left="0"/>
              <w:rPr>
                <w:sz w:val="38"/>
              </w:rPr>
            </w:pPr>
          </w:p>
          <w:p w14:paraId="2DB53E89" w14:textId="77777777" w:rsidR="002C4192" w:rsidRDefault="002C4192" w:rsidP="00DA4825">
            <w:pPr>
              <w:pStyle w:val="TableParagraph"/>
              <w:ind w:left="1264"/>
              <w:rPr>
                <w:b/>
                <w:sz w:val="26"/>
              </w:rPr>
            </w:pPr>
            <w:r>
              <w:rPr>
                <w:b/>
                <w:sz w:val="26"/>
              </w:rPr>
              <w:t>Evidence for meeting standard</w:t>
            </w:r>
          </w:p>
        </w:tc>
        <w:tc>
          <w:tcPr>
            <w:tcW w:w="2520" w:type="dxa"/>
          </w:tcPr>
          <w:p w14:paraId="1D2CDB66" w14:textId="77777777" w:rsidR="002C4192" w:rsidRDefault="002C4192" w:rsidP="00DA4825">
            <w:pPr>
              <w:pStyle w:val="TableParagraph"/>
              <w:spacing w:before="11"/>
              <w:ind w:left="0"/>
              <w:rPr>
                <w:sz w:val="38"/>
              </w:rPr>
            </w:pPr>
          </w:p>
          <w:p w14:paraId="5CE9926C" w14:textId="75C5F254" w:rsidR="002C4192" w:rsidRDefault="002C4192" w:rsidP="00DA4825">
            <w:pPr>
              <w:pStyle w:val="TableParagraph"/>
              <w:ind w:left="129"/>
              <w:rPr>
                <w:b/>
                <w:sz w:val="26"/>
              </w:rPr>
            </w:pPr>
            <w:r>
              <w:rPr>
                <w:b/>
                <w:sz w:val="26"/>
              </w:rPr>
              <w:t>AB’s self</w:t>
            </w:r>
            <w:r w:rsidR="0045778B">
              <w:rPr>
                <w:b/>
                <w:sz w:val="26"/>
              </w:rPr>
              <w:t>-</w:t>
            </w:r>
            <w:r>
              <w:rPr>
                <w:b/>
                <w:sz w:val="26"/>
              </w:rPr>
              <w:t>assessment</w:t>
            </w:r>
          </w:p>
        </w:tc>
        <w:tc>
          <w:tcPr>
            <w:tcW w:w="1620" w:type="dxa"/>
          </w:tcPr>
          <w:p w14:paraId="07A3262F" w14:textId="77777777" w:rsidR="002C4192" w:rsidRDefault="002C4192" w:rsidP="00DA4825">
            <w:pPr>
              <w:pStyle w:val="TableParagraph"/>
              <w:spacing w:before="2"/>
              <w:ind w:left="13" w:right="1"/>
              <w:jc w:val="center"/>
              <w:rPr>
                <w:b/>
                <w:sz w:val="26"/>
              </w:rPr>
            </w:pPr>
            <w:r>
              <w:rPr>
                <w:b/>
                <w:sz w:val="26"/>
              </w:rPr>
              <w:t>Appendix no. and title of supporting</w:t>
            </w:r>
          </w:p>
          <w:p w14:paraId="18FC9099" w14:textId="77777777" w:rsidR="002C4192" w:rsidRDefault="002C4192" w:rsidP="00DA4825">
            <w:pPr>
              <w:pStyle w:val="TableParagraph"/>
              <w:spacing w:line="278" w:lineRule="exact"/>
              <w:ind w:left="7" w:right="1"/>
              <w:jc w:val="center"/>
              <w:rPr>
                <w:b/>
                <w:sz w:val="26"/>
              </w:rPr>
            </w:pPr>
            <w:r>
              <w:rPr>
                <w:b/>
                <w:sz w:val="26"/>
              </w:rPr>
              <w:t>document</w:t>
            </w:r>
          </w:p>
        </w:tc>
      </w:tr>
      <w:tr w:rsidR="00AF6C90" w14:paraId="3E0ECF32" w14:textId="77777777" w:rsidTr="00AF6C90">
        <w:trPr>
          <w:trHeight w:val="1972"/>
        </w:trPr>
        <w:tc>
          <w:tcPr>
            <w:tcW w:w="449" w:type="dxa"/>
            <w:tcBorders>
              <w:right w:val="nil"/>
            </w:tcBorders>
          </w:tcPr>
          <w:p w14:paraId="48F056AD" w14:textId="77777777" w:rsidR="00AF6C90" w:rsidRDefault="00AF6C90" w:rsidP="00B65411">
            <w:pPr>
              <w:pStyle w:val="TableParagraph"/>
              <w:ind w:left="591" w:right="96" w:hanging="484"/>
              <w:jc w:val="both"/>
              <w:rPr>
                <w:sz w:val="26"/>
              </w:rPr>
            </w:pPr>
            <w:r>
              <w:rPr>
                <w:sz w:val="26"/>
              </w:rPr>
              <w:t xml:space="preserve">1. </w:t>
            </w:r>
          </w:p>
        </w:tc>
        <w:tc>
          <w:tcPr>
            <w:tcW w:w="5491" w:type="dxa"/>
            <w:tcBorders>
              <w:left w:val="nil"/>
              <w:bottom w:val="single" w:sz="4" w:space="0" w:color="000000"/>
            </w:tcBorders>
          </w:tcPr>
          <w:p w14:paraId="473A0D4E" w14:textId="4D85E77B" w:rsidR="00AF6C90" w:rsidRDefault="00AF6C90" w:rsidP="00AF6C90">
            <w:pPr>
              <w:pStyle w:val="TableParagraph"/>
              <w:ind w:leftChars="65" w:left="143" w:right="96" w:firstLine="1"/>
              <w:jc w:val="both"/>
              <w:rPr>
                <w:sz w:val="26"/>
              </w:rPr>
            </w:pPr>
            <w:r>
              <w:rPr>
                <w:sz w:val="26"/>
              </w:rPr>
              <w:t xml:space="preserve">Professional casework services to the child </w:t>
            </w:r>
            <w:r w:rsidR="00592393">
              <w:rPr>
                <w:spacing w:val="-3"/>
                <w:sz w:val="26"/>
              </w:rPr>
              <w:t>with due</w:t>
            </w:r>
            <w:r>
              <w:rPr>
                <w:sz w:val="26"/>
              </w:rPr>
              <w:t xml:space="preserve"> considerations to the age and understanding of the child on the adoption arrangement </w:t>
            </w:r>
            <w:r>
              <w:rPr>
                <w:spacing w:val="-3"/>
                <w:sz w:val="26"/>
              </w:rPr>
              <w:t>(</w:t>
            </w:r>
            <w:proofErr w:type="gramStart"/>
            <w:r>
              <w:rPr>
                <w:spacing w:val="-3"/>
                <w:sz w:val="26"/>
              </w:rPr>
              <w:t>e.g.</w:t>
            </w:r>
            <w:proofErr w:type="gramEnd"/>
            <w:r>
              <w:rPr>
                <w:spacing w:val="-3"/>
                <w:sz w:val="26"/>
              </w:rPr>
              <w:t xml:space="preserve"> </w:t>
            </w:r>
            <w:r>
              <w:rPr>
                <w:sz w:val="26"/>
              </w:rPr>
              <w:t xml:space="preserve">relevant part(s) of </w:t>
            </w:r>
            <w:r>
              <w:rPr>
                <w:spacing w:val="-4"/>
                <w:sz w:val="26"/>
              </w:rPr>
              <w:t>AB’s</w:t>
            </w:r>
            <w:r>
              <w:rPr>
                <w:spacing w:val="57"/>
                <w:sz w:val="26"/>
              </w:rPr>
              <w:t xml:space="preserve"> </w:t>
            </w:r>
            <w:r>
              <w:rPr>
                <w:sz w:val="26"/>
              </w:rPr>
              <w:t xml:space="preserve">internal operational manual/guidelines, relevant paragraph(s) of </w:t>
            </w:r>
            <w:r>
              <w:rPr>
                <w:spacing w:val="-3"/>
                <w:sz w:val="26"/>
              </w:rPr>
              <w:t xml:space="preserve">Child </w:t>
            </w:r>
            <w:r>
              <w:rPr>
                <w:sz w:val="26"/>
              </w:rPr>
              <w:t>Study Report/case</w:t>
            </w:r>
            <w:r>
              <w:rPr>
                <w:spacing w:val="-9"/>
                <w:sz w:val="26"/>
              </w:rPr>
              <w:t xml:space="preserve"> </w:t>
            </w:r>
            <w:r>
              <w:rPr>
                <w:sz w:val="26"/>
              </w:rPr>
              <w:t>recording)</w:t>
            </w:r>
          </w:p>
        </w:tc>
        <w:tc>
          <w:tcPr>
            <w:tcW w:w="2520" w:type="dxa"/>
          </w:tcPr>
          <w:p w14:paraId="191D36BD" w14:textId="77777777" w:rsidR="00AF6C90" w:rsidRDefault="00AF6C90" w:rsidP="00DA4825">
            <w:pPr>
              <w:pStyle w:val="TableParagraph"/>
              <w:numPr>
                <w:ilvl w:val="0"/>
                <w:numId w:val="76"/>
              </w:numPr>
              <w:tabs>
                <w:tab w:val="left" w:pos="468"/>
              </w:tabs>
              <w:spacing w:line="348" w:lineRule="exact"/>
              <w:rPr>
                <w:sz w:val="26"/>
              </w:rPr>
            </w:pPr>
            <w:r>
              <w:rPr>
                <w:sz w:val="26"/>
              </w:rPr>
              <w:t>Met</w:t>
            </w:r>
          </w:p>
          <w:p w14:paraId="10C9BC7E" w14:textId="77777777" w:rsidR="00AF6C90" w:rsidRDefault="00AF6C90" w:rsidP="00DA4825">
            <w:pPr>
              <w:pStyle w:val="TableParagraph"/>
              <w:numPr>
                <w:ilvl w:val="0"/>
                <w:numId w:val="76"/>
              </w:numPr>
              <w:tabs>
                <w:tab w:val="left" w:pos="468"/>
              </w:tabs>
              <w:spacing w:before="139"/>
              <w:rPr>
                <w:sz w:val="26"/>
              </w:rPr>
            </w:pPr>
            <w:r>
              <w:rPr>
                <w:sz w:val="26"/>
              </w:rPr>
              <w:t>Not</w:t>
            </w:r>
            <w:r>
              <w:rPr>
                <w:spacing w:val="-2"/>
                <w:sz w:val="26"/>
              </w:rPr>
              <w:t xml:space="preserve"> </w:t>
            </w:r>
            <w:r>
              <w:rPr>
                <w:sz w:val="26"/>
              </w:rPr>
              <w:t>Met</w:t>
            </w:r>
          </w:p>
          <w:p w14:paraId="2650DA5C" w14:textId="77777777" w:rsidR="00AF6C90" w:rsidRDefault="00AF6C90" w:rsidP="00DA4825">
            <w:pPr>
              <w:pStyle w:val="TableParagraph"/>
              <w:numPr>
                <w:ilvl w:val="0"/>
                <w:numId w:val="76"/>
              </w:numPr>
              <w:tabs>
                <w:tab w:val="left" w:pos="468"/>
              </w:tabs>
              <w:spacing w:before="137"/>
              <w:rPr>
                <w:sz w:val="26"/>
              </w:rPr>
            </w:pPr>
            <w:r>
              <w:rPr>
                <w:sz w:val="26"/>
              </w:rPr>
              <w:t>Not</w:t>
            </w:r>
            <w:r>
              <w:rPr>
                <w:spacing w:val="-16"/>
                <w:sz w:val="26"/>
              </w:rPr>
              <w:t xml:space="preserve"> </w:t>
            </w:r>
            <w:r>
              <w:rPr>
                <w:sz w:val="26"/>
              </w:rPr>
              <w:t>Applicable</w:t>
            </w:r>
          </w:p>
          <w:p w14:paraId="06D5B1D3" w14:textId="77777777" w:rsidR="00AF6C90" w:rsidRDefault="00AF6C90" w:rsidP="00DA4825">
            <w:pPr>
              <w:pStyle w:val="TableParagraph"/>
              <w:numPr>
                <w:ilvl w:val="0"/>
                <w:numId w:val="76"/>
              </w:numPr>
              <w:tabs>
                <w:tab w:val="left" w:pos="468"/>
              </w:tabs>
              <w:spacing w:before="139"/>
              <w:rPr>
                <w:sz w:val="26"/>
              </w:rPr>
            </w:pPr>
            <w:r>
              <w:rPr>
                <w:sz w:val="26"/>
              </w:rPr>
              <w:t>Nil</w:t>
            </w:r>
          </w:p>
        </w:tc>
        <w:tc>
          <w:tcPr>
            <w:tcW w:w="1620" w:type="dxa"/>
          </w:tcPr>
          <w:p w14:paraId="4F139A2F" w14:textId="77777777" w:rsidR="00AF6C90" w:rsidRDefault="00AF6C90" w:rsidP="00DA4825">
            <w:pPr>
              <w:pStyle w:val="TableParagraph"/>
              <w:ind w:left="0"/>
              <w:rPr>
                <w:sz w:val="24"/>
              </w:rPr>
            </w:pPr>
          </w:p>
        </w:tc>
      </w:tr>
      <w:tr w:rsidR="00AF6C90" w14:paraId="3AAEE86A" w14:textId="77777777" w:rsidTr="00AF6C90">
        <w:trPr>
          <w:trHeight w:val="1974"/>
        </w:trPr>
        <w:tc>
          <w:tcPr>
            <w:tcW w:w="449" w:type="dxa"/>
            <w:tcBorders>
              <w:right w:val="nil"/>
            </w:tcBorders>
          </w:tcPr>
          <w:p w14:paraId="592F8E00" w14:textId="77777777" w:rsidR="00AF6C90" w:rsidRDefault="00AF6C90" w:rsidP="00B65411">
            <w:pPr>
              <w:pStyle w:val="TableParagraph"/>
              <w:ind w:left="591" w:right="96" w:hanging="484"/>
              <w:jc w:val="both"/>
              <w:rPr>
                <w:sz w:val="26"/>
              </w:rPr>
            </w:pPr>
            <w:r>
              <w:rPr>
                <w:sz w:val="26"/>
              </w:rPr>
              <w:t xml:space="preserve">2. </w:t>
            </w:r>
          </w:p>
        </w:tc>
        <w:tc>
          <w:tcPr>
            <w:tcW w:w="5491" w:type="dxa"/>
            <w:tcBorders>
              <w:left w:val="nil"/>
            </w:tcBorders>
          </w:tcPr>
          <w:p w14:paraId="106771DE" w14:textId="7F721072" w:rsidR="00AF6C90" w:rsidRDefault="00AF6C90" w:rsidP="00AF6C90">
            <w:pPr>
              <w:pStyle w:val="TableParagraph"/>
              <w:ind w:leftChars="64" w:left="142" w:right="97" w:hanging="1"/>
              <w:jc w:val="both"/>
              <w:rPr>
                <w:sz w:val="26"/>
              </w:rPr>
            </w:pPr>
            <w:r>
              <w:rPr>
                <w:sz w:val="26"/>
              </w:rPr>
              <w:t xml:space="preserve">Properly seeking of the </w:t>
            </w:r>
            <w:r w:rsidR="00592393">
              <w:rPr>
                <w:sz w:val="26"/>
              </w:rPr>
              <w:t>child’s wishes and</w:t>
            </w:r>
            <w:r>
              <w:rPr>
                <w:sz w:val="26"/>
              </w:rPr>
              <w:t xml:space="preserve"> opinions towards the adoption plan (</w:t>
            </w:r>
            <w:proofErr w:type="gramStart"/>
            <w:r>
              <w:rPr>
                <w:sz w:val="26"/>
              </w:rPr>
              <w:t>e.g.</w:t>
            </w:r>
            <w:proofErr w:type="gramEnd"/>
            <w:r>
              <w:rPr>
                <w:sz w:val="26"/>
              </w:rPr>
              <w:t xml:space="preserve"> relevant part(s) of </w:t>
            </w:r>
            <w:r>
              <w:rPr>
                <w:spacing w:val="-4"/>
                <w:sz w:val="26"/>
              </w:rPr>
              <w:t xml:space="preserve">AB’s </w:t>
            </w:r>
            <w:r>
              <w:rPr>
                <w:sz w:val="26"/>
              </w:rPr>
              <w:t xml:space="preserve">internal operational manual/guidelines, relevant paragraph(s) of </w:t>
            </w:r>
            <w:r>
              <w:rPr>
                <w:spacing w:val="-3"/>
                <w:sz w:val="26"/>
              </w:rPr>
              <w:t xml:space="preserve">Child </w:t>
            </w:r>
            <w:r>
              <w:rPr>
                <w:sz w:val="26"/>
              </w:rPr>
              <w:t>Study Report/case</w:t>
            </w:r>
            <w:r>
              <w:rPr>
                <w:spacing w:val="-9"/>
                <w:sz w:val="26"/>
              </w:rPr>
              <w:t xml:space="preserve"> </w:t>
            </w:r>
            <w:r>
              <w:rPr>
                <w:sz w:val="26"/>
              </w:rPr>
              <w:t>recording)</w:t>
            </w:r>
          </w:p>
        </w:tc>
        <w:tc>
          <w:tcPr>
            <w:tcW w:w="2520" w:type="dxa"/>
          </w:tcPr>
          <w:p w14:paraId="6B87F948" w14:textId="77777777" w:rsidR="00AF6C90" w:rsidRDefault="00AF6C90" w:rsidP="00DA4825">
            <w:pPr>
              <w:pStyle w:val="TableParagraph"/>
              <w:numPr>
                <w:ilvl w:val="0"/>
                <w:numId w:val="75"/>
              </w:numPr>
              <w:tabs>
                <w:tab w:val="left" w:pos="468"/>
              </w:tabs>
              <w:spacing w:line="351" w:lineRule="exact"/>
              <w:rPr>
                <w:sz w:val="26"/>
              </w:rPr>
            </w:pPr>
            <w:r>
              <w:rPr>
                <w:sz w:val="26"/>
              </w:rPr>
              <w:t>Met</w:t>
            </w:r>
          </w:p>
          <w:p w14:paraId="5A7342BB" w14:textId="77777777" w:rsidR="00AF6C90" w:rsidRDefault="00AF6C90" w:rsidP="00DA4825">
            <w:pPr>
              <w:pStyle w:val="TableParagraph"/>
              <w:numPr>
                <w:ilvl w:val="0"/>
                <w:numId w:val="75"/>
              </w:numPr>
              <w:tabs>
                <w:tab w:val="left" w:pos="468"/>
              </w:tabs>
              <w:spacing w:before="137"/>
              <w:rPr>
                <w:sz w:val="26"/>
              </w:rPr>
            </w:pPr>
            <w:r>
              <w:rPr>
                <w:sz w:val="26"/>
              </w:rPr>
              <w:t>Not</w:t>
            </w:r>
            <w:r>
              <w:rPr>
                <w:spacing w:val="-2"/>
                <w:sz w:val="26"/>
              </w:rPr>
              <w:t xml:space="preserve"> </w:t>
            </w:r>
            <w:r>
              <w:rPr>
                <w:sz w:val="26"/>
              </w:rPr>
              <w:t>Met</w:t>
            </w:r>
          </w:p>
          <w:p w14:paraId="12D3D847" w14:textId="77777777" w:rsidR="00AF6C90" w:rsidRDefault="00AF6C90" w:rsidP="00DA4825">
            <w:pPr>
              <w:pStyle w:val="TableParagraph"/>
              <w:numPr>
                <w:ilvl w:val="0"/>
                <w:numId w:val="75"/>
              </w:numPr>
              <w:tabs>
                <w:tab w:val="left" w:pos="468"/>
              </w:tabs>
              <w:spacing w:before="139"/>
              <w:rPr>
                <w:sz w:val="26"/>
              </w:rPr>
            </w:pPr>
            <w:r>
              <w:rPr>
                <w:sz w:val="26"/>
              </w:rPr>
              <w:t>Not</w:t>
            </w:r>
            <w:r>
              <w:rPr>
                <w:spacing w:val="-16"/>
                <w:sz w:val="26"/>
              </w:rPr>
              <w:t xml:space="preserve"> </w:t>
            </w:r>
            <w:r>
              <w:rPr>
                <w:sz w:val="26"/>
              </w:rPr>
              <w:t>Applicable</w:t>
            </w:r>
          </w:p>
          <w:p w14:paraId="641CD530" w14:textId="77777777" w:rsidR="00AF6C90" w:rsidRDefault="00AF6C90" w:rsidP="00DA4825">
            <w:pPr>
              <w:pStyle w:val="TableParagraph"/>
              <w:numPr>
                <w:ilvl w:val="0"/>
                <w:numId w:val="75"/>
              </w:numPr>
              <w:tabs>
                <w:tab w:val="left" w:pos="468"/>
              </w:tabs>
              <w:spacing w:before="137"/>
              <w:rPr>
                <w:sz w:val="26"/>
              </w:rPr>
            </w:pPr>
            <w:r>
              <w:rPr>
                <w:sz w:val="26"/>
              </w:rPr>
              <w:t>Nil</w:t>
            </w:r>
          </w:p>
        </w:tc>
        <w:tc>
          <w:tcPr>
            <w:tcW w:w="1620" w:type="dxa"/>
          </w:tcPr>
          <w:p w14:paraId="412B7186" w14:textId="77777777" w:rsidR="00AF6C90" w:rsidRDefault="00AF6C90" w:rsidP="00DA4825">
            <w:pPr>
              <w:pStyle w:val="TableParagraph"/>
              <w:ind w:left="0"/>
              <w:rPr>
                <w:sz w:val="24"/>
              </w:rPr>
            </w:pPr>
          </w:p>
        </w:tc>
      </w:tr>
    </w:tbl>
    <w:p w14:paraId="6316EFF7" w14:textId="77777777" w:rsidR="002C4192" w:rsidRDefault="002C4192" w:rsidP="002C4192">
      <w:pPr>
        <w:pStyle w:val="a3"/>
        <w:rPr>
          <w:sz w:val="20"/>
        </w:rPr>
      </w:pPr>
    </w:p>
    <w:p w14:paraId="0200BF2F" w14:textId="77777777" w:rsidR="002C4192" w:rsidRDefault="002C4192" w:rsidP="002C4192">
      <w:pPr>
        <w:pStyle w:val="a3"/>
        <w:rPr>
          <w:sz w:val="20"/>
        </w:rPr>
      </w:pPr>
    </w:p>
    <w:p w14:paraId="71B3297D" w14:textId="77777777" w:rsidR="002C4192" w:rsidRDefault="002C4192" w:rsidP="002C4192">
      <w:pPr>
        <w:pStyle w:val="a3"/>
        <w:spacing w:before="1"/>
        <w:rPr>
          <w:sz w:val="27"/>
        </w:rPr>
      </w:pPr>
      <w:r>
        <w:rPr>
          <w:noProof/>
          <w:lang w:eastAsia="zh-TW"/>
        </w:rPr>
        <mc:AlternateContent>
          <mc:Choice Requires="wps">
            <w:drawing>
              <wp:anchor distT="0" distB="0" distL="0" distR="0" simplePos="0" relativeHeight="251752960" behindDoc="0" locked="0" layoutInCell="1" allowOverlap="1" wp14:anchorId="4C445E48" wp14:editId="75E1C81E">
                <wp:simplePos x="0" y="0"/>
                <wp:positionH relativeFrom="page">
                  <wp:posOffset>640080</wp:posOffset>
                </wp:positionH>
                <wp:positionV relativeFrom="paragraph">
                  <wp:posOffset>226695</wp:posOffset>
                </wp:positionV>
                <wp:extent cx="1828800" cy="0"/>
                <wp:effectExtent l="11430" t="7620" r="7620" b="11430"/>
                <wp:wrapTopAndBottom/>
                <wp:docPr id="90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D4A4A" id="Line 23" o:spid="_x0000_s1026" style="position:absolute;z-index:251752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7.85pt" to="194.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" strokeweight=".6pt">
                <w10:wrap type="topAndBottom" anchorx="page"/>
              </v:line>
            </w:pict>
          </mc:Fallback>
        </mc:AlternateContent>
      </w:r>
    </w:p>
    <w:p w14:paraId="014BA231" w14:textId="77777777" w:rsidR="002C4192" w:rsidRDefault="009623F6" w:rsidP="002C4192">
      <w:pPr>
        <w:spacing w:before="73"/>
        <w:ind w:left="107"/>
        <w:rPr>
          <w:sz w:val="24"/>
        </w:rPr>
      </w:pPr>
      <w:r>
        <w:rPr>
          <w:position w:val="7"/>
          <w:sz w:val="13"/>
        </w:rPr>
        <w:t>b</w:t>
      </w:r>
      <w:r w:rsidR="002C4192">
        <w:rPr>
          <w:position w:val="7"/>
          <w:sz w:val="13"/>
        </w:rPr>
        <w:t xml:space="preserve"> </w:t>
      </w:r>
      <w:r w:rsidR="002C4192">
        <w:rPr>
          <w:b/>
          <w:sz w:val="24"/>
        </w:rPr>
        <w:t xml:space="preserve">AO </w:t>
      </w:r>
      <w:r w:rsidR="002C4192">
        <w:rPr>
          <w:sz w:val="24"/>
        </w:rPr>
        <w:t>– Adoption Ordinance, Cap 290</w:t>
      </w:r>
    </w:p>
    <w:p w14:paraId="4D99ED12" w14:textId="77777777" w:rsidR="002C4192" w:rsidRDefault="009623F6" w:rsidP="002C4192">
      <w:pPr>
        <w:ind w:left="107"/>
        <w:rPr>
          <w:sz w:val="24"/>
        </w:rPr>
      </w:pPr>
      <w:r>
        <w:rPr>
          <w:position w:val="7"/>
          <w:sz w:val="13"/>
        </w:rPr>
        <w:t>c</w:t>
      </w:r>
      <w:r w:rsidR="002C4192">
        <w:rPr>
          <w:position w:val="7"/>
          <w:sz w:val="13"/>
        </w:rPr>
        <w:t xml:space="preserve"> </w:t>
      </w:r>
      <w:r w:rsidR="002C4192">
        <w:rPr>
          <w:b/>
          <w:sz w:val="24"/>
        </w:rPr>
        <w:t xml:space="preserve">ASIA </w:t>
      </w:r>
      <w:r w:rsidR="002C4192">
        <w:rPr>
          <w:sz w:val="24"/>
        </w:rPr>
        <w:t>- Accreditation System in respect of Intercountry Adoption in the HKSAR</w:t>
      </w:r>
    </w:p>
    <w:p w14:paraId="25289905" w14:textId="77777777" w:rsidR="002C4192" w:rsidRDefault="002C4192" w:rsidP="002C4192">
      <w:pPr>
        <w:rPr>
          <w:sz w:val="24"/>
        </w:rPr>
        <w:sectPr w:rsidR="002C4192">
          <w:pgSz w:w="11910" w:h="16840"/>
          <w:pgMar w:top="1280" w:right="620" w:bottom="94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510"/>
      </w:tblGrid>
      <w:tr w:rsidR="002C4192" w14:paraId="7404D64F" w14:textId="77777777" w:rsidTr="00DA4825">
        <w:trPr>
          <w:trHeight w:val="597"/>
        </w:trPr>
        <w:tc>
          <w:tcPr>
            <w:tcW w:w="9970" w:type="dxa"/>
            <w:gridSpan w:val="4"/>
          </w:tcPr>
          <w:p w14:paraId="21830CB7" w14:textId="77777777" w:rsidR="002C4192" w:rsidRDefault="002C4192" w:rsidP="00DA4825">
            <w:pPr>
              <w:pStyle w:val="TableParagraph"/>
              <w:spacing w:line="298" w:lineRule="exact"/>
              <w:ind w:left="107"/>
              <w:rPr>
                <w:b/>
                <w:sz w:val="26"/>
              </w:rPr>
            </w:pPr>
            <w:r>
              <w:rPr>
                <w:b/>
                <w:sz w:val="26"/>
              </w:rPr>
              <w:lastRenderedPageBreak/>
              <w:t>1.5 Participation in decision making</w:t>
            </w:r>
          </w:p>
          <w:p w14:paraId="3B8B8F4A" w14:textId="77777777" w:rsidR="002C4192" w:rsidRDefault="002C4192" w:rsidP="00DA4825">
            <w:pPr>
              <w:pStyle w:val="TableParagraph"/>
              <w:spacing w:before="1" w:line="278" w:lineRule="exact"/>
              <w:ind w:left="496"/>
              <w:rPr>
                <w:b/>
                <w:sz w:val="26"/>
              </w:rPr>
            </w:pPr>
            <w:r>
              <w:rPr>
                <w:b/>
                <w:sz w:val="26"/>
              </w:rPr>
              <w:t>(Sec 23B, 2(b) of AO, Para 9(h) of ASLA &amp; Para 17(h) of ASIA)</w:t>
            </w:r>
          </w:p>
        </w:tc>
      </w:tr>
      <w:tr w:rsidR="002C4192" w14:paraId="22C0DDDE" w14:textId="77777777" w:rsidTr="00DA4825">
        <w:trPr>
          <w:trHeight w:val="1197"/>
        </w:trPr>
        <w:tc>
          <w:tcPr>
            <w:tcW w:w="5940" w:type="dxa"/>
            <w:gridSpan w:val="2"/>
          </w:tcPr>
          <w:p w14:paraId="789E7906" w14:textId="77777777" w:rsidR="002C4192" w:rsidRDefault="002C4192" w:rsidP="00DA4825">
            <w:pPr>
              <w:pStyle w:val="TableParagraph"/>
              <w:spacing w:before="11"/>
              <w:ind w:left="0"/>
              <w:rPr>
                <w:sz w:val="38"/>
              </w:rPr>
            </w:pPr>
          </w:p>
          <w:p w14:paraId="7295E3C5" w14:textId="77777777" w:rsidR="002C4192" w:rsidRDefault="002C4192" w:rsidP="00DA4825">
            <w:pPr>
              <w:pStyle w:val="TableParagraph"/>
              <w:ind w:left="1264"/>
              <w:rPr>
                <w:b/>
                <w:sz w:val="26"/>
              </w:rPr>
            </w:pPr>
            <w:r>
              <w:rPr>
                <w:b/>
                <w:sz w:val="26"/>
              </w:rPr>
              <w:t>Evidence for meeting standard</w:t>
            </w:r>
          </w:p>
        </w:tc>
        <w:tc>
          <w:tcPr>
            <w:tcW w:w="2520" w:type="dxa"/>
          </w:tcPr>
          <w:p w14:paraId="7B5001DC" w14:textId="77777777" w:rsidR="002C4192" w:rsidRDefault="002C4192" w:rsidP="00DA4825">
            <w:pPr>
              <w:pStyle w:val="TableParagraph"/>
              <w:spacing w:before="11"/>
              <w:ind w:left="0"/>
              <w:rPr>
                <w:sz w:val="38"/>
              </w:rPr>
            </w:pPr>
          </w:p>
          <w:p w14:paraId="47645A85" w14:textId="67764449" w:rsidR="002C4192" w:rsidRDefault="002C4192" w:rsidP="00DA4825">
            <w:pPr>
              <w:pStyle w:val="TableParagraph"/>
              <w:ind w:left="129"/>
              <w:rPr>
                <w:b/>
                <w:sz w:val="26"/>
              </w:rPr>
            </w:pPr>
            <w:r>
              <w:rPr>
                <w:b/>
                <w:sz w:val="26"/>
              </w:rPr>
              <w:t>AB’s self</w:t>
            </w:r>
            <w:r w:rsidR="0045778B">
              <w:rPr>
                <w:b/>
                <w:sz w:val="26"/>
              </w:rPr>
              <w:t>-</w:t>
            </w:r>
            <w:r>
              <w:rPr>
                <w:b/>
                <w:sz w:val="26"/>
              </w:rPr>
              <w:t>assessment</w:t>
            </w:r>
          </w:p>
        </w:tc>
        <w:tc>
          <w:tcPr>
            <w:tcW w:w="1510" w:type="dxa"/>
          </w:tcPr>
          <w:p w14:paraId="6FF1750F" w14:textId="77777777" w:rsidR="002C4192" w:rsidRDefault="002C4192" w:rsidP="00DA4825">
            <w:pPr>
              <w:pStyle w:val="TableParagraph"/>
              <w:ind w:left="64" w:right="13"/>
              <w:jc w:val="center"/>
              <w:rPr>
                <w:b/>
                <w:sz w:val="26"/>
              </w:rPr>
            </w:pPr>
            <w:r>
              <w:rPr>
                <w:b/>
                <w:sz w:val="26"/>
              </w:rPr>
              <w:t xml:space="preserve">Appendix </w:t>
            </w:r>
            <w:r>
              <w:rPr>
                <w:b/>
                <w:spacing w:val="-7"/>
                <w:sz w:val="26"/>
              </w:rPr>
              <w:t xml:space="preserve">no </w:t>
            </w:r>
            <w:r>
              <w:rPr>
                <w:b/>
                <w:sz w:val="26"/>
              </w:rPr>
              <w:t>and title</w:t>
            </w:r>
            <w:r>
              <w:rPr>
                <w:b/>
                <w:spacing w:val="-3"/>
                <w:sz w:val="26"/>
              </w:rPr>
              <w:t xml:space="preserve"> </w:t>
            </w:r>
            <w:r>
              <w:rPr>
                <w:b/>
                <w:sz w:val="26"/>
              </w:rPr>
              <w:t>of</w:t>
            </w:r>
          </w:p>
          <w:p w14:paraId="1D24AB00" w14:textId="77777777" w:rsidR="002C4192" w:rsidRDefault="002C4192" w:rsidP="00DA4825">
            <w:pPr>
              <w:pStyle w:val="TableParagraph"/>
              <w:spacing w:before="5" w:line="298" w:lineRule="exact"/>
              <w:ind w:left="130" w:right="13"/>
              <w:jc w:val="center"/>
              <w:rPr>
                <w:b/>
                <w:sz w:val="26"/>
              </w:rPr>
            </w:pPr>
            <w:r>
              <w:rPr>
                <w:b/>
                <w:spacing w:val="-1"/>
                <w:sz w:val="26"/>
              </w:rPr>
              <w:t xml:space="preserve">supporting </w:t>
            </w:r>
            <w:r>
              <w:rPr>
                <w:b/>
                <w:sz w:val="26"/>
              </w:rPr>
              <w:t>document</w:t>
            </w:r>
          </w:p>
        </w:tc>
      </w:tr>
      <w:tr w:rsidR="00AF6C90" w14:paraId="66A06B97" w14:textId="77777777" w:rsidTr="0065079D">
        <w:trPr>
          <w:trHeight w:val="2566"/>
        </w:trPr>
        <w:tc>
          <w:tcPr>
            <w:tcW w:w="449" w:type="dxa"/>
            <w:tcBorders>
              <w:right w:val="nil"/>
            </w:tcBorders>
          </w:tcPr>
          <w:p w14:paraId="5C0C5055" w14:textId="77777777" w:rsidR="00AF6C90" w:rsidRDefault="00AF6C90" w:rsidP="00AF6C90">
            <w:pPr>
              <w:pStyle w:val="TableParagraph"/>
              <w:ind w:left="449" w:right="96" w:hanging="342"/>
              <w:jc w:val="both"/>
              <w:rPr>
                <w:sz w:val="26"/>
              </w:rPr>
            </w:pPr>
            <w:r>
              <w:rPr>
                <w:sz w:val="26"/>
              </w:rPr>
              <w:t xml:space="preserve">1. </w:t>
            </w:r>
          </w:p>
        </w:tc>
        <w:tc>
          <w:tcPr>
            <w:tcW w:w="5491" w:type="dxa"/>
            <w:tcBorders>
              <w:left w:val="nil"/>
            </w:tcBorders>
          </w:tcPr>
          <w:p w14:paraId="5F72C00B" w14:textId="435FDA5E" w:rsidR="00AF6C90" w:rsidRDefault="00AF6C90" w:rsidP="00AF6C90">
            <w:pPr>
              <w:pStyle w:val="TableParagraph"/>
              <w:ind w:left="142" w:right="96"/>
              <w:jc w:val="both"/>
              <w:rPr>
                <w:sz w:val="26"/>
              </w:rPr>
            </w:pPr>
            <w:r>
              <w:rPr>
                <w:sz w:val="26"/>
              </w:rPr>
              <w:t>Due regards given to the wishes and opinions of relevant persons (</w:t>
            </w:r>
            <w:proofErr w:type="gramStart"/>
            <w:r>
              <w:rPr>
                <w:sz w:val="26"/>
              </w:rPr>
              <w:t>i.e.</w:t>
            </w:r>
            <w:proofErr w:type="gramEnd"/>
            <w:r>
              <w:rPr>
                <w:sz w:val="26"/>
              </w:rPr>
              <w:t xml:space="preserve"> responsible social </w:t>
            </w:r>
            <w:r>
              <w:rPr>
                <w:spacing w:val="-4"/>
                <w:sz w:val="26"/>
              </w:rPr>
              <w:t xml:space="preserve">worker, </w:t>
            </w:r>
            <w:proofErr w:type="spellStart"/>
            <w:r>
              <w:rPr>
                <w:sz w:val="26"/>
              </w:rPr>
              <w:t>carers</w:t>
            </w:r>
            <w:proofErr w:type="spellEnd"/>
            <w:r>
              <w:rPr>
                <w:sz w:val="26"/>
              </w:rPr>
              <w:t xml:space="preserve"> including relatives and those providing child care service, if applicable) and the child in the matching and adoption arrangement </w:t>
            </w:r>
            <w:r>
              <w:rPr>
                <w:spacing w:val="-3"/>
                <w:sz w:val="26"/>
              </w:rPr>
              <w:t xml:space="preserve">(e.g. </w:t>
            </w:r>
            <w:r>
              <w:rPr>
                <w:sz w:val="26"/>
              </w:rPr>
              <w:t xml:space="preserve">relevant part(s) of </w:t>
            </w:r>
            <w:r>
              <w:rPr>
                <w:spacing w:val="-4"/>
                <w:sz w:val="26"/>
              </w:rPr>
              <w:t>AB’s</w:t>
            </w:r>
            <w:r>
              <w:rPr>
                <w:spacing w:val="57"/>
                <w:sz w:val="26"/>
              </w:rPr>
              <w:t xml:space="preserve"> </w:t>
            </w:r>
            <w:r>
              <w:rPr>
                <w:sz w:val="26"/>
              </w:rPr>
              <w:t xml:space="preserve">internal operational manual/guidelines, relevant paragraphs of </w:t>
            </w:r>
            <w:r>
              <w:rPr>
                <w:spacing w:val="-3"/>
                <w:sz w:val="26"/>
              </w:rPr>
              <w:t>Child</w:t>
            </w:r>
            <w:r>
              <w:rPr>
                <w:rFonts w:hint="eastAsia"/>
                <w:sz w:val="26"/>
              </w:rPr>
              <w:t xml:space="preserve"> </w:t>
            </w:r>
            <w:r>
              <w:rPr>
                <w:sz w:val="26"/>
              </w:rPr>
              <w:t>Study Report/case recording)</w:t>
            </w:r>
          </w:p>
        </w:tc>
        <w:tc>
          <w:tcPr>
            <w:tcW w:w="2520" w:type="dxa"/>
          </w:tcPr>
          <w:p w14:paraId="503E46CE" w14:textId="77777777" w:rsidR="00AF6C90" w:rsidRDefault="00AF6C90" w:rsidP="00DA4825">
            <w:pPr>
              <w:pStyle w:val="TableParagraph"/>
              <w:numPr>
                <w:ilvl w:val="0"/>
                <w:numId w:val="74"/>
              </w:numPr>
              <w:tabs>
                <w:tab w:val="left" w:pos="468"/>
              </w:tabs>
              <w:spacing w:line="346" w:lineRule="exact"/>
              <w:rPr>
                <w:sz w:val="26"/>
              </w:rPr>
            </w:pPr>
            <w:r>
              <w:rPr>
                <w:sz w:val="26"/>
              </w:rPr>
              <w:t>Met</w:t>
            </w:r>
          </w:p>
          <w:p w14:paraId="002F1A64" w14:textId="77777777" w:rsidR="00AF6C90" w:rsidRDefault="00AF6C90" w:rsidP="00DA4825">
            <w:pPr>
              <w:pStyle w:val="TableParagraph"/>
              <w:numPr>
                <w:ilvl w:val="0"/>
                <w:numId w:val="74"/>
              </w:numPr>
              <w:tabs>
                <w:tab w:val="left" w:pos="468"/>
              </w:tabs>
              <w:spacing w:before="139"/>
              <w:rPr>
                <w:sz w:val="26"/>
              </w:rPr>
            </w:pPr>
            <w:r>
              <w:rPr>
                <w:sz w:val="26"/>
              </w:rPr>
              <w:t>Not</w:t>
            </w:r>
            <w:r>
              <w:rPr>
                <w:spacing w:val="-2"/>
                <w:sz w:val="26"/>
              </w:rPr>
              <w:t xml:space="preserve"> </w:t>
            </w:r>
            <w:r>
              <w:rPr>
                <w:sz w:val="26"/>
              </w:rPr>
              <w:t>Met</w:t>
            </w:r>
          </w:p>
          <w:p w14:paraId="2A1421BB" w14:textId="77777777" w:rsidR="00AF6C90" w:rsidRDefault="00AF6C90" w:rsidP="00DA4825">
            <w:pPr>
              <w:pStyle w:val="TableParagraph"/>
              <w:numPr>
                <w:ilvl w:val="0"/>
                <w:numId w:val="74"/>
              </w:numPr>
              <w:tabs>
                <w:tab w:val="left" w:pos="468"/>
              </w:tabs>
              <w:spacing w:before="137"/>
              <w:rPr>
                <w:sz w:val="26"/>
              </w:rPr>
            </w:pPr>
            <w:r>
              <w:rPr>
                <w:sz w:val="26"/>
              </w:rPr>
              <w:t>Not</w:t>
            </w:r>
            <w:r>
              <w:rPr>
                <w:spacing w:val="-16"/>
                <w:sz w:val="26"/>
              </w:rPr>
              <w:t xml:space="preserve"> </w:t>
            </w:r>
            <w:r>
              <w:rPr>
                <w:sz w:val="26"/>
              </w:rPr>
              <w:t>Applicable</w:t>
            </w:r>
          </w:p>
          <w:p w14:paraId="615ECDA3" w14:textId="77777777" w:rsidR="00AF6C90" w:rsidRDefault="00AF6C90" w:rsidP="00DA4825">
            <w:pPr>
              <w:pStyle w:val="TableParagraph"/>
              <w:numPr>
                <w:ilvl w:val="0"/>
                <w:numId w:val="74"/>
              </w:numPr>
              <w:tabs>
                <w:tab w:val="left" w:pos="468"/>
              </w:tabs>
              <w:spacing w:before="139"/>
              <w:rPr>
                <w:sz w:val="26"/>
              </w:rPr>
            </w:pPr>
            <w:r>
              <w:rPr>
                <w:sz w:val="26"/>
              </w:rPr>
              <w:t>Nil</w:t>
            </w:r>
          </w:p>
        </w:tc>
        <w:tc>
          <w:tcPr>
            <w:tcW w:w="1510" w:type="dxa"/>
          </w:tcPr>
          <w:p w14:paraId="0D03D21D" w14:textId="77777777" w:rsidR="00AF6C90" w:rsidRDefault="00AF6C90" w:rsidP="00DA4825">
            <w:pPr>
              <w:pStyle w:val="TableParagraph"/>
              <w:ind w:left="0"/>
              <w:rPr>
                <w:sz w:val="26"/>
              </w:rPr>
            </w:pPr>
          </w:p>
        </w:tc>
      </w:tr>
    </w:tbl>
    <w:p w14:paraId="334C5D84" w14:textId="77777777" w:rsidR="002C4192" w:rsidRDefault="002C4192" w:rsidP="002C4192">
      <w:pPr>
        <w:pStyle w:val="a3"/>
        <w:spacing w:before="8"/>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14:paraId="58D47C0E" w14:textId="77777777" w:rsidTr="00DA4825">
        <w:trPr>
          <w:trHeight w:val="599"/>
        </w:trPr>
        <w:tc>
          <w:tcPr>
            <w:tcW w:w="10080" w:type="dxa"/>
            <w:gridSpan w:val="4"/>
          </w:tcPr>
          <w:p w14:paraId="13AC6CBE" w14:textId="77777777" w:rsidR="002C4192" w:rsidRDefault="002C4192" w:rsidP="00DA4825">
            <w:pPr>
              <w:pStyle w:val="TableParagraph"/>
              <w:tabs>
                <w:tab w:val="left" w:pos="4228"/>
              </w:tabs>
              <w:spacing w:before="2" w:line="300" w:lineRule="exact"/>
              <w:ind w:left="496" w:right="2214" w:hanging="389"/>
              <w:rPr>
                <w:b/>
                <w:sz w:val="26"/>
              </w:rPr>
            </w:pPr>
            <w:r>
              <w:rPr>
                <w:b/>
                <w:sz w:val="26"/>
              </w:rPr>
              <w:t>1.6 Liaison with</w:t>
            </w:r>
            <w:r>
              <w:rPr>
                <w:b/>
                <w:spacing w:val="-6"/>
                <w:sz w:val="26"/>
              </w:rPr>
              <w:t xml:space="preserve"> </w:t>
            </w:r>
            <w:r>
              <w:rPr>
                <w:b/>
                <w:sz w:val="26"/>
              </w:rPr>
              <w:t>overseas</w:t>
            </w:r>
            <w:r>
              <w:rPr>
                <w:b/>
                <w:spacing w:val="-1"/>
                <w:sz w:val="26"/>
              </w:rPr>
              <w:t xml:space="preserve"> </w:t>
            </w:r>
            <w:r>
              <w:rPr>
                <w:b/>
                <w:sz w:val="26"/>
              </w:rPr>
              <w:t>countries</w:t>
            </w:r>
            <w:r>
              <w:rPr>
                <w:b/>
                <w:sz w:val="26"/>
              </w:rPr>
              <w:tab/>
              <w:t xml:space="preserve">(For intercountry adoption </w:t>
            </w:r>
            <w:r>
              <w:rPr>
                <w:b/>
                <w:spacing w:val="-4"/>
                <w:sz w:val="26"/>
              </w:rPr>
              <w:t xml:space="preserve">only) </w:t>
            </w:r>
            <w:r>
              <w:rPr>
                <w:b/>
                <w:sz w:val="26"/>
              </w:rPr>
              <w:t>(Para 18, 19, 20 &amp; 34 of</w:t>
            </w:r>
            <w:r>
              <w:rPr>
                <w:b/>
                <w:spacing w:val="-13"/>
                <w:sz w:val="26"/>
              </w:rPr>
              <w:t xml:space="preserve"> </w:t>
            </w:r>
            <w:r>
              <w:rPr>
                <w:b/>
                <w:sz w:val="26"/>
              </w:rPr>
              <w:t>ASIA)</w:t>
            </w:r>
          </w:p>
        </w:tc>
      </w:tr>
      <w:tr w:rsidR="002C4192" w14:paraId="7A0A0534" w14:textId="77777777" w:rsidTr="00DA4825">
        <w:trPr>
          <w:trHeight w:val="1192"/>
        </w:trPr>
        <w:tc>
          <w:tcPr>
            <w:tcW w:w="5940" w:type="dxa"/>
            <w:gridSpan w:val="2"/>
          </w:tcPr>
          <w:p w14:paraId="6AA8066A" w14:textId="77777777" w:rsidR="002C4192" w:rsidRDefault="002C4192" w:rsidP="00DA4825">
            <w:pPr>
              <w:pStyle w:val="TableParagraph"/>
              <w:spacing w:before="8"/>
              <w:ind w:left="0"/>
              <w:rPr>
                <w:sz w:val="38"/>
              </w:rPr>
            </w:pPr>
          </w:p>
          <w:p w14:paraId="4B0B0ED6" w14:textId="77777777" w:rsidR="002C4192" w:rsidRDefault="002C4192" w:rsidP="00DA4825">
            <w:pPr>
              <w:pStyle w:val="TableParagraph"/>
              <w:spacing w:before="1"/>
              <w:ind w:left="1264"/>
              <w:rPr>
                <w:b/>
                <w:sz w:val="26"/>
              </w:rPr>
            </w:pPr>
            <w:r>
              <w:rPr>
                <w:b/>
                <w:sz w:val="26"/>
              </w:rPr>
              <w:t>Evidence for meeting standard</w:t>
            </w:r>
          </w:p>
        </w:tc>
        <w:tc>
          <w:tcPr>
            <w:tcW w:w="2520" w:type="dxa"/>
          </w:tcPr>
          <w:p w14:paraId="02450B07" w14:textId="77777777" w:rsidR="002C4192" w:rsidRDefault="002C4192" w:rsidP="00DA4825">
            <w:pPr>
              <w:pStyle w:val="TableParagraph"/>
              <w:spacing w:before="8"/>
              <w:ind w:left="0"/>
              <w:rPr>
                <w:sz w:val="38"/>
              </w:rPr>
            </w:pPr>
          </w:p>
          <w:p w14:paraId="2DC4B282" w14:textId="4F49316C" w:rsidR="002C4192" w:rsidRDefault="002C4192" w:rsidP="00DA4825">
            <w:pPr>
              <w:pStyle w:val="TableParagraph"/>
              <w:spacing w:before="1"/>
              <w:ind w:left="129"/>
              <w:rPr>
                <w:b/>
                <w:sz w:val="26"/>
              </w:rPr>
            </w:pPr>
            <w:r>
              <w:rPr>
                <w:b/>
                <w:sz w:val="26"/>
              </w:rPr>
              <w:t>AB’s self</w:t>
            </w:r>
            <w:r w:rsidR="0045778B">
              <w:rPr>
                <w:b/>
                <w:sz w:val="26"/>
              </w:rPr>
              <w:t>-</w:t>
            </w:r>
            <w:r>
              <w:rPr>
                <w:b/>
                <w:sz w:val="26"/>
              </w:rPr>
              <w:t>assessment</w:t>
            </w:r>
          </w:p>
        </w:tc>
        <w:tc>
          <w:tcPr>
            <w:tcW w:w="1620" w:type="dxa"/>
          </w:tcPr>
          <w:p w14:paraId="6E00EA16" w14:textId="77777777" w:rsidR="002C4192" w:rsidRDefault="002C4192" w:rsidP="00DA4825">
            <w:pPr>
              <w:pStyle w:val="TableParagraph"/>
              <w:ind w:left="5" w:right="105"/>
              <w:jc w:val="center"/>
              <w:rPr>
                <w:b/>
                <w:sz w:val="26"/>
              </w:rPr>
            </w:pPr>
            <w:r>
              <w:rPr>
                <w:b/>
                <w:sz w:val="26"/>
              </w:rPr>
              <w:t>Appendix no. and title of supporting</w:t>
            </w:r>
          </w:p>
          <w:p w14:paraId="34213C10" w14:textId="77777777" w:rsidR="002C4192" w:rsidRDefault="002C4192" w:rsidP="00DA4825">
            <w:pPr>
              <w:pStyle w:val="TableParagraph"/>
              <w:spacing w:line="278" w:lineRule="exact"/>
              <w:ind w:left="4" w:right="105"/>
              <w:jc w:val="center"/>
              <w:rPr>
                <w:b/>
                <w:sz w:val="26"/>
              </w:rPr>
            </w:pPr>
            <w:r>
              <w:rPr>
                <w:b/>
                <w:sz w:val="26"/>
              </w:rPr>
              <w:t>document</w:t>
            </w:r>
          </w:p>
        </w:tc>
      </w:tr>
      <w:tr w:rsidR="0092426C" w14:paraId="0E11E81E" w14:textId="77777777" w:rsidTr="006A08C5">
        <w:trPr>
          <w:trHeight w:val="2148"/>
        </w:trPr>
        <w:tc>
          <w:tcPr>
            <w:tcW w:w="449" w:type="dxa"/>
            <w:tcBorders>
              <w:right w:val="nil"/>
            </w:tcBorders>
          </w:tcPr>
          <w:p w14:paraId="6D76A276" w14:textId="77777777" w:rsidR="0092426C" w:rsidRDefault="0092426C" w:rsidP="0092426C">
            <w:pPr>
              <w:pStyle w:val="TableParagraph"/>
              <w:ind w:left="449" w:right="96" w:hanging="342"/>
              <w:jc w:val="both"/>
              <w:rPr>
                <w:sz w:val="26"/>
              </w:rPr>
            </w:pPr>
            <w:r>
              <w:rPr>
                <w:sz w:val="26"/>
              </w:rPr>
              <w:t xml:space="preserve">1. </w:t>
            </w:r>
          </w:p>
        </w:tc>
        <w:tc>
          <w:tcPr>
            <w:tcW w:w="5491" w:type="dxa"/>
            <w:tcBorders>
              <w:left w:val="nil"/>
              <w:bottom w:val="single" w:sz="4" w:space="0" w:color="000000"/>
            </w:tcBorders>
          </w:tcPr>
          <w:p w14:paraId="7B436B65" w14:textId="77777777" w:rsidR="0092426C" w:rsidRDefault="0092426C" w:rsidP="0092426C">
            <w:pPr>
              <w:pStyle w:val="TableParagraph"/>
              <w:ind w:left="142" w:right="246"/>
              <w:jc w:val="both"/>
              <w:rPr>
                <w:sz w:val="26"/>
              </w:rPr>
            </w:pPr>
            <w:r>
              <w:rPr>
                <w:sz w:val="26"/>
              </w:rPr>
              <w:t>Close liaison with overseas adoption networks, including adoption agencies and Central Authority, in the preparation, screening and updating of Home Study Reports (</w:t>
            </w:r>
            <w:proofErr w:type="gramStart"/>
            <w:r>
              <w:rPr>
                <w:sz w:val="26"/>
              </w:rPr>
              <w:t>e.g.</w:t>
            </w:r>
            <w:proofErr w:type="gramEnd"/>
            <w:r>
              <w:rPr>
                <w:sz w:val="26"/>
              </w:rPr>
              <w:t xml:space="preserve"> AB’s internal operational manual/guidelines, relevant correspondence between AB and overseas</w:t>
            </w:r>
            <w:r>
              <w:rPr>
                <w:rFonts w:hint="eastAsia"/>
                <w:sz w:val="26"/>
              </w:rPr>
              <w:t xml:space="preserve"> </w:t>
            </w:r>
            <w:r>
              <w:rPr>
                <w:sz w:val="26"/>
              </w:rPr>
              <w:t>adoption networks)</w:t>
            </w:r>
          </w:p>
        </w:tc>
        <w:tc>
          <w:tcPr>
            <w:tcW w:w="2520" w:type="dxa"/>
          </w:tcPr>
          <w:p w14:paraId="647BFC7F" w14:textId="77777777" w:rsidR="0092426C" w:rsidRDefault="0092426C" w:rsidP="00DA4825">
            <w:pPr>
              <w:pStyle w:val="TableParagraph"/>
              <w:numPr>
                <w:ilvl w:val="0"/>
                <w:numId w:val="73"/>
              </w:numPr>
              <w:tabs>
                <w:tab w:val="left" w:pos="468"/>
              </w:tabs>
              <w:spacing w:line="348" w:lineRule="exact"/>
              <w:rPr>
                <w:sz w:val="26"/>
              </w:rPr>
            </w:pPr>
            <w:r>
              <w:rPr>
                <w:sz w:val="26"/>
              </w:rPr>
              <w:t>Met</w:t>
            </w:r>
          </w:p>
          <w:p w14:paraId="03928941" w14:textId="77777777" w:rsidR="0092426C" w:rsidRDefault="0092426C" w:rsidP="00DA4825">
            <w:pPr>
              <w:pStyle w:val="TableParagraph"/>
              <w:numPr>
                <w:ilvl w:val="0"/>
                <w:numId w:val="73"/>
              </w:numPr>
              <w:tabs>
                <w:tab w:val="left" w:pos="468"/>
              </w:tabs>
              <w:spacing w:before="139"/>
              <w:rPr>
                <w:sz w:val="26"/>
              </w:rPr>
            </w:pPr>
            <w:r>
              <w:rPr>
                <w:sz w:val="26"/>
              </w:rPr>
              <w:t>Not</w:t>
            </w:r>
            <w:r>
              <w:rPr>
                <w:spacing w:val="-2"/>
                <w:sz w:val="26"/>
              </w:rPr>
              <w:t xml:space="preserve"> </w:t>
            </w:r>
            <w:r>
              <w:rPr>
                <w:sz w:val="26"/>
              </w:rPr>
              <w:t>Met</w:t>
            </w:r>
          </w:p>
          <w:p w14:paraId="27A8326B" w14:textId="77777777" w:rsidR="0092426C" w:rsidRDefault="0092426C" w:rsidP="00DA4825">
            <w:pPr>
              <w:pStyle w:val="TableParagraph"/>
              <w:numPr>
                <w:ilvl w:val="0"/>
                <w:numId w:val="73"/>
              </w:numPr>
              <w:tabs>
                <w:tab w:val="left" w:pos="468"/>
              </w:tabs>
              <w:spacing w:before="137"/>
              <w:rPr>
                <w:sz w:val="26"/>
              </w:rPr>
            </w:pPr>
            <w:r>
              <w:rPr>
                <w:sz w:val="26"/>
              </w:rPr>
              <w:t>Not</w:t>
            </w:r>
            <w:r>
              <w:rPr>
                <w:spacing w:val="-16"/>
                <w:sz w:val="26"/>
              </w:rPr>
              <w:t xml:space="preserve"> </w:t>
            </w:r>
            <w:r>
              <w:rPr>
                <w:sz w:val="26"/>
              </w:rPr>
              <w:t>Applicable</w:t>
            </w:r>
          </w:p>
          <w:p w14:paraId="7AA3085C" w14:textId="77777777" w:rsidR="0092426C" w:rsidRDefault="0092426C" w:rsidP="00DA4825">
            <w:pPr>
              <w:pStyle w:val="TableParagraph"/>
              <w:numPr>
                <w:ilvl w:val="0"/>
                <w:numId w:val="73"/>
              </w:numPr>
              <w:tabs>
                <w:tab w:val="left" w:pos="468"/>
              </w:tabs>
              <w:spacing w:before="139"/>
              <w:rPr>
                <w:sz w:val="26"/>
              </w:rPr>
            </w:pPr>
            <w:r>
              <w:rPr>
                <w:sz w:val="26"/>
              </w:rPr>
              <w:t>Nil</w:t>
            </w:r>
          </w:p>
        </w:tc>
        <w:tc>
          <w:tcPr>
            <w:tcW w:w="1620" w:type="dxa"/>
          </w:tcPr>
          <w:p w14:paraId="5B84BB4A" w14:textId="77777777" w:rsidR="0092426C" w:rsidRDefault="0092426C" w:rsidP="00DA4825">
            <w:pPr>
              <w:pStyle w:val="TableParagraph"/>
              <w:ind w:left="0"/>
              <w:rPr>
                <w:sz w:val="26"/>
              </w:rPr>
            </w:pPr>
          </w:p>
        </w:tc>
      </w:tr>
      <w:tr w:rsidR="0092426C" w14:paraId="1189429D" w14:textId="77777777" w:rsidTr="006A08C5">
        <w:trPr>
          <w:trHeight w:val="891"/>
        </w:trPr>
        <w:tc>
          <w:tcPr>
            <w:tcW w:w="449" w:type="dxa"/>
            <w:vMerge w:val="restart"/>
            <w:tcBorders>
              <w:right w:val="nil"/>
            </w:tcBorders>
          </w:tcPr>
          <w:p w14:paraId="60027F65" w14:textId="77777777" w:rsidR="0092426C" w:rsidRDefault="0092426C" w:rsidP="0092426C">
            <w:pPr>
              <w:pStyle w:val="TableParagraph"/>
              <w:tabs>
                <w:tab w:val="left" w:pos="455"/>
              </w:tabs>
              <w:ind w:left="449" w:right="97" w:hanging="342"/>
              <w:jc w:val="both"/>
              <w:rPr>
                <w:sz w:val="26"/>
              </w:rPr>
            </w:pPr>
            <w:r>
              <w:rPr>
                <w:sz w:val="26"/>
              </w:rPr>
              <w:t>2.</w:t>
            </w:r>
            <w:r>
              <w:rPr>
                <w:sz w:val="26"/>
              </w:rPr>
              <w:tab/>
            </w:r>
          </w:p>
        </w:tc>
        <w:tc>
          <w:tcPr>
            <w:tcW w:w="5491" w:type="dxa"/>
            <w:vMerge w:val="restart"/>
            <w:tcBorders>
              <w:left w:val="nil"/>
            </w:tcBorders>
          </w:tcPr>
          <w:p w14:paraId="5ADE1DE1" w14:textId="77777777" w:rsidR="0092426C" w:rsidRDefault="0092426C" w:rsidP="006A08C5">
            <w:pPr>
              <w:pStyle w:val="TableParagraph"/>
              <w:ind w:left="142" w:right="246"/>
              <w:jc w:val="both"/>
              <w:rPr>
                <w:sz w:val="26"/>
              </w:rPr>
            </w:pPr>
            <w:r>
              <w:rPr>
                <w:sz w:val="26"/>
              </w:rPr>
              <w:t>Close liaison with overseas adoption networks in the   preparation   of   Child   Study   Reports</w:t>
            </w:r>
            <w:r>
              <w:rPr>
                <w:spacing w:val="24"/>
                <w:sz w:val="26"/>
              </w:rPr>
              <w:t xml:space="preserve"> </w:t>
            </w:r>
            <w:r>
              <w:rPr>
                <w:spacing w:val="-3"/>
                <w:sz w:val="26"/>
              </w:rPr>
              <w:t>(</w:t>
            </w:r>
            <w:proofErr w:type="gramStart"/>
            <w:r>
              <w:rPr>
                <w:spacing w:val="-3"/>
                <w:sz w:val="26"/>
              </w:rPr>
              <w:t>e.g.</w:t>
            </w:r>
            <w:proofErr w:type="gramEnd"/>
            <w:r>
              <w:rPr>
                <w:rFonts w:hint="eastAsia"/>
                <w:sz w:val="26"/>
              </w:rPr>
              <w:t xml:space="preserve"> </w:t>
            </w:r>
            <w:r>
              <w:rPr>
                <w:sz w:val="26"/>
              </w:rPr>
              <w:t>rele</w:t>
            </w:r>
            <w:r w:rsidR="006A08C5">
              <w:rPr>
                <w:sz w:val="26"/>
              </w:rPr>
              <w:t>vant</w:t>
            </w:r>
            <w:r w:rsidR="006A08C5">
              <w:rPr>
                <w:sz w:val="26"/>
              </w:rPr>
              <w:tab/>
              <w:t>correspondence</w:t>
            </w:r>
            <w:r w:rsidR="006A08C5">
              <w:rPr>
                <w:sz w:val="26"/>
              </w:rPr>
              <w:tab/>
              <w:t xml:space="preserve">between AB </w:t>
            </w:r>
            <w:r>
              <w:rPr>
                <w:sz w:val="26"/>
              </w:rPr>
              <w:t>and</w:t>
            </w:r>
            <w:r>
              <w:rPr>
                <w:rFonts w:hint="eastAsia"/>
                <w:sz w:val="26"/>
              </w:rPr>
              <w:t xml:space="preserve"> </w:t>
            </w:r>
            <w:r>
              <w:rPr>
                <w:sz w:val="26"/>
              </w:rPr>
              <w:t>overseas adoption networks)</w:t>
            </w:r>
          </w:p>
        </w:tc>
        <w:tc>
          <w:tcPr>
            <w:tcW w:w="2520" w:type="dxa"/>
            <w:tcBorders>
              <w:bottom w:val="nil"/>
            </w:tcBorders>
          </w:tcPr>
          <w:p w14:paraId="162D38ED" w14:textId="77777777" w:rsidR="0092426C" w:rsidRDefault="0092426C" w:rsidP="00DA4825">
            <w:pPr>
              <w:pStyle w:val="TableParagraph"/>
              <w:numPr>
                <w:ilvl w:val="0"/>
                <w:numId w:val="72"/>
              </w:numPr>
              <w:tabs>
                <w:tab w:val="left" w:pos="468"/>
              </w:tabs>
              <w:spacing w:line="348" w:lineRule="exact"/>
              <w:rPr>
                <w:sz w:val="26"/>
              </w:rPr>
            </w:pPr>
            <w:r>
              <w:rPr>
                <w:sz w:val="26"/>
              </w:rPr>
              <w:t>Met</w:t>
            </w:r>
          </w:p>
          <w:p w14:paraId="5FED9D0F" w14:textId="77777777" w:rsidR="0092426C" w:rsidRDefault="0092426C" w:rsidP="00DA4825">
            <w:pPr>
              <w:pStyle w:val="TableParagraph"/>
              <w:numPr>
                <w:ilvl w:val="0"/>
                <w:numId w:val="72"/>
              </w:numPr>
              <w:tabs>
                <w:tab w:val="left" w:pos="468"/>
              </w:tabs>
              <w:spacing w:before="139"/>
              <w:rPr>
                <w:sz w:val="26"/>
              </w:rPr>
            </w:pPr>
            <w:r>
              <w:rPr>
                <w:sz w:val="26"/>
              </w:rPr>
              <w:t>Not</w:t>
            </w:r>
            <w:r>
              <w:rPr>
                <w:spacing w:val="-2"/>
                <w:sz w:val="26"/>
              </w:rPr>
              <w:t xml:space="preserve"> </w:t>
            </w:r>
            <w:r>
              <w:rPr>
                <w:sz w:val="26"/>
              </w:rPr>
              <w:t>Met</w:t>
            </w:r>
          </w:p>
        </w:tc>
        <w:tc>
          <w:tcPr>
            <w:tcW w:w="1620" w:type="dxa"/>
            <w:vMerge w:val="restart"/>
          </w:tcPr>
          <w:p w14:paraId="39AF34CC" w14:textId="77777777" w:rsidR="0092426C" w:rsidRDefault="0092426C" w:rsidP="00DA4825">
            <w:pPr>
              <w:pStyle w:val="TableParagraph"/>
              <w:ind w:left="0"/>
              <w:rPr>
                <w:sz w:val="26"/>
              </w:rPr>
            </w:pPr>
          </w:p>
        </w:tc>
      </w:tr>
      <w:tr w:rsidR="0092426C" w14:paraId="2340E7B3" w14:textId="77777777" w:rsidTr="006A08C5">
        <w:trPr>
          <w:trHeight w:val="499"/>
        </w:trPr>
        <w:tc>
          <w:tcPr>
            <w:tcW w:w="449" w:type="dxa"/>
            <w:vMerge/>
            <w:tcBorders>
              <w:right w:val="nil"/>
            </w:tcBorders>
          </w:tcPr>
          <w:p w14:paraId="59CD45F8" w14:textId="77777777" w:rsidR="0092426C" w:rsidRDefault="0092426C" w:rsidP="00FD5447">
            <w:pPr>
              <w:pStyle w:val="TableParagraph"/>
              <w:spacing w:line="287" w:lineRule="exact"/>
              <w:ind w:left="0"/>
              <w:rPr>
                <w:sz w:val="26"/>
              </w:rPr>
            </w:pPr>
          </w:p>
        </w:tc>
        <w:tc>
          <w:tcPr>
            <w:tcW w:w="5491" w:type="dxa"/>
            <w:vMerge/>
            <w:tcBorders>
              <w:left w:val="nil"/>
            </w:tcBorders>
          </w:tcPr>
          <w:p w14:paraId="33021921" w14:textId="77777777" w:rsidR="0092426C" w:rsidRDefault="0092426C" w:rsidP="0092426C">
            <w:pPr>
              <w:pStyle w:val="TableParagraph"/>
              <w:spacing w:line="287" w:lineRule="exact"/>
              <w:ind w:left="142" w:right="246"/>
              <w:rPr>
                <w:sz w:val="26"/>
              </w:rPr>
            </w:pPr>
          </w:p>
        </w:tc>
        <w:tc>
          <w:tcPr>
            <w:tcW w:w="2520" w:type="dxa"/>
            <w:tcBorders>
              <w:top w:val="nil"/>
              <w:bottom w:val="nil"/>
            </w:tcBorders>
          </w:tcPr>
          <w:p w14:paraId="728ADF40" w14:textId="77777777" w:rsidR="0092426C" w:rsidRDefault="0092426C" w:rsidP="00DA4825">
            <w:pPr>
              <w:pStyle w:val="TableParagraph"/>
              <w:numPr>
                <w:ilvl w:val="0"/>
                <w:numId w:val="71"/>
              </w:numPr>
              <w:tabs>
                <w:tab w:val="left" w:pos="468"/>
              </w:tabs>
              <w:spacing w:before="80"/>
              <w:rPr>
                <w:sz w:val="26"/>
              </w:rPr>
            </w:pPr>
            <w:r>
              <w:rPr>
                <w:sz w:val="26"/>
              </w:rPr>
              <w:t>Not</w:t>
            </w:r>
            <w:r>
              <w:rPr>
                <w:spacing w:val="-16"/>
                <w:sz w:val="26"/>
              </w:rPr>
              <w:t xml:space="preserve"> </w:t>
            </w:r>
            <w:r>
              <w:rPr>
                <w:sz w:val="26"/>
              </w:rPr>
              <w:t>Applicable</w:t>
            </w:r>
          </w:p>
        </w:tc>
        <w:tc>
          <w:tcPr>
            <w:tcW w:w="1620" w:type="dxa"/>
            <w:vMerge/>
            <w:tcBorders>
              <w:top w:val="nil"/>
            </w:tcBorders>
          </w:tcPr>
          <w:p w14:paraId="54A39967" w14:textId="77777777" w:rsidR="0092426C" w:rsidRDefault="0092426C" w:rsidP="00DA4825">
            <w:pPr>
              <w:rPr>
                <w:sz w:val="2"/>
                <w:szCs w:val="2"/>
              </w:rPr>
            </w:pPr>
          </w:p>
        </w:tc>
      </w:tr>
      <w:tr w:rsidR="0092426C" w14:paraId="18D31E52" w14:textId="77777777" w:rsidTr="006A08C5">
        <w:trPr>
          <w:trHeight w:val="564"/>
        </w:trPr>
        <w:tc>
          <w:tcPr>
            <w:tcW w:w="449" w:type="dxa"/>
            <w:vMerge/>
            <w:tcBorders>
              <w:right w:val="nil"/>
            </w:tcBorders>
          </w:tcPr>
          <w:p w14:paraId="0C058B5B" w14:textId="77777777" w:rsidR="0092426C" w:rsidRDefault="0092426C" w:rsidP="00DA4825">
            <w:pPr>
              <w:pStyle w:val="TableParagraph"/>
              <w:ind w:left="0"/>
              <w:rPr>
                <w:sz w:val="26"/>
              </w:rPr>
            </w:pPr>
          </w:p>
        </w:tc>
        <w:tc>
          <w:tcPr>
            <w:tcW w:w="5491" w:type="dxa"/>
            <w:vMerge/>
            <w:tcBorders>
              <w:left w:val="nil"/>
              <w:bottom w:val="single" w:sz="4" w:space="0" w:color="000000"/>
            </w:tcBorders>
          </w:tcPr>
          <w:p w14:paraId="4BBFE6EB" w14:textId="77777777" w:rsidR="0092426C" w:rsidRDefault="0092426C" w:rsidP="0092426C">
            <w:pPr>
              <w:pStyle w:val="TableParagraph"/>
              <w:ind w:left="142" w:right="246"/>
              <w:rPr>
                <w:sz w:val="26"/>
              </w:rPr>
            </w:pPr>
          </w:p>
        </w:tc>
        <w:tc>
          <w:tcPr>
            <w:tcW w:w="2520" w:type="dxa"/>
            <w:tcBorders>
              <w:top w:val="nil"/>
            </w:tcBorders>
          </w:tcPr>
          <w:p w14:paraId="1C0A9C71" w14:textId="77777777" w:rsidR="0092426C" w:rsidRDefault="0092426C" w:rsidP="00DA4825">
            <w:pPr>
              <w:pStyle w:val="TableParagraph"/>
              <w:numPr>
                <w:ilvl w:val="0"/>
                <w:numId w:val="70"/>
              </w:numPr>
              <w:tabs>
                <w:tab w:val="left" w:pos="468"/>
              </w:tabs>
              <w:spacing w:before="63"/>
              <w:rPr>
                <w:sz w:val="26"/>
              </w:rPr>
            </w:pPr>
            <w:r>
              <w:rPr>
                <w:sz w:val="26"/>
              </w:rPr>
              <w:t>Nil</w:t>
            </w:r>
          </w:p>
        </w:tc>
        <w:tc>
          <w:tcPr>
            <w:tcW w:w="1620" w:type="dxa"/>
            <w:vMerge/>
            <w:tcBorders>
              <w:top w:val="nil"/>
            </w:tcBorders>
          </w:tcPr>
          <w:p w14:paraId="5E205113" w14:textId="77777777" w:rsidR="0092426C" w:rsidRDefault="0092426C" w:rsidP="00DA4825">
            <w:pPr>
              <w:rPr>
                <w:sz w:val="2"/>
                <w:szCs w:val="2"/>
              </w:rPr>
            </w:pPr>
          </w:p>
        </w:tc>
      </w:tr>
      <w:tr w:rsidR="0092426C" w14:paraId="68D5EC76" w14:textId="77777777" w:rsidTr="006A08C5">
        <w:trPr>
          <w:trHeight w:val="1972"/>
        </w:trPr>
        <w:tc>
          <w:tcPr>
            <w:tcW w:w="449" w:type="dxa"/>
            <w:tcBorders>
              <w:right w:val="nil"/>
            </w:tcBorders>
          </w:tcPr>
          <w:p w14:paraId="763EF026" w14:textId="77777777" w:rsidR="0092426C" w:rsidRDefault="0092426C" w:rsidP="0092426C">
            <w:pPr>
              <w:pStyle w:val="TableParagraph"/>
              <w:ind w:left="449" w:right="96" w:hanging="342"/>
              <w:jc w:val="both"/>
              <w:rPr>
                <w:sz w:val="26"/>
              </w:rPr>
            </w:pPr>
            <w:r>
              <w:rPr>
                <w:sz w:val="26"/>
              </w:rPr>
              <w:t xml:space="preserve">3.  </w:t>
            </w:r>
          </w:p>
        </w:tc>
        <w:tc>
          <w:tcPr>
            <w:tcW w:w="5491" w:type="dxa"/>
            <w:tcBorders>
              <w:left w:val="nil"/>
              <w:bottom w:val="single" w:sz="4" w:space="0" w:color="000000"/>
            </w:tcBorders>
          </w:tcPr>
          <w:p w14:paraId="678FE321" w14:textId="77777777" w:rsidR="0092426C" w:rsidRDefault="0092426C" w:rsidP="0092426C">
            <w:pPr>
              <w:pStyle w:val="TableParagraph"/>
              <w:ind w:left="142" w:right="246"/>
              <w:jc w:val="both"/>
              <w:rPr>
                <w:sz w:val="26"/>
              </w:rPr>
            </w:pPr>
            <w:r>
              <w:rPr>
                <w:sz w:val="26"/>
              </w:rPr>
              <w:t>Close liaison with overseas adoption networks in the matching and adoption placement process (</w:t>
            </w:r>
            <w:proofErr w:type="gramStart"/>
            <w:r>
              <w:rPr>
                <w:sz w:val="26"/>
              </w:rPr>
              <w:t>e.g.</w:t>
            </w:r>
            <w:proofErr w:type="gramEnd"/>
            <w:r>
              <w:rPr>
                <w:sz w:val="26"/>
              </w:rPr>
              <w:t xml:space="preserve"> relevant correspondence between AB </w:t>
            </w:r>
            <w:r>
              <w:rPr>
                <w:spacing w:val="-4"/>
                <w:sz w:val="26"/>
              </w:rPr>
              <w:t xml:space="preserve">and </w:t>
            </w:r>
            <w:r>
              <w:rPr>
                <w:sz w:val="26"/>
              </w:rPr>
              <w:t>overseas adoption networks, chart/table showing the updated status of matched</w:t>
            </w:r>
            <w:r>
              <w:rPr>
                <w:spacing w:val="2"/>
                <w:sz w:val="26"/>
              </w:rPr>
              <w:t xml:space="preserve"> </w:t>
            </w:r>
            <w:r>
              <w:rPr>
                <w:sz w:val="26"/>
              </w:rPr>
              <w:t>cases)</w:t>
            </w:r>
          </w:p>
        </w:tc>
        <w:tc>
          <w:tcPr>
            <w:tcW w:w="2520" w:type="dxa"/>
          </w:tcPr>
          <w:p w14:paraId="1609569C" w14:textId="77777777" w:rsidR="0092426C" w:rsidRDefault="0092426C" w:rsidP="00DA4825">
            <w:pPr>
              <w:pStyle w:val="TableParagraph"/>
              <w:numPr>
                <w:ilvl w:val="0"/>
                <w:numId w:val="69"/>
              </w:numPr>
              <w:tabs>
                <w:tab w:val="left" w:pos="468"/>
              </w:tabs>
              <w:spacing w:line="348" w:lineRule="exact"/>
              <w:rPr>
                <w:sz w:val="26"/>
              </w:rPr>
            </w:pPr>
            <w:r>
              <w:rPr>
                <w:sz w:val="26"/>
              </w:rPr>
              <w:t>Met</w:t>
            </w:r>
          </w:p>
          <w:p w14:paraId="7F4C6E8B" w14:textId="77777777" w:rsidR="0092426C" w:rsidRDefault="0092426C" w:rsidP="00DA4825">
            <w:pPr>
              <w:pStyle w:val="TableParagraph"/>
              <w:numPr>
                <w:ilvl w:val="0"/>
                <w:numId w:val="69"/>
              </w:numPr>
              <w:tabs>
                <w:tab w:val="left" w:pos="468"/>
              </w:tabs>
              <w:spacing w:before="137"/>
              <w:rPr>
                <w:sz w:val="26"/>
              </w:rPr>
            </w:pPr>
            <w:r>
              <w:rPr>
                <w:sz w:val="26"/>
              </w:rPr>
              <w:t>Not</w:t>
            </w:r>
            <w:r>
              <w:rPr>
                <w:spacing w:val="-2"/>
                <w:sz w:val="26"/>
              </w:rPr>
              <w:t xml:space="preserve"> </w:t>
            </w:r>
            <w:r>
              <w:rPr>
                <w:sz w:val="26"/>
              </w:rPr>
              <w:t>Met</w:t>
            </w:r>
          </w:p>
          <w:p w14:paraId="3239BC77" w14:textId="77777777" w:rsidR="0092426C" w:rsidRDefault="0092426C" w:rsidP="00DA4825">
            <w:pPr>
              <w:pStyle w:val="TableParagraph"/>
              <w:numPr>
                <w:ilvl w:val="0"/>
                <w:numId w:val="69"/>
              </w:numPr>
              <w:tabs>
                <w:tab w:val="left" w:pos="468"/>
              </w:tabs>
              <w:spacing w:before="139"/>
              <w:rPr>
                <w:sz w:val="26"/>
              </w:rPr>
            </w:pPr>
            <w:r>
              <w:rPr>
                <w:sz w:val="26"/>
              </w:rPr>
              <w:t>Not</w:t>
            </w:r>
            <w:r>
              <w:rPr>
                <w:spacing w:val="-16"/>
                <w:sz w:val="26"/>
              </w:rPr>
              <w:t xml:space="preserve"> </w:t>
            </w:r>
            <w:r>
              <w:rPr>
                <w:sz w:val="26"/>
              </w:rPr>
              <w:t>Applicable</w:t>
            </w:r>
          </w:p>
          <w:p w14:paraId="6BFFDF58" w14:textId="77777777" w:rsidR="0092426C" w:rsidRDefault="0092426C" w:rsidP="00DA4825">
            <w:pPr>
              <w:pStyle w:val="TableParagraph"/>
              <w:numPr>
                <w:ilvl w:val="0"/>
                <w:numId w:val="69"/>
              </w:numPr>
              <w:tabs>
                <w:tab w:val="left" w:pos="468"/>
              </w:tabs>
              <w:spacing w:before="139"/>
              <w:rPr>
                <w:sz w:val="26"/>
              </w:rPr>
            </w:pPr>
            <w:r>
              <w:rPr>
                <w:sz w:val="26"/>
              </w:rPr>
              <w:t>Nil</w:t>
            </w:r>
          </w:p>
        </w:tc>
        <w:tc>
          <w:tcPr>
            <w:tcW w:w="1620" w:type="dxa"/>
          </w:tcPr>
          <w:p w14:paraId="52282310" w14:textId="77777777" w:rsidR="0092426C" w:rsidRDefault="0092426C" w:rsidP="00DA4825">
            <w:pPr>
              <w:pStyle w:val="TableParagraph"/>
              <w:ind w:left="0"/>
              <w:rPr>
                <w:sz w:val="26"/>
              </w:rPr>
            </w:pPr>
          </w:p>
        </w:tc>
      </w:tr>
      <w:tr w:rsidR="0092426C" w14:paraId="34D2F9DB" w14:textId="77777777" w:rsidTr="006A08C5">
        <w:trPr>
          <w:trHeight w:val="1974"/>
        </w:trPr>
        <w:tc>
          <w:tcPr>
            <w:tcW w:w="449" w:type="dxa"/>
            <w:tcBorders>
              <w:right w:val="nil"/>
            </w:tcBorders>
          </w:tcPr>
          <w:p w14:paraId="71DD47ED" w14:textId="77777777" w:rsidR="0092426C" w:rsidRDefault="0092426C" w:rsidP="00B65411">
            <w:pPr>
              <w:pStyle w:val="TableParagraph"/>
              <w:tabs>
                <w:tab w:val="left" w:pos="455"/>
              </w:tabs>
              <w:ind w:left="449" w:right="97" w:hanging="342"/>
              <w:jc w:val="both"/>
              <w:rPr>
                <w:sz w:val="26"/>
              </w:rPr>
            </w:pPr>
            <w:r>
              <w:rPr>
                <w:sz w:val="26"/>
              </w:rPr>
              <w:t xml:space="preserve">4. </w:t>
            </w:r>
          </w:p>
        </w:tc>
        <w:tc>
          <w:tcPr>
            <w:tcW w:w="5491" w:type="dxa"/>
            <w:tcBorders>
              <w:left w:val="nil"/>
            </w:tcBorders>
          </w:tcPr>
          <w:p w14:paraId="511D3FDD" w14:textId="786B2DA0" w:rsidR="0092426C" w:rsidRDefault="0092426C" w:rsidP="0092426C">
            <w:pPr>
              <w:pStyle w:val="TableParagraph"/>
              <w:ind w:left="142" w:right="246"/>
              <w:jc w:val="both"/>
              <w:rPr>
                <w:sz w:val="26"/>
              </w:rPr>
            </w:pPr>
            <w:r>
              <w:rPr>
                <w:sz w:val="26"/>
              </w:rPr>
              <w:t xml:space="preserve">Up-to-date knowledge about </w:t>
            </w:r>
            <w:r w:rsidR="003B470A">
              <w:rPr>
                <w:sz w:val="26"/>
              </w:rPr>
              <w:t xml:space="preserve">the </w:t>
            </w:r>
            <w:r w:rsidR="00592393">
              <w:rPr>
                <w:sz w:val="26"/>
              </w:rPr>
              <w:t>social, government</w:t>
            </w:r>
            <w:r>
              <w:rPr>
                <w:sz w:val="26"/>
              </w:rPr>
              <w:t xml:space="preserve"> and community structures </w:t>
            </w:r>
            <w:r>
              <w:rPr>
                <w:spacing w:val="-5"/>
                <w:sz w:val="26"/>
              </w:rPr>
              <w:t xml:space="preserve">and </w:t>
            </w:r>
            <w:r>
              <w:rPr>
                <w:sz w:val="26"/>
              </w:rPr>
              <w:t>conditions of overseas networks (</w:t>
            </w:r>
            <w:proofErr w:type="gramStart"/>
            <w:r>
              <w:rPr>
                <w:sz w:val="26"/>
              </w:rPr>
              <w:t>e.g.</w:t>
            </w:r>
            <w:proofErr w:type="gramEnd"/>
            <w:r>
              <w:rPr>
                <w:sz w:val="26"/>
              </w:rPr>
              <w:t xml:space="preserve"> relevant part(s) of </w:t>
            </w:r>
            <w:r>
              <w:rPr>
                <w:spacing w:val="-4"/>
                <w:sz w:val="26"/>
              </w:rPr>
              <w:t xml:space="preserve">AB’s </w:t>
            </w:r>
            <w:r>
              <w:rPr>
                <w:sz w:val="26"/>
              </w:rPr>
              <w:t>internal operational manual/guidelines, registry on regular checking of up-to-date knowledge of overseas</w:t>
            </w:r>
            <w:r>
              <w:rPr>
                <w:spacing w:val="-1"/>
                <w:sz w:val="26"/>
              </w:rPr>
              <w:t xml:space="preserve"> </w:t>
            </w:r>
            <w:r>
              <w:rPr>
                <w:sz w:val="26"/>
              </w:rPr>
              <w:t>networks)</w:t>
            </w:r>
          </w:p>
        </w:tc>
        <w:tc>
          <w:tcPr>
            <w:tcW w:w="2520" w:type="dxa"/>
          </w:tcPr>
          <w:p w14:paraId="6A27E95C" w14:textId="77777777" w:rsidR="0092426C" w:rsidRDefault="0092426C" w:rsidP="00DA4825">
            <w:pPr>
              <w:pStyle w:val="TableParagraph"/>
              <w:numPr>
                <w:ilvl w:val="0"/>
                <w:numId w:val="68"/>
              </w:numPr>
              <w:tabs>
                <w:tab w:val="left" w:pos="468"/>
              </w:tabs>
              <w:spacing w:line="348" w:lineRule="exact"/>
              <w:rPr>
                <w:sz w:val="26"/>
              </w:rPr>
            </w:pPr>
            <w:r>
              <w:rPr>
                <w:sz w:val="26"/>
              </w:rPr>
              <w:t>Met</w:t>
            </w:r>
          </w:p>
          <w:p w14:paraId="183053BA" w14:textId="77777777" w:rsidR="0092426C" w:rsidRDefault="0092426C" w:rsidP="00DA4825">
            <w:pPr>
              <w:pStyle w:val="TableParagraph"/>
              <w:numPr>
                <w:ilvl w:val="0"/>
                <w:numId w:val="68"/>
              </w:numPr>
              <w:tabs>
                <w:tab w:val="left" w:pos="468"/>
              </w:tabs>
              <w:spacing w:before="139"/>
              <w:rPr>
                <w:sz w:val="26"/>
              </w:rPr>
            </w:pPr>
            <w:r>
              <w:rPr>
                <w:sz w:val="26"/>
              </w:rPr>
              <w:t>Not</w:t>
            </w:r>
            <w:r>
              <w:rPr>
                <w:spacing w:val="-2"/>
                <w:sz w:val="26"/>
              </w:rPr>
              <w:t xml:space="preserve"> </w:t>
            </w:r>
            <w:r>
              <w:rPr>
                <w:sz w:val="26"/>
              </w:rPr>
              <w:t>Met</w:t>
            </w:r>
          </w:p>
          <w:p w14:paraId="1108D03A" w14:textId="77777777" w:rsidR="0092426C" w:rsidRDefault="0092426C" w:rsidP="00DA4825">
            <w:pPr>
              <w:pStyle w:val="TableParagraph"/>
              <w:numPr>
                <w:ilvl w:val="0"/>
                <w:numId w:val="68"/>
              </w:numPr>
              <w:tabs>
                <w:tab w:val="left" w:pos="468"/>
              </w:tabs>
              <w:spacing w:before="137"/>
              <w:rPr>
                <w:sz w:val="26"/>
              </w:rPr>
            </w:pPr>
            <w:r>
              <w:rPr>
                <w:sz w:val="26"/>
              </w:rPr>
              <w:t>Not</w:t>
            </w:r>
            <w:r>
              <w:rPr>
                <w:spacing w:val="-16"/>
                <w:sz w:val="26"/>
              </w:rPr>
              <w:t xml:space="preserve"> </w:t>
            </w:r>
            <w:r>
              <w:rPr>
                <w:sz w:val="26"/>
              </w:rPr>
              <w:t>Applicable</w:t>
            </w:r>
          </w:p>
          <w:p w14:paraId="1A2909C1" w14:textId="77777777" w:rsidR="0092426C" w:rsidRDefault="0092426C" w:rsidP="00DA4825">
            <w:pPr>
              <w:pStyle w:val="TableParagraph"/>
              <w:numPr>
                <w:ilvl w:val="0"/>
                <w:numId w:val="68"/>
              </w:numPr>
              <w:tabs>
                <w:tab w:val="left" w:pos="468"/>
              </w:tabs>
              <w:spacing w:before="139"/>
              <w:rPr>
                <w:sz w:val="26"/>
              </w:rPr>
            </w:pPr>
            <w:r>
              <w:rPr>
                <w:sz w:val="26"/>
              </w:rPr>
              <w:t>Nil</w:t>
            </w:r>
          </w:p>
        </w:tc>
        <w:tc>
          <w:tcPr>
            <w:tcW w:w="1620" w:type="dxa"/>
          </w:tcPr>
          <w:p w14:paraId="3367EBEF" w14:textId="77777777" w:rsidR="0092426C" w:rsidRDefault="0092426C" w:rsidP="00DA4825">
            <w:pPr>
              <w:pStyle w:val="TableParagraph"/>
              <w:ind w:left="0"/>
              <w:rPr>
                <w:sz w:val="26"/>
              </w:rPr>
            </w:pPr>
          </w:p>
        </w:tc>
      </w:tr>
    </w:tbl>
    <w:p w14:paraId="1CC80BB8" w14:textId="77777777" w:rsidR="002C4192" w:rsidRDefault="002C4192" w:rsidP="002C4192">
      <w:pPr>
        <w:rPr>
          <w:sz w:val="26"/>
        </w:rPr>
        <w:sectPr w:rsidR="002C4192">
          <w:pgSz w:w="11910" w:h="16840"/>
          <w:pgMar w:top="98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14:paraId="75112122" w14:textId="77777777" w:rsidTr="00DA4825">
        <w:trPr>
          <w:trHeight w:val="597"/>
        </w:trPr>
        <w:tc>
          <w:tcPr>
            <w:tcW w:w="10080" w:type="dxa"/>
            <w:gridSpan w:val="4"/>
          </w:tcPr>
          <w:p w14:paraId="41765E6C" w14:textId="77777777" w:rsidR="002C4192" w:rsidRDefault="002C4192" w:rsidP="00DA4825">
            <w:pPr>
              <w:pStyle w:val="TableParagraph"/>
              <w:tabs>
                <w:tab w:val="left" w:pos="4228"/>
              </w:tabs>
              <w:spacing w:before="2" w:line="300" w:lineRule="exact"/>
              <w:ind w:left="496" w:right="2214" w:hanging="389"/>
              <w:rPr>
                <w:b/>
                <w:sz w:val="26"/>
              </w:rPr>
            </w:pPr>
            <w:r>
              <w:rPr>
                <w:b/>
                <w:sz w:val="26"/>
              </w:rPr>
              <w:lastRenderedPageBreak/>
              <w:t>1.6 Liaison with</w:t>
            </w:r>
            <w:r>
              <w:rPr>
                <w:b/>
                <w:spacing w:val="-6"/>
                <w:sz w:val="26"/>
              </w:rPr>
              <w:t xml:space="preserve"> </w:t>
            </w:r>
            <w:r>
              <w:rPr>
                <w:b/>
                <w:sz w:val="26"/>
              </w:rPr>
              <w:t>overseas</w:t>
            </w:r>
            <w:r>
              <w:rPr>
                <w:b/>
                <w:spacing w:val="-1"/>
                <w:sz w:val="26"/>
              </w:rPr>
              <w:t xml:space="preserve"> </w:t>
            </w:r>
            <w:r>
              <w:rPr>
                <w:b/>
                <w:sz w:val="26"/>
              </w:rPr>
              <w:t>countries</w:t>
            </w:r>
            <w:r>
              <w:rPr>
                <w:b/>
                <w:sz w:val="26"/>
              </w:rPr>
              <w:tab/>
              <w:t xml:space="preserve">(For intercountry adoption </w:t>
            </w:r>
            <w:r>
              <w:rPr>
                <w:b/>
                <w:spacing w:val="-4"/>
                <w:sz w:val="26"/>
              </w:rPr>
              <w:t xml:space="preserve">only) </w:t>
            </w:r>
            <w:r>
              <w:rPr>
                <w:b/>
                <w:sz w:val="26"/>
              </w:rPr>
              <w:t>(Para 18, 19, 20 &amp; 34 of</w:t>
            </w:r>
            <w:r>
              <w:rPr>
                <w:b/>
                <w:spacing w:val="-13"/>
                <w:sz w:val="26"/>
              </w:rPr>
              <w:t xml:space="preserve"> </w:t>
            </w:r>
            <w:r>
              <w:rPr>
                <w:b/>
                <w:sz w:val="26"/>
              </w:rPr>
              <w:t>ASIA)</w:t>
            </w:r>
          </w:p>
        </w:tc>
      </w:tr>
      <w:tr w:rsidR="002C4192" w14:paraId="4CFC51A2" w14:textId="77777777" w:rsidTr="00DA4825">
        <w:trPr>
          <w:trHeight w:val="1192"/>
        </w:trPr>
        <w:tc>
          <w:tcPr>
            <w:tcW w:w="5940" w:type="dxa"/>
            <w:gridSpan w:val="2"/>
          </w:tcPr>
          <w:p w14:paraId="2D3115A1" w14:textId="77777777" w:rsidR="002C4192" w:rsidRDefault="002C4192" w:rsidP="00DA4825">
            <w:pPr>
              <w:pStyle w:val="TableParagraph"/>
              <w:spacing w:before="6"/>
              <w:ind w:left="0"/>
              <w:rPr>
                <w:sz w:val="38"/>
              </w:rPr>
            </w:pPr>
          </w:p>
          <w:p w14:paraId="4F179A21" w14:textId="77777777" w:rsidR="002C4192" w:rsidRDefault="002C4192" w:rsidP="00DA4825">
            <w:pPr>
              <w:pStyle w:val="TableParagraph"/>
              <w:ind w:left="1264"/>
              <w:rPr>
                <w:b/>
                <w:sz w:val="26"/>
              </w:rPr>
            </w:pPr>
            <w:r>
              <w:rPr>
                <w:b/>
                <w:sz w:val="26"/>
              </w:rPr>
              <w:t>Evidence for meeting standard</w:t>
            </w:r>
          </w:p>
        </w:tc>
        <w:tc>
          <w:tcPr>
            <w:tcW w:w="2520" w:type="dxa"/>
          </w:tcPr>
          <w:p w14:paraId="5780B941" w14:textId="77777777" w:rsidR="002C4192" w:rsidRDefault="002C4192" w:rsidP="00DA4825">
            <w:pPr>
              <w:pStyle w:val="TableParagraph"/>
              <w:spacing w:before="6"/>
              <w:ind w:left="0"/>
              <w:rPr>
                <w:sz w:val="38"/>
              </w:rPr>
            </w:pPr>
          </w:p>
          <w:p w14:paraId="004FE795" w14:textId="45F9DDF1" w:rsidR="002C4192" w:rsidRDefault="002C4192" w:rsidP="00DA4825">
            <w:pPr>
              <w:pStyle w:val="TableParagraph"/>
              <w:ind w:left="129"/>
              <w:rPr>
                <w:b/>
                <w:sz w:val="26"/>
              </w:rPr>
            </w:pPr>
            <w:r>
              <w:rPr>
                <w:b/>
                <w:sz w:val="26"/>
              </w:rPr>
              <w:t>AB’s self</w:t>
            </w:r>
            <w:r w:rsidR="0045778B">
              <w:rPr>
                <w:b/>
                <w:sz w:val="26"/>
              </w:rPr>
              <w:t>-</w:t>
            </w:r>
            <w:r>
              <w:rPr>
                <w:b/>
                <w:sz w:val="26"/>
              </w:rPr>
              <w:t>assessment</w:t>
            </w:r>
          </w:p>
        </w:tc>
        <w:tc>
          <w:tcPr>
            <w:tcW w:w="1620" w:type="dxa"/>
          </w:tcPr>
          <w:p w14:paraId="1473E100" w14:textId="77777777" w:rsidR="002C4192" w:rsidRDefault="002C4192" w:rsidP="00DA4825">
            <w:pPr>
              <w:pStyle w:val="TableParagraph"/>
              <w:ind w:left="5" w:right="105"/>
              <w:jc w:val="center"/>
              <w:rPr>
                <w:b/>
                <w:sz w:val="26"/>
              </w:rPr>
            </w:pPr>
            <w:r>
              <w:rPr>
                <w:b/>
                <w:sz w:val="26"/>
              </w:rPr>
              <w:t>Appendix no. and title of</w:t>
            </w:r>
          </w:p>
          <w:p w14:paraId="3C8B7460" w14:textId="77777777" w:rsidR="002C4192" w:rsidRDefault="002C4192" w:rsidP="00DA4825">
            <w:pPr>
              <w:pStyle w:val="TableParagraph"/>
              <w:spacing w:before="1" w:line="298" w:lineRule="exact"/>
              <w:ind w:left="6" w:right="105"/>
              <w:jc w:val="center"/>
              <w:rPr>
                <w:b/>
                <w:sz w:val="26"/>
              </w:rPr>
            </w:pPr>
            <w:r>
              <w:rPr>
                <w:b/>
                <w:sz w:val="26"/>
              </w:rPr>
              <w:t>supporting document</w:t>
            </w:r>
          </w:p>
        </w:tc>
      </w:tr>
      <w:tr w:rsidR="00C45C8F" w14:paraId="1EB943EF" w14:textId="77777777" w:rsidTr="0092426C">
        <w:trPr>
          <w:trHeight w:val="1969"/>
        </w:trPr>
        <w:tc>
          <w:tcPr>
            <w:tcW w:w="449" w:type="dxa"/>
            <w:tcBorders>
              <w:right w:val="nil"/>
            </w:tcBorders>
          </w:tcPr>
          <w:p w14:paraId="06D4A034" w14:textId="77777777" w:rsidR="00C45C8F" w:rsidRDefault="00C45C8F" w:rsidP="00C45C8F">
            <w:pPr>
              <w:pStyle w:val="TableParagraph"/>
              <w:ind w:left="308" w:right="96" w:hanging="201"/>
              <w:jc w:val="both"/>
              <w:rPr>
                <w:sz w:val="26"/>
              </w:rPr>
            </w:pPr>
            <w:r>
              <w:rPr>
                <w:sz w:val="26"/>
              </w:rPr>
              <w:t xml:space="preserve">5. </w:t>
            </w:r>
          </w:p>
        </w:tc>
        <w:tc>
          <w:tcPr>
            <w:tcW w:w="5491" w:type="dxa"/>
            <w:tcBorders>
              <w:left w:val="nil"/>
            </w:tcBorders>
          </w:tcPr>
          <w:p w14:paraId="26129108" w14:textId="77777777" w:rsidR="00C45C8F" w:rsidRDefault="00C45C8F" w:rsidP="00C45C8F">
            <w:pPr>
              <w:pStyle w:val="TableParagraph"/>
              <w:spacing w:line="298" w:lineRule="exact"/>
              <w:ind w:leftChars="63" w:left="141" w:rightChars="47" w:right="103" w:hanging="2"/>
              <w:jc w:val="both"/>
              <w:rPr>
                <w:sz w:val="26"/>
              </w:rPr>
            </w:pPr>
            <w:r>
              <w:rPr>
                <w:sz w:val="26"/>
              </w:rPr>
              <w:t xml:space="preserve">Timely notification to the Social </w:t>
            </w:r>
            <w:r>
              <w:rPr>
                <w:spacing w:val="-3"/>
                <w:sz w:val="26"/>
              </w:rPr>
              <w:t xml:space="preserve">Welfare </w:t>
            </w:r>
            <w:r>
              <w:rPr>
                <w:sz w:val="26"/>
              </w:rPr>
              <w:t>Department of the changes on overseas adoption networks (</w:t>
            </w:r>
            <w:proofErr w:type="gramStart"/>
            <w:r>
              <w:rPr>
                <w:sz w:val="26"/>
              </w:rPr>
              <w:t>e.g.</w:t>
            </w:r>
            <w:proofErr w:type="gramEnd"/>
            <w:r>
              <w:rPr>
                <w:sz w:val="26"/>
              </w:rPr>
              <w:t xml:space="preserve"> notification showing termination </w:t>
            </w:r>
            <w:r>
              <w:rPr>
                <w:spacing w:val="-7"/>
                <w:sz w:val="26"/>
              </w:rPr>
              <w:t xml:space="preserve">of </w:t>
            </w:r>
            <w:r>
              <w:rPr>
                <w:sz w:val="26"/>
              </w:rPr>
              <w:t>overseas</w:t>
            </w:r>
            <w:r>
              <w:rPr>
                <w:spacing w:val="-2"/>
                <w:sz w:val="26"/>
              </w:rPr>
              <w:t xml:space="preserve"> </w:t>
            </w:r>
            <w:r>
              <w:rPr>
                <w:sz w:val="26"/>
              </w:rPr>
              <w:t>partnership) (Para 34(g) of</w:t>
            </w:r>
            <w:r>
              <w:rPr>
                <w:spacing w:val="-19"/>
                <w:sz w:val="26"/>
              </w:rPr>
              <w:t xml:space="preserve"> </w:t>
            </w:r>
            <w:r>
              <w:rPr>
                <w:sz w:val="26"/>
              </w:rPr>
              <w:t>ASIA)</w:t>
            </w:r>
          </w:p>
        </w:tc>
        <w:tc>
          <w:tcPr>
            <w:tcW w:w="2520" w:type="dxa"/>
          </w:tcPr>
          <w:p w14:paraId="3152A4D7" w14:textId="77777777" w:rsidR="00C45C8F" w:rsidRDefault="00C45C8F" w:rsidP="00DA4825">
            <w:pPr>
              <w:pStyle w:val="TableParagraph"/>
              <w:numPr>
                <w:ilvl w:val="0"/>
                <w:numId w:val="67"/>
              </w:numPr>
              <w:tabs>
                <w:tab w:val="left" w:pos="468"/>
              </w:tabs>
              <w:spacing w:line="346" w:lineRule="exact"/>
              <w:rPr>
                <w:sz w:val="26"/>
              </w:rPr>
            </w:pPr>
            <w:r>
              <w:rPr>
                <w:sz w:val="26"/>
              </w:rPr>
              <w:t>Met</w:t>
            </w:r>
          </w:p>
          <w:p w14:paraId="4A8AAA24" w14:textId="77777777" w:rsidR="00C45C8F" w:rsidRDefault="00C45C8F" w:rsidP="00DA4825">
            <w:pPr>
              <w:pStyle w:val="TableParagraph"/>
              <w:numPr>
                <w:ilvl w:val="0"/>
                <w:numId w:val="67"/>
              </w:numPr>
              <w:tabs>
                <w:tab w:val="left" w:pos="468"/>
              </w:tabs>
              <w:spacing w:before="139"/>
              <w:rPr>
                <w:sz w:val="26"/>
              </w:rPr>
            </w:pPr>
            <w:r>
              <w:rPr>
                <w:sz w:val="26"/>
              </w:rPr>
              <w:t>Not</w:t>
            </w:r>
            <w:r>
              <w:rPr>
                <w:spacing w:val="-2"/>
                <w:sz w:val="26"/>
              </w:rPr>
              <w:t xml:space="preserve"> </w:t>
            </w:r>
            <w:r>
              <w:rPr>
                <w:sz w:val="26"/>
              </w:rPr>
              <w:t>Met</w:t>
            </w:r>
          </w:p>
          <w:p w14:paraId="44ADFF58" w14:textId="77777777" w:rsidR="00C45C8F" w:rsidRDefault="00C45C8F" w:rsidP="00DA4825">
            <w:pPr>
              <w:pStyle w:val="TableParagraph"/>
              <w:numPr>
                <w:ilvl w:val="0"/>
                <w:numId w:val="67"/>
              </w:numPr>
              <w:tabs>
                <w:tab w:val="left" w:pos="468"/>
              </w:tabs>
              <w:spacing w:before="137"/>
              <w:rPr>
                <w:sz w:val="26"/>
              </w:rPr>
            </w:pPr>
            <w:r>
              <w:rPr>
                <w:sz w:val="26"/>
              </w:rPr>
              <w:t>Not</w:t>
            </w:r>
            <w:r>
              <w:rPr>
                <w:spacing w:val="-16"/>
                <w:sz w:val="26"/>
              </w:rPr>
              <w:t xml:space="preserve"> </w:t>
            </w:r>
            <w:r>
              <w:rPr>
                <w:sz w:val="26"/>
              </w:rPr>
              <w:t>Applicable</w:t>
            </w:r>
          </w:p>
          <w:p w14:paraId="6229ABC2" w14:textId="77777777" w:rsidR="00C45C8F" w:rsidRDefault="00C45C8F" w:rsidP="00DA4825">
            <w:pPr>
              <w:pStyle w:val="TableParagraph"/>
              <w:numPr>
                <w:ilvl w:val="0"/>
                <w:numId w:val="67"/>
              </w:numPr>
              <w:tabs>
                <w:tab w:val="left" w:pos="468"/>
              </w:tabs>
              <w:spacing w:before="139"/>
              <w:rPr>
                <w:sz w:val="26"/>
              </w:rPr>
            </w:pPr>
            <w:r>
              <w:rPr>
                <w:sz w:val="26"/>
              </w:rPr>
              <w:t>Nil</w:t>
            </w:r>
          </w:p>
        </w:tc>
        <w:tc>
          <w:tcPr>
            <w:tcW w:w="1620" w:type="dxa"/>
          </w:tcPr>
          <w:p w14:paraId="73AF14AE" w14:textId="77777777" w:rsidR="00C45C8F" w:rsidRDefault="00C45C8F" w:rsidP="00DA4825">
            <w:pPr>
              <w:pStyle w:val="TableParagraph"/>
              <w:ind w:left="0"/>
              <w:rPr>
                <w:sz w:val="26"/>
              </w:rPr>
            </w:pPr>
          </w:p>
        </w:tc>
      </w:tr>
    </w:tbl>
    <w:p w14:paraId="446FF0E1" w14:textId="77777777" w:rsidR="002C4192" w:rsidRDefault="002C4192" w:rsidP="002C4192">
      <w:pPr>
        <w:pStyle w:val="a3"/>
        <w:spacing w:before="10"/>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14:paraId="5539B5D7" w14:textId="77777777" w:rsidTr="00DA4825">
        <w:trPr>
          <w:trHeight w:val="597"/>
        </w:trPr>
        <w:tc>
          <w:tcPr>
            <w:tcW w:w="10080" w:type="dxa"/>
            <w:gridSpan w:val="4"/>
          </w:tcPr>
          <w:p w14:paraId="1578C567" w14:textId="77777777" w:rsidR="002C4192" w:rsidRDefault="002C4192" w:rsidP="00DA4825">
            <w:pPr>
              <w:pStyle w:val="TableParagraph"/>
              <w:spacing w:before="2" w:line="300" w:lineRule="exact"/>
              <w:ind w:left="479" w:hanging="372"/>
              <w:rPr>
                <w:b/>
                <w:sz w:val="26"/>
              </w:rPr>
            </w:pPr>
            <w:r>
              <w:rPr>
                <w:b/>
                <w:sz w:val="26"/>
              </w:rPr>
              <w:t>1.7 Monitoring care and placements and reviewing case plans prior to the granting of an adoption order</w:t>
            </w:r>
          </w:p>
        </w:tc>
      </w:tr>
      <w:tr w:rsidR="002C4192" w14:paraId="539073F4" w14:textId="77777777" w:rsidTr="00DA4825">
        <w:trPr>
          <w:trHeight w:val="1192"/>
        </w:trPr>
        <w:tc>
          <w:tcPr>
            <w:tcW w:w="5940" w:type="dxa"/>
            <w:gridSpan w:val="2"/>
          </w:tcPr>
          <w:p w14:paraId="2201E681" w14:textId="77777777" w:rsidR="002C4192" w:rsidRDefault="002C4192" w:rsidP="00DA4825">
            <w:pPr>
              <w:pStyle w:val="TableParagraph"/>
              <w:spacing w:before="6"/>
              <w:ind w:left="0"/>
              <w:rPr>
                <w:sz w:val="38"/>
              </w:rPr>
            </w:pPr>
          </w:p>
          <w:p w14:paraId="3DF49DD5" w14:textId="77777777" w:rsidR="002C4192" w:rsidRDefault="002C4192" w:rsidP="00DA4825">
            <w:pPr>
              <w:pStyle w:val="TableParagraph"/>
              <w:ind w:left="1264"/>
              <w:rPr>
                <w:b/>
                <w:sz w:val="26"/>
              </w:rPr>
            </w:pPr>
            <w:r>
              <w:rPr>
                <w:b/>
                <w:sz w:val="26"/>
              </w:rPr>
              <w:t>Evidence for meeting standard</w:t>
            </w:r>
          </w:p>
        </w:tc>
        <w:tc>
          <w:tcPr>
            <w:tcW w:w="2520" w:type="dxa"/>
          </w:tcPr>
          <w:p w14:paraId="6C57CC58" w14:textId="77777777" w:rsidR="002C4192" w:rsidRDefault="002C4192" w:rsidP="00DA4825">
            <w:pPr>
              <w:pStyle w:val="TableParagraph"/>
              <w:spacing w:before="6"/>
              <w:ind w:left="0"/>
              <w:rPr>
                <w:sz w:val="38"/>
              </w:rPr>
            </w:pPr>
          </w:p>
          <w:p w14:paraId="7F472F3F" w14:textId="1DC43AFF" w:rsidR="002C4192" w:rsidRDefault="002C4192" w:rsidP="00DA4825">
            <w:pPr>
              <w:pStyle w:val="TableParagraph"/>
              <w:ind w:left="129"/>
              <w:rPr>
                <w:b/>
                <w:sz w:val="26"/>
              </w:rPr>
            </w:pPr>
            <w:r>
              <w:rPr>
                <w:b/>
                <w:sz w:val="26"/>
              </w:rPr>
              <w:t>AB’s self</w:t>
            </w:r>
            <w:r w:rsidR="0045778B">
              <w:rPr>
                <w:b/>
                <w:sz w:val="26"/>
              </w:rPr>
              <w:t>-</w:t>
            </w:r>
            <w:r>
              <w:rPr>
                <w:b/>
                <w:sz w:val="26"/>
              </w:rPr>
              <w:t>assessment</w:t>
            </w:r>
          </w:p>
        </w:tc>
        <w:tc>
          <w:tcPr>
            <w:tcW w:w="1620" w:type="dxa"/>
          </w:tcPr>
          <w:p w14:paraId="68EC77A6" w14:textId="77777777" w:rsidR="002C4192" w:rsidRDefault="002C4192" w:rsidP="00DA4825">
            <w:pPr>
              <w:pStyle w:val="TableParagraph"/>
              <w:ind w:left="13" w:right="1"/>
              <w:jc w:val="center"/>
              <w:rPr>
                <w:b/>
                <w:sz w:val="26"/>
              </w:rPr>
            </w:pPr>
            <w:r>
              <w:rPr>
                <w:b/>
                <w:sz w:val="26"/>
              </w:rPr>
              <w:t>Appendix no. and title of</w:t>
            </w:r>
          </w:p>
          <w:p w14:paraId="52B70D92" w14:textId="77777777" w:rsidR="002C4192" w:rsidRDefault="002C4192" w:rsidP="00DA4825">
            <w:pPr>
              <w:pStyle w:val="TableParagraph"/>
              <w:spacing w:before="1" w:line="298" w:lineRule="exact"/>
              <w:ind w:left="12" w:right="1"/>
              <w:jc w:val="center"/>
              <w:rPr>
                <w:b/>
                <w:sz w:val="26"/>
              </w:rPr>
            </w:pPr>
            <w:r>
              <w:rPr>
                <w:b/>
                <w:sz w:val="26"/>
              </w:rPr>
              <w:t>supporting document</w:t>
            </w:r>
          </w:p>
        </w:tc>
      </w:tr>
      <w:tr w:rsidR="00C45C8F" w14:paraId="01B4BAE6" w14:textId="77777777" w:rsidTr="00C45C8F">
        <w:trPr>
          <w:trHeight w:val="3560"/>
        </w:trPr>
        <w:tc>
          <w:tcPr>
            <w:tcW w:w="449" w:type="dxa"/>
            <w:tcBorders>
              <w:right w:val="nil"/>
            </w:tcBorders>
          </w:tcPr>
          <w:p w14:paraId="67BD3047" w14:textId="77777777" w:rsidR="00C45C8F" w:rsidRDefault="00C45C8F" w:rsidP="00B65411">
            <w:pPr>
              <w:pStyle w:val="TableParagraph"/>
              <w:ind w:leftChars="50" w:left="110" w:right="94"/>
              <w:jc w:val="both"/>
              <w:rPr>
                <w:sz w:val="26"/>
              </w:rPr>
            </w:pPr>
            <w:r>
              <w:rPr>
                <w:sz w:val="26"/>
              </w:rPr>
              <w:t xml:space="preserve">1. </w:t>
            </w:r>
          </w:p>
        </w:tc>
        <w:tc>
          <w:tcPr>
            <w:tcW w:w="5491" w:type="dxa"/>
            <w:tcBorders>
              <w:left w:val="nil"/>
              <w:bottom w:val="single" w:sz="4" w:space="0" w:color="000000"/>
            </w:tcBorders>
          </w:tcPr>
          <w:p w14:paraId="5FF20F6C" w14:textId="77777777" w:rsidR="00C45C8F" w:rsidRDefault="00C45C8F" w:rsidP="00C45C8F">
            <w:pPr>
              <w:pStyle w:val="TableParagraph"/>
              <w:ind w:left="142" w:right="94"/>
              <w:jc w:val="both"/>
              <w:rPr>
                <w:sz w:val="26"/>
              </w:rPr>
            </w:pPr>
            <w:r>
              <w:rPr>
                <w:sz w:val="26"/>
              </w:rPr>
              <w:t xml:space="preserve">Close and timely advice for prospective adoptive parents in addressing the </w:t>
            </w:r>
            <w:r>
              <w:rPr>
                <w:spacing w:val="-3"/>
                <w:sz w:val="26"/>
              </w:rPr>
              <w:t xml:space="preserve">child’s </w:t>
            </w:r>
            <w:r>
              <w:rPr>
                <w:sz w:val="26"/>
              </w:rPr>
              <w:t xml:space="preserve">developmental, emotional, social, physical, cultural, etc. needs with a view to ensuring the adoption placement meeting the best interests of the child </w:t>
            </w:r>
            <w:r>
              <w:rPr>
                <w:spacing w:val="-3"/>
                <w:sz w:val="26"/>
              </w:rPr>
              <w:t xml:space="preserve">before </w:t>
            </w:r>
            <w:proofErr w:type="spellStart"/>
            <w:r>
              <w:rPr>
                <w:sz w:val="26"/>
              </w:rPr>
              <w:t>finalising</w:t>
            </w:r>
            <w:proofErr w:type="spellEnd"/>
            <w:r>
              <w:rPr>
                <w:sz w:val="26"/>
              </w:rPr>
              <w:t xml:space="preserve"> the Adoption Order (e.g. relevant</w:t>
            </w:r>
            <w:r>
              <w:rPr>
                <w:spacing w:val="-18"/>
                <w:sz w:val="26"/>
              </w:rPr>
              <w:t xml:space="preserve"> </w:t>
            </w:r>
            <w:r>
              <w:rPr>
                <w:sz w:val="26"/>
              </w:rPr>
              <w:t xml:space="preserve">part(s) of </w:t>
            </w:r>
            <w:r>
              <w:rPr>
                <w:spacing w:val="-4"/>
                <w:sz w:val="26"/>
              </w:rPr>
              <w:t xml:space="preserve">AB’s </w:t>
            </w:r>
            <w:r>
              <w:rPr>
                <w:sz w:val="26"/>
              </w:rPr>
              <w:t xml:space="preserve">internal operational manual/guidelines, relevant case recording indicated </w:t>
            </w:r>
            <w:r>
              <w:rPr>
                <w:spacing w:val="-3"/>
                <w:sz w:val="26"/>
              </w:rPr>
              <w:t xml:space="preserve">AB’s </w:t>
            </w:r>
            <w:r>
              <w:rPr>
                <w:sz w:val="26"/>
              </w:rPr>
              <w:t xml:space="preserve">works on prospective adoptive parents and the child before child departure, post-placement report </w:t>
            </w:r>
            <w:r>
              <w:rPr>
                <w:spacing w:val="-3"/>
                <w:sz w:val="26"/>
              </w:rPr>
              <w:t xml:space="preserve">from </w:t>
            </w:r>
            <w:r>
              <w:rPr>
                <w:sz w:val="26"/>
              </w:rPr>
              <w:t>overseas adoptive</w:t>
            </w:r>
            <w:r>
              <w:rPr>
                <w:spacing w:val="-3"/>
                <w:sz w:val="26"/>
              </w:rPr>
              <w:t xml:space="preserve"> </w:t>
            </w:r>
            <w:r>
              <w:rPr>
                <w:sz w:val="26"/>
              </w:rPr>
              <w:t>agency)</w:t>
            </w:r>
          </w:p>
        </w:tc>
        <w:tc>
          <w:tcPr>
            <w:tcW w:w="2520" w:type="dxa"/>
          </w:tcPr>
          <w:p w14:paraId="64469732" w14:textId="77777777" w:rsidR="00C45C8F" w:rsidRDefault="00C45C8F" w:rsidP="00DA4825">
            <w:pPr>
              <w:pStyle w:val="TableParagraph"/>
              <w:numPr>
                <w:ilvl w:val="0"/>
                <w:numId w:val="66"/>
              </w:numPr>
              <w:tabs>
                <w:tab w:val="left" w:pos="468"/>
              </w:tabs>
              <w:spacing w:line="346" w:lineRule="exact"/>
              <w:rPr>
                <w:sz w:val="26"/>
              </w:rPr>
            </w:pPr>
            <w:r>
              <w:rPr>
                <w:sz w:val="26"/>
              </w:rPr>
              <w:t>Met</w:t>
            </w:r>
          </w:p>
          <w:p w14:paraId="032347C3" w14:textId="77777777" w:rsidR="00C45C8F" w:rsidRDefault="00C45C8F" w:rsidP="00DA4825">
            <w:pPr>
              <w:pStyle w:val="TableParagraph"/>
              <w:numPr>
                <w:ilvl w:val="0"/>
                <w:numId w:val="66"/>
              </w:numPr>
              <w:tabs>
                <w:tab w:val="left" w:pos="468"/>
              </w:tabs>
              <w:spacing w:before="137"/>
              <w:rPr>
                <w:sz w:val="26"/>
              </w:rPr>
            </w:pPr>
            <w:r>
              <w:rPr>
                <w:sz w:val="26"/>
              </w:rPr>
              <w:t>Not</w:t>
            </w:r>
            <w:r>
              <w:rPr>
                <w:spacing w:val="-2"/>
                <w:sz w:val="26"/>
              </w:rPr>
              <w:t xml:space="preserve"> </w:t>
            </w:r>
            <w:r>
              <w:rPr>
                <w:sz w:val="26"/>
              </w:rPr>
              <w:t>Met</w:t>
            </w:r>
          </w:p>
          <w:p w14:paraId="7B84BB35" w14:textId="77777777" w:rsidR="00C45C8F" w:rsidRDefault="00C45C8F" w:rsidP="00DA4825">
            <w:pPr>
              <w:pStyle w:val="TableParagraph"/>
              <w:numPr>
                <w:ilvl w:val="0"/>
                <w:numId w:val="66"/>
              </w:numPr>
              <w:tabs>
                <w:tab w:val="left" w:pos="468"/>
              </w:tabs>
              <w:spacing w:before="139"/>
              <w:rPr>
                <w:sz w:val="26"/>
              </w:rPr>
            </w:pPr>
            <w:r>
              <w:rPr>
                <w:sz w:val="26"/>
              </w:rPr>
              <w:t>Not</w:t>
            </w:r>
            <w:r>
              <w:rPr>
                <w:spacing w:val="-16"/>
                <w:sz w:val="26"/>
              </w:rPr>
              <w:t xml:space="preserve"> </w:t>
            </w:r>
            <w:r>
              <w:rPr>
                <w:sz w:val="26"/>
              </w:rPr>
              <w:t>Applicable</w:t>
            </w:r>
          </w:p>
          <w:p w14:paraId="2E0EE960" w14:textId="77777777" w:rsidR="00C45C8F" w:rsidRDefault="00C45C8F" w:rsidP="00DA4825">
            <w:pPr>
              <w:pStyle w:val="TableParagraph"/>
              <w:numPr>
                <w:ilvl w:val="0"/>
                <w:numId w:val="66"/>
              </w:numPr>
              <w:tabs>
                <w:tab w:val="left" w:pos="468"/>
              </w:tabs>
              <w:spacing w:before="139"/>
              <w:rPr>
                <w:sz w:val="26"/>
              </w:rPr>
            </w:pPr>
            <w:r>
              <w:rPr>
                <w:sz w:val="26"/>
              </w:rPr>
              <w:t>Nil</w:t>
            </w:r>
          </w:p>
        </w:tc>
        <w:tc>
          <w:tcPr>
            <w:tcW w:w="1620" w:type="dxa"/>
          </w:tcPr>
          <w:p w14:paraId="0D1BE1DE" w14:textId="77777777" w:rsidR="00C45C8F" w:rsidRDefault="00C45C8F" w:rsidP="00DA4825">
            <w:pPr>
              <w:pStyle w:val="TableParagraph"/>
              <w:ind w:left="0"/>
              <w:rPr>
                <w:sz w:val="26"/>
              </w:rPr>
            </w:pPr>
          </w:p>
        </w:tc>
      </w:tr>
      <w:tr w:rsidR="00C45C8F" w14:paraId="78DD55CE" w14:textId="77777777" w:rsidTr="00C45C8F">
        <w:trPr>
          <w:trHeight w:val="2332"/>
        </w:trPr>
        <w:tc>
          <w:tcPr>
            <w:tcW w:w="449" w:type="dxa"/>
            <w:tcBorders>
              <w:right w:val="nil"/>
            </w:tcBorders>
          </w:tcPr>
          <w:p w14:paraId="0D72B458" w14:textId="3D1E8A3B" w:rsidR="00C45C8F" w:rsidRDefault="003B470A" w:rsidP="00B65411">
            <w:pPr>
              <w:pStyle w:val="TableParagraph"/>
              <w:ind w:left="0" w:right="94" w:firstLineChars="50" w:firstLine="130"/>
              <w:jc w:val="both"/>
              <w:rPr>
                <w:sz w:val="26"/>
              </w:rPr>
            </w:pPr>
            <w:r>
              <w:rPr>
                <w:rFonts w:hint="eastAsia"/>
                <w:sz w:val="26"/>
              </w:rPr>
              <w:t>2</w:t>
            </w:r>
            <w:r>
              <w:rPr>
                <w:sz w:val="26"/>
              </w:rPr>
              <w:t>.</w:t>
            </w:r>
          </w:p>
        </w:tc>
        <w:tc>
          <w:tcPr>
            <w:tcW w:w="5491" w:type="dxa"/>
            <w:tcBorders>
              <w:left w:val="nil"/>
              <w:bottom w:val="single" w:sz="4" w:space="0" w:color="000000"/>
            </w:tcBorders>
          </w:tcPr>
          <w:p w14:paraId="047D3C96" w14:textId="77777777" w:rsidR="0065079D" w:rsidRDefault="00C45C8F" w:rsidP="00C45C8F">
            <w:pPr>
              <w:pStyle w:val="TableParagraph"/>
              <w:ind w:left="142" w:right="94"/>
              <w:jc w:val="both"/>
              <w:rPr>
                <w:b/>
                <w:sz w:val="26"/>
              </w:rPr>
            </w:pPr>
            <w:r>
              <w:rPr>
                <w:sz w:val="26"/>
              </w:rPr>
              <w:t xml:space="preserve">Close and timely monitoring and supervision </w:t>
            </w:r>
            <w:proofErr w:type="gramStart"/>
            <w:r>
              <w:rPr>
                <w:sz w:val="26"/>
              </w:rPr>
              <w:t>of  the</w:t>
            </w:r>
            <w:proofErr w:type="gramEnd"/>
            <w:r>
              <w:rPr>
                <w:sz w:val="26"/>
              </w:rPr>
              <w:t xml:space="preserve"> adoption placement prior to the granting of the adoption order (e.g. relevant part(s) of </w:t>
            </w:r>
            <w:r>
              <w:rPr>
                <w:spacing w:val="-4"/>
                <w:sz w:val="26"/>
              </w:rPr>
              <w:t xml:space="preserve">AB’s </w:t>
            </w:r>
            <w:r>
              <w:rPr>
                <w:sz w:val="26"/>
              </w:rPr>
              <w:t>internal operational manual/guidelines, relevant case recording, post-placement report from overseas adoptive</w:t>
            </w:r>
            <w:r>
              <w:rPr>
                <w:spacing w:val="-3"/>
                <w:sz w:val="26"/>
              </w:rPr>
              <w:t xml:space="preserve"> </w:t>
            </w:r>
            <w:r>
              <w:rPr>
                <w:sz w:val="26"/>
              </w:rPr>
              <w:t>agency)</w:t>
            </w:r>
            <w:r>
              <w:rPr>
                <w:b/>
                <w:sz w:val="26"/>
              </w:rPr>
              <w:t xml:space="preserve"> </w:t>
            </w:r>
          </w:p>
          <w:p w14:paraId="5389FBD7" w14:textId="77777777" w:rsidR="00C45C8F" w:rsidRPr="001C7F5C" w:rsidRDefault="00C45C8F" w:rsidP="00C45C8F">
            <w:pPr>
              <w:pStyle w:val="TableParagraph"/>
              <w:ind w:left="142" w:right="94"/>
              <w:jc w:val="both"/>
              <w:rPr>
                <w:sz w:val="26"/>
              </w:rPr>
            </w:pPr>
            <w:r>
              <w:rPr>
                <w:b/>
                <w:sz w:val="26"/>
              </w:rPr>
              <w:t>(For intercountry adoption only)</w:t>
            </w:r>
          </w:p>
        </w:tc>
        <w:tc>
          <w:tcPr>
            <w:tcW w:w="2520" w:type="dxa"/>
          </w:tcPr>
          <w:p w14:paraId="6F8F4D88" w14:textId="77777777" w:rsidR="00C45C8F" w:rsidRDefault="00C45C8F" w:rsidP="00DA4825">
            <w:pPr>
              <w:pStyle w:val="TableParagraph"/>
              <w:numPr>
                <w:ilvl w:val="0"/>
                <w:numId w:val="65"/>
              </w:numPr>
              <w:tabs>
                <w:tab w:val="left" w:pos="468"/>
              </w:tabs>
              <w:spacing w:line="348" w:lineRule="exact"/>
              <w:rPr>
                <w:sz w:val="26"/>
              </w:rPr>
            </w:pPr>
            <w:r>
              <w:rPr>
                <w:sz w:val="26"/>
              </w:rPr>
              <w:t>Met</w:t>
            </w:r>
          </w:p>
          <w:p w14:paraId="679E3FDB" w14:textId="77777777" w:rsidR="00C45C8F" w:rsidRDefault="00C45C8F" w:rsidP="00DA4825">
            <w:pPr>
              <w:pStyle w:val="TableParagraph"/>
              <w:numPr>
                <w:ilvl w:val="0"/>
                <w:numId w:val="65"/>
              </w:numPr>
              <w:tabs>
                <w:tab w:val="left" w:pos="468"/>
              </w:tabs>
              <w:spacing w:before="139"/>
              <w:rPr>
                <w:sz w:val="26"/>
              </w:rPr>
            </w:pPr>
            <w:r>
              <w:rPr>
                <w:sz w:val="26"/>
              </w:rPr>
              <w:t>Not</w:t>
            </w:r>
            <w:r>
              <w:rPr>
                <w:spacing w:val="-2"/>
                <w:sz w:val="26"/>
              </w:rPr>
              <w:t xml:space="preserve"> </w:t>
            </w:r>
            <w:r>
              <w:rPr>
                <w:sz w:val="26"/>
              </w:rPr>
              <w:t>Met</w:t>
            </w:r>
          </w:p>
          <w:p w14:paraId="3D04B2AA" w14:textId="77777777" w:rsidR="00C45C8F" w:rsidRDefault="00C45C8F" w:rsidP="00DA4825">
            <w:pPr>
              <w:pStyle w:val="TableParagraph"/>
              <w:numPr>
                <w:ilvl w:val="0"/>
                <w:numId w:val="65"/>
              </w:numPr>
              <w:tabs>
                <w:tab w:val="left" w:pos="468"/>
              </w:tabs>
              <w:spacing w:before="137"/>
              <w:rPr>
                <w:sz w:val="26"/>
              </w:rPr>
            </w:pPr>
            <w:r>
              <w:rPr>
                <w:sz w:val="26"/>
              </w:rPr>
              <w:t>Not</w:t>
            </w:r>
            <w:r>
              <w:rPr>
                <w:spacing w:val="-16"/>
                <w:sz w:val="26"/>
              </w:rPr>
              <w:t xml:space="preserve"> </w:t>
            </w:r>
            <w:r>
              <w:rPr>
                <w:sz w:val="26"/>
              </w:rPr>
              <w:t>Applicable</w:t>
            </w:r>
          </w:p>
          <w:p w14:paraId="7846F221" w14:textId="77777777" w:rsidR="00C45C8F" w:rsidRDefault="00C45C8F" w:rsidP="00DA4825">
            <w:pPr>
              <w:pStyle w:val="TableParagraph"/>
              <w:numPr>
                <w:ilvl w:val="0"/>
                <w:numId w:val="65"/>
              </w:numPr>
              <w:tabs>
                <w:tab w:val="left" w:pos="468"/>
              </w:tabs>
              <w:spacing w:before="139"/>
              <w:rPr>
                <w:sz w:val="26"/>
              </w:rPr>
            </w:pPr>
            <w:r>
              <w:rPr>
                <w:sz w:val="26"/>
              </w:rPr>
              <w:t>Nil</w:t>
            </w:r>
          </w:p>
        </w:tc>
        <w:tc>
          <w:tcPr>
            <w:tcW w:w="1620" w:type="dxa"/>
          </w:tcPr>
          <w:p w14:paraId="54C3DC0A" w14:textId="77777777" w:rsidR="00C45C8F" w:rsidRDefault="00C45C8F" w:rsidP="00DA4825">
            <w:pPr>
              <w:pStyle w:val="TableParagraph"/>
              <w:ind w:left="0"/>
              <w:rPr>
                <w:sz w:val="26"/>
              </w:rPr>
            </w:pPr>
          </w:p>
        </w:tc>
      </w:tr>
      <w:tr w:rsidR="00C45C8F" w14:paraId="24883866" w14:textId="77777777" w:rsidTr="00C45C8F">
        <w:trPr>
          <w:trHeight w:val="2318"/>
        </w:trPr>
        <w:tc>
          <w:tcPr>
            <w:tcW w:w="449" w:type="dxa"/>
            <w:tcBorders>
              <w:right w:val="nil"/>
            </w:tcBorders>
          </w:tcPr>
          <w:p w14:paraId="5E31A86F" w14:textId="77777777" w:rsidR="00C45C8F" w:rsidRDefault="00C45C8F" w:rsidP="00C45C8F">
            <w:pPr>
              <w:pStyle w:val="TableParagraph"/>
              <w:ind w:left="539" w:right="96" w:hanging="432"/>
              <w:jc w:val="both"/>
              <w:rPr>
                <w:sz w:val="26"/>
              </w:rPr>
            </w:pPr>
            <w:r>
              <w:rPr>
                <w:sz w:val="26"/>
              </w:rPr>
              <w:t>3.</w:t>
            </w:r>
          </w:p>
        </w:tc>
        <w:tc>
          <w:tcPr>
            <w:tcW w:w="5491" w:type="dxa"/>
            <w:tcBorders>
              <w:left w:val="nil"/>
            </w:tcBorders>
          </w:tcPr>
          <w:p w14:paraId="32179A0B" w14:textId="77777777" w:rsidR="0065079D" w:rsidRDefault="00C45C8F" w:rsidP="00C45C8F">
            <w:pPr>
              <w:pStyle w:val="TableParagraph"/>
              <w:ind w:left="142" w:rightChars="47" w:right="103"/>
              <w:jc w:val="both"/>
              <w:rPr>
                <w:b/>
                <w:sz w:val="26"/>
              </w:rPr>
            </w:pPr>
            <w:r>
              <w:rPr>
                <w:sz w:val="26"/>
              </w:rPr>
              <w:t>Identification of special support, training and resources and making of referrals for children with a special need or disability for the prospective adoptive parents (</w:t>
            </w:r>
            <w:proofErr w:type="gramStart"/>
            <w:r>
              <w:rPr>
                <w:sz w:val="26"/>
              </w:rPr>
              <w:t>e.g.</w:t>
            </w:r>
            <w:proofErr w:type="gramEnd"/>
            <w:r>
              <w:rPr>
                <w:sz w:val="26"/>
              </w:rPr>
              <w:t xml:space="preserve"> relevant part(s) of AB’s internal operational manual/guidelines, relevant case recording)</w:t>
            </w:r>
            <w:r>
              <w:rPr>
                <w:b/>
                <w:sz w:val="26"/>
              </w:rPr>
              <w:t xml:space="preserve"> </w:t>
            </w:r>
          </w:p>
          <w:p w14:paraId="4E7D6B2A" w14:textId="77777777" w:rsidR="00C45C8F" w:rsidRDefault="00C45C8F" w:rsidP="00C45C8F">
            <w:pPr>
              <w:pStyle w:val="TableParagraph"/>
              <w:ind w:left="142" w:rightChars="47" w:right="103"/>
              <w:jc w:val="both"/>
              <w:rPr>
                <w:b/>
                <w:sz w:val="26"/>
              </w:rPr>
            </w:pPr>
            <w:r>
              <w:rPr>
                <w:b/>
                <w:sz w:val="26"/>
              </w:rPr>
              <w:t>(For intercountry adoption only)</w:t>
            </w:r>
          </w:p>
        </w:tc>
        <w:tc>
          <w:tcPr>
            <w:tcW w:w="2520" w:type="dxa"/>
          </w:tcPr>
          <w:p w14:paraId="3C851BED" w14:textId="77777777" w:rsidR="00C45C8F" w:rsidRDefault="00C45C8F" w:rsidP="00DA4825">
            <w:pPr>
              <w:pStyle w:val="TableParagraph"/>
              <w:numPr>
                <w:ilvl w:val="0"/>
                <w:numId w:val="64"/>
              </w:numPr>
              <w:tabs>
                <w:tab w:val="left" w:pos="468"/>
              </w:tabs>
              <w:spacing w:line="348" w:lineRule="exact"/>
              <w:rPr>
                <w:sz w:val="26"/>
              </w:rPr>
            </w:pPr>
            <w:r>
              <w:rPr>
                <w:sz w:val="26"/>
              </w:rPr>
              <w:t>Met</w:t>
            </w:r>
          </w:p>
          <w:p w14:paraId="598D1BA1" w14:textId="77777777" w:rsidR="00C45C8F" w:rsidRDefault="00C45C8F" w:rsidP="00DA4825">
            <w:pPr>
              <w:pStyle w:val="TableParagraph"/>
              <w:numPr>
                <w:ilvl w:val="0"/>
                <w:numId w:val="64"/>
              </w:numPr>
              <w:tabs>
                <w:tab w:val="left" w:pos="468"/>
              </w:tabs>
              <w:spacing w:before="137"/>
              <w:rPr>
                <w:sz w:val="26"/>
              </w:rPr>
            </w:pPr>
            <w:r>
              <w:rPr>
                <w:sz w:val="26"/>
              </w:rPr>
              <w:t>Not</w:t>
            </w:r>
            <w:r>
              <w:rPr>
                <w:spacing w:val="-2"/>
                <w:sz w:val="26"/>
              </w:rPr>
              <w:t xml:space="preserve"> </w:t>
            </w:r>
            <w:r>
              <w:rPr>
                <w:sz w:val="26"/>
              </w:rPr>
              <w:t>Met</w:t>
            </w:r>
          </w:p>
          <w:p w14:paraId="1569C2BD" w14:textId="77777777" w:rsidR="00C45C8F" w:rsidRDefault="00C45C8F" w:rsidP="00DA4825">
            <w:pPr>
              <w:pStyle w:val="TableParagraph"/>
              <w:numPr>
                <w:ilvl w:val="0"/>
                <w:numId w:val="64"/>
              </w:numPr>
              <w:tabs>
                <w:tab w:val="left" w:pos="468"/>
              </w:tabs>
              <w:spacing w:before="139"/>
              <w:rPr>
                <w:sz w:val="26"/>
              </w:rPr>
            </w:pPr>
            <w:r>
              <w:rPr>
                <w:sz w:val="26"/>
              </w:rPr>
              <w:t>Not</w:t>
            </w:r>
            <w:r>
              <w:rPr>
                <w:spacing w:val="-16"/>
                <w:sz w:val="26"/>
              </w:rPr>
              <w:t xml:space="preserve"> </w:t>
            </w:r>
            <w:r>
              <w:rPr>
                <w:sz w:val="26"/>
              </w:rPr>
              <w:t>Applicable</w:t>
            </w:r>
          </w:p>
          <w:p w14:paraId="15607892" w14:textId="77777777" w:rsidR="00C45C8F" w:rsidRDefault="00C45C8F" w:rsidP="00DA4825">
            <w:pPr>
              <w:pStyle w:val="TableParagraph"/>
              <w:numPr>
                <w:ilvl w:val="0"/>
                <w:numId w:val="64"/>
              </w:numPr>
              <w:tabs>
                <w:tab w:val="left" w:pos="468"/>
              </w:tabs>
              <w:spacing w:before="137"/>
              <w:rPr>
                <w:sz w:val="26"/>
              </w:rPr>
            </w:pPr>
            <w:r>
              <w:rPr>
                <w:sz w:val="26"/>
              </w:rPr>
              <w:t>Nil</w:t>
            </w:r>
          </w:p>
        </w:tc>
        <w:tc>
          <w:tcPr>
            <w:tcW w:w="1620" w:type="dxa"/>
          </w:tcPr>
          <w:p w14:paraId="30FE3D73" w14:textId="77777777" w:rsidR="00C45C8F" w:rsidRDefault="00C45C8F" w:rsidP="00DA4825">
            <w:pPr>
              <w:pStyle w:val="TableParagraph"/>
              <w:ind w:left="0"/>
              <w:rPr>
                <w:sz w:val="26"/>
              </w:rPr>
            </w:pPr>
          </w:p>
        </w:tc>
      </w:tr>
    </w:tbl>
    <w:p w14:paraId="18E86FCF" w14:textId="77777777" w:rsidR="002C4192" w:rsidRDefault="002C4192" w:rsidP="002C4192">
      <w:pPr>
        <w:rPr>
          <w:sz w:val="26"/>
        </w:rPr>
        <w:sectPr w:rsidR="002C4192">
          <w:pgSz w:w="11910" w:h="16840"/>
          <w:pgMar w:top="980" w:right="620" w:bottom="860" w:left="900" w:header="0" w:footer="668" w:gutter="0"/>
          <w:cols w:space="720"/>
        </w:sectPr>
      </w:pPr>
    </w:p>
    <w:p w14:paraId="28160801" w14:textId="77777777" w:rsidR="002C4192" w:rsidRDefault="002C4192" w:rsidP="002C4192">
      <w:pPr>
        <w:pStyle w:val="a3"/>
        <w:spacing w:before="8"/>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14:paraId="115B2C11" w14:textId="77777777" w:rsidTr="00DA4825">
        <w:trPr>
          <w:trHeight w:val="575"/>
        </w:trPr>
        <w:tc>
          <w:tcPr>
            <w:tcW w:w="10080" w:type="dxa"/>
            <w:gridSpan w:val="4"/>
          </w:tcPr>
          <w:p w14:paraId="703DE3DB" w14:textId="77777777" w:rsidR="002C4192" w:rsidRDefault="002C4192" w:rsidP="00DA4825">
            <w:pPr>
              <w:pStyle w:val="TableParagraph"/>
              <w:spacing w:line="298" w:lineRule="exact"/>
              <w:ind w:left="1202"/>
              <w:rPr>
                <w:b/>
                <w:sz w:val="26"/>
              </w:rPr>
            </w:pPr>
            <w:r>
              <w:rPr>
                <w:b/>
                <w:sz w:val="26"/>
              </w:rPr>
              <w:t>Section 2: Management of potential and prospective adoptive parents</w:t>
            </w:r>
          </w:p>
        </w:tc>
      </w:tr>
      <w:tr w:rsidR="002C4192" w14:paraId="5D64B463" w14:textId="77777777" w:rsidTr="00DA4825">
        <w:trPr>
          <w:trHeight w:val="304"/>
        </w:trPr>
        <w:tc>
          <w:tcPr>
            <w:tcW w:w="5940" w:type="dxa"/>
            <w:gridSpan w:val="2"/>
            <w:tcBorders>
              <w:bottom w:val="nil"/>
            </w:tcBorders>
          </w:tcPr>
          <w:p w14:paraId="71B6440A" w14:textId="77777777" w:rsidR="002C4192" w:rsidRDefault="002C4192" w:rsidP="00DA4825">
            <w:pPr>
              <w:pStyle w:val="TableParagraph"/>
              <w:ind w:left="0"/>
            </w:pPr>
          </w:p>
        </w:tc>
        <w:tc>
          <w:tcPr>
            <w:tcW w:w="2520" w:type="dxa"/>
            <w:tcBorders>
              <w:bottom w:val="nil"/>
            </w:tcBorders>
          </w:tcPr>
          <w:p w14:paraId="785D38DA" w14:textId="77777777" w:rsidR="002C4192" w:rsidRDefault="002C4192" w:rsidP="00DA4825">
            <w:pPr>
              <w:pStyle w:val="TableParagraph"/>
              <w:ind w:left="0"/>
            </w:pPr>
          </w:p>
        </w:tc>
        <w:tc>
          <w:tcPr>
            <w:tcW w:w="1620" w:type="dxa"/>
            <w:tcBorders>
              <w:bottom w:val="nil"/>
            </w:tcBorders>
          </w:tcPr>
          <w:p w14:paraId="2B5B01E7" w14:textId="77777777" w:rsidR="002C4192" w:rsidRDefault="002C4192" w:rsidP="00DA4825">
            <w:pPr>
              <w:pStyle w:val="TableParagraph"/>
              <w:spacing w:line="285" w:lineRule="exact"/>
              <w:ind w:left="10" w:right="1"/>
              <w:jc w:val="center"/>
              <w:rPr>
                <w:b/>
                <w:sz w:val="26"/>
              </w:rPr>
            </w:pPr>
            <w:r>
              <w:rPr>
                <w:b/>
                <w:sz w:val="26"/>
              </w:rPr>
              <w:t>Appendix no.</w:t>
            </w:r>
          </w:p>
        </w:tc>
      </w:tr>
      <w:tr w:rsidR="002C4192" w14:paraId="289B7CBF" w14:textId="77777777" w:rsidTr="00DA4825">
        <w:trPr>
          <w:trHeight w:val="597"/>
        </w:trPr>
        <w:tc>
          <w:tcPr>
            <w:tcW w:w="5940" w:type="dxa"/>
            <w:gridSpan w:val="2"/>
            <w:tcBorders>
              <w:top w:val="nil"/>
              <w:bottom w:val="nil"/>
            </w:tcBorders>
          </w:tcPr>
          <w:p w14:paraId="7B692004" w14:textId="77777777" w:rsidR="002C4192" w:rsidRDefault="002C4192" w:rsidP="00DA4825">
            <w:pPr>
              <w:pStyle w:val="TableParagraph"/>
              <w:spacing w:line="289" w:lineRule="exact"/>
              <w:ind w:left="1240" w:right="1234"/>
              <w:jc w:val="center"/>
              <w:rPr>
                <w:b/>
                <w:sz w:val="26"/>
              </w:rPr>
            </w:pPr>
            <w:r>
              <w:rPr>
                <w:b/>
                <w:sz w:val="26"/>
              </w:rPr>
              <w:t>Evidence for meeting standard</w:t>
            </w:r>
          </w:p>
          <w:p w14:paraId="0AFE226E" w14:textId="77777777" w:rsidR="002C4192" w:rsidRDefault="002C4192" w:rsidP="00DA4825">
            <w:pPr>
              <w:pStyle w:val="TableParagraph"/>
              <w:spacing w:line="288" w:lineRule="exact"/>
              <w:ind w:left="1237" w:right="1234"/>
              <w:jc w:val="center"/>
              <w:rPr>
                <w:sz w:val="26"/>
              </w:rPr>
            </w:pPr>
            <w:r>
              <w:rPr>
                <w:sz w:val="26"/>
              </w:rPr>
              <w:t>(Record what and how)</w:t>
            </w:r>
          </w:p>
        </w:tc>
        <w:tc>
          <w:tcPr>
            <w:tcW w:w="2520" w:type="dxa"/>
            <w:tcBorders>
              <w:top w:val="nil"/>
              <w:bottom w:val="nil"/>
            </w:tcBorders>
          </w:tcPr>
          <w:p w14:paraId="527B9BDE" w14:textId="0C181751" w:rsidR="002C4192" w:rsidRDefault="002C4192" w:rsidP="00DA4825">
            <w:pPr>
              <w:pStyle w:val="TableParagraph"/>
              <w:spacing w:before="143"/>
              <w:ind w:left="129"/>
              <w:rPr>
                <w:b/>
                <w:sz w:val="26"/>
              </w:rPr>
            </w:pPr>
            <w:r>
              <w:rPr>
                <w:b/>
                <w:sz w:val="26"/>
              </w:rPr>
              <w:t>AB’s self</w:t>
            </w:r>
            <w:r w:rsidR="0045778B">
              <w:rPr>
                <w:b/>
                <w:sz w:val="26"/>
              </w:rPr>
              <w:t>-</w:t>
            </w:r>
            <w:r>
              <w:rPr>
                <w:b/>
                <w:sz w:val="26"/>
              </w:rPr>
              <w:t>assessment</w:t>
            </w:r>
          </w:p>
        </w:tc>
        <w:tc>
          <w:tcPr>
            <w:tcW w:w="1620" w:type="dxa"/>
            <w:tcBorders>
              <w:top w:val="nil"/>
              <w:bottom w:val="nil"/>
            </w:tcBorders>
          </w:tcPr>
          <w:p w14:paraId="6B177F8B" w14:textId="77777777" w:rsidR="002C4192" w:rsidRDefault="002C4192" w:rsidP="00DA4825">
            <w:pPr>
              <w:pStyle w:val="TableParagraph"/>
              <w:spacing w:line="293" w:lineRule="exact"/>
              <w:ind w:left="211"/>
              <w:rPr>
                <w:b/>
                <w:sz w:val="26"/>
              </w:rPr>
            </w:pPr>
            <w:r>
              <w:rPr>
                <w:b/>
                <w:sz w:val="26"/>
              </w:rPr>
              <w:t>and title</w:t>
            </w:r>
            <w:r>
              <w:rPr>
                <w:b/>
                <w:spacing w:val="-4"/>
                <w:sz w:val="26"/>
              </w:rPr>
              <w:t xml:space="preserve"> </w:t>
            </w:r>
            <w:r>
              <w:rPr>
                <w:b/>
                <w:sz w:val="26"/>
              </w:rPr>
              <w:t>of</w:t>
            </w:r>
          </w:p>
          <w:p w14:paraId="7F84E6E9" w14:textId="77777777" w:rsidR="002C4192" w:rsidRDefault="002C4192" w:rsidP="00DA4825">
            <w:pPr>
              <w:pStyle w:val="TableParagraph"/>
              <w:spacing w:line="285" w:lineRule="exact"/>
              <w:ind w:left="203"/>
              <w:rPr>
                <w:b/>
                <w:sz w:val="26"/>
              </w:rPr>
            </w:pPr>
            <w:r>
              <w:rPr>
                <w:b/>
                <w:sz w:val="26"/>
              </w:rPr>
              <w:t>supporting</w:t>
            </w:r>
          </w:p>
        </w:tc>
      </w:tr>
      <w:tr w:rsidR="002C4192" w14:paraId="107F15FE" w14:textId="77777777" w:rsidTr="00DA4825">
        <w:trPr>
          <w:trHeight w:val="292"/>
        </w:trPr>
        <w:tc>
          <w:tcPr>
            <w:tcW w:w="5940" w:type="dxa"/>
            <w:gridSpan w:val="2"/>
            <w:tcBorders>
              <w:top w:val="nil"/>
            </w:tcBorders>
          </w:tcPr>
          <w:p w14:paraId="700D67DA" w14:textId="77777777" w:rsidR="002C4192" w:rsidRDefault="002C4192" w:rsidP="00DA4825">
            <w:pPr>
              <w:pStyle w:val="TableParagraph"/>
              <w:ind w:left="0"/>
              <w:rPr>
                <w:sz w:val="20"/>
              </w:rPr>
            </w:pPr>
          </w:p>
        </w:tc>
        <w:tc>
          <w:tcPr>
            <w:tcW w:w="2520" w:type="dxa"/>
            <w:tcBorders>
              <w:top w:val="nil"/>
            </w:tcBorders>
          </w:tcPr>
          <w:p w14:paraId="4D560670" w14:textId="77777777" w:rsidR="002C4192" w:rsidRDefault="002C4192" w:rsidP="00DA4825">
            <w:pPr>
              <w:pStyle w:val="TableParagraph"/>
              <w:ind w:left="0"/>
              <w:rPr>
                <w:sz w:val="20"/>
              </w:rPr>
            </w:pPr>
          </w:p>
        </w:tc>
        <w:tc>
          <w:tcPr>
            <w:tcW w:w="1620" w:type="dxa"/>
            <w:tcBorders>
              <w:top w:val="nil"/>
            </w:tcBorders>
          </w:tcPr>
          <w:p w14:paraId="7841D46B" w14:textId="77777777" w:rsidR="002C4192" w:rsidRDefault="002C4192" w:rsidP="00DA4825">
            <w:pPr>
              <w:pStyle w:val="TableParagraph"/>
              <w:spacing w:line="272" w:lineRule="exact"/>
              <w:ind w:left="7" w:right="1"/>
              <w:jc w:val="center"/>
              <w:rPr>
                <w:b/>
                <w:sz w:val="26"/>
              </w:rPr>
            </w:pPr>
            <w:r>
              <w:rPr>
                <w:b/>
                <w:sz w:val="26"/>
              </w:rPr>
              <w:t>document</w:t>
            </w:r>
          </w:p>
        </w:tc>
      </w:tr>
      <w:tr w:rsidR="00BE0352" w14:paraId="2E0D8176" w14:textId="77777777" w:rsidTr="00C45C8F">
        <w:trPr>
          <w:trHeight w:val="414"/>
        </w:trPr>
        <w:tc>
          <w:tcPr>
            <w:tcW w:w="449" w:type="dxa"/>
            <w:vMerge w:val="restart"/>
            <w:tcBorders>
              <w:right w:val="nil"/>
            </w:tcBorders>
          </w:tcPr>
          <w:p w14:paraId="767B7455" w14:textId="77777777" w:rsidR="00BE0352" w:rsidRDefault="00BE0352" w:rsidP="00BE0352">
            <w:pPr>
              <w:pStyle w:val="TableParagraph"/>
              <w:ind w:left="535" w:right="94" w:hanging="406"/>
              <w:jc w:val="both"/>
              <w:rPr>
                <w:sz w:val="26"/>
              </w:rPr>
            </w:pPr>
            <w:r>
              <w:rPr>
                <w:sz w:val="26"/>
              </w:rPr>
              <w:t xml:space="preserve">1. </w:t>
            </w:r>
          </w:p>
        </w:tc>
        <w:tc>
          <w:tcPr>
            <w:tcW w:w="5491" w:type="dxa"/>
            <w:vMerge w:val="restart"/>
            <w:tcBorders>
              <w:left w:val="nil"/>
            </w:tcBorders>
          </w:tcPr>
          <w:p w14:paraId="792AD085" w14:textId="77777777" w:rsidR="00BE0352" w:rsidRDefault="00BE0352" w:rsidP="00BE0352">
            <w:pPr>
              <w:pStyle w:val="TableParagraph"/>
              <w:spacing w:line="299" w:lineRule="exact"/>
              <w:ind w:left="142" w:right="104"/>
              <w:jc w:val="both"/>
              <w:rPr>
                <w:sz w:val="26"/>
              </w:rPr>
            </w:pPr>
            <w:r>
              <w:rPr>
                <w:sz w:val="26"/>
              </w:rPr>
              <w:t xml:space="preserve">Sufficient information and preparation for the prospective adoptive parents to understand the nature of adoption and the needs of </w:t>
            </w:r>
            <w:r>
              <w:rPr>
                <w:spacing w:val="-4"/>
                <w:sz w:val="26"/>
              </w:rPr>
              <w:t xml:space="preserve">the </w:t>
            </w:r>
            <w:r>
              <w:rPr>
                <w:sz w:val="26"/>
              </w:rPr>
              <w:t>child-to-be-adopted (</w:t>
            </w:r>
            <w:proofErr w:type="gramStart"/>
            <w:r>
              <w:rPr>
                <w:sz w:val="26"/>
              </w:rPr>
              <w:t>e.g.</w:t>
            </w:r>
            <w:proofErr w:type="gramEnd"/>
            <w:r>
              <w:rPr>
                <w:sz w:val="26"/>
              </w:rPr>
              <w:t xml:space="preserve"> relevant part(s) of </w:t>
            </w:r>
            <w:r>
              <w:rPr>
                <w:spacing w:val="-4"/>
                <w:sz w:val="26"/>
              </w:rPr>
              <w:t>AB’s</w:t>
            </w:r>
            <w:r>
              <w:rPr>
                <w:spacing w:val="57"/>
                <w:sz w:val="26"/>
              </w:rPr>
              <w:t xml:space="preserve"> </w:t>
            </w:r>
            <w:r>
              <w:rPr>
                <w:sz w:val="26"/>
              </w:rPr>
              <w:t xml:space="preserve">internal operational manual/guidelines, relevant case recording, feedback from prospective adoptive parents) </w:t>
            </w:r>
          </w:p>
          <w:p w14:paraId="7A8E7107" w14:textId="77777777" w:rsidR="00BE0352" w:rsidRDefault="00BE0352" w:rsidP="00BE0352">
            <w:pPr>
              <w:pStyle w:val="TableParagraph"/>
              <w:spacing w:line="299" w:lineRule="exact"/>
              <w:ind w:left="142" w:right="104"/>
              <w:jc w:val="both"/>
              <w:rPr>
                <w:sz w:val="26"/>
              </w:rPr>
            </w:pPr>
            <w:r>
              <w:rPr>
                <w:sz w:val="26"/>
              </w:rPr>
              <w:t>(Para 2.3 &amp; 2.4 of CoP</w:t>
            </w:r>
            <w:r>
              <w:rPr>
                <w:position w:val="9"/>
                <w:sz w:val="17"/>
              </w:rPr>
              <w:t>d</w:t>
            </w:r>
            <w:r>
              <w:rPr>
                <w:sz w:val="26"/>
              </w:rPr>
              <w:t>)</w:t>
            </w:r>
          </w:p>
        </w:tc>
        <w:tc>
          <w:tcPr>
            <w:tcW w:w="2520" w:type="dxa"/>
            <w:tcBorders>
              <w:bottom w:val="nil"/>
            </w:tcBorders>
          </w:tcPr>
          <w:p w14:paraId="45931D58" w14:textId="77777777" w:rsidR="00BE0352" w:rsidRDefault="00BE0352" w:rsidP="00DA4825">
            <w:pPr>
              <w:pStyle w:val="TableParagraph"/>
              <w:numPr>
                <w:ilvl w:val="0"/>
                <w:numId w:val="63"/>
              </w:numPr>
              <w:tabs>
                <w:tab w:val="left" w:pos="468"/>
              </w:tabs>
              <w:spacing w:line="351" w:lineRule="exact"/>
              <w:rPr>
                <w:sz w:val="26"/>
              </w:rPr>
            </w:pPr>
            <w:r>
              <w:rPr>
                <w:sz w:val="26"/>
              </w:rPr>
              <w:t>Met</w:t>
            </w:r>
          </w:p>
        </w:tc>
        <w:tc>
          <w:tcPr>
            <w:tcW w:w="1620" w:type="dxa"/>
            <w:vMerge w:val="restart"/>
          </w:tcPr>
          <w:p w14:paraId="37D97FED" w14:textId="77777777" w:rsidR="00BE0352" w:rsidRDefault="00BE0352" w:rsidP="00DA4825">
            <w:pPr>
              <w:pStyle w:val="TableParagraph"/>
              <w:ind w:left="0"/>
              <w:rPr>
                <w:sz w:val="24"/>
              </w:rPr>
            </w:pPr>
          </w:p>
        </w:tc>
      </w:tr>
      <w:tr w:rsidR="00BE0352" w14:paraId="78786789" w14:textId="77777777" w:rsidTr="00C45C8F">
        <w:trPr>
          <w:trHeight w:val="483"/>
        </w:trPr>
        <w:tc>
          <w:tcPr>
            <w:tcW w:w="449" w:type="dxa"/>
            <w:vMerge/>
            <w:tcBorders>
              <w:top w:val="nil"/>
              <w:right w:val="nil"/>
            </w:tcBorders>
          </w:tcPr>
          <w:p w14:paraId="572C67F4" w14:textId="77777777" w:rsidR="00BE0352" w:rsidRDefault="00BE0352" w:rsidP="00DA4825">
            <w:pPr>
              <w:rPr>
                <w:sz w:val="2"/>
                <w:szCs w:val="2"/>
              </w:rPr>
            </w:pPr>
          </w:p>
        </w:tc>
        <w:tc>
          <w:tcPr>
            <w:tcW w:w="5491" w:type="dxa"/>
            <w:vMerge/>
            <w:tcBorders>
              <w:top w:val="single" w:sz="4" w:space="0" w:color="000000"/>
              <w:left w:val="nil"/>
            </w:tcBorders>
          </w:tcPr>
          <w:p w14:paraId="5D9CDE8B" w14:textId="77777777" w:rsidR="00BE0352" w:rsidRDefault="00BE0352" w:rsidP="00BE0352">
            <w:pPr>
              <w:ind w:left="142" w:right="104"/>
              <w:jc w:val="both"/>
              <w:rPr>
                <w:sz w:val="2"/>
                <w:szCs w:val="2"/>
              </w:rPr>
            </w:pPr>
          </w:p>
        </w:tc>
        <w:tc>
          <w:tcPr>
            <w:tcW w:w="2520" w:type="dxa"/>
            <w:tcBorders>
              <w:top w:val="nil"/>
              <w:bottom w:val="nil"/>
            </w:tcBorders>
          </w:tcPr>
          <w:p w14:paraId="661271B4" w14:textId="77777777" w:rsidR="00BE0352" w:rsidRDefault="00BE0352" w:rsidP="00DA4825">
            <w:pPr>
              <w:pStyle w:val="TableParagraph"/>
              <w:numPr>
                <w:ilvl w:val="0"/>
                <w:numId w:val="62"/>
              </w:numPr>
              <w:tabs>
                <w:tab w:val="left" w:pos="468"/>
              </w:tabs>
              <w:spacing w:before="63"/>
              <w:rPr>
                <w:sz w:val="26"/>
              </w:rPr>
            </w:pPr>
            <w:r>
              <w:rPr>
                <w:sz w:val="26"/>
              </w:rPr>
              <w:t>Not</w:t>
            </w:r>
            <w:r>
              <w:rPr>
                <w:spacing w:val="-2"/>
                <w:sz w:val="26"/>
              </w:rPr>
              <w:t xml:space="preserve"> </w:t>
            </w:r>
            <w:r>
              <w:rPr>
                <w:sz w:val="26"/>
              </w:rPr>
              <w:t>Met</w:t>
            </w:r>
          </w:p>
        </w:tc>
        <w:tc>
          <w:tcPr>
            <w:tcW w:w="1620" w:type="dxa"/>
            <w:vMerge/>
            <w:tcBorders>
              <w:top w:val="nil"/>
            </w:tcBorders>
          </w:tcPr>
          <w:p w14:paraId="6CA10637" w14:textId="77777777" w:rsidR="00BE0352" w:rsidRDefault="00BE0352" w:rsidP="00DA4825">
            <w:pPr>
              <w:rPr>
                <w:sz w:val="2"/>
                <w:szCs w:val="2"/>
              </w:rPr>
            </w:pPr>
          </w:p>
        </w:tc>
      </w:tr>
      <w:tr w:rsidR="00BE0352" w14:paraId="4C6593E3" w14:textId="77777777" w:rsidTr="00C45C8F">
        <w:trPr>
          <w:trHeight w:val="483"/>
        </w:trPr>
        <w:tc>
          <w:tcPr>
            <w:tcW w:w="449" w:type="dxa"/>
            <w:vMerge/>
            <w:tcBorders>
              <w:top w:val="nil"/>
              <w:right w:val="nil"/>
            </w:tcBorders>
          </w:tcPr>
          <w:p w14:paraId="3E28E0D7" w14:textId="77777777" w:rsidR="00BE0352" w:rsidRDefault="00BE0352" w:rsidP="00DA4825">
            <w:pPr>
              <w:rPr>
                <w:sz w:val="2"/>
                <w:szCs w:val="2"/>
              </w:rPr>
            </w:pPr>
          </w:p>
        </w:tc>
        <w:tc>
          <w:tcPr>
            <w:tcW w:w="5491" w:type="dxa"/>
            <w:vMerge/>
            <w:tcBorders>
              <w:top w:val="single" w:sz="4" w:space="0" w:color="000000"/>
              <w:left w:val="nil"/>
            </w:tcBorders>
          </w:tcPr>
          <w:p w14:paraId="41466B80" w14:textId="77777777" w:rsidR="00BE0352" w:rsidRDefault="00BE0352" w:rsidP="00BE0352">
            <w:pPr>
              <w:ind w:left="142" w:right="104"/>
              <w:jc w:val="both"/>
              <w:rPr>
                <w:sz w:val="2"/>
                <w:szCs w:val="2"/>
              </w:rPr>
            </w:pPr>
          </w:p>
        </w:tc>
        <w:tc>
          <w:tcPr>
            <w:tcW w:w="2520" w:type="dxa"/>
            <w:tcBorders>
              <w:top w:val="nil"/>
              <w:bottom w:val="nil"/>
            </w:tcBorders>
          </w:tcPr>
          <w:p w14:paraId="4596EDB5" w14:textId="77777777" w:rsidR="00BE0352" w:rsidRDefault="00BE0352" w:rsidP="00DA4825">
            <w:pPr>
              <w:pStyle w:val="TableParagraph"/>
              <w:numPr>
                <w:ilvl w:val="0"/>
                <w:numId w:val="61"/>
              </w:numPr>
              <w:tabs>
                <w:tab w:val="left" w:pos="468"/>
              </w:tabs>
              <w:spacing w:before="64"/>
              <w:rPr>
                <w:sz w:val="26"/>
              </w:rPr>
            </w:pPr>
            <w:r>
              <w:rPr>
                <w:sz w:val="26"/>
              </w:rPr>
              <w:t>Not</w:t>
            </w:r>
            <w:r>
              <w:rPr>
                <w:spacing w:val="-16"/>
                <w:sz w:val="26"/>
              </w:rPr>
              <w:t xml:space="preserve"> </w:t>
            </w:r>
            <w:r>
              <w:rPr>
                <w:sz w:val="26"/>
              </w:rPr>
              <w:t>Applicable</w:t>
            </w:r>
          </w:p>
        </w:tc>
        <w:tc>
          <w:tcPr>
            <w:tcW w:w="1620" w:type="dxa"/>
            <w:vMerge/>
            <w:tcBorders>
              <w:top w:val="nil"/>
            </w:tcBorders>
          </w:tcPr>
          <w:p w14:paraId="4A2A1B49" w14:textId="77777777" w:rsidR="00BE0352" w:rsidRDefault="00BE0352" w:rsidP="00DA4825">
            <w:pPr>
              <w:rPr>
                <w:sz w:val="2"/>
                <w:szCs w:val="2"/>
              </w:rPr>
            </w:pPr>
          </w:p>
        </w:tc>
      </w:tr>
      <w:tr w:rsidR="00BE0352" w14:paraId="27696B28" w14:textId="77777777" w:rsidTr="00C45C8F">
        <w:trPr>
          <w:trHeight w:val="1281"/>
        </w:trPr>
        <w:tc>
          <w:tcPr>
            <w:tcW w:w="449" w:type="dxa"/>
            <w:vMerge/>
            <w:tcBorders>
              <w:top w:val="nil"/>
              <w:right w:val="nil"/>
            </w:tcBorders>
          </w:tcPr>
          <w:p w14:paraId="6FE75988" w14:textId="77777777" w:rsidR="00BE0352" w:rsidRDefault="00BE0352" w:rsidP="00DA4825">
            <w:pPr>
              <w:rPr>
                <w:sz w:val="2"/>
                <w:szCs w:val="2"/>
              </w:rPr>
            </w:pPr>
          </w:p>
        </w:tc>
        <w:tc>
          <w:tcPr>
            <w:tcW w:w="5491" w:type="dxa"/>
            <w:vMerge/>
            <w:tcBorders>
              <w:top w:val="single" w:sz="4" w:space="0" w:color="000000"/>
              <w:left w:val="nil"/>
              <w:bottom w:val="single" w:sz="4" w:space="0" w:color="000000"/>
            </w:tcBorders>
          </w:tcPr>
          <w:p w14:paraId="1962B018" w14:textId="77777777" w:rsidR="00BE0352" w:rsidRDefault="00BE0352" w:rsidP="00BE0352">
            <w:pPr>
              <w:ind w:left="142" w:right="104"/>
              <w:jc w:val="both"/>
              <w:rPr>
                <w:sz w:val="2"/>
                <w:szCs w:val="2"/>
              </w:rPr>
            </w:pPr>
          </w:p>
        </w:tc>
        <w:tc>
          <w:tcPr>
            <w:tcW w:w="2520" w:type="dxa"/>
            <w:tcBorders>
              <w:top w:val="nil"/>
            </w:tcBorders>
          </w:tcPr>
          <w:p w14:paraId="7A0A3B98" w14:textId="77777777" w:rsidR="00BE0352" w:rsidRDefault="00BE0352" w:rsidP="00DA4825">
            <w:pPr>
              <w:pStyle w:val="TableParagraph"/>
              <w:numPr>
                <w:ilvl w:val="0"/>
                <w:numId w:val="60"/>
              </w:numPr>
              <w:tabs>
                <w:tab w:val="left" w:pos="468"/>
              </w:tabs>
              <w:spacing w:before="63"/>
              <w:rPr>
                <w:sz w:val="26"/>
              </w:rPr>
            </w:pPr>
            <w:r>
              <w:rPr>
                <w:sz w:val="26"/>
              </w:rPr>
              <w:t>Nil</w:t>
            </w:r>
          </w:p>
        </w:tc>
        <w:tc>
          <w:tcPr>
            <w:tcW w:w="1620" w:type="dxa"/>
            <w:vMerge/>
            <w:tcBorders>
              <w:top w:val="nil"/>
            </w:tcBorders>
          </w:tcPr>
          <w:p w14:paraId="759D1CDE" w14:textId="77777777" w:rsidR="00BE0352" w:rsidRDefault="00BE0352" w:rsidP="00DA4825">
            <w:pPr>
              <w:rPr>
                <w:sz w:val="2"/>
                <w:szCs w:val="2"/>
              </w:rPr>
            </w:pPr>
          </w:p>
        </w:tc>
      </w:tr>
      <w:tr w:rsidR="00BE0352" w14:paraId="28D71F4A" w14:textId="77777777" w:rsidTr="00C45C8F">
        <w:trPr>
          <w:trHeight w:val="890"/>
        </w:trPr>
        <w:tc>
          <w:tcPr>
            <w:tcW w:w="449" w:type="dxa"/>
            <w:vMerge w:val="restart"/>
            <w:tcBorders>
              <w:right w:val="nil"/>
            </w:tcBorders>
          </w:tcPr>
          <w:p w14:paraId="1240B6C6" w14:textId="77777777" w:rsidR="00BE0352" w:rsidRDefault="00BE0352" w:rsidP="00BE0352">
            <w:pPr>
              <w:pStyle w:val="TableParagraph"/>
              <w:tabs>
                <w:tab w:val="left" w:pos="587"/>
              </w:tabs>
              <w:ind w:left="587" w:right="91" w:hanging="480"/>
              <w:rPr>
                <w:sz w:val="26"/>
              </w:rPr>
            </w:pPr>
            <w:r>
              <w:rPr>
                <w:sz w:val="26"/>
              </w:rPr>
              <w:t>2.</w:t>
            </w:r>
            <w:r>
              <w:rPr>
                <w:sz w:val="26"/>
              </w:rPr>
              <w:tab/>
            </w:r>
          </w:p>
        </w:tc>
        <w:tc>
          <w:tcPr>
            <w:tcW w:w="5491" w:type="dxa"/>
            <w:vMerge w:val="restart"/>
            <w:tcBorders>
              <w:left w:val="nil"/>
            </w:tcBorders>
          </w:tcPr>
          <w:p w14:paraId="57B08A38" w14:textId="77777777" w:rsidR="00BE0352" w:rsidRDefault="00BE0352" w:rsidP="00BE0352">
            <w:pPr>
              <w:pStyle w:val="TableParagraph"/>
              <w:tabs>
                <w:tab w:val="left" w:pos="587"/>
              </w:tabs>
              <w:ind w:leftChars="64" w:left="143" w:right="104" w:hanging="2"/>
              <w:jc w:val="both"/>
              <w:rPr>
                <w:sz w:val="26"/>
              </w:rPr>
            </w:pPr>
            <w:r>
              <w:rPr>
                <w:sz w:val="26"/>
              </w:rPr>
              <w:t>Comprehensive criteria in assessing the suitability of   prospective   adoptive   parents</w:t>
            </w:r>
            <w:proofErr w:type="gramStart"/>
            <w:r>
              <w:rPr>
                <w:sz w:val="26"/>
              </w:rPr>
              <w:t xml:space="preserve">   (</w:t>
            </w:r>
            <w:proofErr w:type="gramEnd"/>
            <w:r>
              <w:rPr>
                <w:sz w:val="26"/>
              </w:rPr>
              <w:t>e.g.</w:t>
            </w:r>
            <w:r>
              <w:rPr>
                <w:spacing w:val="33"/>
                <w:sz w:val="26"/>
              </w:rPr>
              <w:t xml:space="preserve"> </w:t>
            </w:r>
            <w:r>
              <w:rPr>
                <w:sz w:val="26"/>
              </w:rPr>
              <w:t>relevant</w:t>
            </w:r>
          </w:p>
          <w:p w14:paraId="2AB35A57" w14:textId="77777777" w:rsidR="00BE0352" w:rsidRDefault="00BE0352" w:rsidP="00BE0352">
            <w:pPr>
              <w:pStyle w:val="TableParagraph"/>
              <w:spacing w:line="289" w:lineRule="exact"/>
              <w:ind w:left="142" w:right="104"/>
              <w:jc w:val="both"/>
              <w:rPr>
                <w:sz w:val="26"/>
              </w:rPr>
            </w:pPr>
            <w:r>
              <w:rPr>
                <w:sz w:val="26"/>
              </w:rPr>
              <w:t>part(s)</w:t>
            </w:r>
            <w:r>
              <w:rPr>
                <w:sz w:val="26"/>
              </w:rPr>
              <w:tab/>
              <w:t>of</w:t>
            </w:r>
            <w:r>
              <w:rPr>
                <w:sz w:val="26"/>
              </w:rPr>
              <w:tab/>
            </w:r>
            <w:r>
              <w:rPr>
                <w:spacing w:val="-4"/>
                <w:sz w:val="26"/>
              </w:rPr>
              <w:t>AB’s</w:t>
            </w:r>
            <w:r>
              <w:rPr>
                <w:spacing w:val="-4"/>
                <w:sz w:val="26"/>
              </w:rPr>
              <w:tab/>
            </w:r>
            <w:r>
              <w:rPr>
                <w:sz w:val="26"/>
              </w:rPr>
              <w:t>internal operational manual/guidelines, relevant case recording)</w:t>
            </w:r>
          </w:p>
        </w:tc>
        <w:tc>
          <w:tcPr>
            <w:tcW w:w="2520" w:type="dxa"/>
            <w:tcBorders>
              <w:bottom w:val="nil"/>
            </w:tcBorders>
          </w:tcPr>
          <w:p w14:paraId="3D9D86D5" w14:textId="77777777" w:rsidR="00BE0352" w:rsidRDefault="00BE0352" w:rsidP="00DA4825">
            <w:pPr>
              <w:pStyle w:val="TableParagraph"/>
              <w:numPr>
                <w:ilvl w:val="0"/>
                <w:numId w:val="59"/>
              </w:numPr>
              <w:tabs>
                <w:tab w:val="left" w:pos="468"/>
              </w:tabs>
              <w:spacing w:line="348" w:lineRule="exact"/>
              <w:rPr>
                <w:sz w:val="26"/>
              </w:rPr>
            </w:pPr>
            <w:r>
              <w:rPr>
                <w:sz w:val="26"/>
              </w:rPr>
              <w:t>Met</w:t>
            </w:r>
          </w:p>
          <w:p w14:paraId="5F4A814E" w14:textId="77777777" w:rsidR="00BE0352" w:rsidRDefault="00BE0352" w:rsidP="00DA4825">
            <w:pPr>
              <w:pStyle w:val="TableParagraph"/>
              <w:numPr>
                <w:ilvl w:val="0"/>
                <w:numId w:val="59"/>
              </w:numPr>
              <w:tabs>
                <w:tab w:val="left" w:pos="468"/>
              </w:tabs>
              <w:spacing w:before="137"/>
              <w:rPr>
                <w:sz w:val="26"/>
              </w:rPr>
            </w:pPr>
            <w:r>
              <w:rPr>
                <w:sz w:val="26"/>
              </w:rPr>
              <w:t>Not</w:t>
            </w:r>
            <w:r>
              <w:rPr>
                <w:spacing w:val="-2"/>
                <w:sz w:val="26"/>
              </w:rPr>
              <w:t xml:space="preserve"> </w:t>
            </w:r>
            <w:r>
              <w:rPr>
                <w:sz w:val="26"/>
              </w:rPr>
              <w:t>Met</w:t>
            </w:r>
          </w:p>
        </w:tc>
        <w:tc>
          <w:tcPr>
            <w:tcW w:w="1620" w:type="dxa"/>
            <w:vMerge w:val="restart"/>
          </w:tcPr>
          <w:p w14:paraId="484F64B4" w14:textId="77777777" w:rsidR="00BE0352" w:rsidRDefault="00BE0352" w:rsidP="00DA4825">
            <w:pPr>
              <w:pStyle w:val="TableParagraph"/>
              <w:ind w:left="0"/>
              <w:rPr>
                <w:sz w:val="24"/>
              </w:rPr>
            </w:pPr>
          </w:p>
        </w:tc>
      </w:tr>
      <w:tr w:rsidR="00BE0352" w14:paraId="581CF228" w14:textId="77777777" w:rsidTr="00C45C8F">
        <w:trPr>
          <w:trHeight w:val="499"/>
        </w:trPr>
        <w:tc>
          <w:tcPr>
            <w:tcW w:w="449" w:type="dxa"/>
            <w:vMerge/>
            <w:tcBorders>
              <w:right w:val="nil"/>
            </w:tcBorders>
          </w:tcPr>
          <w:p w14:paraId="5FD821D0" w14:textId="77777777" w:rsidR="00BE0352" w:rsidRDefault="00BE0352" w:rsidP="00DA4825">
            <w:pPr>
              <w:pStyle w:val="TableParagraph"/>
              <w:spacing w:line="289" w:lineRule="exact"/>
              <w:ind w:left="587"/>
              <w:rPr>
                <w:sz w:val="26"/>
              </w:rPr>
            </w:pPr>
          </w:p>
        </w:tc>
        <w:tc>
          <w:tcPr>
            <w:tcW w:w="5491" w:type="dxa"/>
            <w:vMerge/>
            <w:tcBorders>
              <w:left w:val="nil"/>
            </w:tcBorders>
          </w:tcPr>
          <w:p w14:paraId="019610CB" w14:textId="77777777" w:rsidR="00BE0352" w:rsidRDefault="00BE0352" w:rsidP="00BE0352">
            <w:pPr>
              <w:pStyle w:val="TableParagraph"/>
              <w:spacing w:line="289" w:lineRule="exact"/>
              <w:ind w:left="142" w:right="104"/>
              <w:jc w:val="both"/>
              <w:rPr>
                <w:sz w:val="26"/>
              </w:rPr>
            </w:pPr>
          </w:p>
        </w:tc>
        <w:tc>
          <w:tcPr>
            <w:tcW w:w="2520" w:type="dxa"/>
            <w:tcBorders>
              <w:top w:val="nil"/>
              <w:bottom w:val="nil"/>
            </w:tcBorders>
          </w:tcPr>
          <w:p w14:paraId="750EE242" w14:textId="77777777" w:rsidR="00BE0352" w:rsidRDefault="00BE0352" w:rsidP="00DA4825">
            <w:pPr>
              <w:pStyle w:val="TableParagraph"/>
              <w:numPr>
                <w:ilvl w:val="0"/>
                <w:numId w:val="58"/>
              </w:numPr>
              <w:tabs>
                <w:tab w:val="left" w:pos="468"/>
              </w:tabs>
              <w:spacing w:before="79"/>
              <w:rPr>
                <w:sz w:val="26"/>
              </w:rPr>
            </w:pPr>
            <w:r>
              <w:rPr>
                <w:sz w:val="26"/>
              </w:rPr>
              <w:t>Not</w:t>
            </w:r>
            <w:r>
              <w:rPr>
                <w:spacing w:val="-16"/>
                <w:sz w:val="26"/>
              </w:rPr>
              <w:t xml:space="preserve"> </w:t>
            </w:r>
            <w:r>
              <w:rPr>
                <w:sz w:val="26"/>
              </w:rPr>
              <w:t>Applicable</w:t>
            </w:r>
          </w:p>
        </w:tc>
        <w:tc>
          <w:tcPr>
            <w:tcW w:w="1620" w:type="dxa"/>
            <w:vMerge/>
            <w:tcBorders>
              <w:top w:val="nil"/>
            </w:tcBorders>
          </w:tcPr>
          <w:p w14:paraId="570AE5C1" w14:textId="77777777" w:rsidR="00BE0352" w:rsidRDefault="00BE0352" w:rsidP="00DA4825">
            <w:pPr>
              <w:rPr>
                <w:sz w:val="2"/>
                <w:szCs w:val="2"/>
              </w:rPr>
            </w:pPr>
          </w:p>
        </w:tc>
      </w:tr>
      <w:tr w:rsidR="00BE0352" w14:paraId="69CF0AE1" w14:textId="77777777" w:rsidTr="00C45C8F">
        <w:trPr>
          <w:trHeight w:val="562"/>
        </w:trPr>
        <w:tc>
          <w:tcPr>
            <w:tcW w:w="449" w:type="dxa"/>
            <w:vMerge/>
            <w:tcBorders>
              <w:right w:val="nil"/>
            </w:tcBorders>
          </w:tcPr>
          <w:p w14:paraId="6982C896" w14:textId="77777777" w:rsidR="00BE0352" w:rsidRDefault="00BE0352" w:rsidP="00DA4825">
            <w:pPr>
              <w:pStyle w:val="TableParagraph"/>
              <w:ind w:left="0"/>
              <w:rPr>
                <w:sz w:val="24"/>
              </w:rPr>
            </w:pPr>
          </w:p>
        </w:tc>
        <w:tc>
          <w:tcPr>
            <w:tcW w:w="5491" w:type="dxa"/>
            <w:vMerge/>
            <w:tcBorders>
              <w:left w:val="nil"/>
              <w:bottom w:val="single" w:sz="4" w:space="0" w:color="000000"/>
            </w:tcBorders>
          </w:tcPr>
          <w:p w14:paraId="59561D73" w14:textId="77777777" w:rsidR="00BE0352" w:rsidRDefault="00BE0352" w:rsidP="00BE0352">
            <w:pPr>
              <w:pStyle w:val="TableParagraph"/>
              <w:ind w:left="142" w:right="104"/>
              <w:jc w:val="both"/>
              <w:rPr>
                <w:sz w:val="24"/>
              </w:rPr>
            </w:pPr>
          </w:p>
        </w:tc>
        <w:tc>
          <w:tcPr>
            <w:tcW w:w="2520" w:type="dxa"/>
            <w:tcBorders>
              <w:top w:val="nil"/>
            </w:tcBorders>
          </w:tcPr>
          <w:p w14:paraId="57B4A163" w14:textId="77777777" w:rsidR="00BE0352" w:rsidRDefault="00BE0352" w:rsidP="00DA4825">
            <w:pPr>
              <w:pStyle w:val="TableParagraph"/>
              <w:numPr>
                <w:ilvl w:val="0"/>
                <w:numId w:val="57"/>
              </w:numPr>
              <w:tabs>
                <w:tab w:val="left" w:pos="468"/>
              </w:tabs>
              <w:spacing w:before="64"/>
              <w:rPr>
                <w:sz w:val="26"/>
              </w:rPr>
            </w:pPr>
            <w:r>
              <w:rPr>
                <w:sz w:val="26"/>
              </w:rPr>
              <w:t>Nil</w:t>
            </w:r>
          </w:p>
        </w:tc>
        <w:tc>
          <w:tcPr>
            <w:tcW w:w="1620" w:type="dxa"/>
            <w:vMerge/>
            <w:tcBorders>
              <w:top w:val="nil"/>
            </w:tcBorders>
          </w:tcPr>
          <w:p w14:paraId="47A04049" w14:textId="77777777" w:rsidR="00BE0352" w:rsidRDefault="00BE0352" w:rsidP="00DA4825">
            <w:pPr>
              <w:rPr>
                <w:sz w:val="2"/>
                <w:szCs w:val="2"/>
              </w:rPr>
            </w:pPr>
          </w:p>
        </w:tc>
      </w:tr>
      <w:tr w:rsidR="00BE0352" w14:paraId="128430DF" w14:textId="77777777" w:rsidTr="00C45C8F">
        <w:trPr>
          <w:trHeight w:val="1974"/>
        </w:trPr>
        <w:tc>
          <w:tcPr>
            <w:tcW w:w="449" w:type="dxa"/>
            <w:tcBorders>
              <w:right w:val="nil"/>
            </w:tcBorders>
          </w:tcPr>
          <w:p w14:paraId="46E15C30" w14:textId="77777777" w:rsidR="00BE0352" w:rsidRDefault="00BE0352" w:rsidP="00BE0352">
            <w:pPr>
              <w:pStyle w:val="TableParagraph"/>
              <w:ind w:left="449" w:right="94" w:hanging="342"/>
              <w:jc w:val="both"/>
              <w:rPr>
                <w:sz w:val="26"/>
              </w:rPr>
            </w:pPr>
            <w:r>
              <w:rPr>
                <w:sz w:val="26"/>
              </w:rPr>
              <w:t xml:space="preserve">3. </w:t>
            </w:r>
          </w:p>
        </w:tc>
        <w:tc>
          <w:tcPr>
            <w:tcW w:w="5491" w:type="dxa"/>
            <w:tcBorders>
              <w:left w:val="nil"/>
              <w:bottom w:val="single" w:sz="4" w:space="0" w:color="000000"/>
            </w:tcBorders>
          </w:tcPr>
          <w:p w14:paraId="4E9A8058" w14:textId="77777777" w:rsidR="00BE0352" w:rsidRDefault="00BE0352" w:rsidP="00BE0352">
            <w:pPr>
              <w:pStyle w:val="TableParagraph"/>
              <w:ind w:left="142" w:right="104"/>
              <w:jc w:val="both"/>
              <w:rPr>
                <w:sz w:val="26"/>
              </w:rPr>
            </w:pPr>
            <w:r>
              <w:rPr>
                <w:sz w:val="26"/>
              </w:rPr>
              <w:t>Comprehensive home study reports with well-substantiated information and thorough assessment (</w:t>
            </w:r>
            <w:proofErr w:type="gramStart"/>
            <w:r>
              <w:rPr>
                <w:sz w:val="26"/>
              </w:rPr>
              <w:t>e.g.</w:t>
            </w:r>
            <w:proofErr w:type="gramEnd"/>
            <w:r>
              <w:rPr>
                <w:sz w:val="26"/>
              </w:rPr>
              <w:t xml:space="preserve"> relevant part(s) of AB’s internal operational manual/guidelines, Home Study Report)</w:t>
            </w:r>
          </w:p>
        </w:tc>
        <w:tc>
          <w:tcPr>
            <w:tcW w:w="2520" w:type="dxa"/>
          </w:tcPr>
          <w:p w14:paraId="183A80D2" w14:textId="77777777" w:rsidR="00BE0352" w:rsidRDefault="00BE0352" w:rsidP="00DA4825">
            <w:pPr>
              <w:pStyle w:val="TableParagraph"/>
              <w:numPr>
                <w:ilvl w:val="0"/>
                <w:numId w:val="56"/>
              </w:numPr>
              <w:tabs>
                <w:tab w:val="left" w:pos="468"/>
              </w:tabs>
              <w:spacing w:line="348" w:lineRule="exact"/>
              <w:rPr>
                <w:sz w:val="26"/>
              </w:rPr>
            </w:pPr>
            <w:r>
              <w:rPr>
                <w:sz w:val="26"/>
              </w:rPr>
              <w:t>Met</w:t>
            </w:r>
          </w:p>
          <w:p w14:paraId="176CAB65" w14:textId="77777777" w:rsidR="00BE0352" w:rsidRDefault="00BE0352" w:rsidP="00DA4825">
            <w:pPr>
              <w:pStyle w:val="TableParagraph"/>
              <w:numPr>
                <w:ilvl w:val="0"/>
                <w:numId w:val="56"/>
              </w:numPr>
              <w:tabs>
                <w:tab w:val="left" w:pos="468"/>
              </w:tabs>
              <w:spacing w:before="139"/>
              <w:rPr>
                <w:sz w:val="26"/>
              </w:rPr>
            </w:pPr>
            <w:r>
              <w:rPr>
                <w:sz w:val="26"/>
              </w:rPr>
              <w:t>Not</w:t>
            </w:r>
            <w:r>
              <w:rPr>
                <w:spacing w:val="-2"/>
                <w:sz w:val="26"/>
              </w:rPr>
              <w:t xml:space="preserve"> </w:t>
            </w:r>
            <w:r>
              <w:rPr>
                <w:sz w:val="26"/>
              </w:rPr>
              <w:t>Met</w:t>
            </w:r>
          </w:p>
          <w:p w14:paraId="3EF7F086" w14:textId="77777777" w:rsidR="00BE0352" w:rsidRDefault="00BE0352" w:rsidP="00DA4825">
            <w:pPr>
              <w:pStyle w:val="TableParagraph"/>
              <w:numPr>
                <w:ilvl w:val="0"/>
                <w:numId w:val="56"/>
              </w:numPr>
              <w:tabs>
                <w:tab w:val="left" w:pos="468"/>
              </w:tabs>
              <w:spacing w:before="137"/>
              <w:rPr>
                <w:sz w:val="26"/>
              </w:rPr>
            </w:pPr>
            <w:r>
              <w:rPr>
                <w:sz w:val="26"/>
              </w:rPr>
              <w:t>Not</w:t>
            </w:r>
            <w:r>
              <w:rPr>
                <w:spacing w:val="-16"/>
                <w:sz w:val="26"/>
              </w:rPr>
              <w:t xml:space="preserve"> </w:t>
            </w:r>
            <w:r>
              <w:rPr>
                <w:sz w:val="26"/>
              </w:rPr>
              <w:t>Applicable</w:t>
            </w:r>
          </w:p>
          <w:p w14:paraId="48D30C50" w14:textId="77777777" w:rsidR="00BE0352" w:rsidRDefault="00BE0352" w:rsidP="00DA4825">
            <w:pPr>
              <w:pStyle w:val="TableParagraph"/>
              <w:numPr>
                <w:ilvl w:val="0"/>
                <w:numId w:val="56"/>
              </w:numPr>
              <w:tabs>
                <w:tab w:val="left" w:pos="468"/>
              </w:tabs>
              <w:spacing w:before="139"/>
              <w:rPr>
                <w:sz w:val="26"/>
              </w:rPr>
            </w:pPr>
            <w:r>
              <w:rPr>
                <w:sz w:val="26"/>
              </w:rPr>
              <w:t>Nil</w:t>
            </w:r>
          </w:p>
        </w:tc>
        <w:tc>
          <w:tcPr>
            <w:tcW w:w="1620" w:type="dxa"/>
          </w:tcPr>
          <w:p w14:paraId="638C256A" w14:textId="77777777" w:rsidR="00BE0352" w:rsidRDefault="00BE0352" w:rsidP="00DA4825">
            <w:pPr>
              <w:pStyle w:val="TableParagraph"/>
              <w:ind w:left="0"/>
              <w:rPr>
                <w:sz w:val="24"/>
              </w:rPr>
            </w:pPr>
          </w:p>
        </w:tc>
      </w:tr>
      <w:tr w:rsidR="00BE0352" w14:paraId="0F85BB5A" w14:textId="77777777" w:rsidTr="00C45C8F">
        <w:trPr>
          <w:trHeight w:val="1972"/>
        </w:trPr>
        <w:tc>
          <w:tcPr>
            <w:tcW w:w="449" w:type="dxa"/>
            <w:tcBorders>
              <w:right w:val="nil"/>
            </w:tcBorders>
          </w:tcPr>
          <w:p w14:paraId="74539AEC" w14:textId="77777777" w:rsidR="00BE0352" w:rsidRDefault="00BE0352" w:rsidP="00B65411">
            <w:pPr>
              <w:pStyle w:val="TableParagraph"/>
              <w:ind w:left="449" w:right="94" w:hanging="342"/>
              <w:jc w:val="both"/>
              <w:rPr>
                <w:sz w:val="26"/>
              </w:rPr>
            </w:pPr>
            <w:r>
              <w:rPr>
                <w:sz w:val="26"/>
              </w:rPr>
              <w:t xml:space="preserve">4. </w:t>
            </w:r>
          </w:p>
        </w:tc>
        <w:tc>
          <w:tcPr>
            <w:tcW w:w="5491" w:type="dxa"/>
            <w:tcBorders>
              <w:left w:val="nil"/>
            </w:tcBorders>
          </w:tcPr>
          <w:p w14:paraId="466B4D9D" w14:textId="77777777" w:rsidR="00BE0352" w:rsidRDefault="00BE0352" w:rsidP="00BE0352">
            <w:pPr>
              <w:pStyle w:val="TableParagraph"/>
              <w:ind w:left="142" w:right="104"/>
              <w:jc w:val="both"/>
              <w:rPr>
                <w:b/>
                <w:sz w:val="26"/>
              </w:rPr>
            </w:pPr>
            <w:r>
              <w:rPr>
                <w:sz w:val="26"/>
              </w:rPr>
              <w:t>Completion of home study reports within three months (</w:t>
            </w:r>
            <w:proofErr w:type="gramStart"/>
            <w:r>
              <w:rPr>
                <w:sz w:val="26"/>
              </w:rPr>
              <w:t>e.g.</w:t>
            </w:r>
            <w:proofErr w:type="gramEnd"/>
            <w:r>
              <w:rPr>
                <w:sz w:val="26"/>
              </w:rPr>
              <w:t xml:space="preserve"> correspondence between AB and </w:t>
            </w:r>
            <w:r w:rsidRPr="00B65411">
              <w:rPr>
                <w:sz w:val="26"/>
              </w:rPr>
              <w:t>AUs</w:t>
            </w:r>
            <w:r>
              <w:rPr>
                <w:sz w:val="26"/>
              </w:rPr>
              <w:t>)</w:t>
            </w:r>
            <w:r>
              <w:rPr>
                <w:b/>
                <w:sz w:val="26"/>
              </w:rPr>
              <w:t xml:space="preserve"> </w:t>
            </w:r>
          </w:p>
          <w:p w14:paraId="1D8D5FDF" w14:textId="77777777" w:rsidR="00BE0352" w:rsidRDefault="00BE0352" w:rsidP="00BE0352">
            <w:pPr>
              <w:pStyle w:val="TableParagraph"/>
              <w:ind w:left="142" w:right="104"/>
              <w:jc w:val="both"/>
              <w:rPr>
                <w:b/>
                <w:sz w:val="26"/>
              </w:rPr>
            </w:pPr>
            <w:r>
              <w:rPr>
                <w:b/>
                <w:sz w:val="26"/>
              </w:rPr>
              <w:t>[Only for local adoption and intercountry adoption (Hong Kong as receiving country)]</w:t>
            </w:r>
          </w:p>
        </w:tc>
        <w:tc>
          <w:tcPr>
            <w:tcW w:w="2520" w:type="dxa"/>
          </w:tcPr>
          <w:p w14:paraId="53A3ADB3" w14:textId="77777777" w:rsidR="00BE0352" w:rsidRDefault="00BE0352" w:rsidP="00DA4825">
            <w:pPr>
              <w:pStyle w:val="TableParagraph"/>
              <w:numPr>
                <w:ilvl w:val="0"/>
                <w:numId w:val="55"/>
              </w:numPr>
              <w:tabs>
                <w:tab w:val="left" w:pos="468"/>
              </w:tabs>
              <w:spacing w:line="348" w:lineRule="exact"/>
              <w:rPr>
                <w:sz w:val="26"/>
              </w:rPr>
            </w:pPr>
            <w:r>
              <w:rPr>
                <w:sz w:val="26"/>
              </w:rPr>
              <w:t>Met</w:t>
            </w:r>
          </w:p>
          <w:p w14:paraId="494B9500" w14:textId="77777777" w:rsidR="00BE0352" w:rsidRDefault="00BE0352" w:rsidP="00DA4825">
            <w:pPr>
              <w:pStyle w:val="TableParagraph"/>
              <w:numPr>
                <w:ilvl w:val="0"/>
                <w:numId w:val="55"/>
              </w:numPr>
              <w:tabs>
                <w:tab w:val="left" w:pos="468"/>
              </w:tabs>
              <w:spacing w:before="137"/>
              <w:rPr>
                <w:sz w:val="26"/>
              </w:rPr>
            </w:pPr>
            <w:r>
              <w:rPr>
                <w:sz w:val="26"/>
              </w:rPr>
              <w:t>Not</w:t>
            </w:r>
            <w:r>
              <w:rPr>
                <w:spacing w:val="-2"/>
                <w:sz w:val="26"/>
              </w:rPr>
              <w:t xml:space="preserve"> </w:t>
            </w:r>
            <w:r>
              <w:rPr>
                <w:sz w:val="26"/>
              </w:rPr>
              <w:t>Met</w:t>
            </w:r>
          </w:p>
          <w:p w14:paraId="73A00D32" w14:textId="77777777" w:rsidR="00BE0352" w:rsidRDefault="00BE0352" w:rsidP="00DA4825">
            <w:pPr>
              <w:pStyle w:val="TableParagraph"/>
              <w:numPr>
                <w:ilvl w:val="0"/>
                <w:numId w:val="55"/>
              </w:numPr>
              <w:tabs>
                <w:tab w:val="left" w:pos="468"/>
              </w:tabs>
              <w:spacing w:before="139"/>
              <w:rPr>
                <w:sz w:val="26"/>
              </w:rPr>
            </w:pPr>
            <w:r>
              <w:rPr>
                <w:sz w:val="26"/>
              </w:rPr>
              <w:t>Not</w:t>
            </w:r>
            <w:r>
              <w:rPr>
                <w:spacing w:val="-16"/>
                <w:sz w:val="26"/>
              </w:rPr>
              <w:t xml:space="preserve"> </w:t>
            </w:r>
            <w:r>
              <w:rPr>
                <w:sz w:val="26"/>
              </w:rPr>
              <w:t>Applicable</w:t>
            </w:r>
          </w:p>
          <w:p w14:paraId="5E271C17" w14:textId="77777777" w:rsidR="00BE0352" w:rsidRDefault="00BE0352" w:rsidP="00DA4825">
            <w:pPr>
              <w:pStyle w:val="TableParagraph"/>
              <w:numPr>
                <w:ilvl w:val="0"/>
                <w:numId w:val="55"/>
              </w:numPr>
              <w:tabs>
                <w:tab w:val="left" w:pos="468"/>
              </w:tabs>
              <w:spacing w:before="139"/>
              <w:rPr>
                <w:sz w:val="26"/>
              </w:rPr>
            </w:pPr>
            <w:r>
              <w:rPr>
                <w:sz w:val="26"/>
              </w:rPr>
              <w:t>Nil</w:t>
            </w:r>
          </w:p>
        </w:tc>
        <w:tc>
          <w:tcPr>
            <w:tcW w:w="1620" w:type="dxa"/>
          </w:tcPr>
          <w:p w14:paraId="1D6D91F9" w14:textId="77777777" w:rsidR="00BE0352" w:rsidRDefault="00BE0352" w:rsidP="00DA4825">
            <w:pPr>
              <w:pStyle w:val="TableParagraph"/>
              <w:ind w:left="0"/>
              <w:rPr>
                <w:sz w:val="24"/>
              </w:rPr>
            </w:pPr>
          </w:p>
        </w:tc>
      </w:tr>
    </w:tbl>
    <w:p w14:paraId="18712086" w14:textId="77777777" w:rsidR="002C4192" w:rsidRDefault="002C4192" w:rsidP="002C4192">
      <w:pPr>
        <w:pStyle w:val="a3"/>
        <w:rPr>
          <w:sz w:val="20"/>
        </w:rPr>
      </w:pPr>
    </w:p>
    <w:p w14:paraId="46F96A54" w14:textId="77777777" w:rsidR="002C4192" w:rsidRDefault="002C4192" w:rsidP="002C4192">
      <w:pPr>
        <w:pStyle w:val="a3"/>
        <w:rPr>
          <w:sz w:val="20"/>
        </w:rPr>
      </w:pPr>
    </w:p>
    <w:p w14:paraId="6970F473" w14:textId="77777777" w:rsidR="002C4192" w:rsidRDefault="002C4192" w:rsidP="002C4192">
      <w:pPr>
        <w:pStyle w:val="a3"/>
        <w:rPr>
          <w:sz w:val="20"/>
        </w:rPr>
      </w:pPr>
    </w:p>
    <w:p w14:paraId="2D5EDB1C" w14:textId="77777777" w:rsidR="002C4192" w:rsidRDefault="002C4192" w:rsidP="002C4192">
      <w:pPr>
        <w:pStyle w:val="a3"/>
        <w:rPr>
          <w:sz w:val="20"/>
        </w:rPr>
      </w:pPr>
    </w:p>
    <w:p w14:paraId="2B089A43" w14:textId="77777777" w:rsidR="002C4192" w:rsidRDefault="002C4192" w:rsidP="002C4192">
      <w:pPr>
        <w:pStyle w:val="a3"/>
        <w:rPr>
          <w:sz w:val="20"/>
        </w:rPr>
      </w:pPr>
    </w:p>
    <w:p w14:paraId="0412D50F" w14:textId="77777777" w:rsidR="002C4192" w:rsidRDefault="002C4192" w:rsidP="002C4192">
      <w:pPr>
        <w:pStyle w:val="a3"/>
        <w:rPr>
          <w:sz w:val="20"/>
        </w:rPr>
      </w:pPr>
    </w:p>
    <w:p w14:paraId="61845652" w14:textId="77777777" w:rsidR="002C4192" w:rsidRDefault="002C4192" w:rsidP="002C4192">
      <w:pPr>
        <w:pStyle w:val="a3"/>
        <w:rPr>
          <w:sz w:val="20"/>
        </w:rPr>
      </w:pPr>
    </w:p>
    <w:p w14:paraId="2CF078A2" w14:textId="77777777" w:rsidR="002C4192" w:rsidRDefault="002C4192" w:rsidP="002C4192">
      <w:pPr>
        <w:pStyle w:val="a3"/>
        <w:rPr>
          <w:sz w:val="20"/>
        </w:rPr>
      </w:pPr>
    </w:p>
    <w:p w14:paraId="2050A776" w14:textId="77777777" w:rsidR="002C4192" w:rsidRDefault="002C4192" w:rsidP="002C4192">
      <w:pPr>
        <w:pStyle w:val="a3"/>
        <w:rPr>
          <w:sz w:val="20"/>
        </w:rPr>
      </w:pPr>
    </w:p>
    <w:p w14:paraId="51350DB8" w14:textId="77777777" w:rsidR="002C4192" w:rsidRDefault="002C4192" w:rsidP="002C4192">
      <w:pPr>
        <w:pStyle w:val="a3"/>
        <w:rPr>
          <w:sz w:val="20"/>
        </w:rPr>
      </w:pPr>
    </w:p>
    <w:p w14:paraId="7B5C19FE" w14:textId="77777777" w:rsidR="002C4192" w:rsidRDefault="002C4192" w:rsidP="002C4192">
      <w:pPr>
        <w:pStyle w:val="a3"/>
        <w:rPr>
          <w:sz w:val="20"/>
        </w:rPr>
      </w:pPr>
    </w:p>
    <w:p w14:paraId="175E106C" w14:textId="77777777" w:rsidR="002C4192" w:rsidRDefault="002C4192" w:rsidP="002C4192">
      <w:pPr>
        <w:pStyle w:val="a3"/>
        <w:spacing w:before="5"/>
      </w:pPr>
      <w:r>
        <w:rPr>
          <w:noProof/>
          <w:lang w:eastAsia="zh-TW"/>
        </w:rPr>
        <mc:AlternateContent>
          <mc:Choice Requires="wps">
            <w:drawing>
              <wp:anchor distT="0" distB="0" distL="0" distR="0" simplePos="0" relativeHeight="251753984" behindDoc="0" locked="0" layoutInCell="1" allowOverlap="1" wp14:anchorId="71C7308A" wp14:editId="019E11E7">
                <wp:simplePos x="0" y="0"/>
                <wp:positionH relativeFrom="page">
                  <wp:posOffset>640080</wp:posOffset>
                </wp:positionH>
                <wp:positionV relativeFrom="paragraph">
                  <wp:posOffset>221615</wp:posOffset>
                </wp:positionV>
                <wp:extent cx="1828800" cy="0"/>
                <wp:effectExtent l="11430" t="10795" r="7620" b="8255"/>
                <wp:wrapTopAndBottom/>
                <wp:docPr id="90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116F7" id="Line 22" o:spid="_x0000_s1026" style="position:absolute;z-index:251753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7.45pt" to="194.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" strokeweight=".21131mm">
                <w10:wrap type="topAndBottom" anchorx="page"/>
              </v:line>
            </w:pict>
          </mc:Fallback>
        </mc:AlternateContent>
      </w:r>
    </w:p>
    <w:p w14:paraId="0EA8CF7C" w14:textId="77777777" w:rsidR="002C4192" w:rsidRDefault="001C7F5C" w:rsidP="002C4192">
      <w:pPr>
        <w:spacing w:before="73"/>
        <w:ind w:left="107"/>
        <w:rPr>
          <w:sz w:val="24"/>
        </w:rPr>
      </w:pPr>
      <w:r>
        <w:rPr>
          <w:position w:val="7"/>
          <w:sz w:val="13"/>
        </w:rPr>
        <w:t>d</w:t>
      </w:r>
      <w:r w:rsidR="002C4192">
        <w:rPr>
          <w:position w:val="7"/>
          <w:sz w:val="13"/>
        </w:rPr>
        <w:t xml:space="preserve"> </w:t>
      </w:r>
      <w:r w:rsidR="002C4192">
        <w:rPr>
          <w:b/>
          <w:sz w:val="24"/>
        </w:rPr>
        <w:t xml:space="preserve">CoP </w:t>
      </w:r>
      <w:r w:rsidR="002C4192">
        <w:rPr>
          <w:sz w:val="24"/>
        </w:rPr>
        <w:t>– Code of Practice for ABs in the HKSAR under the AO</w:t>
      </w:r>
    </w:p>
    <w:p w14:paraId="7D2C9020" w14:textId="77777777" w:rsidR="002C4192" w:rsidRDefault="002C4192" w:rsidP="002C4192">
      <w:pPr>
        <w:rPr>
          <w:sz w:val="24"/>
        </w:rPr>
        <w:sectPr w:rsidR="002C4192">
          <w:pgSz w:w="11910" w:h="16840"/>
          <w:pgMar w:top="158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14:paraId="31913718" w14:textId="77777777" w:rsidTr="00DA4825">
        <w:trPr>
          <w:trHeight w:val="815"/>
        </w:trPr>
        <w:tc>
          <w:tcPr>
            <w:tcW w:w="10080" w:type="dxa"/>
            <w:gridSpan w:val="4"/>
          </w:tcPr>
          <w:p w14:paraId="31A211CA" w14:textId="77777777" w:rsidR="002C4192" w:rsidRDefault="002C4192" w:rsidP="00DA4825">
            <w:pPr>
              <w:pStyle w:val="TableParagraph"/>
              <w:spacing w:before="119"/>
              <w:ind w:left="1094"/>
              <w:rPr>
                <w:b/>
                <w:sz w:val="26"/>
              </w:rPr>
            </w:pPr>
            <w:r>
              <w:rPr>
                <w:b/>
                <w:sz w:val="26"/>
              </w:rPr>
              <w:lastRenderedPageBreak/>
              <w:t>Section 3: Working with other agencies and liaison with the community</w:t>
            </w:r>
          </w:p>
        </w:tc>
      </w:tr>
      <w:tr w:rsidR="002C4192" w14:paraId="4F9C88D7" w14:textId="77777777" w:rsidTr="00DA4825">
        <w:trPr>
          <w:trHeight w:val="1194"/>
        </w:trPr>
        <w:tc>
          <w:tcPr>
            <w:tcW w:w="5940" w:type="dxa"/>
            <w:gridSpan w:val="2"/>
          </w:tcPr>
          <w:p w14:paraId="2AFB5CDA" w14:textId="77777777" w:rsidR="002C4192" w:rsidRDefault="002C4192" w:rsidP="00DA4825">
            <w:pPr>
              <w:pStyle w:val="TableParagraph"/>
              <w:spacing w:before="11"/>
              <w:ind w:left="0"/>
              <w:rPr>
                <w:sz w:val="38"/>
              </w:rPr>
            </w:pPr>
          </w:p>
          <w:p w14:paraId="0825D577" w14:textId="77777777" w:rsidR="002C4192" w:rsidRDefault="002C4192" w:rsidP="00DA4825">
            <w:pPr>
              <w:pStyle w:val="TableParagraph"/>
              <w:ind w:left="1264"/>
              <w:rPr>
                <w:b/>
                <w:sz w:val="26"/>
              </w:rPr>
            </w:pPr>
            <w:r>
              <w:rPr>
                <w:b/>
                <w:sz w:val="26"/>
              </w:rPr>
              <w:t>Evidence for meeting standard</w:t>
            </w:r>
          </w:p>
        </w:tc>
        <w:tc>
          <w:tcPr>
            <w:tcW w:w="2520" w:type="dxa"/>
          </w:tcPr>
          <w:p w14:paraId="2E7AE789" w14:textId="77777777" w:rsidR="002C4192" w:rsidRDefault="002C4192" w:rsidP="00DA4825">
            <w:pPr>
              <w:pStyle w:val="TableParagraph"/>
              <w:spacing w:before="11"/>
              <w:ind w:left="0"/>
              <w:rPr>
                <w:sz w:val="38"/>
              </w:rPr>
            </w:pPr>
          </w:p>
          <w:p w14:paraId="3C113A2D" w14:textId="13432744" w:rsidR="002C4192" w:rsidRDefault="002C4192" w:rsidP="00DA4825">
            <w:pPr>
              <w:pStyle w:val="TableParagraph"/>
              <w:ind w:left="129"/>
              <w:rPr>
                <w:b/>
                <w:sz w:val="26"/>
              </w:rPr>
            </w:pPr>
            <w:r>
              <w:rPr>
                <w:b/>
                <w:sz w:val="26"/>
              </w:rPr>
              <w:t>AB’s self</w:t>
            </w:r>
            <w:r w:rsidR="0045778B">
              <w:rPr>
                <w:b/>
                <w:sz w:val="26"/>
              </w:rPr>
              <w:t>-</w:t>
            </w:r>
            <w:r>
              <w:rPr>
                <w:b/>
                <w:sz w:val="26"/>
              </w:rPr>
              <w:t>assessment</w:t>
            </w:r>
          </w:p>
        </w:tc>
        <w:tc>
          <w:tcPr>
            <w:tcW w:w="1620" w:type="dxa"/>
          </w:tcPr>
          <w:p w14:paraId="7BF1AE28" w14:textId="77777777" w:rsidR="002C4192" w:rsidRDefault="002C4192" w:rsidP="00DA4825">
            <w:pPr>
              <w:pStyle w:val="TableParagraph"/>
              <w:ind w:left="13" w:right="1"/>
              <w:jc w:val="center"/>
              <w:rPr>
                <w:b/>
                <w:sz w:val="26"/>
              </w:rPr>
            </w:pPr>
            <w:r>
              <w:rPr>
                <w:b/>
                <w:sz w:val="26"/>
              </w:rPr>
              <w:t>Appendix no. and title of supporting</w:t>
            </w:r>
          </w:p>
          <w:p w14:paraId="01B31E42" w14:textId="77777777" w:rsidR="002C4192" w:rsidRDefault="002C4192" w:rsidP="00DA4825">
            <w:pPr>
              <w:pStyle w:val="TableParagraph"/>
              <w:spacing w:line="278" w:lineRule="exact"/>
              <w:ind w:left="7" w:right="1"/>
              <w:jc w:val="center"/>
              <w:rPr>
                <w:b/>
                <w:sz w:val="26"/>
              </w:rPr>
            </w:pPr>
            <w:r>
              <w:rPr>
                <w:b/>
                <w:sz w:val="26"/>
              </w:rPr>
              <w:t>document</w:t>
            </w:r>
          </w:p>
        </w:tc>
      </w:tr>
      <w:tr w:rsidR="00BE0352" w14:paraId="4A470B79" w14:textId="77777777" w:rsidTr="00BE0352">
        <w:trPr>
          <w:trHeight w:val="2260"/>
        </w:trPr>
        <w:tc>
          <w:tcPr>
            <w:tcW w:w="449" w:type="dxa"/>
            <w:tcBorders>
              <w:right w:val="nil"/>
            </w:tcBorders>
          </w:tcPr>
          <w:p w14:paraId="433A8928" w14:textId="77777777" w:rsidR="00BE0352" w:rsidRDefault="00BE0352" w:rsidP="001C7F5C">
            <w:pPr>
              <w:pStyle w:val="TableParagraph"/>
              <w:numPr>
                <w:ilvl w:val="0"/>
                <w:numId w:val="126"/>
              </w:numPr>
              <w:ind w:right="96"/>
              <w:jc w:val="both"/>
              <w:rPr>
                <w:sz w:val="26"/>
              </w:rPr>
            </w:pPr>
          </w:p>
        </w:tc>
        <w:tc>
          <w:tcPr>
            <w:tcW w:w="5491" w:type="dxa"/>
            <w:tcBorders>
              <w:left w:val="nil"/>
            </w:tcBorders>
          </w:tcPr>
          <w:p w14:paraId="37ACA756" w14:textId="24B889C6" w:rsidR="00BE0352" w:rsidRDefault="00BE0352" w:rsidP="00BE0352">
            <w:pPr>
              <w:pStyle w:val="TableParagraph"/>
              <w:ind w:left="107" w:right="96"/>
              <w:jc w:val="both"/>
              <w:rPr>
                <w:sz w:val="26"/>
              </w:rPr>
            </w:pPr>
            <w:r>
              <w:rPr>
                <w:sz w:val="26"/>
              </w:rPr>
              <w:t xml:space="preserve">Close and effective liaison with all parties concerned in the pre-adoption and post placement arrangement in order to make sure maximum benefits to the child-to-be-adopted </w:t>
            </w:r>
            <w:r>
              <w:rPr>
                <w:spacing w:val="-5"/>
                <w:sz w:val="26"/>
              </w:rPr>
              <w:t xml:space="preserve">and </w:t>
            </w:r>
            <w:r>
              <w:rPr>
                <w:sz w:val="26"/>
              </w:rPr>
              <w:t>prospective adoptive parents (</w:t>
            </w:r>
            <w:proofErr w:type="gramStart"/>
            <w:r>
              <w:rPr>
                <w:sz w:val="26"/>
              </w:rPr>
              <w:t>e.g.</w:t>
            </w:r>
            <w:proofErr w:type="gramEnd"/>
            <w:r>
              <w:rPr>
                <w:sz w:val="26"/>
              </w:rPr>
              <w:t xml:space="preserve"> relevant part(s) of </w:t>
            </w:r>
            <w:r>
              <w:rPr>
                <w:spacing w:val="-4"/>
                <w:sz w:val="26"/>
              </w:rPr>
              <w:t xml:space="preserve">AB’s </w:t>
            </w:r>
            <w:r>
              <w:rPr>
                <w:sz w:val="26"/>
              </w:rPr>
              <w:t>internal operational manual/guidelines, relevant case recording/correspondences)</w:t>
            </w:r>
          </w:p>
        </w:tc>
        <w:tc>
          <w:tcPr>
            <w:tcW w:w="2520" w:type="dxa"/>
          </w:tcPr>
          <w:p w14:paraId="759C65FB" w14:textId="77777777" w:rsidR="00BE0352" w:rsidRDefault="00BE0352" w:rsidP="00DA4825">
            <w:pPr>
              <w:pStyle w:val="TableParagraph"/>
              <w:numPr>
                <w:ilvl w:val="0"/>
                <w:numId w:val="54"/>
              </w:numPr>
              <w:tabs>
                <w:tab w:val="left" w:pos="468"/>
              </w:tabs>
              <w:spacing w:line="348" w:lineRule="exact"/>
              <w:rPr>
                <w:sz w:val="26"/>
              </w:rPr>
            </w:pPr>
            <w:r>
              <w:rPr>
                <w:sz w:val="26"/>
              </w:rPr>
              <w:t>Met</w:t>
            </w:r>
          </w:p>
          <w:p w14:paraId="0C0142ED" w14:textId="77777777" w:rsidR="00BE0352" w:rsidRDefault="00BE0352" w:rsidP="00DA4825">
            <w:pPr>
              <w:pStyle w:val="TableParagraph"/>
              <w:numPr>
                <w:ilvl w:val="0"/>
                <w:numId w:val="54"/>
              </w:numPr>
              <w:tabs>
                <w:tab w:val="left" w:pos="468"/>
              </w:tabs>
              <w:spacing w:before="139"/>
              <w:rPr>
                <w:sz w:val="26"/>
              </w:rPr>
            </w:pPr>
            <w:r>
              <w:rPr>
                <w:sz w:val="26"/>
              </w:rPr>
              <w:t>Not</w:t>
            </w:r>
            <w:r>
              <w:rPr>
                <w:spacing w:val="-2"/>
                <w:sz w:val="26"/>
              </w:rPr>
              <w:t xml:space="preserve"> </w:t>
            </w:r>
            <w:r>
              <w:rPr>
                <w:sz w:val="26"/>
              </w:rPr>
              <w:t>Met</w:t>
            </w:r>
          </w:p>
          <w:p w14:paraId="27713193" w14:textId="77777777" w:rsidR="00BE0352" w:rsidRDefault="00BE0352" w:rsidP="00DA4825">
            <w:pPr>
              <w:pStyle w:val="TableParagraph"/>
              <w:numPr>
                <w:ilvl w:val="0"/>
                <w:numId w:val="54"/>
              </w:numPr>
              <w:tabs>
                <w:tab w:val="left" w:pos="468"/>
              </w:tabs>
              <w:spacing w:before="139"/>
              <w:rPr>
                <w:sz w:val="26"/>
              </w:rPr>
            </w:pPr>
            <w:r>
              <w:rPr>
                <w:sz w:val="26"/>
              </w:rPr>
              <w:t>Not</w:t>
            </w:r>
            <w:r>
              <w:rPr>
                <w:spacing w:val="-16"/>
                <w:sz w:val="26"/>
              </w:rPr>
              <w:t xml:space="preserve"> </w:t>
            </w:r>
            <w:r>
              <w:rPr>
                <w:sz w:val="26"/>
              </w:rPr>
              <w:t>Applicable</w:t>
            </w:r>
          </w:p>
          <w:p w14:paraId="3C87A613" w14:textId="77777777" w:rsidR="00BE0352" w:rsidRDefault="00BE0352" w:rsidP="00DA4825">
            <w:pPr>
              <w:pStyle w:val="TableParagraph"/>
              <w:numPr>
                <w:ilvl w:val="0"/>
                <w:numId w:val="54"/>
              </w:numPr>
              <w:tabs>
                <w:tab w:val="left" w:pos="468"/>
              </w:tabs>
              <w:spacing w:before="137"/>
              <w:rPr>
                <w:sz w:val="26"/>
              </w:rPr>
            </w:pPr>
            <w:r>
              <w:rPr>
                <w:sz w:val="26"/>
              </w:rPr>
              <w:t>Nil</w:t>
            </w:r>
          </w:p>
        </w:tc>
        <w:tc>
          <w:tcPr>
            <w:tcW w:w="1620" w:type="dxa"/>
          </w:tcPr>
          <w:p w14:paraId="3AFB004B" w14:textId="77777777" w:rsidR="00BE0352" w:rsidRDefault="00BE0352" w:rsidP="00DA4825">
            <w:pPr>
              <w:pStyle w:val="TableParagraph"/>
              <w:ind w:left="0"/>
              <w:rPr>
                <w:sz w:val="26"/>
              </w:rPr>
            </w:pPr>
          </w:p>
        </w:tc>
      </w:tr>
    </w:tbl>
    <w:p w14:paraId="228FECB6" w14:textId="77777777" w:rsidR="002C4192" w:rsidRDefault="002C4192" w:rsidP="002C4192">
      <w:pPr>
        <w:pStyle w:val="a3"/>
        <w:spacing w:before="10"/>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14:paraId="59059B77" w14:textId="77777777" w:rsidTr="00DA4825">
        <w:trPr>
          <w:trHeight w:val="1237"/>
        </w:trPr>
        <w:tc>
          <w:tcPr>
            <w:tcW w:w="10080" w:type="dxa"/>
            <w:gridSpan w:val="4"/>
          </w:tcPr>
          <w:p w14:paraId="0678CE19" w14:textId="77777777" w:rsidR="002C4192" w:rsidRDefault="002C4192" w:rsidP="00DA4825">
            <w:pPr>
              <w:pStyle w:val="TableParagraph"/>
              <w:spacing w:before="198"/>
              <w:ind w:left="2882"/>
              <w:rPr>
                <w:b/>
                <w:sz w:val="26"/>
              </w:rPr>
            </w:pPr>
            <w:r>
              <w:rPr>
                <w:b/>
                <w:sz w:val="26"/>
              </w:rPr>
              <w:t xml:space="preserve">Section 4: </w:t>
            </w:r>
            <w:proofErr w:type="spellStart"/>
            <w:r>
              <w:rPr>
                <w:b/>
                <w:sz w:val="26"/>
              </w:rPr>
              <w:t>Organisational</w:t>
            </w:r>
            <w:proofErr w:type="spellEnd"/>
            <w:r>
              <w:rPr>
                <w:b/>
                <w:sz w:val="26"/>
              </w:rPr>
              <w:t xml:space="preserve"> management</w:t>
            </w:r>
          </w:p>
          <w:p w14:paraId="63874F99" w14:textId="77777777" w:rsidR="002C4192" w:rsidRDefault="002C4192" w:rsidP="00DA4825">
            <w:pPr>
              <w:pStyle w:val="TableParagraph"/>
              <w:spacing w:before="121"/>
              <w:ind w:left="107"/>
              <w:rPr>
                <w:b/>
                <w:sz w:val="26"/>
              </w:rPr>
            </w:pPr>
            <w:r>
              <w:rPr>
                <w:b/>
                <w:sz w:val="26"/>
              </w:rPr>
              <w:t xml:space="preserve">4.1 </w:t>
            </w:r>
            <w:proofErr w:type="spellStart"/>
            <w:r>
              <w:rPr>
                <w:b/>
                <w:sz w:val="26"/>
              </w:rPr>
              <w:t>Organisational</w:t>
            </w:r>
            <w:proofErr w:type="spellEnd"/>
            <w:r>
              <w:rPr>
                <w:b/>
                <w:sz w:val="26"/>
              </w:rPr>
              <w:t xml:space="preserve"> accountability</w:t>
            </w:r>
          </w:p>
        </w:tc>
      </w:tr>
      <w:tr w:rsidR="002C4192" w14:paraId="2A529E93" w14:textId="77777777" w:rsidTr="00DA4825">
        <w:trPr>
          <w:trHeight w:val="1197"/>
        </w:trPr>
        <w:tc>
          <w:tcPr>
            <w:tcW w:w="5940" w:type="dxa"/>
            <w:gridSpan w:val="2"/>
          </w:tcPr>
          <w:p w14:paraId="4729F9E0" w14:textId="77777777" w:rsidR="002C4192" w:rsidRDefault="002C4192" w:rsidP="00DA4825">
            <w:pPr>
              <w:pStyle w:val="TableParagraph"/>
              <w:spacing w:before="11"/>
              <w:ind w:left="0"/>
              <w:rPr>
                <w:sz w:val="38"/>
              </w:rPr>
            </w:pPr>
          </w:p>
          <w:p w14:paraId="3063D174" w14:textId="77777777" w:rsidR="002C4192" w:rsidRDefault="002C4192" w:rsidP="00DA4825">
            <w:pPr>
              <w:pStyle w:val="TableParagraph"/>
              <w:ind w:left="1264"/>
              <w:rPr>
                <w:b/>
                <w:sz w:val="26"/>
              </w:rPr>
            </w:pPr>
            <w:r>
              <w:rPr>
                <w:b/>
                <w:sz w:val="26"/>
              </w:rPr>
              <w:t>Evidence for meeting standard</w:t>
            </w:r>
          </w:p>
        </w:tc>
        <w:tc>
          <w:tcPr>
            <w:tcW w:w="2520" w:type="dxa"/>
          </w:tcPr>
          <w:p w14:paraId="00672922" w14:textId="77777777" w:rsidR="002C4192" w:rsidRDefault="002C4192" w:rsidP="00DA4825">
            <w:pPr>
              <w:pStyle w:val="TableParagraph"/>
              <w:spacing w:before="11"/>
              <w:ind w:left="0"/>
              <w:rPr>
                <w:sz w:val="38"/>
              </w:rPr>
            </w:pPr>
          </w:p>
          <w:p w14:paraId="10A1B69A" w14:textId="568A3051" w:rsidR="002C4192" w:rsidRDefault="002C4192" w:rsidP="00DA4825">
            <w:pPr>
              <w:pStyle w:val="TableParagraph"/>
              <w:ind w:left="129"/>
              <w:rPr>
                <w:b/>
                <w:sz w:val="26"/>
              </w:rPr>
            </w:pPr>
            <w:r>
              <w:rPr>
                <w:b/>
                <w:sz w:val="26"/>
              </w:rPr>
              <w:t>AB’s self</w:t>
            </w:r>
            <w:r w:rsidR="0045778B">
              <w:rPr>
                <w:b/>
                <w:sz w:val="26"/>
              </w:rPr>
              <w:t>-</w:t>
            </w:r>
            <w:r>
              <w:rPr>
                <w:b/>
                <w:sz w:val="26"/>
              </w:rPr>
              <w:t>assessment</w:t>
            </w:r>
          </w:p>
        </w:tc>
        <w:tc>
          <w:tcPr>
            <w:tcW w:w="1620" w:type="dxa"/>
          </w:tcPr>
          <w:p w14:paraId="26E6DCBC" w14:textId="77777777" w:rsidR="002C4192" w:rsidRDefault="002C4192" w:rsidP="00DA4825">
            <w:pPr>
              <w:pStyle w:val="TableParagraph"/>
              <w:ind w:left="13" w:right="1"/>
              <w:jc w:val="center"/>
              <w:rPr>
                <w:b/>
                <w:sz w:val="26"/>
              </w:rPr>
            </w:pPr>
            <w:r>
              <w:rPr>
                <w:b/>
                <w:sz w:val="26"/>
              </w:rPr>
              <w:t>Appendix no. and title of</w:t>
            </w:r>
          </w:p>
          <w:p w14:paraId="01AECF48" w14:textId="77777777" w:rsidR="002C4192" w:rsidRDefault="002C4192" w:rsidP="00DA4825">
            <w:pPr>
              <w:pStyle w:val="TableParagraph"/>
              <w:spacing w:before="5" w:line="298" w:lineRule="exact"/>
              <w:ind w:left="12" w:right="1"/>
              <w:jc w:val="center"/>
              <w:rPr>
                <w:b/>
                <w:sz w:val="26"/>
              </w:rPr>
            </w:pPr>
            <w:r>
              <w:rPr>
                <w:b/>
                <w:sz w:val="26"/>
              </w:rPr>
              <w:t>supporting document</w:t>
            </w:r>
          </w:p>
        </w:tc>
      </w:tr>
      <w:tr w:rsidR="00206C87" w14:paraId="55BB6456" w14:textId="77777777" w:rsidTr="00BE0352">
        <w:trPr>
          <w:trHeight w:val="1970"/>
        </w:trPr>
        <w:tc>
          <w:tcPr>
            <w:tcW w:w="449" w:type="dxa"/>
            <w:tcBorders>
              <w:right w:val="nil"/>
            </w:tcBorders>
          </w:tcPr>
          <w:p w14:paraId="3E9A47B2" w14:textId="57A9C94E" w:rsidR="00206C87" w:rsidRDefault="00206C87" w:rsidP="00B65411">
            <w:pPr>
              <w:pStyle w:val="TableParagraph"/>
              <w:ind w:left="449" w:right="94" w:hanging="342"/>
              <w:jc w:val="both"/>
              <w:rPr>
                <w:sz w:val="26"/>
              </w:rPr>
            </w:pPr>
            <w:r>
              <w:rPr>
                <w:sz w:val="26"/>
              </w:rPr>
              <w:t>1</w:t>
            </w:r>
            <w:r w:rsidR="003B470A">
              <w:rPr>
                <w:sz w:val="26"/>
              </w:rPr>
              <w:t>.</w:t>
            </w:r>
            <w:r>
              <w:rPr>
                <w:sz w:val="26"/>
              </w:rPr>
              <w:t xml:space="preserve">. </w:t>
            </w:r>
          </w:p>
        </w:tc>
        <w:tc>
          <w:tcPr>
            <w:tcW w:w="5491" w:type="dxa"/>
            <w:tcBorders>
              <w:left w:val="nil"/>
              <w:bottom w:val="single" w:sz="4" w:space="0" w:color="000000"/>
            </w:tcBorders>
          </w:tcPr>
          <w:p w14:paraId="3FBD3D6C" w14:textId="77777777" w:rsidR="00206C87" w:rsidRDefault="00206C87" w:rsidP="0065079D">
            <w:pPr>
              <w:pStyle w:val="TableParagraph"/>
              <w:ind w:left="142" w:rightChars="47" w:right="103"/>
              <w:jc w:val="both"/>
              <w:rPr>
                <w:sz w:val="26"/>
              </w:rPr>
            </w:pPr>
            <w:r>
              <w:rPr>
                <w:sz w:val="26"/>
              </w:rPr>
              <w:t xml:space="preserve">Effective </w:t>
            </w:r>
            <w:proofErr w:type="spellStart"/>
            <w:r>
              <w:rPr>
                <w:sz w:val="26"/>
              </w:rPr>
              <w:t>organisation</w:t>
            </w:r>
            <w:proofErr w:type="spellEnd"/>
            <w:r>
              <w:rPr>
                <w:sz w:val="26"/>
              </w:rPr>
              <w:t xml:space="preserve"> structures and processes for overall management and accountability in all aspects of adoption work (</w:t>
            </w:r>
            <w:proofErr w:type="gramStart"/>
            <w:r>
              <w:rPr>
                <w:sz w:val="26"/>
              </w:rPr>
              <w:t>e.g.</w:t>
            </w:r>
            <w:proofErr w:type="gramEnd"/>
            <w:r>
              <w:rPr>
                <w:sz w:val="26"/>
              </w:rPr>
              <w:t xml:space="preserve"> </w:t>
            </w:r>
            <w:proofErr w:type="spellStart"/>
            <w:r>
              <w:rPr>
                <w:sz w:val="26"/>
              </w:rPr>
              <w:t>organisation</w:t>
            </w:r>
            <w:proofErr w:type="spellEnd"/>
            <w:r>
              <w:rPr>
                <w:sz w:val="26"/>
              </w:rPr>
              <w:t xml:space="preserve"> chart with name and post of staff designated for adoption service) </w:t>
            </w:r>
          </w:p>
          <w:p w14:paraId="59EA3631" w14:textId="77777777" w:rsidR="00206C87" w:rsidRDefault="00206C87" w:rsidP="00206C87">
            <w:pPr>
              <w:pStyle w:val="TableParagraph"/>
              <w:ind w:left="142"/>
              <w:rPr>
                <w:sz w:val="26"/>
              </w:rPr>
            </w:pPr>
            <w:r>
              <w:rPr>
                <w:sz w:val="26"/>
              </w:rPr>
              <w:t>(Para 9(c) of ASLA and Para 17(c) of ASIA)</w:t>
            </w:r>
          </w:p>
        </w:tc>
        <w:tc>
          <w:tcPr>
            <w:tcW w:w="2520" w:type="dxa"/>
          </w:tcPr>
          <w:p w14:paraId="092DED77" w14:textId="77777777" w:rsidR="00206C87" w:rsidRDefault="00206C87" w:rsidP="00DA4825">
            <w:pPr>
              <w:pStyle w:val="TableParagraph"/>
              <w:numPr>
                <w:ilvl w:val="0"/>
                <w:numId w:val="53"/>
              </w:numPr>
              <w:tabs>
                <w:tab w:val="left" w:pos="468"/>
              </w:tabs>
              <w:spacing w:line="346" w:lineRule="exact"/>
              <w:rPr>
                <w:sz w:val="26"/>
              </w:rPr>
            </w:pPr>
            <w:r>
              <w:rPr>
                <w:sz w:val="26"/>
              </w:rPr>
              <w:t>Met</w:t>
            </w:r>
          </w:p>
          <w:p w14:paraId="41FBA4C7" w14:textId="77777777" w:rsidR="00206C87" w:rsidRDefault="00206C87" w:rsidP="00DA4825">
            <w:pPr>
              <w:pStyle w:val="TableParagraph"/>
              <w:numPr>
                <w:ilvl w:val="0"/>
                <w:numId w:val="53"/>
              </w:numPr>
              <w:tabs>
                <w:tab w:val="left" w:pos="468"/>
              </w:tabs>
              <w:spacing w:before="137"/>
              <w:rPr>
                <w:sz w:val="26"/>
              </w:rPr>
            </w:pPr>
            <w:r>
              <w:rPr>
                <w:sz w:val="26"/>
              </w:rPr>
              <w:t>Not</w:t>
            </w:r>
            <w:r>
              <w:rPr>
                <w:spacing w:val="-2"/>
                <w:sz w:val="26"/>
              </w:rPr>
              <w:t xml:space="preserve"> </w:t>
            </w:r>
            <w:r>
              <w:rPr>
                <w:sz w:val="26"/>
              </w:rPr>
              <w:t>Met</w:t>
            </w:r>
          </w:p>
          <w:p w14:paraId="6DED491F" w14:textId="77777777" w:rsidR="00206C87" w:rsidRDefault="00206C87" w:rsidP="00DA4825">
            <w:pPr>
              <w:pStyle w:val="TableParagraph"/>
              <w:numPr>
                <w:ilvl w:val="0"/>
                <w:numId w:val="53"/>
              </w:numPr>
              <w:tabs>
                <w:tab w:val="left" w:pos="468"/>
              </w:tabs>
              <w:spacing w:before="139"/>
              <w:rPr>
                <w:sz w:val="26"/>
              </w:rPr>
            </w:pPr>
            <w:r>
              <w:rPr>
                <w:sz w:val="26"/>
              </w:rPr>
              <w:t>Not</w:t>
            </w:r>
            <w:r>
              <w:rPr>
                <w:spacing w:val="-16"/>
                <w:sz w:val="26"/>
              </w:rPr>
              <w:t xml:space="preserve"> </w:t>
            </w:r>
            <w:r>
              <w:rPr>
                <w:sz w:val="26"/>
              </w:rPr>
              <w:t>Applicable</w:t>
            </w:r>
          </w:p>
          <w:p w14:paraId="431B1A81" w14:textId="77777777" w:rsidR="00206C87" w:rsidRDefault="00206C87" w:rsidP="00DA4825">
            <w:pPr>
              <w:pStyle w:val="TableParagraph"/>
              <w:numPr>
                <w:ilvl w:val="0"/>
                <w:numId w:val="53"/>
              </w:numPr>
              <w:tabs>
                <w:tab w:val="left" w:pos="468"/>
              </w:tabs>
              <w:spacing w:before="139"/>
              <w:rPr>
                <w:sz w:val="26"/>
              </w:rPr>
            </w:pPr>
            <w:r>
              <w:rPr>
                <w:sz w:val="26"/>
              </w:rPr>
              <w:t>Nil</w:t>
            </w:r>
          </w:p>
        </w:tc>
        <w:tc>
          <w:tcPr>
            <w:tcW w:w="1620" w:type="dxa"/>
          </w:tcPr>
          <w:p w14:paraId="01D4A49A" w14:textId="77777777" w:rsidR="00206C87" w:rsidRDefault="00206C87" w:rsidP="00DA4825">
            <w:pPr>
              <w:pStyle w:val="TableParagraph"/>
              <w:ind w:left="0"/>
              <w:rPr>
                <w:sz w:val="26"/>
              </w:rPr>
            </w:pPr>
          </w:p>
        </w:tc>
      </w:tr>
      <w:tr w:rsidR="00206C87" w14:paraId="70C7CE36" w14:textId="77777777" w:rsidTr="00BE0352">
        <w:trPr>
          <w:trHeight w:val="2839"/>
        </w:trPr>
        <w:tc>
          <w:tcPr>
            <w:tcW w:w="449" w:type="dxa"/>
            <w:tcBorders>
              <w:right w:val="nil"/>
            </w:tcBorders>
          </w:tcPr>
          <w:p w14:paraId="11052086" w14:textId="77777777" w:rsidR="00206C87" w:rsidRDefault="00206C87" w:rsidP="00B65411">
            <w:pPr>
              <w:pStyle w:val="TableParagraph"/>
              <w:ind w:left="449" w:right="94" w:hanging="342"/>
              <w:jc w:val="both"/>
              <w:rPr>
                <w:sz w:val="26"/>
              </w:rPr>
            </w:pPr>
            <w:r>
              <w:rPr>
                <w:sz w:val="26"/>
              </w:rPr>
              <w:t xml:space="preserve">2.  </w:t>
            </w:r>
          </w:p>
        </w:tc>
        <w:tc>
          <w:tcPr>
            <w:tcW w:w="5491" w:type="dxa"/>
            <w:tcBorders>
              <w:left w:val="nil"/>
              <w:bottom w:val="single" w:sz="4" w:space="0" w:color="000000"/>
            </w:tcBorders>
          </w:tcPr>
          <w:p w14:paraId="0CBD60AB" w14:textId="093EA425" w:rsidR="00206C87" w:rsidRDefault="00206C87" w:rsidP="00206C87">
            <w:pPr>
              <w:pStyle w:val="TableParagraph"/>
              <w:ind w:left="142" w:right="97"/>
              <w:jc w:val="both"/>
              <w:rPr>
                <w:sz w:val="26"/>
              </w:rPr>
            </w:pPr>
            <w:r>
              <w:rPr>
                <w:sz w:val="26"/>
              </w:rPr>
              <w:t xml:space="preserve">Staffed by sufficient </w:t>
            </w:r>
            <w:r w:rsidR="007048C0">
              <w:rPr>
                <w:sz w:val="26"/>
              </w:rPr>
              <w:t>registered social workers with</w:t>
            </w:r>
            <w:r>
              <w:rPr>
                <w:sz w:val="26"/>
              </w:rPr>
              <w:t xml:space="preserve"> sound experiences in working for child welfare and/or adoption services (</w:t>
            </w:r>
            <w:proofErr w:type="gramStart"/>
            <w:r>
              <w:rPr>
                <w:sz w:val="26"/>
              </w:rPr>
              <w:t>e.g.</w:t>
            </w:r>
            <w:proofErr w:type="gramEnd"/>
            <w:r>
              <w:rPr>
                <w:sz w:val="26"/>
              </w:rPr>
              <w:t xml:space="preserve"> copies of identification of Registered Social </w:t>
            </w:r>
            <w:r>
              <w:rPr>
                <w:spacing w:val="-4"/>
                <w:sz w:val="26"/>
              </w:rPr>
              <w:t xml:space="preserve">Worker </w:t>
            </w:r>
            <w:r>
              <w:rPr>
                <w:spacing w:val="-3"/>
                <w:sz w:val="26"/>
              </w:rPr>
              <w:t xml:space="preserve">under </w:t>
            </w:r>
            <w:r>
              <w:rPr>
                <w:sz w:val="26"/>
              </w:rPr>
              <w:t xml:space="preserve">the Social </w:t>
            </w:r>
            <w:r>
              <w:rPr>
                <w:spacing w:val="-4"/>
                <w:sz w:val="26"/>
              </w:rPr>
              <w:t xml:space="preserve">Workers </w:t>
            </w:r>
            <w:r>
              <w:rPr>
                <w:sz w:val="26"/>
              </w:rPr>
              <w:t xml:space="preserve">Registration Ordinance, </w:t>
            </w:r>
            <w:r>
              <w:rPr>
                <w:spacing w:val="-4"/>
                <w:sz w:val="26"/>
              </w:rPr>
              <w:t xml:space="preserve">Cap. </w:t>
            </w:r>
            <w:r>
              <w:rPr>
                <w:sz w:val="26"/>
              </w:rPr>
              <w:t xml:space="preserve">505) </w:t>
            </w:r>
          </w:p>
          <w:p w14:paraId="58322522" w14:textId="77777777" w:rsidR="00206C87" w:rsidRDefault="00206C87" w:rsidP="00206C87">
            <w:pPr>
              <w:pStyle w:val="TableParagraph"/>
              <w:ind w:left="142" w:right="97"/>
              <w:jc w:val="both"/>
              <w:rPr>
                <w:sz w:val="26"/>
              </w:rPr>
            </w:pPr>
            <w:r>
              <w:rPr>
                <w:sz w:val="26"/>
              </w:rPr>
              <w:t xml:space="preserve">(Sec 23A, Sec 26 (2), Schedule 4, 2(a) &amp; (b) </w:t>
            </w:r>
            <w:r>
              <w:rPr>
                <w:spacing w:val="-6"/>
                <w:sz w:val="26"/>
              </w:rPr>
              <w:t xml:space="preserve">of </w:t>
            </w:r>
            <w:r>
              <w:rPr>
                <w:sz w:val="26"/>
              </w:rPr>
              <w:t xml:space="preserve">AO for local adoption, Para. 3.3 of </w:t>
            </w:r>
            <w:r>
              <w:rPr>
                <w:spacing w:val="-8"/>
                <w:sz w:val="26"/>
              </w:rPr>
              <w:t xml:space="preserve">CoP, </w:t>
            </w:r>
            <w:r>
              <w:rPr>
                <w:sz w:val="26"/>
              </w:rPr>
              <w:t xml:space="preserve">Para </w:t>
            </w:r>
            <w:r>
              <w:rPr>
                <w:spacing w:val="-4"/>
                <w:sz w:val="26"/>
              </w:rPr>
              <w:t xml:space="preserve">9(d) </w:t>
            </w:r>
            <w:r>
              <w:rPr>
                <w:sz w:val="26"/>
              </w:rPr>
              <w:t>&amp;</w:t>
            </w:r>
            <w:r>
              <w:rPr>
                <w:spacing w:val="-3"/>
                <w:sz w:val="26"/>
              </w:rPr>
              <w:t xml:space="preserve"> </w:t>
            </w:r>
            <w:r>
              <w:rPr>
                <w:sz w:val="26"/>
              </w:rPr>
              <w:t>24(</w:t>
            </w:r>
            <w:proofErr w:type="spellStart"/>
            <w:r>
              <w:rPr>
                <w:sz w:val="26"/>
              </w:rPr>
              <w:t>i</w:t>
            </w:r>
            <w:proofErr w:type="spellEnd"/>
            <w:r>
              <w:rPr>
                <w:sz w:val="26"/>
              </w:rPr>
              <w:t>)</w:t>
            </w:r>
            <w:r>
              <w:rPr>
                <w:spacing w:val="-2"/>
                <w:sz w:val="26"/>
              </w:rPr>
              <w:t xml:space="preserve"> </w:t>
            </w:r>
            <w:r>
              <w:rPr>
                <w:sz w:val="26"/>
              </w:rPr>
              <w:t>of</w:t>
            </w:r>
            <w:r>
              <w:rPr>
                <w:spacing w:val="-14"/>
                <w:sz w:val="26"/>
              </w:rPr>
              <w:t xml:space="preserve"> </w:t>
            </w:r>
            <w:r>
              <w:rPr>
                <w:sz w:val="26"/>
              </w:rPr>
              <w:t>ASLA</w:t>
            </w:r>
            <w:r>
              <w:rPr>
                <w:spacing w:val="-13"/>
                <w:sz w:val="26"/>
              </w:rPr>
              <w:t xml:space="preserve"> </w:t>
            </w:r>
            <w:r>
              <w:rPr>
                <w:sz w:val="26"/>
              </w:rPr>
              <w:t>&amp;</w:t>
            </w:r>
            <w:r>
              <w:rPr>
                <w:spacing w:val="-2"/>
                <w:sz w:val="26"/>
              </w:rPr>
              <w:t xml:space="preserve"> </w:t>
            </w:r>
            <w:r>
              <w:rPr>
                <w:sz w:val="26"/>
              </w:rPr>
              <w:t>Para</w:t>
            </w:r>
            <w:r>
              <w:rPr>
                <w:spacing w:val="-2"/>
                <w:sz w:val="26"/>
              </w:rPr>
              <w:t xml:space="preserve"> </w:t>
            </w:r>
            <w:r>
              <w:rPr>
                <w:sz w:val="26"/>
              </w:rPr>
              <w:t>17</w:t>
            </w:r>
            <w:r>
              <w:rPr>
                <w:spacing w:val="-2"/>
                <w:sz w:val="26"/>
              </w:rPr>
              <w:t xml:space="preserve"> </w:t>
            </w:r>
            <w:r>
              <w:rPr>
                <w:sz w:val="26"/>
              </w:rPr>
              <w:t>(d)</w:t>
            </w:r>
            <w:r>
              <w:rPr>
                <w:spacing w:val="-2"/>
                <w:sz w:val="26"/>
              </w:rPr>
              <w:t xml:space="preserve"> </w:t>
            </w:r>
            <w:r>
              <w:rPr>
                <w:sz w:val="26"/>
              </w:rPr>
              <w:t>&amp;</w:t>
            </w:r>
            <w:r>
              <w:rPr>
                <w:spacing w:val="1"/>
                <w:sz w:val="26"/>
              </w:rPr>
              <w:t xml:space="preserve"> </w:t>
            </w:r>
            <w:r>
              <w:rPr>
                <w:sz w:val="26"/>
              </w:rPr>
              <w:t>34(k)</w:t>
            </w:r>
            <w:r>
              <w:rPr>
                <w:spacing w:val="-2"/>
                <w:sz w:val="26"/>
              </w:rPr>
              <w:t xml:space="preserve"> </w:t>
            </w:r>
            <w:r>
              <w:rPr>
                <w:sz w:val="26"/>
              </w:rPr>
              <w:t>of</w:t>
            </w:r>
            <w:r>
              <w:rPr>
                <w:spacing w:val="-14"/>
                <w:sz w:val="26"/>
              </w:rPr>
              <w:t xml:space="preserve"> </w:t>
            </w:r>
            <w:r>
              <w:rPr>
                <w:sz w:val="26"/>
              </w:rPr>
              <w:t>ASIA)</w:t>
            </w:r>
          </w:p>
        </w:tc>
        <w:tc>
          <w:tcPr>
            <w:tcW w:w="2520" w:type="dxa"/>
          </w:tcPr>
          <w:p w14:paraId="16C77F37" w14:textId="77777777" w:rsidR="00206C87" w:rsidRDefault="00206C87" w:rsidP="00DA4825">
            <w:pPr>
              <w:pStyle w:val="TableParagraph"/>
              <w:numPr>
                <w:ilvl w:val="0"/>
                <w:numId w:val="52"/>
              </w:numPr>
              <w:tabs>
                <w:tab w:val="left" w:pos="468"/>
              </w:tabs>
              <w:spacing w:line="348" w:lineRule="exact"/>
              <w:rPr>
                <w:sz w:val="26"/>
              </w:rPr>
            </w:pPr>
            <w:r>
              <w:rPr>
                <w:sz w:val="26"/>
              </w:rPr>
              <w:t>Met</w:t>
            </w:r>
          </w:p>
          <w:p w14:paraId="7E68301A" w14:textId="77777777" w:rsidR="00206C87" w:rsidRDefault="00206C87" w:rsidP="00DA4825">
            <w:pPr>
              <w:pStyle w:val="TableParagraph"/>
              <w:numPr>
                <w:ilvl w:val="0"/>
                <w:numId w:val="52"/>
              </w:numPr>
              <w:tabs>
                <w:tab w:val="left" w:pos="468"/>
              </w:tabs>
              <w:spacing w:before="139"/>
              <w:rPr>
                <w:sz w:val="26"/>
              </w:rPr>
            </w:pPr>
            <w:r>
              <w:rPr>
                <w:sz w:val="26"/>
              </w:rPr>
              <w:t>Not</w:t>
            </w:r>
            <w:r>
              <w:rPr>
                <w:spacing w:val="-2"/>
                <w:sz w:val="26"/>
              </w:rPr>
              <w:t xml:space="preserve"> </w:t>
            </w:r>
            <w:r>
              <w:rPr>
                <w:sz w:val="26"/>
              </w:rPr>
              <w:t>Met</w:t>
            </w:r>
          </w:p>
          <w:p w14:paraId="7E0A4E73" w14:textId="77777777" w:rsidR="00206C87" w:rsidRDefault="00206C87" w:rsidP="00DA4825">
            <w:pPr>
              <w:pStyle w:val="TableParagraph"/>
              <w:numPr>
                <w:ilvl w:val="0"/>
                <w:numId w:val="52"/>
              </w:numPr>
              <w:tabs>
                <w:tab w:val="left" w:pos="468"/>
              </w:tabs>
              <w:spacing w:before="137"/>
              <w:rPr>
                <w:sz w:val="26"/>
              </w:rPr>
            </w:pPr>
            <w:r>
              <w:rPr>
                <w:sz w:val="26"/>
              </w:rPr>
              <w:t>Not</w:t>
            </w:r>
            <w:r>
              <w:rPr>
                <w:spacing w:val="-16"/>
                <w:sz w:val="26"/>
              </w:rPr>
              <w:t xml:space="preserve"> </w:t>
            </w:r>
            <w:r>
              <w:rPr>
                <w:sz w:val="26"/>
              </w:rPr>
              <w:t>Applicable</w:t>
            </w:r>
          </w:p>
          <w:p w14:paraId="6C709F77" w14:textId="77777777" w:rsidR="00206C87" w:rsidRDefault="00206C87" w:rsidP="00DA4825">
            <w:pPr>
              <w:pStyle w:val="TableParagraph"/>
              <w:numPr>
                <w:ilvl w:val="0"/>
                <w:numId w:val="52"/>
              </w:numPr>
              <w:tabs>
                <w:tab w:val="left" w:pos="468"/>
              </w:tabs>
              <w:spacing w:before="139"/>
              <w:rPr>
                <w:sz w:val="26"/>
              </w:rPr>
            </w:pPr>
            <w:r>
              <w:rPr>
                <w:sz w:val="26"/>
              </w:rPr>
              <w:t>Nil</w:t>
            </w:r>
          </w:p>
        </w:tc>
        <w:tc>
          <w:tcPr>
            <w:tcW w:w="1620" w:type="dxa"/>
          </w:tcPr>
          <w:p w14:paraId="37A284A7" w14:textId="77777777" w:rsidR="00206C87" w:rsidRDefault="00206C87" w:rsidP="00DA4825">
            <w:pPr>
              <w:pStyle w:val="TableParagraph"/>
              <w:ind w:left="0"/>
              <w:rPr>
                <w:sz w:val="26"/>
              </w:rPr>
            </w:pPr>
          </w:p>
        </w:tc>
      </w:tr>
      <w:tr w:rsidR="00206C87" w14:paraId="35FD0AB5" w14:textId="77777777" w:rsidTr="00BE0352">
        <w:trPr>
          <w:trHeight w:val="890"/>
        </w:trPr>
        <w:tc>
          <w:tcPr>
            <w:tcW w:w="449" w:type="dxa"/>
            <w:vMerge w:val="restart"/>
            <w:tcBorders>
              <w:right w:val="nil"/>
            </w:tcBorders>
          </w:tcPr>
          <w:p w14:paraId="3C3EDBC3" w14:textId="77777777" w:rsidR="00206C87" w:rsidRDefault="00206C87" w:rsidP="00206C87">
            <w:pPr>
              <w:pStyle w:val="TableParagraph"/>
              <w:tabs>
                <w:tab w:val="left" w:pos="449"/>
              </w:tabs>
              <w:spacing w:line="291" w:lineRule="exact"/>
              <w:ind w:left="449" w:hanging="342"/>
              <w:jc w:val="both"/>
              <w:rPr>
                <w:sz w:val="26"/>
              </w:rPr>
            </w:pPr>
            <w:r>
              <w:rPr>
                <w:sz w:val="26"/>
              </w:rPr>
              <w:t>3.</w:t>
            </w:r>
            <w:r>
              <w:rPr>
                <w:sz w:val="26"/>
              </w:rPr>
              <w:tab/>
            </w:r>
          </w:p>
        </w:tc>
        <w:tc>
          <w:tcPr>
            <w:tcW w:w="5491" w:type="dxa"/>
            <w:vMerge w:val="restart"/>
            <w:tcBorders>
              <w:left w:val="nil"/>
            </w:tcBorders>
          </w:tcPr>
          <w:p w14:paraId="5281A247" w14:textId="232B1E0B" w:rsidR="00206C87" w:rsidRDefault="00206C87" w:rsidP="0065079D">
            <w:pPr>
              <w:pStyle w:val="TableParagraph"/>
              <w:tabs>
                <w:tab w:val="left" w:pos="449"/>
              </w:tabs>
              <w:spacing w:line="291" w:lineRule="exact"/>
              <w:ind w:left="142" w:rightChars="47" w:right="103"/>
              <w:jc w:val="both"/>
              <w:rPr>
                <w:sz w:val="26"/>
              </w:rPr>
            </w:pPr>
            <w:r>
              <w:rPr>
                <w:sz w:val="26"/>
              </w:rPr>
              <w:t>Sufficient supporting staff available to support</w:t>
            </w:r>
            <w:r>
              <w:rPr>
                <w:spacing w:val="10"/>
                <w:sz w:val="26"/>
              </w:rPr>
              <w:t xml:space="preserve"> </w:t>
            </w:r>
            <w:r>
              <w:rPr>
                <w:sz w:val="26"/>
              </w:rPr>
              <w:t>the</w:t>
            </w:r>
            <w:r>
              <w:rPr>
                <w:rFonts w:hint="eastAsia"/>
                <w:sz w:val="26"/>
              </w:rPr>
              <w:t xml:space="preserve"> </w:t>
            </w:r>
            <w:r>
              <w:rPr>
                <w:sz w:val="26"/>
              </w:rPr>
              <w:t>adoption services (</w:t>
            </w:r>
            <w:proofErr w:type="gramStart"/>
            <w:r>
              <w:rPr>
                <w:sz w:val="26"/>
              </w:rPr>
              <w:t>e.g.</w:t>
            </w:r>
            <w:proofErr w:type="gramEnd"/>
            <w:r>
              <w:rPr>
                <w:sz w:val="26"/>
              </w:rPr>
              <w:t xml:space="preserve"> </w:t>
            </w:r>
            <w:proofErr w:type="spellStart"/>
            <w:r>
              <w:rPr>
                <w:sz w:val="26"/>
              </w:rPr>
              <w:t>organisation</w:t>
            </w:r>
            <w:proofErr w:type="spellEnd"/>
            <w:r>
              <w:rPr>
                <w:sz w:val="26"/>
              </w:rPr>
              <w:t xml:space="preserve"> chart with </w:t>
            </w:r>
            <w:r w:rsidR="007048C0">
              <w:rPr>
                <w:sz w:val="26"/>
              </w:rPr>
              <w:t>name and post of supporting staff available</w:t>
            </w:r>
            <w:r>
              <w:rPr>
                <w:spacing w:val="-9"/>
                <w:sz w:val="26"/>
              </w:rPr>
              <w:t xml:space="preserve"> </w:t>
            </w:r>
            <w:r>
              <w:rPr>
                <w:spacing w:val="-4"/>
                <w:sz w:val="26"/>
              </w:rPr>
              <w:t>for</w:t>
            </w:r>
            <w:r>
              <w:rPr>
                <w:rFonts w:hint="eastAsia"/>
                <w:sz w:val="26"/>
              </w:rPr>
              <w:t xml:space="preserve"> </w:t>
            </w:r>
            <w:r>
              <w:rPr>
                <w:sz w:val="26"/>
              </w:rPr>
              <w:t>adoption service)</w:t>
            </w:r>
          </w:p>
        </w:tc>
        <w:tc>
          <w:tcPr>
            <w:tcW w:w="2520" w:type="dxa"/>
            <w:tcBorders>
              <w:bottom w:val="nil"/>
            </w:tcBorders>
          </w:tcPr>
          <w:p w14:paraId="523B60D9" w14:textId="77777777" w:rsidR="00206C87" w:rsidRDefault="00206C87" w:rsidP="00DA4825">
            <w:pPr>
              <w:pStyle w:val="TableParagraph"/>
              <w:numPr>
                <w:ilvl w:val="0"/>
                <w:numId w:val="51"/>
              </w:numPr>
              <w:tabs>
                <w:tab w:val="left" w:pos="468"/>
              </w:tabs>
              <w:spacing w:line="348" w:lineRule="exact"/>
              <w:rPr>
                <w:sz w:val="26"/>
              </w:rPr>
            </w:pPr>
            <w:r>
              <w:rPr>
                <w:sz w:val="26"/>
              </w:rPr>
              <w:t>Met</w:t>
            </w:r>
          </w:p>
          <w:p w14:paraId="4AFF439E" w14:textId="77777777" w:rsidR="00206C87" w:rsidRDefault="00206C87" w:rsidP="00DA4825">
            <w:pPr>
              <w:pStyle w:val="TableParagraph"/>
              <w:numPr>
                <w:ilvl w:val="0"/>
                <w:numId w:val="51"/>
              </w:numPr>
              <w:tabs>
                <w:tab w:val="left" w:pos="468"/>
              </w:tabs>
              <w:spacing w:before="139"/>
              <w:rPr>
                <w:sz w:val="26"/>
              </w:rPr>
            </w:pPr>
            <w:r>
              <w:rPr>
                <w:sz w:val="26"/>
              </w:rPr>
              <w:t>Not</w:t>
            </w:r>
            <w:r>
              <w:rPr>
                <w:spacing w:val="-2"/>
                <w:sz w:val="26"/>
              </w:rPr>
              <w:t xml:space="preserve"> </w:t>
            </w:r>
            <w:r>
              <w:rPr>
                <w:sz w:val="26"/>
              </w:rPr>
              <w:t>Met</w:t>
            </w:r>
          </w:p>
        </w:tc>
        <w:tc>
          <w:tcPr>
            <w:tcW w:w="1620" w:type="dxa"/>
            <w:vMerge w:val="restart"/>
          </w:tcPr>
          <w:p w14:paraId="3DD1D59F" w14:textId="77777777" w:rsidR="00206C87" w:rsidRDefault="00206C87" w:rsidP="00DA4825">
            <w:pPr>
              <w:pStyle w:val="TableParagraph"/>
              <w:ind w:left="0"/>
              <w:rPr>
                <w:sz w:val="26"/>
              </w:rPr>
            </w:pPr>
          </w:p>
        </w:tc>
      </w:tr>
      <w:tr w:rsidR="00206C87" w14:paraId="0141FA72" w14:textId="77777777" w:rsidTr="00BE0352">
        <w:trPr>
          <w:trHeight w:val="497"/>
        </w:trPr>
        <w:tc>
          <w:tcPr>
            <w:tcW w:w="449" w:type="dxa"/>
            <w:vMerge/>
            <w:tcBorders>
              <w:right w:val="nil"/>
            </w:tcBorders>
          </w:tcPr>
          <w:p w14:paraId="47908258" w14:textId="77777777" w:rsidR="00206C87" w:rsidRDefault="00206C87" w:rsidP="001C7F5C">
            <w:pPr>
              <w:pStyle w:val="TableParagraph"/>
              <w:spacing w:line="287" w:lineRule="exact"/>
              <w:ind w:left="0"/>
              <w:rPr>
                <w:sz w:val="26"/>
              </w:rPr>
            </w:pPr>
          </w:p>
        </w:tc>
        <w:tc>
          <w:tcPr>
            <w:tcW w:w="5491" w:type="dxa"/>
            <w:vMerge/>
            <w:tcBorders>
              <w:left w:val="nil"/>
            </w:tcBorders>
          </w:tcPr>
          <w:p w14:paraId="0DE5337A" w14:textId="77777777" w:rsidR="00206C87" w:rsidRDefault="00206C87" w:rsidP="001C7F5C">
            <w:pPr>
              <w:pStyle w:val="TableParagraph"/>
              <w:spacing w:line="287" w:lineRule="exact"/>
              <w:ind w:left="0"/>
              <w:rPr>
                <w:sz w:val="26"/>
              </w:rPr>
            </w:pPr>
          </w:p>
        </w:tc>
        <w:tc>
          <w:tcPr>
            <w:tcW w:w="2520" w:type="dxa"/>
            <w:tcBorders>
              <w:top w:val="nil"/>
              <w:bottom w:val="nil"/>
            </w:tcBorders>
          </w:tcPr>
          <w:p w14:paraId="2CF48A11" w14:textId="77777777" w:rsidR="00206C87" w:rsidRDefault="00206C87" w:rsidP="00DA4825">
            <w:pPr>
              <w:pStyle w:val="TableParagraph"/>
              <w:numPr>
                <w:ilvl w:val="0"/>
                <w:numId w:val="50"/>
              </w:numPr>
              <w:tabs>
                <w:tab w:val="left" w:pos="468"/>
              </w:tabs>
              <w:spacing w:before="77"/>
              <w:rPr>
                <w:sz w:val="26"/>
              </w:rPr>
            </w:pPr>
            <w:r>
              <w:rPr>
                <w:sz w:val="26"/>
              </w:rPr>
              <w:t>Not</w:t>
            </w:r>
            <w:r>
              <w:rPr>
                <w:spacing w:val="-16"/>
                <w:sz w:val="26"/>
              </w:rPr>
              <w:t xml:space="preserve"> </w:t>
            </w:r>
            <w:r>
              <w:rPr>
                <w:sz w:val="26"/>
              </w:rPr>
              <w:t>Applicable</w:t>
            </w:r>
          </w:p>
        </w:tc>
        <w:tc>
          <w:tcPr>
            <w:tcW w:w="1620" w:type="dxa"/>
            <w:vMerge/>
            <w:tcBorders>
              <w:top w:val="nil"/>
            </w:tcBorders>
          </w:tcPr>
          <w:p w14:paraId="3C61713D" w14:textId="77777777" w:rsidR="00206C87" w:rsidRDefault="00206C87" w:rsidP="00DA4825">
            <w:pPr>
              <w:rPr>
                <w:sz w:val="2"/>
                <w:szCs w:val="2"/>
              </w:rPr>
            </w:pPr>
          </w:p>
        </w:tc>
      </w:tr>
      <w:tr w:rsidR="00206C87" w14:paraId="6961AAF3" w14:textId="77777777" w:rsidTr="00BE0352">
        <w:trPr>
          <w:trHeight w:val="565"/>
        </w:trPr>
        <w:tc>
          <w:tcPr>
            <w:tcW w:w="449" w:type="dxa"/>
            <w:vMerge/>
            <w:tcBorders>
              <w:right w:val="nil"/>
            </w:tcBorders>
          </w:tcPr>
          <w:p w14:paraId="5B318D40" w14:textId="77777777" w:rsidR="00206C87" w:rsidRDefault="00206C87" w:rsidP="00DA4825">
            <w:pPr>
              <w:pStyle w:val="TableParagraph"/>
              <w:ind w:left="0"/>
              <w:rPr>
                <w:sz w:val="26"/>
              </w:rPr>
            </w:pPr>
          </w:p>
        </w:tc>
        <w:tc>
          <w:tcPr>
            <w:tcW w:w="5491" w:type="dxa"/>
            <w:vMerge/>
            <w:tcBorders>
              <w:left w:val="nil"/>
            </w:tcBorders>
          </w:tcPr>
          <w:p w14:paraId="1704C60B" w14:textId="77777777" w:rsidR="00206C87" w:rsidRDefault="00206C87" w:rsidP="00DA4825">
            <w:pPr>
              <w:pStyle w:val="TableParagraph"/>
              <w:ind w:left="0"/>
              <w:rPr>
                <w:sz w:val="26"/>
              </w:rPr>
            </w:pPr>
          </w:p>
        </w:tc>
        <w:tc>
          <w:tcPr>
            <w:tcW w:w="2520" w:type="dxa"/>
            <w:tcBorders>
              <w:top w:val="nil"/>
            </w:tcBorders>
          </w:tcPr>
          <w:p w14:paraId="2D2E4141" w14:textId="77777777" w:rsidR="00206C87" w:rsidRDefault="00206C87" w:rsidP="00DA4825">
            <w:pPr>
              <w:pStyle w:val="TableParagraph"/>
              <w:numPr>
                <w:ilvl w:val="0"/>
                <w:numId w:val="49"/>
              </w:numPr>
              <w:tabs>
                <w:tab w:val="left" w:pos="468"/>
              </w:tabs>
              <w:spacing w:before="64"/>
              <w:rPr>
                <w:sz w:val="26"/>
              </w:rPr>
            </w:pPr>
            <w:r>
              <w:rPr>
                <w:sz w:val="26"/>
              </w:rPr>
              <w:t>Nil</w:t>
            </w:r>
          </w:p>
        </w:tc>
        <w:tc>
          <w:tcPr>
            <w:tcW w:w="1620" w:type="dxa"/>
            <w:vMerge/>
            <w:tcBorders>
              <w:top w:val="nil"/>
            </w:tcBorders>
          </w:tcPr>
          <w:p w14:paraId="628A295C" w14:textId="77777777" w:rsidR="00206C87" w:rsidRDefault="00206C87" w:rsidP="00DA4825">
            <w:pPr>
              <w:rPr>
                <w:sz w:val="2"/>
                <w:szCs w:val="2"/>
              </w:rPr>
            </w:pPr>
          </w:p>
        </w:tc>
      </w:tr>
    </w:tbl>
    <w:p w14:paraId="62E82822" w14:textId="77777777" w:rsidR="002C4192" w:rsidRDefault="002C4192" w:rsidP="002C4192">
      <w:pPr>
        <w:rPr>
          <w:sz w:val="2"/>
          <w:szCs w:val="2"/>
        </w:rPr>
        <w:sectPr w:rsidR="002C4192">
          <w:pgSz w:w="11910" w:h="16840"/>
          <w:pgMar w:top="98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14:paraId="558D0651" w14:textId="77777777" w:rsidTr="00DA4825">
        <w:trPr>
          <w:trHeight w:val="1238"/>
        </w:trPr>
        <w:tc>
          <w:tcPr>
            <w:tcW w:w="10080" w:type="dxa"/>
            <w:gridSpan w:val="4"/>
          </w:tcPr>
          <w:p w14:paraId="7F5883DA" w14:textId="77777777" w:rsidR="002C4192" w:rsidRDefault="002C4192" w:rsidP="00DA4825">
            <w:pPr>
              <w:pStyle w:val="TableParagraph"/>
              <w:spacing w:before="201"/>
              <w:ind w:left="2882"/>
              <w:rPr>
                <w:b/>
                <w:sz w:val="26"/>
              </w:rPr>
            </w:pPr>
            <w:r>
              <w:rPr>
                <w:b/>
                <w:sz w:val="26"/>
              </w:rPr>
              <w:lastRenderedPageBreak/>
              <w:t xml:space="preserve">Section 4: </w:t>
            </w:r>
            <w:proofErr w:type="spellStart"/>
            <w:r>
              <w:rPr>
                <w:b/>
                <w:sz w:val="26"/>
              </w:rPr>
              <w:t>Organisational</w:t>
            </w:r>
            <w:proofErr w:type="spellEnd"/>
            <w:r>
              <w:rPr>
                <w:b/>
                <w:sz w:val="26"/>
              </w:rPr>
              <w:t xml:space="preserve"> management</w:t>
            </w:r>
          </w:p>
          <w:p w14:paraId="01C74ACB" w14:textId="77777777" w:rsidR="002C4192" w:rsidRDefault="002C4192" w:rsidP="00DA4825">
            <w:pPr>
              <w:pStyle w:val="TableParagraph"/>
              <w:spacing w:before="118"/>
              <w:ind w:left="107"/>
              <w:rPr>
                <w:b/>
                <w:sz w:val="26"/>
              </w:rPr>
            </w:pPr>
            <w:r>
              <w:rPr>
                <w:b/>
                <w:sz w:val="26"/>
              </w:rPr>
              <w:t xml:space="preserve">4.1 </w:t>
            </w:r>
            <w:proofErr w:type="spellStart"/>
            <w:r>
              <w:rPr>
                <w:b/>
                <w:sz w:val="26"/>
              </w:rPr>
              <w:t>Organisational</w:t>
            </w:r>
            <w:proofErr w:type="spellEnd"/>
            <w:r>
              <w:rPr>
                <w:b/>
                <w:sz w:val="26"/>
              </w:rPr>
              <w:t xml:space="preserve"> accountability</w:t>
            </w:r>
          </w:p>
        </w:tc>
      </w:tr>
      <w:tr w:rsidR="00206C87" w14:paraId="21C1F250" w14:textId="77777777" w:rsidTr="00206C87">
        <w:trPr>
          <w:trHeight w:val="2690"/>
        </w:trPr>
        <w:tc>
          <w:tcPr>
            <w:tcW w:w="449" w:type="dxa"/>
            <w:tcBorders>
              <w:right w:val="nil"/>
            </w:tcBorders>
          </w:tcPr>
          <w:p w14:paraId="1E383097" w14:textId="77777777" w:rsidR="00206C87" w:rsidRDefault="00206C87" w:rsidP="00206C87">
            <w:pPr>
              <w:pStyle w:val="TableParagraph"/>
              <w:ind w:left="587" w:right="96" w:hanging="480"/>
              <w:jc w:val="both"/>
              <w:rPr>
                <w:sz w:val="26"/>
              </w:rPr>
            </w:pPr>
            <w:r>
              <w:rPr>
                <w:sz w:val="26"/>
              </w:rPr>
              <w:t xml:space="preserve">4. </w:t>
            </w:r>
          </w:p>
        </w:tc>
        <w:tc>
          <w:tcPr>
            <w:tcW w:w="5491" w:type="dxa"/>
            <w:tcBorders>
              <w:left w:val="nil"/>
              <w:bottom w:val="single" w:sz="4" w:space="0" w:color="000000"/>
            </w:tcBorders>
          </w:tcPr>
          <w:p w14:paraId="6CACCF32" w14:textId="77777777" w:rsidR="00206C87" w:rsidRDefault="00206C87" w:rsidP="00206C87">
            <w:pPr>
              <w:pStyle w:val="TableParagraph"/>
              <w:ind w:left="142" w:right="96"/>
              <w:jc w:val="both"/>
              <w:rPr>
                <w:sz w:val="26"/>
              </w:rPr>
            </w:pPr>
            <w:r>
              <w:rPr>
                <w:sz w:val="26"/>
              </w:rPr>
              <w:t>Up-to-date assessment reports on service performance monitoring system endorsed by the Social Welfare Department (</w:t>
            </w:r>
            <w:proofErr w:type="gramStart"/>
            <w:r>
              <w:rPr>
                <w:sz w:val="26"/>
              </w:rPr>
              <w:t>e.g.</w:t>
            </w:r>
            <w:proofErr w:type="gramEnd"/>
            <w:r>
              <w:rPr>
                <w:sz w:val="26"/>
              </w:rPr>
              <w:t xml:space="preserve"> correspondence between AB and SWD regarding Service Performance Monitoring System (SPMS) Self-assessment on Compliance of OSs/OCs and Action Plans on Non-compliance, SPMS Review Visit Report)</w:t>
            </w:r>
          </w:p>
        </w:tc>
        <w:tc>
          <w:tcPr>
            <w:tcW w:w="2520" w:type="dxa"/>
          </w:tcPr>
          <w:p w14:paraId="3C958FCD" w14:textId="77777777" w:rsidR="00206C87" w:rsidRDefault="00206C87" w:rsidP="00DA4825">
            <w:pPr>
              <w:pStyle w:val="TableParagraph"/>
              <w:numPr>
                <w:ilvl w:val="0"/>
                <w:numId w:val="48"/>
              </w:numPr>
              <w:tabs>
                <w:tab w:val="left" w:pos="468"/>
              </w:tabs>
              <w:spacing w:line="351" w:lineRule="exact"/>
              <w:rPr>
                <w:sz w:val="26"/>
              </w:rPr>
            </w:pPr>
            <w:r>
              <w:rPr>
                <w:sz w:val="26"/>
              </w:rPr>
              <w:t>Met</w:t>
            </w:r>
          </w:p>
          <w:p w14:paraId="50BA6ED5" w14:textId="77777777" w:rsidR="00206C87" w:rsidRDefault="00206C87" w:rsidP="00DA4825">
            <w:pPr>
              <w:pStyle w:val="TableParagraph"/>
              <w:numPr>
                <w:ilvl w:val="0"/>
                <w:numId w:val="48"/>
              </w:numPr>
              <w:tabs>
                <w:tab w:val="left" w:pos="468"/>
              </w:tabs>
              <w:spacing w:before="137"/>
              <w:rPr>
                <w:sz w:val="26"/>
              </w:rPr>
            </w:pPr>
            <w:r>
              <w:rPr>
                <w:sz w:val="26"/>
              </w:rPr>
              <w:t>Not</w:t>
            </w:r>
            <w:r>
              <w:rPr>
                <w:spacing w:val="-2"/>
                <w:sz w:val="26"/>
              </w:rPr>
              <w:t xml:space="preserve"> </w:t>
            </w:r>
            <w:r>
              <w:rPr>
                <w:sz w:val="26"/>
              </w:rPr>
              <w:t>Met</w:t>
            </w:r>
          </w:p>
          <w:p w14:paraId="1B3AC689" w14:textId="77777777" w:rsidR="00206C87" w:rsidRDefault="00206C87" w:rsidP="00DA4825">
            <w:pPr>
              <w:pStyle w:val="TableParagraph"/>
              <w:numPr>
                <w:ilvl w:val="0"/>
                <w:numId w:val="48"/>
              </w:numPr>
              <w:tabs>
                <w:tab w:val="left" w:pos="468"/>
              </w:tabs>
              <w:spacing w:before="139"/>
              <w:rPr>
                <w:sz w:val="26"/>
              </w:rPr>
            </w:pPr>
            <w:r>
              <w:rPr>
                <w:sz w:val="26"/>
              </w:rPr>
              <w:t>Not</w:t>
            </w:r>
            <w:r>
              <w:rPr>
                <w:spacing w:val="-16"/>
                <w:sz w:val="26"/>
              </w:rPr>
              <w:t xml:space="preserve"> </w:t>
            </w:r>
            <w:r>
              <w:rPr>
                <w:sz w:val="26"/>
              </w:rPr>
              <w:t>Applicable</w:t>
            </w:r>
          </w:p>
          <w:p w14:paraId="38DF317D" w14:textId="77777777" w:rsidR="00206C87" w:rsidRDefault="00206C87" w:rsidP="00DA4825">
            <w:pPr>
              <w:pStyle w:val="TableParagraph"/>
              <w:numPr>
                <w:ilvl w:val="0"/>
                <w:numId w:val="48"/>
              </w:numPr>
              <w:tabs>
                <w:tab w:val="left" w:pos="468"/>
              </w:tabs>
              <w:spacing w:before="137"/>
              <w:rPr>
                <w:sz w:val="26"/>
              </w:rPr>
            </w:pPr>
            <w:r>
              <w:rPr>
                <w:sz w:val="26"/>
              </w:rPr>
              <w:t>Nil</w:t>
            </w:r>
          </w:p>
        </w:tc>
        <w:tc>
          <w:tcPr>
            <w:tcW w:w="1620" w:type="dxa"/>
          </w:tcPr>
          <w:p w14:paraId="657A5955" w14:textId="77777777" w:rsidR="00206C87" w:rsidRDefault="00206C87" w:rsidP="00DA4825">
            <w:pPr>
              <w:pStyle w:val="TableParagraph"/>
              <w:ind w:left="0"/>
              <w:rPr>
                <w:sz w:val="24"/>
              </w:rPr>
            </w:pPr>
          </w:p>
        </w:tc>
      </w:tr>
      <w:tr w:rsidR="00206C87" w14:paraId="59354E1D" w14:textId="77777777" w:rsidTr="00206C87">
        <w:trPr>
          <w:trHeight w:val="301"/>
        </w:trPr>
        <w:tc>
          <w:tcPr>
            <w:tcW w:w="449" w:type="dxa"/>
            <w:vMerge w:val="restart"/>
            <w:tcBorders>
              <w:right w:val="nil"/>
            </w:tcBorders>
          </w:tcPr>
          <w:p w14:paraId="2879B823" w14:textId="77777777" w:rsidR="00206C87" w:rsidRDefault="00206C87" w:rsidP="00B65411">
            <w:pPr>
              <w:pStyle w:val="TableParagraph"/>
              <w:ind w:left="449" w:right="94" w:hanging="342"/>
              <w:jc w:val="both"/>
              <w:rPr>
                <w:sz w:val="26"/>
              </w:rPr>
            </w:pPr>
            <w:r>
              <w:rPr>
                <w:sz w:val="26"/>
              </w:rPr>
              <w:t>5.</w:t>
            </w:r>
            <w:r>
              <w:rPr>
                <w:sz w:val="26"/>
              </w:rPr>
              <w:tab/>
            </w:r>
          </w:p>
        </w:tc>
        <w:tc>
          <w:tcPr>
            <w:tcW w:w="5491" w:type="dxa"/>
            <w:vMerge w:val="restart"/>
            <w:tcBorders>
              <w:left w:val="nil"/>
            </w:tcBorders>
          </w:tcPr>
          <w:p w14:paraId="6099DEB8" w14:textId="77777777" w:rsidR="00206C87" w:rsidRDefault="00206C87" w:rsidP="00206C87">
            <w:pPr>
              <w:pStyle w:val="TableParagraph"/>
              <w:spacing w:line="281" w:lineRule="exact"/>
              <w:ind w:leftChars="65" w:left="143" w:right="104" w:firstLine="1"/>
              <w:jc w:val="both"/>
              <w:rPr>
                <w:sz w:val="26"/>
              </w:rPr>
            </w:pPr>
            <w:r>
              <w:rPr>
                <w:sz w:val="26"/>
              </w:rPr>
              <w:t>No convictions of offences against</w:t>
            </w:r>
            <w:r>
              <w:rPr>
                <w:spacing w:val="9"/>
                <w:sz w:val="26"/>
              </w:rPr>
              <w:t xml:space="preserve"> </w:t>
            </w:r>
            <w:r>
              <w:rPr>
                <w:sz w:val="26"/>
              </w:rPr>
              <w:t>children and</w:t>
            </w:r>
            <w:r>
              <w:rPr>
                <w:rFonts w:hint="eastAsia"/>
                <w:sz w:val="26"/>
              </w:rPr>
              <w:t xml:space="preserve"> </w:t>
            </w:r>
            <w:r>
              <w:rPr>
                <w:sz w:val="26"/>
              </w:rPr>
              <w:t>the Adoption Ordinance, Cap.290, either by staff</w:t>
            </w:r>
            <w:r>
              <w:rPr>
                <w:rFonts w:hint="eastAsia"/>
                <w:sz w:val="26"/>
              </w:rPr>
              <w:t xml:space="preserve"> </w:t>
            </w:r>
            <w:r>
              <w:rPr>
                <w:sz w:val="26"/>
              </w:rPr>
              <w:t xml:space="preserve">or the agency </w:t>
            </w:r>
          </w:p>
          <w:p w14:paraId="0A02280A" w14:textId="77777777" w:rsidR="00206C87" w:rsidRDefault="00206C87" w:rsidP="00206C87">
            <w:pPr>
              <w:pStyle w:val="TableParagraph"/>
              <w:spacing w:line="281" w:lineRule="exact"/>
              <w:ind w:leftChars="65" w:left="143" w:right="104" w:firstLine="1"/>
              <w:jc w:val="both"/>
              <w:rPr>
                <w:sz w:val="26"/>
              </w:rPr>
            </w:pPr>
            <w:r>
              <w:rPr>
                <w:sz w:val="26"/>
              </w:rPr>
              <w:t>(</w:t>
            </w:r>
            <w:r>
              <w:rPr>
                <w:sz w:val="24"/>
              </w:rPr>
              <w:t>Sec 24 of AO, Para 9(g) of ASLA &amp; Para 17(g) of</w:t>
            </w:r>
            <w:r>
              <w:rPr>
                <w:rFonts w:hint="eastAsia"/>
                <w:sz w:val="26"/>
              </w:rPr>
              <w:t xml:space="preserve"> </w:t>
            </w:r>
            <w:r>
              <w:rPr>
                <w:sz w:val="24"/>
              </w:rPr>
              <w:t>ASIA)</w:t>
            </w:r>
          </w:p>
        </w:tc>
        <w:tc>
          <w:tcPr>
            <w:tcW w:w="4140" w:type="dxa"/>
            <w:gridSpan w:val="2"/>
            <w:tcBorders>
              <w:bottom w:val="nil"/>
            </w:tcBorders>
          </w:tcPr>
          <w:p w14:paraId="0FC6D064" w14:textId="77777777" w:rsidR="00206C87" w:rsidRDefault="00206C87" w:rsidP="00DA4825">
            <w:pPr>
              <w:pStyle w:val="TableParagraph"/>
              <w:spacing w:line="281" w:lineRule="exact"/>
              <w:ind w:left="110"/>
              <w:rPr>
                <w:b/>
                <w:sz w:val="26"/>
              </w:rPr>
            </w:pPr>
            <w:r>
              <w:rPr>
                <w:b/>
                <w:sz w:val="26"/>
              </w:rPr>
              <w:t>Remarks: AB should complete the</w:t>
            </w:r>
          </w:p>
        </w:tc>
      </w:tr>
      <w:tr w:rsidR="00206C87" w14:paraId="0439F75C" w14:textId="77777777" w:rsidTr="00206C87">
        <w:trPr>
          <w:trHeight w:val="298"/>
        </w:trPr>
        <w:tc>
          <w:tcPr>
            <w:tcW w:w="449" w:type="dxa"/>
            <w:vMerge/>
            <w:tcBorders>
              <w:right w:val="nil"/>
            </w:tcBorders>
          </w:tcPr>
          <w:p w14:paraId="6D029ACE" w14:textId="77777777" w:rsidR="00206C87" w:rsidRDefault="00206C87" w:rsidP="00DA4825">
            <w:pPr>
              <w:pStyle w:val="TableParagraph"/>
              <w:spacing w:line="266" w:lineRule="exact"/>
              <w:ind w:left="626"/>
              <w:rPr>
                <w:sz w:val="26"/>
              </w:rPr>
            </w:pPr>
          </w:p>
        </w:tc>
        <w:tc>
          <w:tcPr>
            <w:tcW w:w="5491" w:type="dxa"/>
            <w:vMerge/>
            <w:tcBorders>
              <w:left w:val="nil"/>
            </w:tcBorders>
          </w:tcPr>
          <w:p w14:paraId="17F9BCBC" w14:textId="77777777" w:rsidR="00206C87" w:rsidRDefault="00206C87" w:rsidP="00DA4825">
            <w:pPr>
              <w:pStyle w:val="TableParagraph"/>
              <w:spacing w:line="266" w:lineRule="exact"/>
              <w:ind w:left="626"/>
              <w:rPr>
                <w:sz w:val="26"/>
              </w:rPr>
            </w:pPr>
          </w:p>
        </w:tc>
        <w:tc>
          <w:tcPr>
            <w:tcW w:w="4140" w:type="dxa"/>
            <w:gridSpan w:val="2"/>
            <w:tcBorders>
              <w:top w:val="nil"/>
              <w:bottom w:val="nil"/>
            </w:tcBorders>
          </w:tcPr>
          <w:p w14:paraId="62CA415A" w14:textId="77777777" w:rsidR="00206C87" w:rsidRDefault="00206C87" w:rsidP="00DA4825">
            <w:pPr>
              <w:pStyle w:val="TableParagraph"/>
              <w:spacing w:line="279" w:lineRule="exact"/>
              <w:ind w:left="110"/>
              <w:rPr>
                <w:b/>
                <w:sz w:val="26"/>
              </w:rPr>
            </w:pPr>
            <w:r>
              <w:rPr>
                <w:b/>
                <w:sz w:val="26"/>
              </w:rPr>
              <w:t xml:space="preserve">Annex – Declaration by </w:t>
            </w:r>
            <w:proofErr w:type="spellStart"/>
            <w:r>
              <w:rPr>
                <w:b/>
                <w:sz w:val="26"/>
              </w:rPr>
              <w:t>Authorised</w:t>
            </w:r>
            <w:proofErr w:type="spellEnd"/>
          </w:p>
        </w:tc>
      </w:tr>
      <w:tr w:rsidR="00206C87" w14:paraId="444B285D" w14:textId="77777777" w:rsidTr="00206C87">
        <w:trPr>
          <w:trHeight w:val="298"/>
        </w:trPr>
        <w:tc>
          <w:tcPr>
            <w:tcW w:w="449" w:type="dxa"/>
            <w:vMerge/>
            <w:tcBorders>
              <w:right w:val="nil"/>
            </w:tcBorders>
          </w:tcPr>
          <w:p w14:paraId="3ED339D9" w14:textId="77777777" w:rsidR="00206C87" w:rsidRDefault="00206C87" w:rsidP="00DA4825">
            <w:pPr>
              <w:pStyle w:val="TableParagraph"/>
              <w:spacing w:line="266" w:lineRule="exact"/>
              <w:ind w:left="626"/>
              <w:rPr>
                <w:sz w:val="26"/>
              </w:rPr>
            </w:pPr>
          </w:p>
        </w:tc>
        <w:tc>
          <w:tcPr>
            <w:tcW w:w="5491" w:type="dxa"/>
            <w:vMerge/>
            <w:tcBorders>
              <w:left w:val="nil"/>
            </w:tcBorders>
          </w:tcPr>
          <w:p w14:paraId="485F00DD" w14:textId="77777777" w:rsidR="00206C87" w:rsidRDefault="00206C87" w:rsidP="00DA4825">
            <w:pPr>
              <w:pStyle w:val="TableParagraph"/>
              <w:spacing w:line="266" w:lineRule="exact"/>
              <w:ind w:left="626"/>
              <w:rPr>
                <w:sz w:val="26"/>
              </w:rPr>
            </w:pPr>
          </w:p>
        </w:tc>
        <w:tc>
          <w:tcPr>
            <w:tcW w:w="4140" w:type="dxa"/>
            <w:gridSpan w:val="2"/>
            <w:tcBorders>
              <w:top w:val="nil"/>
              <w:bottom w:val="nil"/>
            </w:tcBorders>
          </w:tcPr>
          <w:p w14:paraId="7FB0FF9D" w14:textId="77777777" w:rsidR="00206C87" w:rsidRDefault="00206C87" w:rsidP="00DA4825">
            <w:pPr>
              <w:pStyle w:val="TableParagraph"/>
              <w:tabs>
                <w:tab w:val="left" w:pos="1125"/>
                <w:tab w:val="left" w:pos="1571"/>
                <w:tab w:val="left" w:pos="3006"/>
                <w:tab w:val="left" w:pos="3812"/>
              </w:tabs>
              <w:spacing w:line="279" w:lineRule="exact"/>
              <w:ind w:left="110"/>
              <w:rPr>
                <w:b/>
                <w:sz w:val="26"/>
              </w:rPr>
            </w:pPr>
            <w:r>
              <w:rPr>
                <w:b/>
                <w:sz w:val="26"/>
              </w:rPr>
              <w:t>Officer</w:t>
            </w:r>
            <w:r>
              <w:rPr>
                <w:b/>
                <w:sz w:val="26"/>
              </w:rPr>
              <w:tab/>
              <w:t>of</w:t>
            </w:r>
            <w:r>
              <w:rPr>
                <w:b/>
                <w:sz w:val="26"/>
              </w:rPr>
              <w:tab/>
              <w:t>Accredited</w:t>
            </w:r>
            <w:r>
              <w:rPr>
                <w:b/>
                <w:sz w:val="26"/>
              </w:rPr>
              <w:tab/>
              <w:t>Body</w:t>
            </w:r>
            <w:r>
              <w:rPr>
                <w:b/>
                <w:sz w:val="26"/>
              </w:rPr>
              <w:tab/>
              <w:t>in</w:t>
            </w:r>
          </w:p>
        </w:tc>
      </w:tr>
      <w:tr w:rsidR="00206C87" w14:paraId="1EB3EDAE" w14:textId="77777777" w:rsidTr="00206C87">
        <w:trPr>
          <w:trHeight w:val="297"/>
        </w:trPr>
        <w:tc>
          <w:tcPr>
            <w:tcW w:w="449" w:type="dxa"/>
            <w:vMerge/>
            <w:tcBorders>
              <w:right w:val="nil"/>
            </w:tcBorders>
          </w:tcPr>
          <w:p w14:paraId="12585B38" w14:textId="77777777" w:rsidR="00206C87" w:rsidRDefault="00206C87" w:rsidP="00DA4825">
            <w:pPr>
              <w:pStyle w:val="TableParagraph"/>
              <w:spacing w:line="266" w:lineRule="exact"/>
              <w:ind w:left="626"/>
              <w:rPr>
                <w:sz w:val="24"/>
              </w:rPr>
            </w:pPr>
          </w:p>
        </w:tc>
        <w:tc>
          <w:tcPr>
            <w:tcW w:w="5491" w:type="dxa"/>
            <w:vMerge/>
            <w:tcBorders>
              <w:left w:val="nil"/>
            </w:tcBorders>
          </w:tcPr>
          <w:p w14:paraId="62B0283E" w14:textId="77777777" w:rsidR="00206C87" w:rsidRDefault="00206C87" w:rsidP="00DA4825">
            <w:pPr>
              <w:pStyle w:val="TableParagraph"/>
              <w:spacing w:line="266" w:lineRule="exact"/>
              <w:ind w:left="626"/>
              <w:rPr>
                <w:sz w:val="24"/>
              </w:rPr>
            </w:pPr>
          </w:p>
        </w:tc>
        <w:tc>
          <w:tcPr>
            <w:tcW w:w="4140" w:type="dxa"/>
            <w:gridSpan w:val="2"/>
            <w:tcBorders>
              <w:top w:val="nil"/>
              <w:bottom w:val="nil"/>
            </w:tcBorders>
          </w:tcPr>
          <w:p w14:paraId="1B04B582" w14:textId="77777777" w:rsidR="00206C87" w:rsidRDefault="00206C87" w:rsidP="00DA4825">
            <w:pPr>
              <w:pStyle w:val="TableParagraph"/>
              <w:spacing w:line="278" w:lineRule="exact"/>
              <w:ind w:left="110"/>
              <w:rPr>
                <w:b/>
                <w:sz w:val="26"/>
              </w:rPr>
            </w:pPr>
            <w:r>
              <w:rPr>
                <w:b/>
                <w:sz w:val="26"/>
              </w:rPr>
              <w:t>HKSAR.</w:t>
            </w:r>
          </w:p>
        </w:tc>
      </w:tr>
      <w:tr w:rsidR="00206C87" w14:paraId="143B756F" w14:textId="77777777" w:rsidTr="00206C87">
        <w:trPr>
          <w:trHeight w:val="526"/>
        </w:trPr>
        <w:tc>
          <w:tcPr>
            <w:tcW w:w="449" w:type="dxa"/>
            <w:vMerge/>
            <w:tcBorders>
              <w:right w:val="nil"/>
            </w:tcBorders>
          </w:tcPr>
          <w:p w14:paraId="77B2018D" w14:textId="77777777" w:rsidR="00206C87" w:rsidRDefault="00206C87" w:rsidP="00DA4825">
            <w:pPr>
              <w:pStyle w:val="TableParagraph"/>
              <w:spacing w:line="266" w:lineRule="exact"/>
              <w:ind w:left="626"/>
              <w:rPr>
                <w:sz w:val="24"/>
              </w:rPr>
            </w:pPr>
          </w:p>
        </w:tc>
        <w:tc>
          <w:tcPr>
            <w:tcW w:w="5491" w:type="dxa"/>
            <w:vMerge/>
            <w:tcBorders>
              <w:left w:val="nil"/>
            </w:tcBorders>
          </w:tcPr>
          <w:p w14:paraId="02F27A28" w14:textId="77777777" w:rsidR="00206C87" w:rsidRDefault="00206C87" w:rsidP="00DA4825">
            <w:pPr>
              <w:pStyle w:val="TableParagraph"/>
              <w:spacing w:line="266" w:lineRule="exact"/>
              <w:ind w:left="626"/>
              <w:rPr>
                <w:sz w:val="24"/>
              </w:rPr>
            </w:pPr>
          </w:p>
        </w:tc>
        <w:tc>
          <w:tcPr>
            <w:tcW w:w="4140" w:type="dxa"/>
            <w:gridSpan w:val="2"/>
            <w:tcBorders>
              <w:top w:val="nil"/>
            </w:tcBorders>
          </w:tcPr>
          <w:p w14:paraId="2B4514CB" w14:textId="77777777" w:rsidR="00206C87" w:rsidRDefault="00206C87" w:rsidP="00DA4825">
            <w:pPr>
              <w:pStyle w:val="TableParagraph"/>
              <w:ind w:left="0"/>
              <w:rPr>
                <w:sz w:val="24"/>
              </w:rPr>
            </w:pPr>
          </w:p>
        </w:tc>
      </w:tr>
    </w:tbl>
    <w:p w14:paraId="4814EAF5" w14:textId="77777777" w:rsidR="002C4192" w:rsidRDefault="002C4192" w:rsidP="002C4192">
      <w:pPr>
        <w:pStyle w:val="a3"/>
        <w:spacing w:before="10"/>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14:paraId="74B6D16B" w14:textId="77777777" w:rsidTr="00DA4825">
        <w:trPr>
          <w:trHeight w:val="575"/>
        </w:trPr>
        <w:tc>
          <w:tcPr>
            <w:tcW w:w="10080" w:type="dxa"/>
            <w:gridSpan w:val="4"/>
          </w:tcPr>
          <w:p w14:paraId="6586855B" w14:textId="77777777" w:rsidR="002C4192" w:rsidRDefault="002C4192" w:rsidP="00DA4825">
            <w:pPr>
              <w:pStyle w:val="TableParagraph"/>
              <w:spacing w:line="298" w:lineRule="exact"/>
              <w:ind w:left="107"/>
              <w:rPr>
                <w:b/>
                <w:sz w:val="26"/>
              </w:rPr>
            </w:pPr>
            <w:r>
              <w:rPr>
                <w:b/>
                <w:sz w:val="26"/>
              </w:rPr>
              <w:t>4.2 Financial and administrative systems</w:t>
            </w:r>
          </w:p>
        </w:tc>
      </w:tr>
      <w:tr w:rsidR="002C4192" w14:paraId="2FC00D91" w14:textId="77777777" w:rsidTr="00DA4825">
        <w:trPr>
          <w:trHeight w:val="1194"/>
        </w:trPr>
        <w:tc>
          <w:tcPr>
            <w:tcW w:w="5940" w:type="dxa"/>
            <w:gridSpan w:val="2"/>
          </w:tcPr>
          <w:p w14:paraId="248CDC26" w14:textId="77777777" w:rsidR="002C4192" w:rsidRDefault="002C4192" w:rsidP="00DA4825">
            <w:pPr>
              <w:pStyle w:val="TableParagraph"/>
              <w:spacing w:before="11"/>
              <w:ind w:left="0"/>
              <w:rPr>
                <w:sz w:val="38"/>
              </w:rPr>
            </w:pPr>
          </w:p>
          <w:p w14:paraId="4AE67565" w14:textId="77777777" w:rsidR="002C4192" w:rsidRDefault="002C4192" w:rsidP="00DA4825">
            <w:pPr>
              <w:pStyle w:val="TableParagraph"/>
              <w:ind w:left="1264"/>
              <w:rPr>
                <w:b/>
                <w:sz w:val="26"/>
              </w:rPr>
            </w:pPr>
            <w:r>
              <w:rPr>
                <w:b/>
                <w:sz w:val="26"/>
              </w:rPr>
              <w:t>Evidence for meeting standard</w:t>
            </w:r>
          </w:p>
        </w:tc>
        <w:tc>
          <w:tcPr>
            <w:tcW w:w="2520" w:type="dxa"/>
          </w:tcPr>
          <w:p w14:paraId="06328A7F" w14:textId="77777777" w:rsidR="002C4192" w:rsidRDefault="002C4192" w:rsidP="00DA4825">
            <w:pPr>
              <w:pStyle w:val="TableParagraph"/>
              <w:spacing w:before="11"/>
              <w:ind w:left="0"/>
              <w:rPr>
                <w:sz w:val="38"/>
              </w:rPr>
            </w:pPr>
          </w:p>
          <w:p w14:paraId="5BF7E5B4" w14:textId="616F01DF" w:rsidR="002C4192" w:rsidRDefault="002C4192" w:rsidP="00DA4825">
            <w:pPr>
              <w:pStyle w:val="TableParagraph"/>
              <w:ind w:left="129"/>
              <w:rPr>
                <w:b/>
                <w:sz w:val="26"/>
              </w:rPr>
            </w:pPr>
            <w:r>
              <w:rPr>
                <w:b/>
                <w:sz w:val="26"/>
              </w:rPr>
              <w:t>AB’s self</w:t>
            </w:r>
            <w:r w:rsidR="0045778B">
              <w:rPr>
                <w:b/>
                <w:sz w:val="26"/>
              </w:rPr>
              <w:t>-</w:t>
            </w:r>
            <w:r>
              <w:rPr>
                <w:b/>
                <w:sz w:val="26"/>
              </w:rPr>
              <w:t>assessment</w:t>
            </w:r>
          </w:p>
        </w:tc>
        <w:tc>
          <w:tcPr>
            <w:tcW w:w="1620" w:type="dxa"/>
          </w:tcPr>
          <w:p w14:paraId="503413BD" w14:textId="77777777" w:rsidR="002C4192" w:rsidRDefault="002C4192" w:rsidP="00DA4825">
            <w:pPr>
              <w:pStyle w:val="TableParagraph"/>
              <w:ind w:left="13" w:right="1"/>
              <w:jc w:val="center"/>
              <w:rPr>
                <w:b/>
                <w:sz w:val="26"/>
              </w:rPr>
            </w:pPr>
            <w:r>
              <w:rPr>
                <w:b/>
                <w:sz w:val="26"/>
              </w:rPr>
              <w:t>Appendix no. and title of supporting</w:t>
            </w:r>
          </w:p>
          <w:p w14:paraId="78E62255" w14:textId="77777777" w:rsidR="002C4192" w:rsidRDefault="002C4192" w:rsidP="00DA4825">
            <w:pPr>
              <w:pStyle w:val="TableParagraph"/>
              <w:spacing w:line="278" w:lineRule="exact"/>
              <w:ind w:left="7" w:right="1"/>
              <w:jc w:val="center"/>
              <w:rPr>
                <w:b/>
                <w:sz w:val="26"/>
              </w:rPr>
            </w:pPr>
            <w:r>
              <w:rPr>
                <w:b/>
                <w:sz w:val="26"/>
              </w:rPr>
              <w:t>document</w:t>
            </w:r>
          </w:p>
        </w:tc>
      </w:tr>
      <w:tr w:rsidR="004504D6" w14:paraId="529CA00A" w14:textId="77777777" w:rsidTr="000A7317">
        <w:trPr>
          <w:trHeight w:val="1974"/>
        </w:trPr>
        <w:tc>
          <w:tcPr>
            <w:tcW w:w="449" w:type="dxa"/>
            <w:tcBorders>
              <w:right w:val="nil"/>
            </w:tcBorders>
          </w:tcPr>
          <w:p w14:paraId="75D542B9" w14:textId="77777777" w:rsidR="004504D6" w:rsidRDefault="004504D6" w:rsidP="004504D6">
            <w:pPr>
              <w:pStyle w:val="TableParagraph"/>
              <w:tabs>
                <w:tab w:val="left" w:pos="587"/>
              </w:tabs>
              <w:ind w:left="587" w:right="109" w:hanging="480"/>
              <w:rPr>
                <w:sz w:val="26"/>
              </w:rPr>
            </w:pPr>
            <w:r>
              <w:rPr>
                <w:sz w:val="26"/>
              </w:rPr>
              <w:t>1.</w:t>
            </w:r>
            <w:r>
              <w:rPr>
                <w:sz w:val="26"/>
              </w:rPr>
              <w:tab/>
            </w:r>
          </w:p>
        </w:tc>
        <w:tc>
          <w:tcPr>
            <w:tcW w:w="5491" w:type="dxa"/>
            <w:tcBorders>
              <w:left w:val="nil"/>
              <w:bottom w:val="single" w:sz="4" w:space="0" w:color="000000"/>
            </w:tcBorders>
          </w:tcPr>
          <w:p w14:paraId="116DA540" w14:textId="7AA7A359" w:rsidR="000A7317" w:rsidRPr="00730C1C" w:rsidRDefault="004504D6" w:rsidP="000A7317">
            <w:pPr>
              <w:pStyle w:val="TableParagraph"/>
              <w:ind w:left="142" w:right="96"/>
              <w:jc w:val="both"/>
              <w:rPr>
                <w:sz w:val="26"/>
              </w:rPr>
            </w:pPr>
            <w:r w:rsidRPr="00730C1C">
              <w:rPr>
                <w:sz w:val="26"/>
              </w:rPr>
              <w:t>Sufficient funding support (</w:t>
            </w:r>
            <w:proofErr w:type="gramStart"/>
            <w:r w:rsidRPr="00730C1C">
              <w:rPr>
                <w:sz w:val="26"/>
              </w:rPr>
              <w:t>e.g.</w:t>
            </w:r>
            <w:proofErr w:type="gramEnd"/>
            <w:r w:rsidRPr="00730C1C">
              <w:rPr>
                <w:sz w:val="26"/>
              </w:rPr>
              <w:t xml:space="preserve"> relevant part(s) </w:t>
            </w:r>
            <w:r w:rsidRPr="00730C1C">
              <w:rPr>
                <w:spacing w:val="-6"/>
                <w:sz w:val="26"/>
              </w:rPr>
              <w:t xml:space="preserve">of </w:t>
            </w:r>
            <w:r w:rsidRPr="00730C1C">
              <w:rPr>
                <w:spacing w:val="-4"/>
                <w:sz w:val="26"/>
              </w:rPr>
              <w:t xml:space="preserve">AB’s </w:t>
            </w:r>
            <w:r w:rsidRPr="00730C1C">
              <w:rPr>
                <w:sz w:val="26"/>
              </w:rPr>
              <w:t>Audited Financial</w:t>
            </w:r>
            <w:r w:rsidRPr="00730C1C">
              <w:rPr>
                <w:spacing w:val="-11"/>
                <w:sz w:val="26"/>
              </w:rPr>
              <w:t xml:space="preserve"> </w:t>
            </w:r>
            <w:r w:rsidR="000E7484" w:rsidRPr="00730C1C">
              <w:rPr>
                <w:sz w:val="26"/>
              </w:rPr>
              <w:t>Statements</w:t>
            </w:r>
            <w:r w:rsidRPr="00730C1C">
              <w:rPr>
                <w:sz w:val="26"/>
              </w:rPr>
              <w:t>)</w:t>
            </w:r>
          </w:p>
          <w:p w14:paraId="36694D69" w14:textId="77777777" w:rsidR="004504D6" w:rsidRPr="00730C1C" w:rsidRDefault="004504D6" w:rsidP="000A7317">
            <w:pPr>
              <w:pStyle w:val="TableParagraph"/>
              <w:ind w:left="142" w:right="96"/>
              <w:jc w:val="both"/>
              <w:rPr>
                <w:sz w:val="26"/>
              </w:rPr>
            </w:pPr>
            <w:r w:rsidRPr="00730C1C">
              <w:rPr>
                <w:sz w:val="26"/>
              </w:rPr>
              <w:t>(Schedule 4, 1(b)(ii) of AO for local adoption, Para 4.2 of CoP, Para 9(a) of ASLA &amp; Para 17(a) of ASIA)</w:t>
            </w:r>
          </w:p>
        </w:tc>
        <w:tc>
          <w:tcPr>
            <w:tcW w:w="2520" w:type="dxa"/>
          </w:tcPr>
          <w:p w14:paraId="00CB81BA" w14:textId="77777777" w:rsidR="004504D6" w:rsidRDefault="004504D6" w:rsidP="00DA4825">
            <w:pPr>
              <w:pStyle w:val="TableParagraph"/>
              <w:numPr>
                <w:ilvl w:val="0"/>
                <w:numId w:val="47"/>
              </w:numPr>
              <w:tabs>
                <w:tab w:val="left" w:pos="468"/>
              </w:tabs>
              <w:spacing w:line="351" w:lineRule="exact"/>
              <w:rPr>
                <w:sz w:val="26"/>
              </w:rPr>
            </w:pPr>
            <w:r>
              <w:rPr>
                <w:sz w:val="26"/>
              </w:rPr>
              <w:t>Met</w:t>
            </w:r>
          </w:p>
          <w:p w14:paraId="1A3C621D" w14:textId="77777777" w:rsidR="004504D6" w:rsidRDefault="004504D6" w:rsidP="00DA4825">
            <w:pPr>
              <w:pStyle w:val="TableParagraph"/>
              <w:numPr>
                <w:ilvl w:val="0"/>
                <w:numId w:val="47"/>
              </w:numPr>
              <w:tabs>
                <w:tab w:val="left" w:pos="468"/>
              </w:tabs>
              <w:spacing w:before="137"/>
              <w:rPr>
                <w:sz w:val="26"/>
              </w:rPr>
            </w:pPr>
            <w:r>
              <w:rPr>
                <w:sz w:val="26"/>
              </w:rPr>
              <w:t>Not</w:t>
            </w:r>
            <w:r>
              <w:rPr>
                <w:spacing w:val="-2"/>
                <w:sz w:val="26"/>
              </w:rPr>
              <w:t xml:space="preserve"> </w:t>
            </w:r>
            <w:r>
              <w:rPr>
                <w:sz w:val="26"/>
              </w:rPr>
              <w:t>Met</w:t>
            </w:r>
          </w:p>
          <w:p w14:paraId="198CA617" w14:textId="77777777" w:rsidR="004504D6" w:rsidRDefault="004504D6" w:rsidP="00DA4825">
            <w:pPr>
              <w:pStyle w:val="TableParagraph"/>
              <w:numPr>
                <w:ilvl w:val="0"/>
                <w:numId w:val="47"/>
              </w:numPr>
              <w:tabs>
                <w:tab w:val="left" w:pos="468"/>
              </w:tabs>
              <w:spacing w:before="139"/>
              <w:rPr>
                <w:sz w:val="26"/>
              </w:rPr>
            </w:pPr>
            <w:r>
              <w:rPr>
                <w:sz w:val="26"/>
              </w:rPr>
              <w:t>Not</w:t>
            </w:r>
            <w:r>
              <w:rPr>
                <w:spacing w:val="-16"/>
                <w:sz w:val="26"/>
              </w:rPr>
              <w:t xml:space="preserve"> </w:t>
            </w:r>
            <w:r>
              <w:rPr>
                <w:sz w:val="26"/>
              </w:rPr>
              <w:t>Applicable</w:t>
            </w:r>
          </w:p>
          <w:p w14:paraId="43CC7E22" w14:textId="77777777" w:rsidR="004504D6" w:rsidRDefault="004504D6" w:rsidP="00DA4825">
            <w:pPr>
              <w:pStyle w:val="TableParagraph"/>
              <w:numPr>
                <w:ilvl w:val="0"/>
                <w:numId w:val="47"/>
              </w:numPr>
              <w:tabs>
                <w:tab w:val="left" w:pos="468"/>
              </w:tabs>
              <w:spacing w:before="137"/>
              <w:rPr>
                <w:sz w:val="26"/>
              </w:rPr>
            </w:pPr>
            <w:r>
              <w:rPr>
                <w:sz w:val="26"/>
              </w:rPr>
              <w:t>Nil</w:t>
            </w:r>
          </w:p>
        </w:tc>
        <w:tc>
          <w:tcPr>
            <w:tcW w:w="1620" w:type="dxa"/>
          </w:tcPr>
          <w:p w14:paraId="170FC245" w14:textId="77777777" w:rsidR="004504D6" w:rsidRDefault="004504D6" w:rsidP="00DA4825">
            <w:pPr>
              <w:pStyle w:val="TableParagraph"/>
              <w:ind w:left="0"/>
              <w:rPr>
                <w:sz w:val="24"/>
              </w:rPr>
            </w:pPr>
          </w:p>
        </w:tc>
      </w:tr>
      <w:tr w:rsidR="000A7317" w14:paraId="25D6043A" w14:textId="77777777" w:rsidTr="000A7317">
        <w:trPr>
          <w:trHeight w:val="890"/>
        </w:trPr>
        <w:tc>
          <w:tcPr>
            <w:tcW w:w="449" w:type="dxa"/>
            <w:vMerge w:val="restart"/>
            <w:tcBorders>
              <w:right w:val="nil"/>
            </w:tcBorders>
          </w:tcPr>
          <w:p w14:paraId="5DB48AB4" w14:textId="77777777" w:rsidR="000A7317" w:rsidRDefault="000A7317" w:rsidP="000A7317">
            <w:pPr>
              <w:pStyle w:val="TableParagraph"/>
              <w:tabs>
                <w:tab w:val="left" w:pos="587"/>
              </w:tabs>
              <w:spacing w:line="291" w:lineRule="exact"/>
              <w:ind w:left="587" w:hanging="480"/>
              <w:rPr>
                <w:sz w:val="26"/>
              </w:rPr>
            </w:pPr>
            <w:r>
              <w:rPr>
                <w:sz w:val="26"/>
              </w:rPr>
              <w:t>2.</w:t>
            </w:r>
            <w:r>
              <w:rPr>
                <w:sz w:val="26"/>
              </w:rPr>
              <w:tab/>
            </w:r>
          </w:p>
          <w:p w14:paraId="723A0AE2" w14:textId="77777777" w:rsidR="000A7317" w:rsidRDefault="000A7317" w:rsidP="00DA4825">
            <w:pPr>
              <w:pStyle w:val="TableParagraph"/>
              <w:spacing w:before="5" w:line="298" w:lineRule="exact"/>
              <w:ind w:left="587"/>
              <w:rPr>
                <w:sz w:val="26"/>
              </w:rPr>
            </w:pPr>
          </w:p>
        </w:tc>
        <w:tc>
          <w:tcPr>
            <w:tcW w:w="5491" w:type="dxa"/>
            <w:vMerge w:val="restart"/>
            <w:tcBorders>
              <w:left w:val="nil"/>
            </w:tcBorders>
          </w:tcPr>
          <w:p w14:paraId="37C064BB" w14:textId="77777777" w:rsidR="000A7317" w:rsidRPr="00730C1C" w:rsidRDefault="000A7317" w:rsidP="000A7317">
            <w:pPr>
              <w:pStyle w:val="TableParagraph"/>
              <w:tabs>
                <w:tab w:val="left" w:pos="587"/>
              </w:tabs>
              <w:spacing w:line="291" w:lineRule="exact"/>
              <w:ind w:left="142"/>
              <w:rPr>
                <w:sz w:val="26"/>
              </w:rPr>
            </w:pPr>
            <w:r w:rsidRPr="00730C1C">
              <w:rPr>
                <w:sz w:val="26"/>
              </w:rPr>
              <w:t>Separate and clear accounts for adoption</w:t>
            </w:r>
            <w:r w:rsidRPr="00730C1C">
              <w:rPr>
                <w:spacing w:val="45"/>
                <w:sz w:val="26"/>
              </w:rPr>
              <w:t xml:space="preserve"> </w:t>
            </w:r>
            <w:r w:rsidRPr="00730C1C">
              <w:rPr>
                <w:sz w:val="26"/>
              </w:rPr>
              <w:t>services</w:t>
            </w:r>
          </w:p>
          <w:p w14:paraId="6AE531AC" w14:textId="0C327749" w:rsidR="000A7317" w:rsidRPr="00730C1C" w:rsidRDefault="000A7317" w:rsidP="000A7317">
            <w:pPr>
              <w:pStyle w:val="TableParagraph"/>
              <w:spacing w:line="287" w:lineRule="exact"/>
              <w:ind w:left="142"/>
              <w:rPr>
                <w:sz w:val="26"/>
              </w:rPr>
            </w:pPr>
            <w:r w:rsidRPr="00730C1C">
              <w:rPr>
                <w:sz w:val="26"/>
              </w:rPr>
              <w:t>(</w:t>
            </w:r>
            <w:proofErr w:type="gramStart"/>
            <w:r w:rsidRPr="00730C1C">
              <w:rPr>
                <w:sz w:val="26"/>
              </w:rPr>
              <w:t>e.g.</w:t>
            </w:r>
            <w:proofErr w:type="gramEnd"/>
            <w:r w:rsidRPr="00730C1C">
              <w:rPr>
                <w:sz w:val="26"/>
              </w:rPr>
              <w:t xml:space="preserve"> relevant part(s) of AB’s Audited Financial </w:t>
            </w:r>
            <w:r w:rsidR="000E7484" w:rsidRPr="00730C1C">
              <w:rPr>
                <w:sz w:val="26"/>
              </w:rPr>
              <w:t>Statements</w:t>
            </w:r>
            <w:r w:rsidRPr="00730C1C">
              <w:rPr>
                <w:sz w:val="26"/>
              </w:rPr>
              <w:t xml:space="preserve">) </w:t>
            </w:r>
          </w:p>
          <w:p w14:paraId="75AF8838" w14:textId="77777777" w:rsidR="000A7317" w:rsidRPr="00730C1C" w:rsidRDefault="000A7317" w:rsidP="000A7317">
            <w:pPr>
              <w:pStyle w:val="TableParagraph"/>
              <w:spacing w:line="287" w:lineRule="exact"/>
              <w:ind w:left="142"/>
              <w:rPr>
                <w:sz w:val="26"/>
              </w:rPr>
            </w:pPr>
            <w:r w:rsidRPr="00730C1C">
              <w:rPr>
                <w:sz w:val="26"/>
              </w:rPr>
              <w:t>(</w:t>
            </w:r>
            <w:r w:rsidRPr="00730C1C">
              <w:rPr>
                <w:sz w:val="24"/>
              </w:rPr>
              <w:t>Para 4.3 of CoP)</w:t>
            </w:r>
          </w:p>
        </w:tc>
        <w:tc>
          <w:tcPr>
            <w:tcW w:w="2520" w:type="dxa"/>
            <w:tcBorders>
              <w:bottom w:val="nil"/>
            </w:tcBorders>
          </w:tcPr>
          <w:p w14:paraId="6A09CC8B" w14:textId="77777777" w:rsidR="000A7317" w:rsidRDefault="000A7317" w:rsidP="00DA4825">
            <w:pPr>
              <w:pStyle w:val="TableParagraph"/>
              <w:numPr>
                <w:ilvl w:val="0"/>
                <w:numId w:val="46"/>
              </w:numPr>
              <w:tabs>
                <w:tab w:val="left" w:pos="468"/>
              </w:tabs>
              <w:spacing w:line="348" w:lineRule="exact"/>
              <w:rPr>
                <w:sz w:val="26"/>
              </w:rPr>
            </w:pPr>
            <w:r>
              <w:rPr>
                <w:sz w:val="26"/>
              </w:rPr>
              <w:t>Met</w:t>
            </w:r>
          </w:p>
          <w:p w14:paraId="14F8E89C" w14:textId="77777777" w:rsidR="000A7317" w:rsidRDefault="000A7317" w:rsidP="00DA4825">
            <w:pPr>
              <w:pStyle w:val="TableParagraph"/>
              <w:numPr>
                <w:ilvl w:val="0"/>
                <w:numId w:val="46"/>
              </w:numPr>
              <w:tabs>
                <w:tab w:val="left" w:pos="468"/>
              </w:tabs>
              <w:spacing w:before="139"/>
              <w:rPr>
                <w:sz w:val="26"/>
              </w:rPr>
            </w:pPr>
            <w:r>
              <w:rPr>
                <w:sz w:val="26"/>
              </w:rPr>
              <w:t>Not</w:t>
            </w:r>
            <w:r>
              <w:rPr>
                <w:spacing w:val="-2"/>
                <w:sz w:val="26"/>
              </w:rPr>
              <w:t xml:space="preserve"> </w:t>
            </w:r>
            <w:r>
              <w:rPr>
                <w:sz w:val="26"/>
              </w:rPr>
              <w:t>Met</w:t>
            </w:r>
          </w:p>
        </w:tc>
        <w:tc>
          <w:tcPr>
            <w:tcW w:w="1620" w:type="dxa"/>
            <w:vMerge w:val="restart"/>
          </w:tcPr>
          <w:p w14:paraId="2C0062AB" w14:textId="77777777" w:rsidR="000A7317" w:rsidRDefault="000A7317" w:rsidP="00DA4825">
            <w:pPr>
              <w:pStyle w:val="TableParagraph"/>
              <w:ind w:left="0"/>
              <w:rPr>
                <w:sz w:val="24"/>
              </w:rPr>
            </w:pPr>
          </w:p>
        </w:tc>
      </w:tr>
      <w:tr w:rsidR="000A7317" w14:paraId="3E863565" w14:textId="77777777" w:rsidTr="000A7317">
        <w:trPr>
          <w:trHeight w:val="497"/>
        </w:trPr>
        <w:tc>
          <w:tcPr>
            <w:tcW w:w="449" w:type="dxa"/>
            <w:vMerge/>
            <w:tcBorders>
              <w:right w:val="nil"/>
            </w:tcBorders>
          </w:tcPr>
          <w:p w14:paraId="1E6CF133" w14:textId="77777777" w:rsidR="000A7317" w:rsidRDefault="000A7317" w:rsidP="00DA4825">
            <w:pPr>
              <w:pStyle w:val="TableParagraph"/>
              <w:spacing w:line="287" w:lineRule="exact"/>
              <w:ind w:left="587"/>
              <w:rPr>
                <w:sz w:val="24"/>
              </w:rPr>
            </w:pPr>
          </w:p>
        </w:tc>
        <w:tc>
          <w:tcPr>
            <w:tcW w:w="5491" w:type="dxa"/>
            <w:vMerge/>
            <w:tcBorders>
              <w:left w:val="nil"/>
            </w:tcBorders>
          </w:tcPr>
          <w:p w14:paraId="546DF9FB" w14:textId="77777777" w:rsidR="000A7317" w:rsidRPr="00730C1C" w:rsidRDefault="000A7317" w:rsidP="000A7317">
            <w:pPr>
              <w:pStyle w:val="TableParagraph"/>
              <w:spacing w:line="287" w:lineRule="exact"/>
              <w:ind w:left="142"/>
              <w:rPr>
                <w:sz w:val="24"/>
              </w:rPr>
            </w:pPr>
          </w:p>
        </w:tc>
        <w:tc>
          <w:tcPr>
            <w:tcW w:w="2520" w:type="dxa"/>
            <w:tcBorders>
              <w:top w:val="nil"/>
              <w:bottom w:val="nil"/>
            </w:tcBorders>
          </w:tcPr>
          <w:p w14:paraId="1A1C04D4" w14:textId="77777777" w:rsidR="000A7317" w:rsidRDefault="000A7317" w:rsidP="00DA4825">
            <w:pPr>
              <w:pStyle w:val="TableParagraph"/>
              <w:numPr>
                <w:ilvl w:val="0"/>
                <w:numId w:val="45"/>
              </w:numPr>
              <w:tabs>
                <w:tab w:val="left" w:pos="468"/>
              </w:tabs>
              <w:spacing w:before="77"/>
              <w:rPr>
                <w:sz w:val="26"/>
              </w:rPr>
            </w:pPr>
            <w:r>
              <w:rPr>
                <w:sz w:val="26"/>
              </w:rPr>
              <w:t>Not</w:t>
            </w:r>
            <w:r>
              <w:rPr>
                <w:spacing w:val="-16"/>
                <w:sz w:val="26"/>
              </w:rPr>
              <w:t xml:space="preserve"> </w:t>
            </w:r>
            <w:r>
              <w:rPr>
                <w:sz w:val="26"/>
              </w:rPr>
              <w:t>Applicable</w:t>
            </w:r>
          </w:p>
        </w:tc>
        <w:tc>
          <w:tcPr>
            <w:tcW w:w="1620" w:type="dxa"/>
            <w:vMerge/>
            <w:tcBorders>
              <w:top w:val="nil"/>
            </w:tcBorders>
          </w:tcPr>
          <w:p w14:paraId="3FF1E90C" w14:textId="77777777" w:rsidR="000A7317" w:rsidRDefault="000A7317" w:rsidP="00DA4825">
            <w:pPr>
              <w:rPr>
                <w:sz w:val="2"/>
                <w:szCs w:val="2"/>
              </w:rPr>
            </w:pPr>
          </w:p>
        </w:tc>
      </w:tr>
      <w:tr w:rsidR="000A7317" w14:paraId="2254F973" w14:textId="77777777" w:rsidTr="000A7317">
        <w:trPr>
          <w:trHeight w:val="563"/>
        </w:trPr>
        <w:tc>
          <w:tcPr>
            <w:tcW w:w="449" w:type="dxa"/>
            <w:vMerge/>
            <w:tcBorders>
              <w:right w:val="nil"/>
            </w:tcBorders>
          </w:tcPr>
          <w:p w14:paraId="3DBB3AD5" w14:textId="77777777" w:rsidR="000A7317" w:rsidRDefault="000A7317" w:rsidP="00DA4825">
            <w:pPr>
              <w:pStyle w:val="TableParagraph"/>
              <w:ind w:left="0"/>
              <w:rPr>
                <w:sz w:val="24"/>
              </w:rPr>
            </w:pPr>
          </w:p>
        </w:tc>
        <w:tc>
          <w:tcPr>
            <w:tcW w:w="5491" w:type="dxa"/>
            <w:vMerge/>
            <w:tcBorders>
              <w:left w:val="nil"/>
              <w:bottom w:val="single" w:sz="4" w:space="0" w:color="000000"/>
            </w:tcBorders>
          </w:tcPr>
          <w:p w14:paraId="52CCE0BC" w14:textId="77777777" w:rsidR="000A7317" w:rsidRPr="00730C1C" w:rsidRDefault="000A7317" w:rsidP="000A7317">
            <w:pPr>
              <w:pStyle w:val="TableParagraph"/>
              <w:ind w:left="142"/>
              <w:rPr>
                <w:sz w:val="24"/>
              </w:rPr>
            </w:pPr>
          </w:p>
        </w:tc>
        <w:tc>
          <w:tcPr>
            <w:tcW w:w="2520" w:type="dxa"/>
            <w:tcBorders>
              <w:top w:val="nil"/>
            </w:tcBorders>
          </w:tcPr>
          <w:p w14:paraId="18D66098" w14:textId="77777777" w:rsidR="000A7317" w:rsidRDefault="000A7317" w:rsidP="00DA4825">
            <w:pPr>
              <w:pStyle w:val="TableParagraph"/>
              <w:numPr>
                <w:ilvl w:val="0"/>
                <w:numId w:val="44"/>
              </w:numPr>
              <w:tabs>
                <w:tab w:val="left" w:pos="468"/>
              </w:tabs>
              <w:spacing w:before="64"/>
              <w:rPr>
                <w:sz w:val="26"/>
              </w:rPr>
            </w:pPr>
            <w:r>
              <w:rPr>
                <w:sz w:val="26"/>
              </w:rPr>
              <w:t>Nil</w:t>
            </w:r>
          </w:p>
        </w:tc>
        <w:tc>
          <w:tcPr>
            <w:tcW w:w="1620" w:type="dxa"/>
            <w:vMerge/>
            <w:tcBorders>
              <w:top w:val="nil"/>
            </w:tcBorders>
          </w:tcPr>
          <w:p w14:paraId="734467F4" w14:textId="77777777" w:rsidR="000A7317" w:rsidRDefault="000A7317" w:rsidP="00DA4825">
            <w:pPr>
              <w:rPr>
                <w:sz w:val="2"/>
                <w:szCs w:val="2"/>
              </w:rPr>
            </w:pPr>
          </w:p>
        </w:tc>
      </w:tr>
      <w:tr w:rsidR="000A7317" w14:paraId="01BFA0BE" w14:textId="77777777" w:rsidTr="000A7317">
        <w:trPr>
          <w:trHeight w:val="920"/>
        </w:trPr>
        <w:tc>
          <w:tcPr>
            <w:tcW w:w="449" w:type="dxa"/>
            <w:vMerge w:val="restart"/>
            <w:tcBorders>
              <w:right w:val="nil"/>
            </w:tcBorders>
          </w:tcPr>
          <w:p w14:paraId="30F2635B" w14:textId="77777777" w:rsidR="000A7317" w:rsidRDefault="000A7317" w:rsidP="000A7317">
            <w:pPr>
              <w:pStyle w:val="TableParagraph"/>
              <w:tabs>
                <w:tab w:val="left" w:pos="587"/>
              </w:tabs>
              <w:spacing w:line="293" w:lineRule="exact"/>
              <w:ind w:left="107"/>
              <w:rPr>
                <w:sz w:val="26"/>
              </w:rPr>
            </w:pPr>
            <w:r>
              <w:rPr>
                <w:sz w:val="26"/>
              </w:rPr>
              <w:t>3.</w:t>
            </w:r>
            <w:r>
              <w:rPr>
                <w:sz w:val="26"/>
              </w:rPr>
              <w:tab/>
            </w:r>
          </w:p>
        </w:tc>
        <w:tc>
          <w:tcPr>
            <w:tcW w:w="5491" w:type="dxa"/>
            <w:vMerge w:val="restart"/>
            <w:tcBorders>
              <w:left w:val="nil"/>
            </w:tcBorders>
          </w:tcPr>
          <w:p w14:paraId="5DDA64D6" w14:textId="0716D901" w:rsidR="000A7317" w:rsidRPr="00730C1C" w:rsidRDefault="000A7317" w:rsidP="000A7317">
            <w:pPr>
              <w:pStyle w:val="TableParagraph"/>
              <w:ind w:left="142" w:right="79"/>
              <w:rPr>
                <w:sz w:val="26"/>
              </w:rPr>
            </w:pPr>
            <w:r w:rsidRPr="00730C1C">
              <w:rPr>
                <w:sz w:val="26"/>
              </w:rPr>
              <w:t>Annual audited financial</w:t>
            </w:r>
            <w:r w:rsidRPr="00730C1C">
              <w:rPr>
                <w:spacing w:val="-4"/>
                <w:sz w:val="26"/>
              </w:rPr>
              <w:t xml:space="preserve"> </w:t>
            </w:r>
            <w:r w:rsidR="005A2B74" w:rsidRPr="00730C1C">
              <w:rPr>
                <w:spacing w:val="-4"/>
                <w:sz w:val="26"/>
              </w:rPr>
              <w:t>statements</w:t>
            </w:r>
            <w:r w:rsidRPr="00730C1C">
              <w:rPr>
                <w:sz w:val="26"/>
              </w:rPr>
              <w:t xml:space="preserve"> </w:t>
            </w:r>
          </w:p>
          <w:p w14:paraId="1E5B4A39" w14:textId="77777777" w:rsidR="000A7317" w:rsidRPr="00730C1C" w:rsidRDefault="000A7317" w:rsidP="000A7317">
            <w:pPr>
              <w:pStyle w:val="TableParagraph"/>
              <w:ind w:left="142" w:right="79"/>
              <w:rPr>
                <w:sz w:val="24"/>
              </w:rPr>
            </w:pPr>
            <w:r w:rsidRPr="00730C1C">
              <w:rPr>
                <w:sz w:val="26"/>
              </w:rPr>
              <w:t xml:space="preserve">(Para 4.3.3 of CoP, </w:t>
            </w:r>
            <w:r w:rsidRPr="00730C1C">
              <w:rPr>
                <w:sz w:val="24"/>
              </w:rPr>
              <w:t>Para 24(f) of ASLA &amp; Para 34(f) of ASIA)</w:t>
            </w:r>
          </w:p>
        </w:tc>
        <w:tc>
          <w:tcPr>
            <w:tcW w:w="2520" w:type="dxa"/>
            <w:tcBorders>
              <w:bottom w:val="nil"/>
            </w:tcBorders>
          </w:tcPr>
          <w:p w14:paraId="2F3B3670" w14:textId="77777777" w:rsidR="000A7317" w:rsidRDefault="000A7317" w:rsidP="00DA4825">
            <w:pPr>
              <w:pStyle w:val="TableParagraph"/>
              <w:numPr>
                <w:ilvl w:val="0"/>
                <w:numId w:val="43"/>
              </w:numPr>
              <w:tabs>
                <w:tab w:val="left" w:pos="468"/>
              </w:tabs>
              <w:spacing w:line="351" w:lineRule="exact"/>
              <w:rPr>
                <w:sz w:val="26"/>
              </w:rPr>
            </w:pPr>
            <w:r>
              <w:rPr>
                <w:sz w:val="26"/>
              </w:rPr>
              <w:t>Met</w:t>
            </w:r>
          </w:p>
          <w:p w14:paraId="0DA43657" w14:textId="77777777" w:rsidR="000A7317" w:rsidRDefault="000A7317" w:rsidP="00DA4825">
            <w:pPr>
              <w:pStyle w:val="TableParagraph"/>
              <w:numPr>
                <w:ilvl w:val="0"/>
                <w:numId w:val="43"/>
              </w:numPr>
              <w:tabs>
                <w:tab w:val="left" w:pos="468"/>
              </w:tabs>
              <w:spacing w:before="137"/>
              <w:rPr>
                <w:sz w:val="26"/>
              </w:rPr>
            </w:pPr>
            <w:r>
              <w:rPr>
                <w:sz w:val="26"/>
              </w:rPr>
              <w:t>Not</w:t>
            </w:r>
            <w:r>
              <w:rPr>
                <w:spacing w:val="-2"/>
                <w:sz w:val="26"/>
              </w:rPr>
              <w:t xml:space="preserve"> </w:t>
            </w:r>
            <w:r>
              <w:rPr>
                <w:sz w:val="26"/>
              </w:rPr>
              <w:t>Met</w:t>
            </w:r>
          </w:p>
        </w:tc>
        <w:tc>
          <w:tcPr>
            <w:tcW w:w="1620" w:type="dxa"/>
            <w:vMerge w:val="restart"/>
          </w:tcPr>
          <w:p w14:paraId="6FC55E4D" w14:textId="77777777" w:rsidR="000A7317" w:rsidRDefault="000A7317" w:rsidP="00DA4825">
            <w:pPr>
              <w:pStyle w:val="TableParagraph"/>
              <w:ind w:left="0"/>
              <w:rPr>
                <w:sz w:val="24"/>
              </w:rPr>
            </w:pPr>
          </w:p>
        </w:tc>
      </w:tr>
      <w:tr w:rsidR="000A7317" w14:paraId="6F9117BD" w14:textId="77777777" w:rsidTr="000A7317">
        <w:trPr>
          <w:trHeight w:val="470"/>
        </w:trPr>
        <w:tc>
          <w:tcPr>
            <w:tcW w:w="449" w:type="dxa"/>
            <w:vMerge/>
            <w:tcBorders>
              <w:right w:val="nil"/>
            </w:tcBorders>
          </w:tcPr>
          <w:p w14:paraId="2F865ABD" w14:textId="77777777" w:rsidR="000A7317" w:rsidRDefault="000A7317" w:rsidP="00DA4825">
            <w:pPr>
              <w:pStyle w:val="TableParagraph"/>
              <w:ind w:left="0"/>
              <w:rPr>
                <w:sz w:val="24"/>
              </w:rPr>
            </w:pPr>
          </w:p>
        </w:tc>
        <w:tc>
          <w:tcPr>
            <w:tcW w:w="5491" w:type="dxa"/>
            <w:vMerge/>
            <w:tcBorders>
              <w:left w:val="nil"/>
            </w:tcBorders>
          </w:tcPr>
          <w:p w14:paraId="5053C39A" w14:textId="77777777" w:rsidR="000A7317" w:rsidRDefault="000A7317" w:rsidP="00DA4825">
            <w:pPr>
              <w:pStyle w:val="TableParagraph"/>
              <w:ind w:left="0"/>
              <w:rPr>
                <w:sz w:val="24"/>
              </w:rPr>
            </w:pPr>
          </w:p>
        </w:tc>
        <w:tc>
          <w:tcPr>
            <w:tcW w:w="2520" w:type="dxa"/>
            <w:tcBorders>
              <w:top w:val="nil"/>
              <w:bottom w:val="nil"/>
            </w:tcBorders>
          </w:tcPr>
          <w:p w14:paraId="3883CB9B" w14:textId="77777777" w:rsidR="000A7317" w:rsidRDefault="000A7317" w:rsidP="00DA4825">
            <w:pPr>
              <w:pStyle w:val="TableParagraph"/>
              <w:numPr>
                <w:ilvl w:val="0"/>
                <w:numId w:val="42"/>
              </w:numPr>
              <w:tabs>
                <w:tab w:val="left" w:pos="468"/>
              </w:tabs>
              <w:spacing w:before="51"/>
              <w:rPr>
                <w:sz w:val="26"/>
              </w:rPr>
            </w:pPr>
            <w:r>
              <w:rPr>
                <w:sz w:val="26"/>
              </w:rPr>
              <w:t>Not</w:t>
            </w:r>
            <w:r>
              <w:rPr>
                <w:spacing w:val="-16"/>
                <w:sz w:val="26"/>
              </w:rPr>
              <w:t xml:space="preserve"> </w:t>
            </w:r>
            <w:r>
              <w:rPr>
                <w:sz w:val="26"/>
              </w:rPr>
              <w:t>Applicable</w:t>
            </w:r>
          </w:p>
        </w:tc>
        <w:tc>
          <w:tcPr>
            <w:tcW w:w="1620" w:type="dxa"/>
            <w:vMerge/>
            <w:tcBorders>
              <w:top w:val="nil"/>
            </w:tcBorders>
          </w:tcPr>
          <w:p w14:paraId="3326B8EC" w14:textId="77777777" w:rsidR="000A7317" w:rsidRDefault="000A7317" w:rsidP="00DA4825">
            <w:pPr>
              <w:rPr>
                <w:sz w:val="2"/>
                <w:szCs w:val="2"/>
              </w:rPr>
            </w:pPr>
          </w:p>
        </w:tc>
      </w:tr>
      <w:tr w:rsidR="000A7317" w14:paraId="6DDDE0EA" w14:textId="77777777" w:rsidTr="000A7317">
        <w:trPr>
          <w:trHeight w:val="564"/>
        </w:trPr>
        <w:tc>
          <w:tcPr>
            <w:tcW w:w="449" w:type="dxa"/>
            <w:vMerge/>
            <w:tcBorders>
              <w:right w:val="nil"/>
            </w:tcBorders>
          </w:tcPr>
          <w:p w14:paraId="2C489DFB" w14:textId="77777777" w:rsidR="000A7317" w:rsidRDefault="000A7317" w:rsidP="00DA4825">
            <w:pPr>
              <w:pStyle w:val="TableParagraph"/>
              <w:ind w:left="0"/>
              <w:rPr>
                <w:sz w:val="24"/>
              </w:rPr>
            </w:pPr>
          </w:p>
        </w:tc>
        <w:tc>
          <w:tcPr>
            <w:tcW w:w="5491" w:type="dxa"/>
            <w:vMerge/>
            <w:tcBorders>
              <w:left w:val="nil"/>
            </w:tcBorders>
          </w:tcPr>
          <w:p w14:paraId="78E16472" w14:textId="77777777" w:rsidR="000A7317" w:rsidRDefault="000A7317" w:rsidP="00DA4825">
            <w:pPr>
              <w:pStyle w:val="TableParagraph"/>
              <w:ind w:left="0"/>
              <w:rPr>
                <w:sz w:val="24"/>
              </w:rPr>
            </w:pPr>
          </w:p>
        </w:tc>
        <w:tc>
          <w:tcPr>
            <w:tcW w:w="2520" w:type="dxa"/>
            <w:tcBorders>
              <w:top w:val="nil"/>
            </w:tcBorders>
          </w:tcPr>
          <w:p w14:paraId="79D76771" w14:textId="77777777" w:rsidR="000A7317" w:rsidRDefault="000A7317" w:rsidP="00DA4825">
            <w:pPr>
              <w:pStyle w:val="TableParagraph"/>
              <w:numPr>
                <w:ilvl w:val="0"/>
                <w:numId w:val="41"/>
              </w:numPr>
              <w:tabs>
                <w:tab w:val="left" w:pos="468"/>
              </w:tabs>
              <w:spacing w:before="63"/>
              <w:rPr>
                <w:sz w:val="26"/>
              </w:rPr>
            </w:pPr>
            <w:r>
              <w:rPr>
                <w:sz w:val="26"/>
              </w:rPr>
              <w:t>Nil</w:t>
            </w:r>
          </w:p>
        </w:tc>
        <w:tc>
          <w:tcPr>
            <w:tcW w:w="1620" w:type="dxa"/>
            <w:vMerge/>
            <w:tcBorders>
              <w:top w:val="nil"/>
            </w:tcBorders>
          </w:tcPr>
          <w:p w14:paraId="57A847F8" w14:textId="77777777" w:rsidR="000A7317" w:rsidRDefault="000A7317" w:rsidP="00DA4825">
            <w:pPr>
              <w:rPr>
                <w:sz w:val="2"/>
                <w:szCs w:val="2"/>
              </w:rPr>
            </w:pPr>
          </w:p>
        </w:tc>
      </w:tr>
    </w:tbl>
    <w:p w14:paraId="740A5974" w14:textId="77777777" w:rsidR="002C4192" w:rsidRDefault="002C4192" w:rsidP="002C4192">
      <w:pPr>
        <w:rPr>
          <w:sz w:val="2"/>
          <w:szCs w:val="2"/>
        </w:rPr>
        <w:sectPr w:rsidR="002C4192">
          <w:pgSz w:w="11910" w:h="16840"/>
          <w:pgMar w:top="98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14:paraId="1FBAEEC0" w14:textId="77777777" w:rsidTr="00DA4825">
        <w:trPr>
          <w:trHeight w:val="575"/>
        </w:trPr>
        <w:tc>
          <w:tcPr>
            <w:tcW w:w="10080" w:type="dxa"/>
            <w:gridSpan w:val="4"/>
          </w:tcPr>
          <w:p w14:paraId="4C16BF6F" w14:textId="77777777" w:rsidR="002C4192" w:rsidRDefault="002C4192" w:rsidP="00DA4825">
            <w:pPr>
              <w:pStyle w:val="TableParagraph"/>
              <w:spacing w:line="298" w:lineRule="exact"/>
              <w:ind w:left="107"/>
              <w:rPr>
                <w:b/>
                <w:sz w:val="26"/>
              </w:rPr>
            </w:pPr>
            <w:r>
              <w:rPr>
                <w:b/>
                <w:sz w:val="26"/>
              </w:rPr>
              <w:lastRenderedPageBreak/>
              <w:t>4.2 Financial and administrative systems</w:t>
            </w:r>
          </w:p>
        </w:tc>
      </w:tr>
      <w:tr w:rsidR="002C4192" w14:paraId="6ADEF1DB" w14:textId="77777777" w:rsidTr="00DA4825">
        <w:trPr>
          <w:trHeight w:val="1197"/>
        </w:trPr>
        <w:tc>
          <w:tcPr>
            <w:tcW w:w="5940" w:type="dxa"/>
            <w:gridSpan w:val="2"/>
          </w:tcPr>
          <w:p w14:paraId="61660507" w14:textId="77777777" w:rsidR="002C4192" w:rsidRDefault="002C4192" w:rsidP="00DA4825">
            <w:pPr>
              <w:pStyle w:val="TableParagraph"/>
              <w:spacing w:before="11"/>
              <w:ind w:left="0"/>
              <w:rPr>
                <w:sz w:val="38"/>
              </w:rPr>
            </w:pPr>
          </w:p>
          <w:p w14:paraId="21DBD01C" w14:textId="77777777" w:rsidR="002C4192" w:rsidRDefault="002C4192" w:rsidP="00DA4825">
            <w:pPr>
              <w:pStyle w:val="TableParagraph"/>
              <w:ind w:left="1264"/>
              <w:rPr>
                <w:b/>
                <w:sz w:val="26"/>
              </w:rPr>
            </w:pPr>
            <w:r>
              <w:rPr>
                <w:b/>
                <w:sz w:val="26"/>
              </w:rPr>
              <w:t>Evidence for meeting standard</w:t>
            </w:r>
          </w:p>
        </w:tc>
        <w:tc>
          <w:tcPr>
            <w:tcW w:w="2520" w:type="dxa"/>
          </w:tcPr>
          <w:p w14:paraId="08CB9199" w14:textId="77777777" w:rsidR="002C4192" w:rsidRDefault="002C4192" w:rsidP="00DA4825">
            <w:pPr>
              <w:pStyle w:val="TableParagraph"/>
              <w:spacing w:before="11"/>
              <w:ind w:left="0"/>
              <w:rPr>
                <w:sz w:val="38"/>
              </w:rPr>
            </w:pPr>
          </w:p>
          <w:p w14:paraId="049D62BE" w14:textId="128FB8A8" w:rsidR="002C4192" w:rsidRDefault="002C4192" w:rsidP="00DA4825">
            <w:pPr>
              <w:pStyle w:val="TableParagraph"/>
              <w:ind w:left="129"/>
              <w:rPr>
                <w:b/>
                <w:sz w:val="26"/>
              </w:rPr>
            </w:pPr>
            <w:r>
              <w:rPr>
                <w:b/>
                <w:sz w:val="26"/>
              </w:rPr>
              <w:t>AB’s self</w:t>
            </w:r>
            <w:r w:rsidR="0045778B">
              <w:rPr>
                <w:b/>
                <w:sz w:val="26"/>
              </w:rPr>
              <w:t>-</w:t>
            </w:r>
            <w:r>
              <w:rPr>
                <w:b/>
                <w:sz w:val="26"/>
              </w:rPr>
              <w:t>assessment</w:t>
            </w:r>
          </w:p>
        </w:tc>
        <w:tc>
          <w:tcPr>
            <w:tcW w:w="1620" w:type="dxa"/>
          </w:tcPr>
          <w:p w14:paraId="24E1C36E" w14:textId="77777777" w:rsidR="002C4192" w:rsidRDefault="002C4192" w:rsidP="00DA4825">
            <w:pPr>
              <w:pStyle w:val="TableParagraph"/>
              <w:ind w:left="13" w:right="1"/>
              <w:jc w:val="center"/>
              <w:rPr>
                <w:b/>
                <w:sz w:val="26"/>
              </w:rPr>
            </w:pPr>
            <w:r>
              <w:rPr>
                <w:b/>
                <w:sz w:val="26"/>
              </w:rPr>
              <w:t>Appendix no. and title of supporting</w:t>
            </w:r>
          </w:p>
          <w:p w14:paraId="0413137A" w14:textId="77777777" w:rsidR="002C4192" w:rsidRDefault="002C4192" w:rsidP="00DA4825">
            <w:pPr>
              <w:pStyle w:val="TableParagraph"/>
              <w:spacing w:line="280" w:lineRule="exact"/>
              <w:ind w:left="7" w:right="1"/>
              <w:jc w:val="center"/>
              <w:rPr>
                <w:b/>
                <w:sz w:val="26"/>
              </w:rPr>
            </w:pPr>
            <w:r>
              <w:rPr>
                <w:b/>
                <w:sz w:val="26"/>
              </w:rPr>
              <w:t>document</w:t>
            </w:r>
          </w:p>
        </w:tc>
      </w:tr>
      <w:tr w:rsidR="004504D6" w14:paraId="41C4A495" w14:textId="77777777" w:rsidTr="004504D6">
        <w:trPr>
          <w:trHeight w:val="411"/>
        </w:trPr>
        <w:tc>
          <w:tcPr>
            <w:tcW w:w="449" w:type="dxa"/>
            <w:vMerge w:val="restart"/>
            <w:tcBorders>
              <w:right w:val="nil"/>
            </w:tcBorders>
          </w:tcPr>
          <w:p w14:paraId="05F143CA" w14:textId="77777777" w:rsidR="004504D6" w:rsidRDefault="004504D6" w:rsidP="004504D6">
            <w:pPr>
              <w:pStyle w:val="TableParagraph"/>
              <w:ind w:left="449" w:right="95" w:hanging="342"/>
              <w:jc w:val="both"/>
              <w:rPr>
                <w:sz w:val="26"/>
              </w:rPr>
            </w:pPr>
            <w:r>
              <w:rPr>
                <w:sz w:val="26"/>
              </w:rPr>
              <w:t xml:space="preserve">4. </w:t>
            </w:r>
          </w:p>
        </w:tc>
        <w:tc>
          <w:tcPr>
            <w:tcW w:w="5491" w:type="dxa"/>
            <w:vMerge w:val="restart"/>
            <w:tcBorders>
              <w:left w:val="nil"/>
            </w:tcBorders>
          </w:tcPr>
          <w:p w14:paraId="13C25F26" w14:textId="77777777" w:rsidR="004504D6" w:rsidRDefault="004504D6" w:rsidP="004504D6">
            <w:pPr>
              <w:pStyle w:val="TableParagraph"/>
              <w:spacing w:line="298" w:lineRule="exact"/>
              <w:ind w:left="142"/>
              <w:rPr>
                <w:sz w:val="26"/>
              </w:rPr>
            </w:pPr>
            <w:r>
              <w:rPr>
                <w:sz w:val="26"/>
              </w:rPr>
              <w:t>Proper approval</w:t>
            </w:r>
            <w:r w:rsidR="0065079D">
              <w:rPr>
                <w:position w:val="9"/>
                <w:sz w:val="17"/>
              </w:rPr>
              <w:t>e</w:t>
            </w:r>
            <w:r>
              <w:rPr>
                <w:position w:val="9"/>
                <w:sz w:val="17"/>
              </w:rPr>
              <w:t xml:space="preserve"> </w:t>
            </w:r>
            <w:r>
              <w:rPr>
                <w:sz w:val="26"/>
              </w:rPr>
              <w:t>of Director of Social Welfare for any changes of schedules of fee charging (</w:t>
            </w:r>
            <w:proofErr w:type="gramStart"/>
            <w:r>
              <w:rPr>
                <w:sz w:val="26"/>
              </w:rPr>
              <w:t>e.g.</w:t>
            </w:r>
            <w:proofErr w:type="gramEnd"/>
            <w:r>
              <w:rPr>
                <w:sz w:val="26"/>
              </w:rPr>
              <w:t xml:space="preserve"> written approval from the DSW and schedules of fee charging) </w:t>
            </w:r>
          </w:p>
          <w:p w14:paraId="22C8E237" w14:textId="77777777" w:rsidR="004504D6" w:rsidRDefault="004504D6" w:rsidP="004504D6">
            <w:pPr>
              <w:pStyle w:val="TableParagraph"/>
              <w:spacing w:line="298" w:lineRule="exact"/>
              <w:ind w:left="142"/>
              <w:rPr>
                <w:sz w:val="26"/>
              </w:rPr>
            </w:pPr>
            <w:r>
              <w:rPr>
                <w:sz w:val="26"/>
              </w:rPr>
              <w:t>(Sec 22 (1)(b) of AO, Para. 4.1.3 of CoP)</w:t>
            </w:r>
          </w:p>
        </w:tc>
        <w:tc>
          <w:tcPr>
            <w:tcW w:w="2520" w:type="dxa"/>
            <w:tcBorders>
              <w:bottom w:val="nil"/>
            </w:tcBorders>
          </w:tcPr>
          <w:p w14:paraId="0F9B0E4F" w14:textId="77777777" w:rsidR="004504D6" w:rsidRDefault="004504D6" w:rsidP="00DA4825">
            <w:pPr>
              <w:pStyle w:val="TableParagraph"/>
              <w:numPr>
                <w:ilvl w:val="0"/>
                <w:numId w:val="40"/>
              </w:numPr>
              <w:tabs>
                <w:tab w:val="left" w:pos="468"/>
              </w:tabs>
              <w:spacing w:line="348" w:lineRule="exact"/>
              <w:rPr>
                <w:sz w:val="26"/>
              </w:rPr>
            </w:pPr>
            <w:r>
              <w:rPr>
                <w:sz w:val="26"/>
              </w:rPr>
              <w:t>Met</w:t>
            </w:r>
          </w:p>
        </w:tc>
        <w:tc>
          <w:tcPr>
            <w:tcW w:w="1620" w:type="dxa"/>
            <w:vMerge w:val="restart"/>
          </w:tcPr>
          <w:p w14:paraId="4A809443" w14:textId="77777777" w:rsidR="004504D6" w:rsidRDefault="004504D6" w:rsidP="00DA4825">
            <w:pPr>
              <w:pStyle w:val="TableParagraph"/>
              <w:ind w:left="0"/>
              <w:rPr>
                <w:sz w:val="24"/>
              </w:rPr>
            </w:pPr>
          </w:p>
        </w:tc>
      </w:tr>
      <w:tr w:rsidR="004504D6" w14:paraId="1604E416" w14:textId="77777777" w:rsidTr="004504D6">
        <w:trPr>
          <w:trHeight w:val="483"/>
        </w:trPr>
        <w:tc>
          <w:tcPr>
            <w:tcW w:w="449" w:type="dxa"/>
            <w:vMerge/>
            <w:tcBorders>
              <w:top w:val="nil"/>
              <w:right w:val="nil"/>
            </w:tcBorders>
          </w:tcPr>
          <w:p w14:paraId="2FEAC497" w14:textId="77777777" w:rsidR="004504D6" w:rsidRDefault="004504D6" w:rsidP="00DA4825">
            <w:pPr>
              <w:rPr>
                <w:sz w:val="2"/>
                <w:szCs w:val="2"/>
              </w:rPr>
            </w:pPr>
          </w:p>
        </w:tc>
        <w:tc>
          <w:tcPr>
            <w:tcW w:w="5491" w:type="dxa"/>
            <w:vMerge/>
            <w:tcBorders>
              <w:top w:val="single" w:sz="4" w:space="0" w:color="000000"/>
              <w:left w:val="nil"/>
            </w:tcBorders>
          </w:tcPr>
          <w:p w14:paraId="5C84B43D" w14:textId="77777777" w:rsidR="004504D6" w:rsidRDefault="004504D6" w:rsidP="004504D6">
            <w:pPr>
              <w:ind w:left="142"/>
              <w:rPr>
                <w:sz w:val="2"/>
                <w:szCs w:val="2"/>
              </w:rPr>
            </w:pPr>
          </w:p>
        </w:tc>
        <w:tc>
          <w:tcPr>
            <w:tcW w:w="2520" w:type="dxa"/>
            <w:tcBorders>
              <w:top w:val="nil"/>
              <w:bottom w:val="nil"/>
            </w:tcBorders>
          </w:tcPr>
          <w:p w14:paraId="6A036AC3" w14:textId="77777777" w:rsidR="004504D6" w:rsidRDefault="004504D6" w:rsidP="00DA4825">
            <w:pPr>
              <w:pStyle w:val="TableParagraph"/>
              <w:numPr>
                <w:ilvl w:val="0"/>
                <w:numId w:val="39"/>
              </w:numPr>
              <w:tabs>
                <w:tab w:val="left" w:pos="468"/>
              </w:tabs>
              <w:spacing w:before="63"/>
              <w:rPr>
                <w:sz w:val="26"/>
              </w:rPr>
            </w:pPr>
            <w:r>
              <w:rPr>
                <w:sz w:val="26"/>
              </w:rPr>
              <w:t>Not</w:t>
            </w:r>
            <w:r>
              <w:rPr>
                <w:spacing w:val="-2"/>
                <w:sz w:val="26"/>
              </w:rPr>
              <w:t xml:space="preserve"> </w:t>
            </w:r>
            <w:r>
              <w:rPr>
                <w:sz w:val="26"/>
              </w:rPr>
              <w:t>Met</w:t>
            </w:r>
          </w:p>
        </w:tc>
        <w:tc>
          <w:tcPr>
            <w:tcW w:w="1620" w:type="dxa"/>
            <w:vMerge/>
            <w:tcBorders>
              <w:top w:val="nil"/>
            </w:tcBorders>
          </w:tcPr>
          <w:p w14:paraId="2023BC8B" w14:textId="77777777" w:rsidR="004504D6" w:rsidRDefault="004504D6" w:rsidP="00DA4825">
            <w:pPr>
              <w:rPr>
                <w:sz w:val="2"/>
                <w:szCs w:val="2"/>
              </w:rPr>
            </w:pPr>
          </w:p>
        </w:tc>
      </w:tr>
      <w:tr w:rsidR="004504D6" w14:paraId="659F3F68" w14:textId="77777777" w:rsidTr="004504D6">
        <w:trPr>
          <w:trHeight w:val="484"/>
        </w:trPr>
        <w:tc>
          <w:tcPr>
            <w:tcW w:w="449" w:type="dxa"/>
            <w:vMerge/>
            <w:tcBorders>
              <w:top w:val="nil"/>
              <w:right w:val="nil"/>
            </w:tcBorders>
          </w:tcPr>
          <w:p w14:paraId="54AECD53" w14:textId="77777777" w:rsidR="004504D6" w:rsidRDefault="004504D6" w:rsidP="00DA4825">
            <w:pPr>
              <w:rPr>
                <w:sz w:val="2"/>
                <w:szCs w:val="2"/>
              </w:rPr>
            </w:pPr>
          </w:p>
        </w:tc>
        <w:tc>
          <w:tcPr>
            <w:tcW w:w="5491" w:type="dxa"/>
            <w:vMerge/>
            <w:tcBorders>
              <w:top w:val="single" w:sz="4" w:space="0" w:color="000000"/>
              <w:left w:val="nil"/>
            </w:tcBorders>
          </w:tcPr>
          <w:p w14:paraId="5107BEDF" w14:textId="77777777" w:rsidR="004504D6" w:rsidRDefault="004504D6" w:rsidP="004504D6">
            <w:pPr>
              <w:ind w:left="142"/>
              <w:rPr>
                <w:sz w:val="2"/>
                <w:szCs w:val="2"/>
              </w:rPr>
            </w:pPr>
          </w:p>
        </w:tc>
        <w:tc>
          <w:tcPr>
            <w:tcW w:w="2520" w:type="dxa"/>
            <w:tcBorders>
              <w:top w:val="nil"/>
              <w:bottom w:val="nil"/>
            </w:tcBorders>
          </w:tcPr>
          <w:p w14:paraId="3132430F" w14:textId="77777777" w:rsidR="004504D6" w:rsidRDefault="004504D6" w:rsidP="00DA4825">
            <w:pPr>
              <w:pStyle w:val="TableParagraph"/>
              <w:numPr>
                <w:ilvl w:val="0"/>
                <w:numId w:val="38"/>
              </w:numPr>
              <w:tabs>
                <w:tab w:val="left" w:pos="468"/>
              </w:tabs>
              <w:spacing w:before="64"/>
              <w:rPr>
                <w:sz w:val="26"/>
              </w:rPr>
            </w:pPr>
            <w:r>
              <w:rPr>
                <w:sz w:val="26"/>
              </w:rPr>
              <w:t>Not</w:t>
            </w:r>
            <w:r>
              <w:rPr>
                <w:spacing w:val="-16"/>
                <w:sz w:val="26"/>
              </w:rPr>
              <w:t xml:space="preserve"> </w:t>
            </w:r>
            <w:r>
              <w:rPr>
                <w:sz w:val="26"/>
              </w:rPr>
              <w:t>Applicable</w:t>
            </w:r>
          </w:p>
        </w:tc>
        <w:tc>
          <w:tcPr>
            <w:tcW w:w="1620" w:type="dxa"/>
            <w:vMerge/>
            <w:tcBorders>
              <w:top w:val="nil"/>
            </w:tcBorders>
          </w:tcPr>
          <w:p w14:paraId="70436C50" w14:textId="77777777" w:rsidR="004504D6" w:rsidRDefault="004504D6" w:rsidP="00DA4825">
            <w:pPr>
              <w:rPr>
                <w:sz w:val="2"/>
                <w:szCs w:val="2"/>
              </w:rPr>
            </w:pPr>
          </w:p>
        </w:tc>
      </w:tr>
      <w:tr w:rsidR="004504D6" w14:paraId="476C2EA8" w14:textId="77777777" w:rsidTr="004504D6">
        <w:trPr>
          <w:trHeight w:val="563"/>
        </w:trPr>
        <w:tc>
          <w:tcPr>
            <w:tcW w:w="449" w:type="dxa"/>
            <w:vMerge/>
            <w:tcBorders>
              <w:top w:val="nil"/>
              <w:right w:val="nil"/>
            </w:tcBorders>
          </w:tcPr>
          <w:p w14:paraId="29506CD9" w14:textId="77777777" w:rsidR="004504D6" w:rsidRDefault="004504D6" w:rsidP="00DA4825">
            <w:pPr>
              <w:rPr>
                <w:sz w:val="2"/>
                <w:szCs w:val="2"/>
              </w:rPr>
            </w:pPr>
          </w:p>
        </w:tc>
        <w:tc>
          <w:tcPr>
            <w:tcW w:w="5491" w:type="dxa"/>
            <w:vMerge/>
            <w:tcBorders>
              <w:top w:val="single" w:sz="4" w:space="0" w:color="000000"/>
              <w:left w:val="nil"/>
            </w:tcBorders>
          </w:tcPr>
          <w:p w14:paraId="0D6C822C" w14:textId="77777777" w:rsidR="004504D6" w:rsidRDefault="004504D6" w:rsidP="004504D6">
            <w:pPr>
              <w:ind w:left="142"/>
              <w:rPr>
                <w:sz w:val="2"/>
                <w:szCs w:val="2"/>
              </w:rPr>
            </w:pPr>
          </w:p>
        </w:tc>
        <w:tc>
          <w:tcPr>
            <w:tcW w:w="2520" w:type="dxa"/>
            <w:tcBorders>
              <w:top w:val="nil"/>
            </w:tcBorders>
          </w:tcPr>
          <w:p w14:paraId="16CA9473" w14:textId="77777777" w:rsidR="004504D6" w:rsidRDefault="004504D6" w:rsidP="00DA4825">
            <w:pPr>
              <w:pStyle w:val="TableParagraph"/>
              <w:numPr>
                <w:ilvl w:val="0"/>
                <w:numId w:val="37"/>
              </w:numPr>
              <w:tabs>
                <w:tab w:val="left" w:pos="468"/>
              </w:tabs>
              <w:spacing w:before="64"/>
              <w:rPr>
                <w:sz w:val="26"/>
              </w:rPr>
            </w:pPr>
            <w:r>
              <w:rPr>
                <w:sz w:val="26"/>
              </w:rPr>
              <w:t>Nil</w:t>
            </w:r>
          </w:p>
        </w:tc>
        <w:tc>
          <w:tcPr>
            <w:tcW w:w="1620" w:type="dxa"/>
            <w:vMerge/>
            <w:tcBorders>
              <w:top w:val="nil"/>
            </w:tcBorders>
          </w:tcPr>
          <w:p w14:paraId="74ADB7AC" w14:textId="77777777" w:rsidR="004504D6" w:rsidRDefault="004504D6" w:rsidP="00DA4825">
            <w:pPr>
              <w:rPr>
                <w:sz w:val="2"/>
                <w:szCs w:val="2"/>
              </w:rPr>
            </w:pPr>
          </w:p>
        </w:tc>
      </w:tr>
      <w:tr w:rsidR="004504D6" w14:paraId="7BDA5FDC" w14:textId="77777777" w:rsidTr="004504D6">
        <w:trPr>
          <w:trHeight w:val="1511"/>
        </w:trPr>
        <w:tc>
          <w:tcPr>
            <w:tcW w:w="449" w:type="dxa"/>
            <w:vMerge/>
            <w:tcBorders>
              <w:top w:val="nil"/>
              <w:right w:val="nil"/>
            </w:tcBorders>
          </w:tcPr>
          <w:p w14:paraId="1C46AF89" w14:textId="77777777" w:rsidR="004504D6" w:rsidRDefault="004504D6" w:rsidP="00DA4825">
            <w:pPr>
              <w:rPr>
                <w:sz w:val="2"/>
                <w:szCs w:val="2"/>
              </w:rPr>
            </w:pPr>
          </w:p>
        </w:tc>
        <w:tc>
          <w:tcPr>
            <w:tcW w:w="5491" w:type="dxa"/>
            <w:vMerge/>
            <w:tcBorders>
              <w:top w:val="single" w:sz="4" w:space="0" w:color="000000"/>
              <w:left w:val="nil"/>
              <w:bottom w:val="single" w:sz="4" w:space="0" w:color="000000"/>
            </w:tcBorders>
          </w:tcPr>
          <w:p w14:paraId="5EC8DFB4" w14:textId="77777777" w:rsidR="004504D6" w:rsidRDefault="004504D6" w:rsidP="004504D6">
            <w:pPr>
              <w:ind w:left="142"/>
              <w:rPr>
                <w:sz w:val="2"/>
                <w:szCs w:val="2"/>
              </w:rPr>
            </w:pPr>
          </w:p>
        </w:tc>
        <w:tc>
          <w:tcPr>
            <w:tcW w:w="4140" w:type="dxa"/>
            <w:gridSpan w:val="2"/>
          </w:tcPr>
          <w:p w14:paraId="5B3ADA6D" w14:textId="77777777" w:rsidR="004504D6" w:rsidRDefault="004504D6" w:rsidP="00DA4825">
            <w:pPr>
              <w:pStyle w:val="TableParagraph"/>
              <w:ind w:left="107" w:right="94"/>
              <w:jc w:val="both"/>
              <w:rPr>
                <w:b/>
                <w:sz w:val="26"/>
              </w:rPr>
            </w:pPr>
            <w:r>
              <w:rPr>
                <w:b/>
                <w:sz w:val="26"/>
              </w:rPr>
              <w:t xml:space="preserve">Remarks: AB should complete the Annex – Declaration by </w:t>
            </w:r>
            <w:proofErr w:type="spellStart"/>
            <w:r>
              <w:rPr>
                <w:b/>
                <w:sz w:val="26"/>
              </w:rPr>
              <w:t>Authorised</w:t>
            </w:r>
            <w:proofErr w:type="spellEnd"/>
            <w:r>
              <w:rPr>
                <w:b/>
                <w:sz w:val="26"/>
              </w:rPr>
              <w:t xml:space="preserve"> Officer of Accredited Body in HKSAR.</w:t>
            </w:r>
          </w:p>
        </w:tc>
      </w:tr>
      <w:tr w:rsidR="004504D6" w14:paraId="7FFE7242" w14:textId="77777777" w:rsidTr="004504D6">
        <w:trPr>
          <w:trHeight w:val="1972"/>
        </w:trPr>
        <w:tc>
          <w:tcPr>
            <w:tcW w:w="449" w:type="dxa"/>
            <w:tcBorders>
              <w:right w:val="nil"/>
            </w:tcBorders>
          </w:tcPr>
          <w:p w14:paraId="039C7A14" w14:textId="77777777" w:rsidR="004504D6" w:rsidRDefault="004504D6" w:rsidP="00B65411">
            <w:pPr>
              <w:pStyle w:val="TableParagraph"/>
              <w:ind w:left="449" w:right="95" w:hanging="342"/>
              <w:jc w:val="both"/>
              <w:rPr>
                <w:sz w:val="26"/>
              </w:rPr>
            </w:pPr>
            <w:r>
              <w:rPr>
                <w:sz w:val="26"/>
              </w:rPr>
              <w:t xml:space="preserve">5. </w:t>
            </w:r>
          </w:p>
        </w:tc>
        <w:tc>
          <w:tcPr>
            <w:tcW w:w="5491" w:type="dxa"/>
            <w:tcBorders>
              <w:left w:val="nil"/>
              <w:bottom w:val="single" w:sz="4" w:space="0" w:color="000000"/>
            </w:tcBorders>
          </w:tcPr>
          <w:p w14:paraId="25040E2F" w14:textId="36D83894" w:rsidR="004504D6" w:rsidRDefault="004504D6" w:rsidP="004504D6">
            <w:pPr>
              <w:pStyle w:val="TableParagraph"/>
              <w:ind w:left="142" w:right="94"/>
              <w:jc w:val="both"/>
              <w:rPr>
                <w:sz w:val="26"/>
              </w:rPr>
            </w:pPr>
            <w:r>
              <w:rPr>
                <w:sz w:val="26"/>
              </w:rPr>
              <w:t xml:space="preserve">Availability of up-to-date schedules </w:t>
            </w:r>
            <w:r w:rsidR="00592393">
              <w:rPr>
                <w:sz w:val="26"/>
              </w:rPr>
              <w:t>of fee</w:t>
            </w:r>
            <w:r>
              <w:rPr>
                <w:spacing w:val="57"/>
                <w:sz w:val="26"/>
              </w:rPr>
              <w:t xml:space="preserve"> </w:t>
            </w:r>
            <w:r>
              <w:rPr>
                <w:sz w:val="26"/>
              </w:rPr>
              <w:t>charging for adoption services for the public (</w:t>
            </w:r>
            <w:proofErr w:type="gramStart"/>
            <w:r>
              <w:rPr>
                <w:sz w:val="26"/>
              </w:rPr>
              <w:t>e.g.</w:t>
            </w:r>
            <w:proofErr w:type="gramEnd"/>
            <w:r>
              <w:rPr>
                <w:sz w:val="26"/>
              </w:rPr>
              <w:t xml:space="preserve"> relevant part(s) of </w:t>
            </w:r>
            <w:r>
              <w:rPr>
                <w:spacing w:val="-4"/>
                <w:sz w:val="26"/>
              </w:rPr>
              <w:t>AB’s</w:t>
            </w:r>
            <w:r>
              <w:rPr>
                <w:spacing w:val="57"/>
                <w:sz w:val="26"/>
              </w:rPr>
              <w:t xml:space="preserve"> </w:t>
            </w:r>
            <w:r>
              <w:rPr>
                <w:sz w:val="26"/>
              </w:rPr>
              <w:t>internal operational manual/guidelines, photo(s) of the display of schedules of fee</w:t>
            </w:r>
            <w:r>
              <w:rPr>
                <w:spacing w:val="-1"/>
                <w:sz w:val="26"/>
              </w:rPr>
              <w:t xml:space="preserve"> </w:t>
            </w:r>
            <w:r>
              <w:rPr>
                <w:sz w:val="26"/>
              </w:rPr>
              <w:t>charging)</w:t>
            </w:r>
          </w:p>
        </w:tc>
        <w:tc>
          <w:tcPr>
            <w:tcW w:w="2520" w:type="dxa"/>
          </w:tcPr>
          <w:p w14:paraId="27A0EE67" w14:textId="77777777" w:rsidR="004504D6" w:rsidRDefault="004504D6" w:rsidP="00DA4825">
            <w:pPr>
              <w:pStyle w:val="TableParagraph"/>
              <w:numPr>
                <w:ilvl w:val="0"/>
                <w:numId w:val="36"/>
              </w:numPr>
              <w:tabs>
                <w:tab w:val="left" w:pos="468"/>
              </w:tabs>
              <w:spacing w:line="348" w:lineRule="exact"/>
              <w:rPr>
                <w:sz w:val="26"/>
              </w:rPr>
            </w:pPr>
            <w:r>
              <w:rPr>
                <w:sz w:val="26"/>
              </w:rPr>
              <w:t>Met</w:t>
            </w:r>
          </w:p>
          <w:p w14:paraId="63E6AA46" w14:textId="77777777" w:rsidR="004504D6" w:rsidRDefault="004504D6" w:rsidP="00DA4825">
            <w:pPr>
              <w:pStyle w:val="TableParagraph"/>
              <w:numPr>
                <w:ilvl w:val="0"/>
                <w:numId w:val="36"/>
              </w:numPr>
              <w:tabs>
                <w:tab w:val="left" w:pos="468"/>
              </w:tabs>
              <w:spacing w:before="139"/>
              <w:rPr>
                <w:sz w:val="26"/>
              </w:rPr>
            </w:pPr>
            <w:r>
              <w:rPr>
                <w:sz w:val="26"/>
              </w:rPr>
              <w:t>Not</w:t>
            </w:r>
            <w:r>
              <w:rPr>
                <w:spacing w:val="-2"/>
                <w:sz w:val="26"/>
              </w:rPr>
              <w:t xml:space="preserve"> </w:t>
            </w:r>
            <w:r>
              <w:rPr>
                <w:sz w:val="26"/>
              </w:rPr>
              <w:t>Met</w:t>
            </w:r>
          </w:p>
          <w:p w14:paraId="231F3CDD" w14:textId="77777777" w:rsidR="004504D6" w:rsidRDefault="004504D6" w:rsidP="00DA4825">
            <w:pPr>
              <w:pStyle w:val="TableParagraph"/>
              <w:numPr>
                <w:ilvl w:val="0"/>
                <w:numId w:val="36"/>
              </w:numPr>
              <w:tabs>
                <w:tab w:val="left" w:pos="468"/>
              </w:tabs>
              <w:spacing w:before="137"/>
              <w:rPr>
                <w:sz w:val="26"/>
              </w:rPr>
            </w:pPr>
            <w:r>
              <w:rPr>
                <w:sz w:val="26"/>
              </w:rPr>
              <w:t>Not</w:t>
            </w:r>
            <w:r>
              <w:rPr>
                <w:spacing w:val="-16"/>
                <w:sz w:val="26"/>
              </w:rPr>
              <w:t xml:space="preserve"> </w:t>
            </w:r>
            <w:r>
              <w:rPr>
                <w:sz w:val="26"/>
              </w:rPr>
              <w:t>Applicable</w:t>
            </w:r>
          </w:p>
          <w:p w14:paraId="006EA050" w14:textId="77777777" w:rsidR="004504D6" w:rsidRDefault="004504D6" w:rsidP="00DA4825">
            <w:pPr>
              <w:pStyle w:val="TableParagraph"/>
              <w:numPr>
                <w:ilvl w:val="0"/>
                <w:numId w:val="36"/>
              </w:numPr>
              <w:tabs>
                <w:tab w:val="left" w:pos="468"/>
              </w:tabs>
              <w:spacing w:before="139"/>
              <w:rPr>
                <w:sz w:val="26"/>
              </w:rPr>
            </w:pPr>
            <w:r>
              <w:rPr>
                <w:sz w:val="26"/>
              </w:rPr>
              <w:t>Nil</w:t>
            </w:r>
          </w:p>
        </w:tc>
        <w:tc>
          <w:tcPr>
            <w:tcW w:w="1620" w:type="dxa"/>
          </w:tcPr>
          <w:p w14:paraId="2F08CF1E" w14:textId="77777777" w:rsidR="004504D6" w:rsidRDefault="004504D6" w:rsidP="00DA4825">
            <w:pPr>
              <w:pStyle w:val="TableParagraph"/>
              <w:ind w:left="0"/>
              <w:rPr>
                <w:sz w:val="24"/>
              </w:rPr>
            </w:pPr>
          </w:p>
        </w:tc>
      </w:tr>
      <w:tr w:rsidR="004504D6" w14:paraId="390A101C" w14:textId="77777777" w:rsidTr="004504D6">
        <w:trPr>
          <w:trHeight w:val="931"/>
        </w:trPr>
        <w:tc>
          <w:tcPr>
            <w:tcW w:w="449" w:type="dxa"/>
            <w:vMerge w:val="restart"/>
            <w:tcBorders>
              <w:right w:val="nil"/>
            </w:tcBorders>
          </w:tcPr>
          <w:p w14:paraId="5F725ACD" w14:textId="77777777" w:rsidR="004504D6" w:rsidRDefault="004504D6" w:rsidP="004504D6">
            <w:pPr>
              <w:pStyle w:val="TableParagraph"/>
              <w:tabs>
                <w:tab w:val="left" w:pos="1988"/>
                <w:tab w:val="left" w:pos="3181"/>
                <w:tab w:val="left" w:pos="4194"/>
                <w:tab w:val="left" w:pos="5369"/>
              </w:tabs>
              <w:ind w:left="449" w:right="97" w:hanging="339"/>
              <w:rPr>
                <w:sz w:val="26"/>
              </w:rPr>
            </w:pPr>
            <w:r>
              <w:rPr>
                <w:sz w:val="26"/>
              </w:rPr>
              <w:t>6.</w:t>
            </w:r>
            <w:r>
              <w:rPr>
                <w:sz w:val="26"/>
              </w:rPr>
              <w:tab/>
            </w:r>
          </w:p>
        </w:tc>
        <w:tc>
          <w:tcPr>
            <w:tcW w:w="5491" w:type="dxa"/>
            <w:vMerge w:val="restart"/>
            <w:tcBorders>
              <w:left w:val="nil"/>
            </w:tcBorders>
          </w:tcPr>
          <w:p w14:paraId="411266A1" w14:textId="102ABE5D" w:rsidR="004504D6" w:rsidRDefault="004504D6" w:rsidP="004504D6">
            <w:pPr>
              <w:pStyle w:val="TableParagraph"/>
              <w:ind w:left="142"/>
              <w:rPr>
                <w:sz w:val="26"/>
              </w:rPr>
            </w:pPr>
            <w:r>
              <w:rPr>
                <w:sz w:val="26"/>
              </w:rPr>
              <w:t>Up-to-date</w:t>
            </w:r>
            <w:r>
              <w:rPr>
                <w:sz w:val="26"/>
              </w:rPr>
              <w:tab/>
              <w:t>adoption</w:t>
            </w:r>
            <w:r>
              <w:rPr>
                <w:sz w:val="26"/>
              </w:rPr>
              <w:tab/>
              <w:t>service</w:t>
            </w:r>
            <w:r>
              <w:rPr>
                <w:sz w:val="26"/>
              </w:rPr>
              <w:tab/>
              <w:t xml:space="preserve">statistics </w:t>
            </w:r>
            <w:r>
              <w:rPr>
                <w:spacing w:val="-4"/>
                <w:sz w:val="26"/>
              </w:rPr>
              <w:t>(</w:t>
            </w:r>
            <w:proofErr w:type="gramStart"/>
            <w:r>
              <w:rPr>
                <w:spacing w:val="-4"/>
                <w:sz w:val="26"/>
              </w:rPr>
              <w:t>e.g.</w:t>
            </w:r>
            <w:proofErr w:type="gramEnd"/>
            <w:r>
              <w:rPr>
                <w:spacing w:val="-4"/>
                <w:sz w:val="26"/>
              </w:rPr>
              <w:t xml:space="preserve"> </w:t>
            </w:r>
            <w:r>
              <w:rPr>
                <w:sz w:val="26"/>
              </w:rPr>
              <w:t>monthly/quarterly service</w:t>
            </w:r>
            <w:r>
              <w:rPr>
                <w:spacing w:val="-9"/>
                <w:sz w:val="26"/>
              </w:rPr>
              <w:t xml:space="preserve"> </w:t>
            </w:r>
            <w:r>
              <w:rPr>
                <w:sz w:val="26"/>
              </w:rPr>
              <w:t xml:space="preserve">statistics) </w:t>
            </w:r>
          </w:p>
          <w:p w14:paraId="79F80780" w14:textId="77777777" w:rsidR="004504D6" w:rsidRDefault="004504D6" w:rsidP="004504D6">
            <w:pPr>
              <w:pStyle w:val="TableParagraph"/>
              <w:ind w:left="142"/>
              <w:rPr>
                <w:sz w:val="26"/>
              </w:rPr>
            </w:pPr>
            <w:r>
              <w:rPr>
                <w:sz w:val="26"/>
              </w:rPr>
              <w:t>(Para 24(d) of ASLA &amp; Para 34(d) of ASIA)</w:t>
            </w:r>
          </w:p>
        </w:tc>
        <w:tc>
          <w:tcPr>
            <w:tcW w:w="2520" w:type="dxa"/>
            <w:tcBorders>
              <w:bottom w:val="nil"/>
            </w:tcBorders>
          </w:tcPr>
          <w:p w14:paraId="3B44B19C" w14:textId="77777777" w:rsidR="004504D6" w:rsidRDefault="004504D6" w:rsidP="00DA4825">
            <w:pPr>
              <w:pStyle w:val="TableParagraph"/>
              <w:numPr>
                <w:ilvl w:val="0"/>
                <w:numId w:val="35"/>
              </w:numPr>
              <w:tabs>
                <w:tab w:val="left" w:pos="468"/>
              </w:tabs>
              <w:spacing w:line="348" w:lineRule="exact"/>
              <w:rPr>
                <w:sz w:val="26"/>
              </w:rPr>
            </w:pPr>
            <w:r>
              <w:rPr>
                <w:sz w:val="26"/>
              </w:rPr>
              <w:t>Met</w:t>
            </w:r>
          </w:p>
          <w:p w14:paraId="555E8E1B" w14:textId="77777777" w:rsidR="004504D6" w:rsidRDefault="004504D6" w:rsidP="00DA4825">
            <w:pPr>
              <w:pStyle w:val="TableParagraph"/>
              <w:numPr>
                <w:ilvl w:val="0"/>
                <w:numId w:val="35"/>
              </w:numPr>
              <w:tabs>
                <w:tab w:val="left" w:pos="468"/>
              </w:tabs>
              <w:spacing w:before="139"/>
              <w:rPr>
                <w:sz w:val="26"/>
              </w:rPr>
            </w:pPr>
            <w:r>
              <w:rPr>
                <w:sz w:val="26"/>
              </w:rPr>
              <w:t>Not</w:t>
            </w:r>
            <w:r>
              <w:rPr>
                <w:spacing w:val="-2"/>
                <w:sz w:val="26"/>
              </w:rPr>
              <w:t xml:space="preserve"> </w:t>
            </w:r>
            <w:r>
              <w:rPr>
                <w:sz w:val="26"/>
              </w:rPr>
              <w:t>Met</w:t>
            </w:r>
          </w:p>
        </w:tc>
        <w:tc>
          <w:tcPr>
            <w:tcW w:w="1620" w:type="dxa"/>
            <w:vMerge w:val="restart"/>
          </w:tcPr>
          <w:p w14:paraId="277E72E2" w14:textId="77777777" w:rsidR="004504D6" w:rsidRDefault="004504D6" w:rsidP="00DA4825">
            <w:pPr>
              <w:pStyle w:val="TableParagraph"/>
              <w:ind w:left="0"/>
              <w:rPr>
                <w:sz w:val="24"/>
              </w:rPr>
            </w:pPr>
          </w:p>
        </w:tc>
      </w:tr>
      <w:tr w:rsidR="004504D6" w14:paraId="10662963" w14:textId="77777777" w:rsidTr="004504D6">
        <w:trPr>
          <w:trHeight w:val="458"/>
        </w:trPr>
        <w:tc>
          <w:tcPr>
            <w:tcW w:w="449" w:type="dxa"/>
            <w:vMerge/>
            <w:tcBorders>
              <w:right w:val="nil"/>
            </w:tcBorders>
          </w:tcPr>
          <w:p w14:paraId="5218CB00" w14:textId="77777777" w:rsidR="004504D6" w:rsidRDefault="004504D6" w:rsidP="00DA4825">
            <w:pPr>
              <w:pStyle w:val="TableParagraph"/>
              <w:ind w:left="0"/>
              <w:rPr>
                <w:sz w:val="24"/>
              </w:rPr>
            </w:pPr>
          </w:p>
        </w:tc>
        <w:tc>
          <w:tcPr>
            <w:tcW w:w="5491" w:type="dxa"/>
            <w:vMerge/>
            <w:tcBorders>
              <w:left w:val="nil"/>
            </w:tcBorders>
          </w:tcPr>
          <w:p w14:paraId="1C30AE1F" w14:textId="77777777" w:rsidR="004504D6" w:rsidRDefault="004504D6" w:rsidP="00DA4825">
            <w:pPr>
              <w:pStyle w:val="TableParagraph"/>
              <w:ind w:left="0"/>
              <w:rPr>
                <w:sz w:val="24"/>
              </w:rPr>
            </w:pPr>
          </w:p>
        </w:tc>
        <w:tc>
          <w:tcPr>
            <w:tcW w:w="2520" w:type="dxa"/>
            <w:tcBorders>
              <w:top w:val="nil"/>
              <w:bottom w:val="nil"/>
            </w:tcBorders>
          </w:tcPr>
          <w:p w14:paraId="12949D0D" w14:textId="77777777" w:rsidR="004504D6" w:rsidRDefault="004504D6" w:rsidP="00DA4825">
            <w:pPr>
              <w:pStyle w:val="TableParagraph"/>
              <w:numPr>
                <w:ilvl w:val="0"/>
                <w:numId w:val="34"/>
              </w:numPr>
              <w:tabs>
                <w:tab w:val="left" w:pos="468"/>
              </w:tabs>
              <w:spacing w:before="40"/>
              <w:rPr>
                <w:sz w:val="26"/>
              </w:rPr>
            </w:pPr>
            <w:r>
              <w:rPr>
                <w:sz w:val="26"/>
              </w:rPr>
              <w:t>Not</w:t>
            </w:r>
            <w:r>
              <w:rPr>
                <w:spacing w:val="-16"/>
                <w:sz w:val="26"/>
              </w:rPr>
              <w:t xml:space="preserve"> </w:t>
            </w:r>
            <w:r>
              <w:rPr>
                <w:sz w:val="26"/>
              </w:rPr>
              <w:t>Applicable</w:t>
            </w:r>
          </w:p>
        </w:tc>
        <w:tc>
          <w:tcPr>
            <w:tcW w:w="1620" w:type="dxa"/>
            <w:vMerge/>
            <w:tcBorders>
              <w:top w:val="nil"/>
            </w:tcBorders>
          </w:tcPr>
          <w:p w14:paraId="6A59C1A1" w14:textId="77777777" w:rsidR="004504D6" w:rsidRDefault="004504D6" w:rsidP="00DA4825">
            <w:pPr>
              <w:rPr>
                <w:sz w:val="2"/>
                <w:szCs w:val="2"/>
              </w:rPr>
            </w:pPr>
          </w:p>
        </w:tc>
      </w:tr>
      <w:tr w:rsidR="004504D6" w14:paraId="5C611A17" w14:textId="77777777" w:rsidTr="004504D6">
        <w:trPr>
          <w:trHeight w:val="564"/>
        </w:trPr>
        <w:tc>
          <w:tcPr>
            <w:tcW w:w="449" w:type="dxa"/>
            <w:vMerge/>
            <w:tcBorders>
              <w:right w:val="nil"/>
            </w:tcBorders>
          </w:tcPr>
          <w:p w14:paraId="3A4E8405" w14:textId="77777777" w:rsidR="004504D6" w:rsidRDefault="004504D6" w:rsidP="00DA4825">
            <w:pPr>
              <w:pStyle w:val="TableParagraph"/>
              <w:ind w:left="0"/>
              <w:rPr>
                <w:sz w:val="24"/>
              </w:rPr>
            </w:pPr>
          </w:p>
        </w:tc>
        <w:tc>
          <w:tcPr>
            <w:tcW w:w="5491" w:type="dxa"/>
            <w:vMerge/>
            <w:tcBorders>
              <w:left w:val="nil"/>
            </w:tcBorders>
          </w:tcPr>
          <w:p w14:paraId="712B9179" w14:textId="77777777" w:rsidR="004504D6" w:rsidRDefault="004504D6" w:rsidP="00DA4825">
            <w:pPr>
              <w:pStyle w:val="TableParagraph"/>
              <w:ind w:left="0"/>
              <w:rPr>
                <w:sz w:val="24"/>
              </w:rPr>
            </w:pPr>
          </w:p>
        </w:tc>
        <w:tc>
          <w:tcPr>
            <w:tcW w:w="2520" w:type="dxa"/>
            <w:tcBorders>
              <w:top w:val="nil"/>
            </w:tcBorders>
          </w:tcPr>
          <w:p w14:paraId="2F78D11C" w14:textId="77777777" w:rsidR="004504D6" w:rsidRDefault="004504D6" w:rsidP="00DA4825">
            <w:pPr>
              <w:pStyle w:val="TableParagraph"/>
              <w:numPr>
                <w:ilvl w:val="0"/>
                <w:numId w:val="33"/>
              </w:numPr>
              <w:tabs>
                <w:tab w:val="left" w:pos="468"/>
              </w:tabs>
              <w:spacing w:before="63"/>
              <w:rPr>
                <w:sz w:val="26"/>
              </w:rPr>
            </w:pPr>
            <w:r>
              <w:rPr>
                <w:sz w:val="26"/>
              </w:rPr>
              <w:t>Nil</w:t>
            </w:r>
          </w:p>
        </w:tc>
        <w:tc>
          <w:tcPr>
            <w:tcW w:w="1620" w:type="dxa"/>
            <w:vMerge/>
            <w:tcBorders>
              <w:top w:val="nil"/>
            </w:tcBorders>
          </w:tcPr>
          <w:p w14:paraId="48FAE647" w14:textId="77777777" w:rsidR="004504D6" w:rsidRDefault="004504D6" w:rsidP="00DA4825">
            <w:pPr>
              <w:rPr>
                <w:sz w:val="2"/>
                <w:szCs w:val="2"/>
              </w:rPr>
            </w:pPr>
          </w:p>
        </w:tc>
      </w:tr>
    </w:tbl>
    <w:p w14:paraId="1432DE91" w14:textId="77777777" w:rsidR="002C4192" w:rsidRDefault="002C4192" w:rsidP="002C4192">
      <w:pPr>
        <w:pStyle w:val="a3"/>
        <w:spacing w:before="10"/>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14:paraId="20377CE7" w14:textId="77777777" w:rsidTr="00DA4825">
        <w:trPr>
          <w:trHeight w:val="575"/>
        </w:trPr>
        <w:tc>
          <w:tcPr>
            <w:tcW w:w="10080" w:type="dxa"/>
            <w:gridSpan w:val="4"/>
          </w:tcPr>
          <w:p w14:paraId="7E911DF7" w14:textId="77777777" w:rsidR="002C4192" w:rsidRDefault="002C4192" w:rsidP="00DA4825">
            <w:pPr>
              <w:pStyle w:val="TableParagraph"/>
              <w:spacing w:before="136"/>
              <w:ind w:left="3095"/>
              <w:rPr>
                <w:b/>
                <w:sz w:val="26"/>
              </w:rPr>
            </w:pPr>
            <w:r>
              <w:rPr>
                <w:b/>
                <w:sz w:val="26"/>
              </w:rPr>
              <w:t>Section 5: Supervision and support</w:t>
            </w:r>
          </w:p>
        </w:tc>
      </w:tr>
      <w:tr w:rsidR="002C4192" w14:paraId="7C11056F" w14:textId="77777777" w:rsidTr="00DA4825">
        <w:trPr>
          <w:trHeight w:val="1494"/>
        </w:trPr>
        <w:tc>
          <w:tcPr>
            <w:tcW w:w="5940" w:type="dxa"/>
            <w:gridSpan w:val="2"/>
          </w:tcPr>
          <w:p w14:paraId="0BBF5A40" w14:textId="77777777" w:rsidR="002C4192" w:rsidRDefault="002C4192" w:rsidP="00DA4825">
            <w:pPr>
              <w:pStyle w:val="TableParagraph"/>
              <w:ind w:left="0"/>
              <w:rPr>
                <w:sz w:val="28"/>
              </w:rPr>
            </w:pPr>
          </w:p>
          <w:p w14:paraId="46F602CB" w14:textId="77777777" w:rsidR="002C4192" w:rsidRDefault="002C4192" w:rsidP="00DA4825">
            <w:pPr>
              <w:pStyle w:val="TableParagraph"/>
              <w:spacing w:before="10"/>
              <w:ind w:left="0"/>
              <w:rPr>
                <w:sz w:val="23"/>
              </w:rPr>
            </w:pPr>
          </w:p>
          <w:p w14:paraId="66D612C4" w14:textId="77777777" w:rsidR="002C4192" w:rsidRDefault="002C4192" w:rsidP="00DA4825">
            <w:pPr>
              <w:pStyle w:val="TableParagraph"/>
              <w:ind w:left="1264"/>
              <w:rPr>
                <w:b/>
                <w:sz w:val="26"/>
              </w:rPr>
            </w:pPr>
            <w:r>
              <w:rPr>
                <w:b/>
                <w:sz w:val="26"/>
              </w:rPr>
              <w:t>Evidence for meeting standard</w:t>
            </w:r>
          </w:p>
        </w:tc>
        <w:tc>
          <w:tcPr>
            <w:tcW w:w="2520" w:type="dxa"/>
          </w:tcPr>
          <w:p w14:paraId="3D9ACE0F" w14:textId="77777777" w:rsidR="002C4192" w:rsidRDefault="002C4192" w:rsidP="00DA4825">
            <w:pPr>
              <w:pStyle w:val="TableParagraph"/>
              <w:ind w:left="0"/>
              <w:rPr>
                <w:sz w:val="28"/>
              </w:rPr>
            </w:pPr>
          </w:p>
          <w:p w14:paraId="76DFDBA7" w14:textId="77777777" w:rsidR="002C4192" w:rsidRDefault="002C4192" w:rsidP="00DA4825">
            <w:pPr>
              <w:pStyle w:val="TableParagraph"/>
              <w:spacing w:before="10"/>
              <w:ind w:left="0"/>
              <w:rPr>
                <w:sz w:val="23"/>
              </w:rPr>
            </w:pPr>
          </w:p>
          <w:p w14:paraId="04FA9D71" w14:textId="52D5A85C" w:rsidR="002C4192" w:rsidRDefault="002C4192" w:rsidP="00DA4825">
            <w:pPr>
              <w:pStyle w:val="TableParagraph"/>
              <w:ind w:left="129"/>
              <w:rPr>
                <w:b/>
                <w:sz w:val="26"/>
              </w:rPr>
            </w:pPr>
            <w:r>
              <w:rPr>
                <w:b/>
                <w:sz w:val="26"/>
              </w:rPr>
              <w:t>AB’s self</w:t>
            </w:r>
            <w:r w:rsidR="0045778B">
              <w:rPr>
                <w:b/>
                <w:sz w:val="26"/>
              </w:rPr>
              <w:t>-</w:t>
            </w:r>
            <w:r>
              <w:rPr>
                <w:b/>
                <w:sz w:val="26"/>
              </w:rPr>
              <w:t>assessment</w:t>
            </w:r>
          </w:p>
        </w:tc>
        <w:tc>
          <w:tcPr>
            <w:tcW w:w="1620" w:type="dxa"/>
          </w:tcPr>
          <w:p w14:paraId="1D76B0A0" w14:textId="77777777" w:rsidR="002C4192" w:rsidRDefault="002C4192" w:rsidP="00DA4825">
            <w:pPr>
              <w:pStyle w:val="TableParagraph"/>
              <w:ind w:left="148" w:right="139" w:hanging="1"/>
              <w:jc w:val="center"/>
              <w:rPr>
                <w:b/>
                <w:sz w:val="26"/>
              </w:rPr>
            </w:pPr>
            <w:r>
              <w:rPr>
                <w:b/>
                <w:sz w:val="26"/>
              </w:rPr>
              <w:t>Appendix no. and title of      supporting</w:t>
            </w:r>
          </w:p>
          <w:p w14:paraId="6D62A2EB" w14:textId="77777777" w:rsidR="002C4192" w:rsidRDefault="002C4192" w:rsidP="00DA4825">
            <w:pPr>
              <w:pStyle w:val="TableParagraph"/>
              <w:spacing w:line="279" w:lineRule="exact"/>
              <w:ind w:left="7" w:right="1"/>
              <w:jc w:val="center"/>
              <w:rPr>
                <w:b/>
                <w:sz w:val="26"/>
              </w:rPr>
            </w:pPr>
            <w:r>
              <w:rPr>
                <w:b/>
                <w:sz w:val="26"/>
              </w:rPr>
              <w:t>document</w:t>
            </w:r>
          </w:p>
        </w:tc>
      </w:tr>
      <w:tr w:rsidR="00DB5A9C" w14:paraId="5909B0DA" w14:textId="77777777" w:rsidTr="00DB5A9C">
        <w:trPr>
          <w:trHeight w:val="411"/>
        </w:trPr>
        <w:tc>
          <w:tcPr>
            <w:tcW w:w="449" w:type="dxa"/>
            <w:vMerge w:val="restart"/>
            <w:tcBorders>
              <w:right w:val="nil"/>
            </w:tcBorders>
          </w:tcPr>
          <w:p w14:paraId="340A5B1A" w14:textId="77777777" w:rsidR="00DB5A9C" w:rsidRDefault="00DB5A9C" w:rsidP="00DB5A9C">
            <w:pPr>
              <w:pStyle w:val="TableParagraph"/>
              <w:ind w:left="449" w:right="96" w:hanging="342"/>
              <w:jc w:val="both"/>
              <w:rPr>
                <w:sz w:val="26"/>
              </w:rPr>
            </w:pPr>
            <w:r>
              <w:rPr>
                <w:sz w:val="26"/>
              </w:rPr>
              <w:t xml:space="preserve">1. </w:t>
            </w:r>
          </w:p>
        </w:tc>
        <w:tc>
          <w:tcPr>
            <w:tcW w:w="5491" w:type="dxa"/>
            <w:vMerge w:val="restart"/>
            <w:tcBorders>
              <w:left w:val="nil"/>
            </w:tcBorders>
          </w:tcPr>
          <w:p w14:paraId="0C55BDF4" w14:textId="77777777" w:rsidR="0065079D" w:rsidRDefault="00DB5A9C" w:rsidP="0065079D">
            <w:pPr>
              <w:pStyle w:val="TableParagraph"/>
              <w:ind w:leftChars="64" w:left="142" w:rightChars="47" w:right="103" w:hanging="1"/>
              <w:jc w:val="both"/>
              <w:rPr>
                <w:sz w:val="26"/>
              </w:rPr>
            </w:pPr>
            <w:r>
              <w:rPr>
                <w:sz w:val="26"/>
              </w:rPr>
              <w:t xml:space="preserve">A Steering Committee under Board of Directors to monitor adoption </w:t>
            </w:r>
            <w:proofErr w:type="gramStart"/>
            <w:r>
              <w:rPr>
                <w:sz w:val="26"/>
              </w:rPr>
              <w:t>services  (</w:t>
            </w:r>
            <w:proofErr w:type="gramEnd"/>
            <w:r>
              <w:rPr>
                <w:sz w:val="26"/>
              </w:rPr>
              <w:t xml:space="preserve">i.e.  membership list of committee/board designated for adoption services, its terms of reference, schedule </w:t>
            </w:r>
            <w:r>
              <w:rPr>
                <w:spacing w:val="-6"/>
                <w:sz w:val="26"/>
              </w:rPr>
              <w:t xml:space="preserve">of </w:t>
            </w:r>
            <w:r>
              <w:rPr>
                <w:sz w:val="26"/>
              </w:rPr>
              <w:t>meetings, minutes of latest two</w:t>
            </w:r>
            <w:r>
              <w:rPr>
                <w:spacing w:val="3"/>
                <w:sz w:val="26"/>
              </w:rPr>
              <w:t xml:space="preserve"> </w:t>
            </w:r>
            <w:r>
              <w:rPr>
                <w:sz w:val="26"/>
              </w:rPr>
              <w:t xml:space="preserve">meetings) </w:t>
            </w:r>
          </w:p>
          <w:p w14:paraId="5064F462" w14:textId="77777777" w:rsidR="00DB5A9C" w:rsidRDefault="00DB5A9C" w:rsidP="0065079D">
            <w:pPr>
              <w:pStyle w:val="TableParagraph"/>
              <w:ind w:leftChars="64" w:left="142" w:rightChars="47" w:right="103" w:hanging="1"/>
              <w:jc w:val="both"/>
              <w:rPr>
                <w:sz w:val="26"/>
              </w:rPr>
            </w:pPr>
            <w:r>
              <w:rPr>
                <w:sz w:val="26"/>
              </w:rPr>
              <w:t>(Para 9(e) of ASLA &amp; 17(e) of ASIA)</w:t>
            </w:r>
          </w:p>
        </w:tc>
        <w:tc>
          <w:tcPr>
            <w:tcW w:w="2520" w:type="dxa"/>
            <w:tcBorders>
              <w:bottom w:val="nil"/>
            </w:tcBorders>
          </w:tcPr>
          <w:p w14:paraId="4C003D06" w14:textId="77777777" w:rsidR="00DB5A9C" w:rsidRDefault="00DB5A9C" w:rsidP="00DA4825">
            <w:pPr>
              <w:pStyle w:val="TableParagraph"/>
              <w:numPr>
                <w:ilvl w:val="0"/>
                <w:numId w:val="32"/>
              </w:numPr>
              <w:tabs>
                <w:tab w:val="left" w:pos="468"/>
              </w:tabs>
              <w:spacing w:line="348" w:lineRule="exact"/>
              <w:rPr>
                <w:sz w:val="26"/>
              </w:rPr>
            </w:pPr>
            <w:r>
              <w:rPr>
                <w:sz w:val="26"/>
              </w:rPr>
              <w:t>Met</w:t>
            </w:r>
          </w:p>
        </w:tc>
        <w:tc>
          <w:tcPr>
            <w:tcW w:w="1620" w:type="dxa"/>
            <w:vMerge w:val="restart"/>
          </w:tcPr>
          <w:p w14:paraId="4031FED3" w14:textId="77777777" w:rsidR="00DB5A9C" w:rsidRDefault="00DB5A9C" w:rsidP="00DA4825">
            <w:pPr>
              <w:pStyle w:val="TableParagraph"/>
              <w:ind w:left="0"/>
              <w:rPr>
                <w:sz w:val="24"/>
              </w:rPr>
            </w:pPr>
          </w:p>
        </w:tc>
      </w:tr>
      <w:tr w:rsidR="00DB5A9C" w14:paraId="723646AE" w14:textId="77777777" w:rsidTr="00DB5A9C">
        <w:trPr>
          <w:trHeight w:val="483"/>
        </w:trPr>
        <w:tc>
          <w:tcPr>
            <w:tcW w:w="449" w:type="dxa"/>
            <w:vMerge/>
            <w:tcBorders>
              <w:top w:val="nil"/>
              <w:right w:val="nil"/>
            </w:tcBorders>
          </w:tcPr>
          <w:p w14:paraId="63D290FB" w14:textId="77777777" w:rsidR="00DB5A9C" w:rsidRDefault="00DB5A9C" w:rsidP="00DA4825">
            <w:pPr>
              <w:rPr>
                <w:sz w:val="2"/>
                <w:szCs w:val="2"/>
              </w:rPr>
            </w:pPr>
          </w:p>
        </w:tc>
        <w:tc>
          <w:tcPr>
            <w:tcW w:w="5491" w:type="dxa"/>
            <w:vMerge/>
            <w:tcBorders>
              <w:top w:val="single" w:sz="4" w:space="0" w:color="000000"/>
              <w:left w:val="nil"/>
            </w:tcBorders>
          </w:tcPr>
          <w:p w14:paraId="2010DBB5" w14:textId="77777777" w:rsidR="00DB5A9C" w:rsidRDefault="00DB5A9C" w:rsidP="00DA4825">
            <w:pPr>
              <w:rPr>
                <w:sz w:val="2"/>
                <w:szCs w:val="2"/>
              </w:rPr>
            </w:pPr>
          </w:p>
        </w:tc>
        <w:tc>
          <w:tcPr>
            <w:tcW w:w="2520" w:type="dxa"/>
            <w:tcBorders>
              <w:top w:val="nil"/>
              <w:bottom w:val="nil"/>
            </w:tcBorders>
          </w:tcPr>
          <w:p w14:paraId="41C95F28" w14:textId="77777777" w:rsidR="00DB5A9C" w:rsidRDefault="00DB5A9C" w:rsidP="00DA4825">
            <w:pPr>
              <w:pStyle w:val="TableParagraph"/>
              <w:numPr>
                <w:ilvl w:val="0"/>
                <w:numId w:val="31"/>
              </w:numPr>
              <w:tabs>
                <w:tab w:val="left" w:pos="468"/>
              </w:tabs>
              <w:spacing w:before="63"/>
              <w:rPr>
                <w:sz w:val="26"/>
              </w:rPr>
            </w:pPr>
            <w:r>
              <w:rPr>
                <w:sz w:val="26"/>
              </w:rPr>
              <w:t>Not</w:t>
            </w:r>
            <w:r>
              <w:rPr>
                <w:spacing w:val="-2"/>
                <w:sz w:val="26"/>
              </w:rPr>
              <w:t xml:space="preserve"> </w:t>
            </w:r>
            <w:r>
              <w:rPr>
                <w:sz w:val="26"/>
              </w:rPr>
              <w:t>Met</w:t>
            </w:r>
          </w:p>
        </w:tc>
        <w:tc>
          <w:tcPr>
            <w:tcW w:w="1620" w:type="dxa"/>
            <w:vMerge/>
            <w:tcBorders>
              <w:top w:val="nil"/>
            </w:tcBorders>
          </w:tcPr>
          <w:p w14:paraId="65546868" w14:textId="77777777" w:rsidR="00DB5A9C" w:rsidRDefault="00DB5A9C" w:rsidP="00DA4825">
            <w:pPr>
              <w:rPr>
                <w:sz w:val="2"/>
                <w:szCs w:val="2"/>
              </w:rPr>
            </w:pPr>
          </w:p>
        </w:tc>
      </w:tr>
      <w:tr w:rsidR="00DB5A9C" w14:paraId="730F0F99" w14:textId="77777777" w:rsidTr="00DB5A9C">
        <w:trPr>
          <w:trHeight w:val="484"/>
        </w:trPr>
        <w:tc>
          <w:tcPr>
            <w:tcW w:w="449" w:type="dxa"/>
            <w:vMerge/>
            <w:tcBorders>
              <w:top w:val="nil"/>
              <w:right w:val="nil"/>
            </w:tcBorders>
          </w:tcPr>
          <w:p w14:paraId="27426671" w14:textId="77777777" w:rsidR="00DB5A9C" w:rsidRDefault="00DB5A9C" w:rsidP="00DA4825">
            <w:pPr>
              <w:rPr>
                <w:sz w:val="2"/>
                <w:szCs w:val="2"/>
              </w:rPr>
            </w:pPr>
          </w:p>
        </w:tc>
        <w:tc>
          <w:tcPr>
            <w:tcW w:w="5491" w:type="dxa"/>
            <w:vMerge/>
            <w:tcBorders>
              <w:top w:val="single" w:sz="4" w:space="0" w:color="000000"/>
              <w:left w:val="nil"/>
            </w:tcBorders>
          </w:tcPr>
          <w:p w14:paraId="3960BFD0" w14:textId="77777777" w:rsidR="00DB5A9C" w:rsidRDefault="00DB5A9C" w:rsidP="00DA4825">
            <w:pPr>
              <w:rPr>
                <w:sz w:val="2"/>
                <w:szCs w:val="2"/>
              </w:rPr>
            </w:pPr>
          </w:p>
        </w:tc>
        <w:tc>
          <w:tcPr>
            <w:tcW w:w="2520" w:type="dxa"/>
            <w:tcBorders>
              <w:top w:val="nil"/>
              <w:bottom w:val="nil"/>
            </w:tcBorders>
          </w:tcPr>
          <w:p w14:paraId="4FAB6255" w14:textId="77777777" w:rsidR="00DB5A9C" w:rsidRDefault="00DB5A9C" w:rsidP="00DA4825">
            <w:pPr>
              <w:pStyle w:val="TableParagraph"/>
              <w:numPr>
                <w:ilvl w:val="0"/>
                <w:numId w:val="30"/>
              </w:numPr>
              <w:tabs>
                <w:tab w:val="left" w:pos="468"/>
              </w:tabs>
              <w:spacing w:before="64"/>
              <w:rPr>
                <w:sz w:val="26"/>
              </w:rPr>
            </w:pPr>
            <w:r>
              <w:rPr>
                <w:sz w:val="26"/>
              </w:rPr>
              <w:t>Not</w:t>
            </w:r>
            <w:r>
              <w:rPr>
                <w:spacing w:val="-16"/>
                <w:sz w:val="26"/>
              </w:rPr>
              <w:t xml:space="preserve"> </w:t>
            </w:r>
            <w:r>
              <w:rPr>
                <w:sz w:val="26"/>
              </w:rPr>
              <w:t>Applicable</w:t>
            </w:r>
          </w:p>
        </w:tc>
        <w:tc>
          <w:tcPr>
            <w:tcW w:w="1620" w:type="dxa"/>
            <w:vMerge/>
            <w:tcBorders>
              <w:top w:val="nil"/>
            </w:tcBorders>
          </w:tcPr>
          <w:p w14:paraId="7CE83390" w14:textId="77777777" w:rsidR="00DB5A9C" w:rsidRDefault="00DB5A9C" w:rsidP="00DA4825">
            <w:pPr>
              <w:rPr>
                <w:sz w:val="2"/>
                <w:szCs w:val="2"/>
              </w:rPr>
            </w:pPr>
          </w:p>
        </w:tc>
      </w:tr>
      <w:tr w:rsidR="00DB5A9C" w14:paraId="3E13E007" w14:textId="77777777" w:rsidTr="00DB5A9C">
        <w:trPr>
          <w:trHeight w:val="682"/>
        </w:trPr>
        <w:tc>
          <w:tcPr>
            <w:tcW w:w="449" w:type="dxa"/>
            <w:vMerge/>
            <w:tcBorders>
              <w:top w:val="nil"/>
              <w:right w:val="nil"/>
            </w:tcBorders>
          </w:tcPr>
          <w:p w14:paraId="23D65D31" w14:textId="77777777" w:rsidR="00DB5A9C" w:rsidRDefault="00DB5A9C" w:rsidP="00DA4825">
            <w:pPr>
              <w:rPr>
                <w:sz w:val="2"/>
                <w:szCs w:val="2"/>
              </w:rPr>
            </w:pPr>
          </w:p>
        </w:tc>
        <w:tc>
          <w:tcPr>
            <w:tcW w:w="5491" w:type="dxa"/>
            <w:vMerge/>
            <w:tcBorders>
              <w:top w:val="single" w:sz="4" w:space="0" w:color="000000"/>
              <w:left w:val="nil"/>
            </w:tcBorders>
          </w:tcPr>
          <w:p w14:paraId="71C1D6F9" w14:textId="77777777" w:rsidR="00DB5A9C" w:rsidRDefault="00DB5A9C" w:rsidP="00DA4825">
            <w:pPr>
              <w:rPr>
                <w:sz w:val="2"/>
                <w:szCs w:val="2"/>
              </w:rPr>
            </w:pPr>
          </w:p>
        </w:tc>
        <w:tc>
          <w:tcPr>
            <w:tcW w:w="2520" w:type="dxa"/>
            <w:tcBorders>
              <w:top w:val="nil"/>
            </w:tcBorders>
          </w:tcPr>
          <w:p w14:paraId="3460F4CF" w14:textId="77777777" w:rsidR="00DB5A9C" w:rsidRDefault="00DB5A9C" w:rsidP="00DA4825">
            <w:pPr>
              <w:pStyle w:val="TableParagraph"/>
              <w:numPr>
                <w:ilvl w:val="0"/>
                <w:numId w:val="29"/>
              </w:numPr>
              <w:tabs>
                <w:tab w:val="left" w:pos="468"/>
              </w:tabs>
              <w:spacing w:before="64"/>
              <w:rPr>
                <w:sz w:val="26"/>
              </w:rPr>
            </w:pPr>
            <w:r>
              <w:rPr>
                <w:sz w:val="26"/>
              </w:rPr>
              <w:t>Nil</w:t>
            </w:r>
          </w:p>
        </w:tc>
        <w:tc>
          <w:tcPr>
            <w:tcW w:w="1620" w:type="dxa"/>
            <w:vMerge/>
            <w:tcBorders>
              <w:top w:val="nil"/>
            </w:tcBorders>
          </w:tcPr>
          <w:p w14:paraId="069C87D6" w14:textId="77777777" w:rsidR="00DB5A9C" w:rsidRDefault="00DB5A9C" w:rsidP="00DA4825">
            <w:pPr>
              <w:rPr>
                <w:sz w:val="2"/>
                <w:szCs w:val="2"/>
              </w:rPr>
            </w:pPr>
          </w:p>
        </w:tc>
      </w:tr>
    </w:tbl>
    <w:p w14:paraId="1B864ABB" w14:textId="77777777" w:rsidR="002C4192" w:rsidRDefault="002C4192" w:rsidP="002C4192">
      <w:pPr>
        <w:pStyle w:val="a3"/>
        <w:rPr>
          <w:sz w:val="20"/>
        </w:rPr>
      </w:pPr>
    </w:p>
    <w:p w14:paraId="09EDA7C7" w14:textId="77777777" w:rsidR="002C4192" w:rsidRDefault="002C4192" w:rsidP="002C4192">
      <w:pPr>
        <w:pStyle w:val="a3"/>
        <w:spacing w:before="11"/>
        <w:rPr>
          <w:sz w:val="13"/>
        </w:rPr>
      </w:pPr>
      <w:r>
        <w:rPr>
          <w:noProof/>
          <w:lang w:eastAsia="zh-TW"/>
        </w:rPr>
        <mc:AlternateContent>
          <mc:Choice Requires="wps">
            <w:drawing>
              <wp:anchor distT="0" distB="0" distL="0" distR="0" simplePos="0" relativeHeight="251755008" behindDoc="0" locked="0" layoutInCell="1" allowOverlap="1" wp14:anchorId="28217075" wp14:editId="25E4126C">
                <wp:simplePos x="0" y="0"/>
                <wp:positionH relativeFrom="page">
                  <wp:posOffset>640080</wp:posOffset>
                </wp:positionH>
                <wp:positionV relativeFrom="paragraph">
                  <wp:posOffset>130810</wp:posOffset>
                </wp:positionV>
                <wp:extent cx="1828800" cy="0"/>
                <wp:effectExtent l="11430" t="8255" r="7620" b="10795"/>
                <wp:wrapTopAndBottom/>
                <wp:docPr id="90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85864" id="Line 21" o:spid="_x0000_s1026" style="position:absolute;z-index:251755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0.3pt" to="194.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" strokeweight=".6pt">
                <w10:wrap type="topAndBottom" anchorx="page"/>
              </v:line>
            </w:pict>
          </mc:Fallback>
        </mc:AlternateContent>
      </w:r>
    </w:p>
    <w:p w14:paraId="7D4A2779" w14:textId="77777777" w:rsidR="002C4192" w:rsidRDefault="0065079D" w:rsidP="002C4192">
      <w:pPr>
        <w:spacing w:before="73"/>
        <w:ind w:left="108" w:right="288"/>
        <w:rPr>
          <w:sz w:val="24"/>
        </w:rPr>
      </w:pPr>
      <w:r>
        <w:rPr>
          <w:position w:val="7"/>
          <w:sz w:val="13"/>
        </w:rPr>
        <w:t>e</w:t>
      </w:r>
      <w:r w:rsidR="002C4192">
        <w:rPr>
          <w:position w:val="7"/>
          <w:sz w:val="13"/>
        </w:rPr>
        <w:t xml:space="preserve"> </w:t>
      </w:r>
      <w:r w:rsidR="002C4192">
        <w:rPr>
          <w:sz w:val="24"/>
        </w:rPr>
        <w:t xml:space="preserve">According to Sec 22(2) of AO, any person who contravenes the provisions of this section shall be guilty of an offence and shall be liable to </w:t>
      </w:r>
      <w:r w:rsidR="002C4192">
        <w:rPr>
          <w:b/>
          <w:sz w:val="24"/>
        </w:rPr>
        <w:t xml:space="preserve">a fine at level 6 </w:t>
      </w:r>
      <w:r w:rsidR="002C4192">
        <w:rPr>
          <w:sz w:val="24"/>
        </w:rPr>
        <w:t xml:space="preserve">and </w:t>
      </w:r>
      <w:r w:rsidR="002C4192">
        <w:rPr>
          <w:b/>
          <w:sz w:val="24"/>
        </w:rPr>
        <w:t>to imprisonment for 6 months</w:t>
      </w:r>
      <w:r w:rsidR="002C4192">
        <w:rPr>
          <w:sz w:val="24"/>
        </w:rPr>
        <w:t>.</w:t>
      </w:r>
    </w:p>
    <w:p w14:paraId="20D95747" w14:textId="77777777" w:rsidR="002C4192" w:rsidRDefault="002C4192" w:rsidP="002C4192">
      <w:pPr>
        <w:rPr>
          <w:sz w:val="24"/>
        </w:rPr>
        <w:sectPr w:rsidR="002C4192">
          <w:pgSz w:w="11910" w:h="16840"/>
          <w:pgMar w:top="98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14:paraId="1427FE0D" w14:textId="77777777" w:rsidTr="00DA4825">
        <w:trPr>
          <w:trHeight w:val="597"/>
        </w:trPr>
        <w:tc>
          <w:tcPr>
            <w:tcW w:w="10080" w:type="dxa"/>
            <w:gridSpan w:val="4"/>
          </w:tcPr>
          <w:p w14:paraId="4CF5FE42" w14:textId="77777777" w:rsidR="002C4192" w:rsidRDefault="002C4192" w:rsidP="00DA4825">
            <w:pPr>
              <w:pStyle w:val="TableParagraph"/>
              <w:spacing w:line="298" w:lineRule="exact"/>
              <w:ind w:left="3095"/>
              <w:rPr>
                <w:b/>
                <w:sz w:val="26"/>
              </w:rPr>
            </w:pPr>
            <w:r>
              <w:rPr>
                <w:b/>
                <w:sz w:val="26"/>
              </w:rPr>
              <w:lastRenderedPageBreak/>
              <w:t>Section 5: Supervision and support</w:t>
            </w:r>
          </w:p>
        </w:tc>
      </w:tr>
      <w:tr w:rsidR="002C4192" w14:paraId="19C1B391" w14:textId="77777777" w:rsidTr="00DA4825">
        <w:trPr>
          <w:trHeight w:val="1197"/>
        </w:trPr>
        <w:tc>
          <w:tcPr>
            <w:tcW w:w="5940" w:type="dxa"/>
            <w:gridSpan w:val="2"/>
          </w:tcPr>
          <w:p w14:paraId="5D49E48E" w14:textId="77777777" w:rsidR="002C4192" w:rsidRDefault="002C4192" w:rsidP="00DA4825">
            <w:pPr>
              <w:pStyle w:val="TableParagraph"/>
              <w:spacing w:before="11"/>
              <w:ind w:left="0"/>
              <w:rPr>
                <w:sz w:val="38"/>
              </w:rPr>
            </w:pPr>
          </w:p>
          <w:p w14:paraId="76D1FF63" w14:textId="77777777" w:rsidR="002C4192" w:rsidRDefault="002C4192" w:rsidP="00DA4825">
            <w:pPr>
              <w:pStyle w:val="TableParagraph"/>
              <w:ind w:left="1264"/>
              <w:rPr>
                <w:b/>
                <w:sz w:val="26"/>
              </w:rPr>
            </w:pPr>
            <w:r>
              <w:rPr>
                <w:b/>
                <w:sz w:val="26"/>
              </w:rPr>
              <w:t>Evidence for meeting standard</w:t>
            </w:r>
          </w:p>
        </w:tc>
        <w:tc>
          <w:tcPr>
            <w:tcW w:w="2520" w:type="dxa"/>
          </w:tcPr>
          <w:p w14:paraId="713F7711" w14:textId="77777777" w:rsidR="002C4192" w:rsidRDefault="002C4192" w:rsidP="00DA4825">
            <w:pPr>
              <w:pStyle w:val="TableParagraph"/>
              <w:spacing w:before="11"/>
              <w:ind w:left="0"/>
              <w:rPr>
                <w:sz w:val="38"/>
              </w:rPr>
            </w:pPr>
          </w:p>
          <w:p w14:paraId="2AC7BBFE" w14:textId="69A8C290" w:rsidR="002C4192" w:rsidRDefault="002C4192" w:rsidP="00DA4825">
            <w:pPr>
              <w:pStyle w:val="TableParagraph"/>
              <w:ind w:left="129"/>
              <w:rPr>
                <w:b/>
                <w:sz w:val="26"/>
              </w:rPr>
            </w:pPr>
            <w:r>
              <w:rPr>
                <w:b/>
                <w:sz w:val="26"/>
              </w:rPr>
              <w:t>AB’s self</w:t>
            </w:r>
            <w:r w:rsidR="0045778B">
              <w:rPr>
                <w:b/>
                <w:sz w:val="26"/>
              </w:rPr>
              <w:t>-</w:t>
            </w:r>
            <w:r>
              <w:rPr>
                <w:b/>
                <w:sz w:val="26"/>
              </w:rPr>
              <w:t>assessment</w:t>
            </w:r>
          </w:p>
        </w:tc>
        <w:tc>
          <w:tcPr>
            <w:tcW w:w="1620" w:type="dxa"/>
          </w:tcPr>
          <w:p w14:paraId="4B83B9A4" w14:textId="77777777" w:rsidR="002C4192" w:rsidRDefault="002C4192" w:rsidP="00DA4825">
            <w:pPr>
              <w:pStyle w:val="TableParagraph"/>
              <w:ind w:left="13" w:right="1"/>
              <w:jc w:val="center"/>
              <w:rPr>
                <w:b/>
                <w:sz w:val="26"/>
              </w:rPr>
            </w:pPr>
            <w:r>
              <w:rPr>
                <w:b/>
                <w:sz w:val="26"/>
              </w:rPr>
              <w:t>Appendix no. and title of</w:t>
            </w:r>
          </w:p>
          <w:p w14:paraId="1775B587" w14:textId="77777777" w:rsidR="002C4192" w:rsidRDefault="002C4192" w:rsidP="00DA4825">
            <w:pPr>
              <w:pStyle w:val="TableParagraph"/>
              <w:spacing w:before="5" w:line="298" w:lineRule="exact"/>
              <w:ind w:left="12" w:right="1"/>
              <w:jc w:val="center"/>
              <w:rPr>
                <w:b/>
                <w:sz w:val="26"/>
              </w:rPr>
            </w:pPr>
            <w:r>
              <w:rPr>
                <w:b/>
                <w:sz w:val="26"/>
              </w:rPr>
              <w:t>supporting document</w:t>
            </w:r>
          </w:p>
        </w:tc>
      </w:tr>
      <w:tr w:rsidR="00DB5A9C" w14:paraId="50C7D827" w14:textId="77777777" w:rsidTr="00DB5A9C">
        <w:trPr>
          <w:trHeight w:val="2387"/>
        </w:trPr>
        <w:tc>
          <w:tcPr>
            <w:tcW w:w="449" w:type="dxa"/>
            <w:tcBorders>
              <w:right w:val="nil"/>
            </w:tcBorders>
          </w:tcPr>
          <w:p w14:paraId="37128C01" w14:textId="77777777" w:rsidR="00DB5A9C" w:rsidRDefault="00DB5A9C" w:rsidP="00B65411">
            <w:pPr>
              <w:pStyle w:val="TableParagraph"/>
              <w:ind w:left="449" w:right="96" w:hanging="342"/>
              <w:jc w:val="both"/>
              <w:rPr>
                <w:sz w:val="26"/>
              </w:rPr>
            </w:pPr>
            <w:r>
              <w:rPr>
                <w:sz w:val="26"/>
              </w:rPr>
              <w:t xml:space="preserve">2. </w:t>
            </w:r>
          </w:p>
        </w:tc>
        <w:tc>
          <w:tcPr>
            <w:tcW w:w="5491" w:type="dxa"/>
            <w:tcBorders>
              <w:left w:val="nil"/>
              <w:bottom w:val="single" w:sz="4" w:space="0" w:color="000000"/>
            </w:tcBorders>
          </w:tcPr>
          <w:p w14:paraId="5D91E365" w14:textId="77777777" w:rsidR="00DB5A9C" w:rsidRDefault="00DB5A9C" w:rsidP="0065079D">
            <w:pPr>
              <w:pStyle w:val="TableParagraph"/>
              <w:ind w:leftChars="64" w:left="141" w:rightChars="47" w:right="103"/>
              <w:jc w:val="both"/>
              <w:rPr>
                <w:sz w:val="26"/>
              </w:rPr>
            </w:pPr>
            <w:r>
              <w:rPr>
                <w:sz w:val="26"/>
              </w:rPr>
              <w:t>The team of adoption services directed by persons with appropriated qualifications and adoption work experiences (</w:t>
            </w:r>
            <w:proofErr w:type="gramStart"/>
            <w:r>
              <w:rPr>
                <w:sz w:val="26"/>
              </w:rPr>
              <w:t>e.g.</w:t>
            </w:r>
            <w:proofErr w:type="gramEnd"/>
            <w:r>
              <w:rPr>
                <w:sz w:val="26"/>
              </w:rPr>
              <w:t xml:space="preserve"> Staff List with name and post as well as individual qualifications and adoption work experiences) (Para 3.3. of </w:t>
            </w:r>
            <w:r>
              <w:rPr>
                <w:spacing w:val="-8"/>
                <w:sz w:val="26"/>
              </w:rPr>
              <w:t xml:space="preserve">CoP, </w:t>
            </w:r>
            <w:r>
              <w:rPr>
                <w:sz w:val="26"/>
              </w:rPr>
              <w:t xml:space="preserve">Para 9(d) of ASLA and </w:t>
            </w:r>
            <w:r>
              <w:rPr>
                <w:spacing w:val="-4"/>
                <w:sz w:val="26"/>
              </w:rPr>
              <w:t xml:space="preserve">Para </w:t>
            </w:r>
            <w:r>
              <w:rPr>
                <w:sz w:val="26"/>
              </w:rPr>
              <w:t>17(d) of ASIA)</w:t>
            </w:r>
          </w:p>
        </w:tc>
        <w:tc>
          <w:tcPr>
            <w:tcW w:w="2520" w:type="dxa"/>
          </w:tcPr>
          <w:p w14:paraId="40CD7C26" w14:textId="77777777" w:rsidR="00DB5A9C" w:rsidRDefault="00DB5A9C" w:rsidP="00DA4825">
            <w:pPr>
              <w:pStyle w:val="TableParagraph"/>
              <w:numPr>
                <w:ilvl w:val="0"/>
                <w:numId w:val="28"/>
              </w:numPr>
              <w:tabs>
                <w:tab w:val="left" w:pos="468"/>
              </w:tabs>
              <w:spacing w:line="346" w:lineRule="exact"/>
              <w:rPr>
                <w:sz w:val="26"/>
              </w:rPr>
            </w:pPr>
            <w:r>
              <w:rPr>
                <w:sz w:val="26"/>
              </w:rPr>
              <w:t>Met</w:t>
            </w:r>
          </w:p>
          <w:p w14:paraId="26208B35" w14:textId="77777777" w:rsidR="00DB5A9C" w:rsidRDefault="00DB5A9C" w:rsidP="00DA4825">
            <w:pPr>
              <w:pStyle w:val="TableParagraph"/>
              <w:numPr>
                <w:ilvl w:val="0"/>
                <w:numId w:val="28"/>
              </w:numPr>
              <w:tabs>
                <w:tab w:val="left" w:pos="468"/>
              </w:tabs>
              <w:spacing w:before="137"/>
              <w:rPr>
                <w:sz w:val="26"/>
              </w:rPr>
            </w:pPr>
            <w:r>
              <w:rPr>
                <w:sz w:val="26"/>
              </w:rPr>
              <w:t>Not</w:t>
            </w:r>
            <w:r>
              <w:rPr>
                <w:spacing w:val="-2"/>
                <w:sz w:val="26"/>
              </w:rPr>
              <w:t xml:space="preserve"> </w:t>
            </w:r>
            <w:r>
              <w:rPr>
                <w:sz w:val="26"/>
              </w:rPr>
              <w:t>Met</w:t>
            </w:r>
          </w:p>
          <w:p w14:paraId="49893C15" w14:textId="77777777" w:rsidR="00DB5A9C" w:rsidRDefault="00DB5A9C" w:rsidP="00DA4825">
            <w:pPr>
              <w:pStyle w:val="TableParagraph"/>
              <w:numPr>
                <w:ilvl w:val="0"/>
                <w:numId w:val="28"/>
              </w:numPr>
              <w:tabs>
                <w:tab w:val="left" w:pos="468"/>
              </w:tabs>
              <w:spacing w:before="139"/>
              <w:rPr>
                <w:sz w:val="26"/>
              </w:rPr>
            </w:pPr>
            <w:r>
              <w:rPr>
                <w:sz w:val="26"/>
              </w:rPr>
              <w:t>Not</w:t>
            </w:r>
            <w:r>
              <w:rPr>
                <w:spacing w:val="-16"/>
                <w:sz w:val="26"/>
              </w:rPr>
              <w:t xml:space="preserve"> </w:t>
            </w:r>
            <w:r>
              <w:rPr>
                <w:sz w:val="26"/>
              </w:rPr>
              <w:t>Applicable</w:t>
            </w:r>
          </w:p>
          <w:p w14:paraId="30D2C493" w14:textId="77777777" w:rsidR="00DB5A9C" w:rsidRDefault="00DB5A9C" w:rsidP="00DA4825">
            <w:pPr>
              <w:pStyle w:val="TableParagraph"/>
              <w:numPr>
                <w:ilvl w:val="0"/>
                <w:numId w:val="28"/>
              </w:numPr>
              <w:tabs>
                <w:tab w:val="left" w:pos="468"/>
              </w:tabs>
              <w:spacing w:before="139"/>
              <w:rPr>
                <w:sz w:val="26"/>
              </w:rPr>
            </w:pPr>
            <w:r>
              <w:rPr>
                <w:sz w:val="26"/>
              </w:rPr>
              <w:t>Nil</w:t>
            </w:r>
          </w:p>
        </w:tc>
        <w:tc>
          <w:tcPr>
            <w:tcW w:w="1620" w:type="dxa"/>
          </w:tcPr>
          <w:p w14:paraId="20CC182A" w14:textId="77777777" w:rsidR="00DB5A9C" w:rsidRDefault="00DB5A9C" w:rsidP="00DA4825">
            <w:pPr>
              <w:pStyle w:val="TableParagraph"/>
              <w:ind w:left="0"/>
              <w:rPr>
                <w:sz w:val="26"/>
              </w:rPr>
            </w:pPr>
          </w:p>
        </w:tc>
      </w:tr>
      <w:tr w:rsidR="00DB5A9C" w14:paraId="7B07AA7D" w14:textId="77777777" w:rsidTr="00DB5A9C">
        <w:trPr>
          <w:trHeight w:val="1974"/>
        </w:trPr>
        <w:tc>
          <w:tcPr>
            <w:tcW w:w="449" w:type="dxa"/>
            <w:tcBorders>
              <w:right w:val="nil"/>
            </w:tcBorders>
          </w:tcPr>
          <w:p w14:paraId="1DBC224B" w14:textId="77777777" w:rsidR="00DB5A9C" w:rsidRDefault="00DB5A9C" w:rsidP="00DB5A9C">
            <w:pPr>
              <w:pStyle w:val="TableParagraph"/>
              <w:ind w:left="449" w:right="96" w:hanging="342"/>
              <w:jc w:val="both"/>
              <w:rPr>
                <w:sz w:val="26"/>
              </w:rPr>
            </w:pPr>
            <w:r>
              <w:rPr>
                <w:sz w:val="26"/>
              </w:rPr>
              <w:t xml:space="preserve">3.  </w:t>
            </w:r>
          </w:p>
        </w:tc>
        <w:tc>
          <w:tcPr>
            <w:tcW w:w="5491" w:type="dxa"/>
            <w:tcBorders>
              <w:left w:val="nil"/>
            </w:tcBorders>
          </w:tcPr>
          <w:p w14:paraId="557C4DB8" w14:textId="7AB7CDEA" w:rsidR="00DB5A9C" w:rsidRDefault="00DB5A9C" w:rsidP="00DB5A9C">
            <w:pPr>
              <w:pStyle w:val="TableParagraph"/>
              <w:ind w:left="142" w:right="96"/>
              <w:jc w:val="both"/>
              <w:rPr>
                <w:sz w:val="26"/>
              </w:rPr>
            </w:pPr>
            <w:r>
              <w:rPr>
                <w:sz w:val="26"/>
              </w:rPr>
              <w:t>Regular consultation, coaching and training to staff to ensure and enhance their competency and work quality (</w:t>
            </w:r>
            <w:proofErr w:type="gramStart"/>
            <w:r>
              <w:rPr>
                <w:sz w:val="26"/>
              </w:rPr>
              <w:t>e.g.</w:t>
            </w:r>
            <w:proofErr w:type="gramEnd"/>
            <w:r>
              <w:rPr>
                <w:sz w:val="26"/>
              </w:rPr>
              <w:t xml:space="preserve"> relevant part(s) of </w:t>
            </w:r>
            <w:r>
              <w:rPr>
                <w:spacing w:val="-4"/>
                <w:sz w:val="26"/>
              </w:rPr>
              <w:t xml:space="preserve">AB’s </w:t>
            </w:r>
            <w:r>
              <w:rPr>
                <w:sz w:val="26"/>
              </w:rPr>
              <w:t xml:space="preserve">internal operational manual/guidelines, records of </w:t>
            </w:r>
            <w:r>
              <w:rPr>
                <w:spacing w:val="-5"/>
                <w:sz w:val="26"/>
              </w:rPr>
              <w:t xml:space="preserve">staff </w:t>
            </w:r>
            <w:r>
              <w:rPr>
                <w:sz w:val="26"/>
              </w:rPr>
              <w:t>training/supervision/unit staff</w:t>
            </w:r>
            <w:r>
              <w:rPr>
                <w:spacing w:val="-5"/>
                <w:sz w:val="26"/>
              </w:rPr>
              <w:t xml:space="preserve"> </w:t>
            </w:r>
            <w:r>
              <w:rPr>
                <w:sz w:val="26"/>
              </w:rPr>
              <w:t>meeting)</w:t>
            </w:r>
          </w:p>
        </w:tc>
        <w:tc>
          <w:tcPr>
            <w:tcW w:w="2520" w:type="dxa"/>
          </w:tcPr>
          <w:p w14:paraId="1CBE67B5" w14:textId="77777777" w:rsidR="00DB5A9C" w:rsidRDefault="00DB5A9C" w:rsidP="00DA4825">
            <w:pPr>
              <w:pStyle w:val="TableParagraph"/>
              <w:numPr>
                <w:ilvl w:val="0"/>
                <w:numId w:val="27"/>
              </w:numPr>
              <w:tabs>
                <w:tab w:val="left" w:pos="468"/>
              </w:tabs>
              <w:spacing w:line="351" w:lineRule="exact"/>
              <w:rPr>
                <w:sz w:val="26"/>
              </w:rPr>
            </w:pPr>
            <w:r>
              <w:rPr>
                <w:sz w:val="26"/>
              </w:rPr>
              <w:t>Met</w:t>
            </w:r>
          </w:p>
          <w:p w14:paraId="4F9D58C1" w14:textId="77777777" w:rsidR="00DB5A9C" w:rsidRDefault="00DB5A9C" w:rsidP="00DA4825">
            <w:pPr>
              <w:pStyle w:val="TableParagraph"/>
              <w:numPr>
                <w:ilvl w:val="0"/>
                <w:numId w:val="27"/>
              </w:numPr>
              <w:tabs>
                <w:tab w:val="left" w:pos="468"/>
              </w:tabs>
              <w:spacing w:before="137"/>
              <w:rPr>
                <w:sz w:val="26"/>
              </w:rPr>
            </w:pPr>
            <w:r>
              <w:rPr>
                <w:sz w:val="26"/>
              </w:rPr>
              <w:t>Not</w:t>
            </w:r>
            <w:r>
              <w:rPr>
                <w:spacing w:val="-2"/>
                <w:sz w:val="26"/>
              </w:rPr>
              <w:t xml:space="preserve"> </w:t>
            </w:r>
            <w:r>
              <w:rPr>
                <w:sz w:val="26"/>
              </w:rPr>
              <w:t>Met</w:t>
            </w:r>
          </w:p>
          <w:p w14:paraId="6262C153" w14:textId="77777777" w:rsidR="00DB5A9C" w:rsidRDefault="00DB5A9C" w:rsidP="00DA4825">
            <w:pPr>
              <w:pStyle w:val="TableParagraph"/>
              <w:numPr>
                <w:ilvl w:val="0"/>
                <w:numId w:val="27"/>
              </w:numPr>
              <w:tabs>
                <w:tab w:val="left" w:pos="468"/>
              </w:tabs>
              <w:spacing w:before="139"/>
              <w:rPr>
                <w:sz w:val="26"/>
              </w:rPr>
            </w:pPr>
            <w:r>
              <w:rPr>
                <w:sz w:val="26"/>
              </w:rPr>
              <w:t>Not</w:t>
            </w:r>
            <w:r>
              <w:rPr>
                <w:spacing w:val="-16"/>
                <w:sz w:val="26"/>
              </w:rPr>
              <w:t xml:space="preserve"> </w:t>
            </w:r>
            <w:r>
              <w:rPr>
                <w:sz w:val="26"/>
              </w:rPr>
              <w:t>Applicable</w:t>
            </w:r>
          </w:p>
          <w:p w14:paraId="019F657F" w14:textId="77777777" w:rsidR="00DB5A9C" w:rsidRDefault="00DB5A9C" w:rsidP="00DA4825">
            <w:pPr>
              <w:pStyle w:val="TableParagraph"/>
              <w:numPr>
                <w:ilvl w:val="0"/>
                <w:numId w:val="27"/>
              </w:numPr>
              <w:tabs>
                <w:tab w:val="left" w:pos="468"/>
              </w:tabs>
              <w:spacing w:before="137"/>
              <w:rPr>
                <w:sz w:val="26"/>
              </w:rPr>
            </w:pPr>
            <w:r>
              <w:rPr>
                <w:sz w:val="26"/>
              </w:rPr>
              <w:t>Nil</w:t>
            </w:r>
          </w:p>
        </w:tc>
        <w:tc>
          <w:tcPr>
            <w:tcW w:w="1620" w:type="dxa"/>
          </w:tcPr>
          <w:p w14:paraId="5B057288" w14:textId="77777777" w:rsidR="00DB5A9C" w:rsidRDefault="00DB5A9C" w:rsidP="00DA4825">
            <w:pPr>
              <w:pStyle w:val="TableParagraph"/>
              <w:ind w:left="0"/>
              <w:rPr>
                <w:sz w:val="26"/>
              </w:rPr>
            </w:pPr>
          </w:p>
        </w:tc>
      </w:tr>
    </w:tbl>
    <w:p w14:paraId="702475F8" w14:textId="77777777" w:rsidR="002C4192" w:rsidRDefault="002C4192" w:rsidP="002C4192">
      <w:pPr>
        <w:pStyle w:val="a3"/>
        <w:spacing w:before="11"/>
        <w:rPr>
          <w:sz w:val="27"/>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79"/>
        <w:gridCol w:w="2532"/>
        <w:gridCol w:w="1620"/>
      </w:tblGrid>
      <w:tr w:rsidR="002C4192" w14:paraId="0B4EACC0" w14:textId="77777777" w:rsidTr="00DA4825">
        <w:trPr>
          <w:trHeight w:val="839"/>
        </w:trPr>
        <w:tc>
          <w:tcPr>
            <w:tcW w:w="10080" w:type="dxa"/>
            <w:gridSpan w:val="4"/>
          </w:tcPr>
          <w:p w14:paraId="41CE8EF9" w14:textId="77777777" w:rsidR="002C4192" w:rsidRDefault="002C4192" w:rsidP="00DA4825">
            <w:pPr>
              <w:pStyle w:val="TableParagraph"/>
              <w:spacing w:line="298" w:lineRule="exact"/>
              <w:ind w:left="2351"/>
              <w:rPr>
                <w:b/>
                <w:sz w:val="26"/>
              </w:rPr>
            </w:pPr>
            <w:r>
              <w:rPr>
                <w:b/>
                <w:sz w:val="26"/>
              </w:rPr>
              <w:t>Section 6: Rights, confidentiality and complaints</w:t>
            </w:r>
          </w:p>
          <w:p w14:paraId="2C4FC53E" w14:textId="77777777" w:rsidR="002C4192" w:rsidRDefault="002C4192" w:rsidP="00DA4825">
            <w:pPr>
              <w:pStyle w:val="TableParagraph"/>
              <w:spacing w:before="121"/>
              <w:ind w:left="107"/>
              <w:rPr>
                <w:b/>
                <w:sz w:val="26"/>
              </w:rPr>
            </w:pPr>
            <w:r>
              <w:rPr>
                <w:b/>
                <w:sz w:val="26"/>
              </w:rPr>
              <w:t>6.1 Rights of children-to-be-adopted and adoption applicants</w:t>
            </w:r>
          </w:p>
        </w:tc>
      </w:tr>
      <w:tr w:rsidR="002C4192" w14:paraId="6CD21306" w14:textId="77777777" w:rsidTr="00DA4825">
        <w:trPr>
          <w:trHeight w:val="1194"/>
        </w:trPr>
        <w:tc>
          <w:tcPr>
            <w:tcW w:w="5928" w:type="dxa"/>
            <w:gridSpan w:val="2"/>
          </w:tcPr>
          <w:p w14:paraId="6445F154" w14:textId="77777777" w:rsidR="002C4192" w:rsidRDefault="002C4192" w:rsidP="00DA4825">
            <w:pPr>
              <w:pStyle w:val="TableParagraph"/>
              <w:spacing w:before="11"/>
              <w:ind w:left="0"/>
              <w:rPr>
                <w:sz w:val="38"/>
              </w:rPr>
            </w:pPr>
          </w:p>
          <w:p w14:paraId="6A480A77" w14:textId="77777777" w:rsidR="002C4192" w:rsidRDefault="002C4192" w:rsidP="00DA4825">
            <w:pPr>
              <w:pStyle w:val="TableParagraph"/>
              <w:ind w:left="1257"/>
              <w:rPr>
                <w:b/>
                <w:sz w:val="26"/>
              </w:rPr>
            </w:pPr>
            <w:r>
              <w:rPr>
                <w:b/>
                <w:sz w:val="26"/>
              </w:rPr>
              <w:t>Evidence for meeting standard</w:t>
            </w:r>
          </w:p>
        </w:tc>
        <w:tc>
          <w:tcPr>
            <w:tcW w:w="2532" w:type="dxa"/>
          </w:tcPr>
          <w:p w14:paraId="68C66719" w14:textId="77777777" w:rsidR="002C4192" w:rsidRDefault="002C4192" w:rsidP="00DA4825">
            <w:pPr>
              <w:pStyle w:val="TableParagraph"/>
              <w:spacing w:before="11"/>
              <w:ind w:left="0"/>
              <w:rPr>
                <w:sz w:val="38"/>
              </w:rPr>
            </w:pPr>
          </w:p>
          <w:p w14:paraId="1E6E0B31" w14:textId="78638CE8" w:rsidR="002C4192" w:rsidRDefault="002C4192" w:rsidP="00DA4825">
            <w:pPr>
              <w:pStyle w:val="TableParagraph"/>
              <w:ind w:left="136"/>
              <w:rPr>
                <w:b/>
                <w:sz w:val="26"/>
              </w:rPr>
            </w:pPr>
            <w:r>
              <w:rPr>
                <w:b/>
                <w:sz w:val="26"/>
              </w:rPr>
              <w:t>AB’s self</w:t>
            </w:r>
            <w:r w:rsidR="0045778B">
              <w:rPr>
                <w:b/>
                <w:sz w:val="26"/>
              </w:rPr>
              <w:t>-</w:t>
            </w:r>
            <w:r>
              <w:rPr>
                <w:b/>
                <w:sz w:val="26"/>
              </w:rPr>
              <w:t>assessment</w:t>
            </w:r>
          </w:p>
        </w:tc>
        <w:tc>
          <w:tcPr>
            <w:tcW w:w="1620" w:type="dxa"/>
          </w:tcPr>
          <w:p w14:paraId="7EB019DC" w14:textId="77777777" w:rsidR="002C4192" w:rsidRDefault="002C4192" w:rsidP="00DA4825">
            <w:pPr>
              <w:pStyle w:val="TableParagraph"/>
              <w:ind w:left="13" w:right="1"/>
              <w:jc w:val="center"/>
              <w:rPr>
                <w:b/>
                <w:sz w:val="26"/>
              </w:rPr>
            </w:pPr>
            <w:r>
              <w:rPr>
                <w:b/>
                <w:sz w:val="26"/>
              </w:rPr>
              <w:t>Appendix no. and title of supporting</w:t>
            </w:r>
          </w:p>
          <w:p w14:paraId="44DCFC91" w14:textId="77777777" w:rsidR="002C4192" w:rsidRDefault="002C4192" w:rsidP="00DA4825">
            <w:pPr>
              <w:pStyle w:val="TableParagraph"/>
              <w:spacing w:line="278" w:lineRule="exact"/>
              <w:ind w:left="7" w:right="1"/>
              <w:jc w:val="center"/>
              <w:rPr>
                <w:b/>
                <w:sz w:val="26"/>
              </w:rPr>
            </w:pPr>
            <w:r>
              <w:rPr>
                <w:b/>
                <w:sz w:val="26"/>
              </w:rPr>
              <w:t>document</w:t>
            </w:r>
          </w:p>
        </w:tc>
      </w:tr>
      <w:tr w:rsidR="00102EC1" w14:paraId="1E020813" w14:textId="77777777" w:rsidTr="00DB5A9C">
        <w:trPr>
          <w:trHeight w:val="413"/>
        </w:trPr>
        <w:tc>
          <w:tcPr>
            <w:tcW w:w="449" w:type="dxa"/>
            <w:vMerge w:val="restart"/>
            <w:tcBorders>
              <w:right w:val="nil"/>
            </w:tcBorders>
          </w:tcPr>
          <w:p w14:paraId="5230D0E7" w14:textId="77777777" w:rsidR="00102EC1" w:rsidRDefault="00102EC1" w:rsidP="00102EC1">
            <w:pPr>
              <w:pStyle w:val="TableParagraph"/>
              <w:ind w:left="449" w:right="96" w:hanging="342"/>
              <w:jc w:val="both"/>
              <w:rPr>
                <w:sz w:val="26"/>
              </w:rPr>
            </w:pPr>
            <w:r>
              <w:rPr>
                <w:sz w:val="26"/>
              </w:rPr>
              <w:t xml:space="preserve">1.  </w:t>
            </w:r>
          </w:p>
        </w:tc>
        <w:tc>
          <w:tcPr>
            <w:tcW w:w="5479" w:type="dxa"/>
            <w:vMerge w:val="restart"/>
            <w:tcBorders>
              <w:left w:val="nil"/>
            </w:tcBorders>
          </w:tcPr>
          <w:p w14:paraId="35CB1459" w14:textId="77777777" w:rsidR="00DB5A9C" w:rsidRDefault="00102EC1" w:rsidP="0065079D">
            <w:pPr>
              <w:pStyle w:val="TableParagraph"/>
              <w:spacing w:line="298" w:lineRule="exact"/>
              <w:ind w:left="142" w:rightChars="41" w:right="90"/>
              <w:jc w:val="both"/>
              <w:rPr>
                <w:sz w:val="26"/>
              </w:rPr>
            </w:pPr>
            <w:r>
              <w:rPr>
                <w:sz w:val="26"/>
              </w:rPr>
              <w:t xml:space="preserve">Measures in place to uphold and protect the rights and confidentiality of children-to-be-adopted </w:t>
            </w:r>
            <w:r>
              <w:rPr>
                <w:spacing w:val="-3"/>
                <w:sz w:val="26"/>
              </w:rPr>
              <w:t>(</w:t>
            </w:r>
            <w:proofErr w:type="gramStart"/>
            <w:r>
              <w:rPr>
                <w:spacing w:val="-3"/>
                <w:sz w:val="26"/>
              </w:rPr>
              <w:t>e.g.</w:t>
            </w:r>
            <w:proofErr w:type="gramEnd"/>
            <w:r>
              <w:rPr>
                <w:spacing w:val="-3"/>
                <w:sz w:val="26"/>
              </w:rPr>
              <w:t xml:space="preserve"> </w:t>
            </w:r>
            <w:r>
              <w:rPr>
                <w:sz w:val="26"/>
              </w:rPr>
              <w:t xml:space="preserve">relevant part(s) of </w:t>
            </w:r>
            <w:r>
              <w:rPr>
                <w:spacing w:val="-4"/>
                <w:sz w:val="26"/>
              </w:rPr>
              <w:t>AB’s</w:t>
            </w:r>
            <w:r>
              <w:rPr>
                <w:spacing w:val="57"/>
                <w:sz w:val="26"/>
              </w:rPr>
              <w:t xml:space="preserve"> </w:t>
            </w:r>
            <w:r>
              <w:rPr>
                <w:sz w:val="26"/>
              </w:rPr>
              <w:t xml:space="preserve">internal operational manual/guidelines, photo(s) of facilities to protect the rights and confidentiality </w:t>
            </w:r>
            <w:r>
              <w:rPr>
                <w:spacing w:val="-6"/>
                <w:sz w:val="26"/>
              </w:rPr>
              <w:t xml:space="preserve">of </w:t>
            </w:r>
            <w:r>
              <w:rPr>
                <w:sz w:val="26"/>
              </w:rPr>
              <w:t xml:space="preserve">children-to-be-adopted). </w:t>
            </w:r>
          </w:p>
          <w:p w14:paraId="4AD8596C" w14:textId="77777777" w:rsidR="00102EC1" w:rsidRDefault="00102EC1" w:rsidP="0065079D">
            <w:pPr>
              <w:pStyle w:val="TableParagraph"/>
              <w:spacing w:line="298" w:lineRule="exact"/>
              <w:ind w:left="142" w:rightChars="41" w:right="90"/>
              <w:jc w:val="both"/>
              <w:rPr>
                <w:sz w:val="26"/>
              </w:rPr>
            </w:pPr>
            <w:r>
              <w:rPr>
                <w:sz w:val="26"/>
              </w:rPr>
              <w:t>(Para 2.6 of CoP, Para 24(c) of ASLA &amp; Para 34(c) of ASIA)</w:t>
            </w:r>
          </w:p>
        </w:tc>
        <w:tc>
          <w:tcPr>
            <w:tcW w:w="2532" w:type="dxa"/>
            <w:tcBorders>
              <w:bottom w:val="nil"/>
            </w:tcBorders>
          </w:tcPr>
          <w:p w14:paraId="68EB5BD3" w14:textId="77777777" w:rsidR="00102EC1" w:rsidRDefault="00102EC1" w:rsidP="00DA4825">
            <w:pPr>
              <w:pStyle w:val="TableParagraph"/>
              <w:numPr>
                <w:ilvl w:val="0"/>
                <w:numId w:val="26"/>
              </w:numPr>
              <w:tabs>
                <w:tab w:val="left" w:pos="468"/>
              </w:tabs>
              <w:spacing w:line="348" w:lineRule="exact"/>
              <w:rPr>
                <w:sz w:val="26"/>
              </w:rPr>
            </w:pPr>
            <w:r>
              <w:rPr>
                <w:sz w:val="26"/>
              </w:rPr>
              <w:t>Met</w:t>
            </w:r>
          </w:p>
        </w:tc>
        <w:tc>
          <w:tcPr>
            <w:tcW w:w="1620" w:type="dxa"/>
            <w:vMerge w:val="restart"/>
          </w:tcPr>
          <w:p w14:paraId="282E9475" w14:textId="77777777" w:rsidR="00102EC1" w:rsidRDefault="00102EC1" w:rsidP="00DA4825">
            <w:pPr>
              <w:pStyle w:val="TableParagraph"/>
              <w:ind w:left="0"/>
              <w:rPr>
                <w:sz w:val="26"/>
              </w:rPr>
            </w:pPr>
          </w:p>
        </w:tc>
      </w:tr>
      <w:tr w:rsidR="00102EC1" w14:paraId="5FF07E45" w14:textId="77777777" w:rsidTr="00DB5A9C">
        <w:trPr>
          <w:trHeight w:val="483"/>
        </w:trPr>
        <w:tc>
          <w:tcPr>
            <w:tcW w:w="449" w:type="dxa"/>
            <w:vMerge/>
            <w:tcBorders>
              <w:top w:val="nil"/>
              <w:right w:val="nil"/>
            </w:tcBorders>
          </w:tcPr>
          <w:p w14:paraId="4EFC83E3" w14:textId="77777777" w:rsidR="00102EC1" w:rsidRDefault="00102EC1" w:rsidP="00DA4825">
            <w:pPr>
              <w:rPr>
                <w:sz w:val="2"/>
                <w:szCs w:val="2"/>
              </w:rPr>
            </w:pPr>
          </w:p>
        </w:tc>
        <w:tc>
          <w:tcPr>
            <w:tcW w:w="5479" w:type="dxa"/>
            <w:vMerge/>
            <w:tcBorders>
              <w:top w:val="single" w:sz="4" w:space="0" w:color="000000"/>
              <w:left w:val="nil"/>
            </w:tcBorders>
          </w:tcPr>
          <w:p w14:paraId="485C8424" w14:textId="77777777" w:rsidR="00102EC1" w:rsidRDefault="00102EC1" w:rsidP="00DB5A9C">
            <w:pPr>
              <w:ind w:left="142"/>
              <w:rPr>
                <w:sz w:val="2"/>
                <w:szCs w:val="2"/>
              </w:rPr>
            </w:pPr>
          </w:p>
        </w:tc>
        <w:tc>
          <w:tcPr>
            <w:tcW w:w="2532" w:type="dxa"/>
            <w:tcBorders>
              <w:top w:val="nil"/>
              <w:bottom w:val="nil"/>
            </w:tcBorders>
          </w:tcPr>
          <w:p w14:paraId="20462967" w14:textId="77777777" w:rsidR="00102EC1" w:rsidRDefault="00102EC1" w:rsidP="00DA4825">
            <w:pPr>
              <w:pStyle w:val="TableParagraph"/>
              <w:numPr>
                <w:ilvl w:val="0"/>
                <w:numId w:val="25"/>
              </w:numPr>
              <w:tabs>
                <w:tab w:val="left" w:pos="468"/>
              </w:tabs>
              <w:spacing w:before="64"/>
              <w:rPr>
                <w:sz w:val="26"/>
              </w:rPr>
            </w:pPr>
            <w:r>
              <w:rPr>
                <w:sz w:val="26"/>
              </w:rPr>
              <w:t>Not</w:t>
            </w:r>
            <w:r>
              <w:rPr>
                <w:spacing w:val="-2"/>
                <w:sz w:val="26"/>
              </w:rPr>
              <w:t xml:space="preserve"> </w:t>
            </w:r>
            <w:r>
              <w:rPr>
                <w:sz w:val="26"/>
              </w:rPr>
              <w:t>Met</w:t>
            </w:r>
          </w:p>
        </w:tc>
        <w:tc>
          <w:tcPr>
            <w:tcW w:w="1620" w:type="dxa"/>
            <w:vMerge/>
            <w:tcBorders>
              <w:top w:val="nil"/>
            </w:tcBorders>
          </w:tcPr>
          <w:p w14:paraId="3EAF2378" w14:textId="77777777" w:rsidR="00102EC1" w:rsidRDefault="00102EC1" w:rsidP="00DA4825">
            <w:pPr>
              <w:rPr>
                <w:sz w:val="2"/>
                <w:szCs w:val="2"/>
              </w:rPr>
            </w:pPr>
          </w:p>
        </w:tc>
      </w:tr>
      <w:tr w:rsidR="00102EC1" w14:paraId="05221674" w14:textId="77777777" w:rsidTr="00DB5A9C">
        <w:trPr>
          <w:trHeight w:val="483"/>
        </w:trPr>
        <w:tc>
          <w:tcPr>
            <w:tcW w:w="449" w:type="dxa"/>
            <w:vMerge/>
            <w:tcBorders>
              <w:top w:val="nil"/>
              <w:right w:val="nil"/>
            </w:tcBorders>
          </w:tcPr>
          <w:p w14:paraId="28290871" w14:textId="77777777" w:rsidR="00102EC1" w:rsidRDefault="00102EC1" w:rsidP="00DA4825">
            <w:pPr>
              <w:rPr>
                <w:sz w:val="2"/>
                <w:szCs w:val="2"/>
              </w:rPr>
            </w:pPr>
          </w:p>
        </w:tc>
        <w:tc>
          <w:tcPr>
            <w:tcW w:w="5479" w:type="dxa"/>
            <w:vMerge/>
            <w:tcBorders>
              <w:top w:val="single" w:sz="4" w:space="0" w:color="000000"/>
              <w:left w:val="nil"/>
            </w:tcBorders>
          </w:tcPr>
          <w:p w14:paraId="493595B1" w14:textId="77777777" w:rsidR="00102EC1" w:rsidRDefault="00102EC1" w:rsidP="00DB5A9C">
            <w:pPr>
              <w:ind w:left="142"/>
              <w:rPr>
                <w:sz w:val="2"/>
                <w:szCs w:val="2"/>
              </w:rPr>
            </w:pPr>
          </w:p>
        </w:tc>
        <w:tc>
          <w:tcPr>
            <w:tcW w:w="2532" w:type="dxa"/>
            <w:tcBorders>
              <w:top w:val="nil"/>
              <w:bottom w:val="nil"/>
            </w:tcBorders>
          </w:tcPr>
          <w:p w14:paraId="27BC7B72" w14:textId="77777777" w:rsidR="00102EC1" w:rsidRDefault="00102EC1" w:rsidP="00DA4825">
            <w:pPr>
              <w:pStyle w:val="TableParagraph"/>
              <w:numPr>
                <w:ilvl w:val="0"/>
                <w:numId w:val="24"/>
              </w:numPr>
              <w:tabs>
                <w:tab w:val="left" w:pos="468"/>
              </w:tabs>
              <w:spacing w:before="63"/>
              <w:rPr>
                <w:sz w:val="26"/>
              </w:rPr>
            </w:pPr>
            <w:r>
              <w:rPr>
                <w:sz w:val="26"/>
              </w:rPr>
              <w:t>Not</w:t>
            </w:r>
            <w:r>
              <w:rPr>
                <w:spacing w:val="-16"/>
                <w:sz w:val="26"/>
              </w:rPr>
              <w:t xml:space="preserve"> </w:t>
            </w:r>
            <w:r>
              <w:rPr>
                <w:sz w:val="26"/>
              </w:rPr>
              <w:t>Applicable</w:t>
            </w:r>
          </w:p>
        </w:tc>
        <w:tc>
          <w:tcPr>
            <w:tcW w:w="1620" w:type="dxa"/>
            <w:vMerge/>
            <w:tcBorders>
              <w:top w:val="nil"/>
            </w:tcBorders>
          </w:tcPr>
          <w:p w14:paraId="04D89D95" w14:textId="77777777" w:rsidR="00102EC1" w:rsidRDefault="00102EC1" w:rsidP="00DA4825">
            <w:pPr>
              <w:rPr>
                <w:sz w:val="2"/>
                <w:szCs w:val="2"/>
              </w:rPr>
            </w:pPr>
          </w:p>
        </w:tc>
      </w:tr>
      <w:tr w:rsidR="00102EC1" w14:paraId="55998B34" w14:textId="77777777" w:rsidTr="00DB5A9C">
        <w:trPr>
          <w:trHeight w:val="1193"/>
        </w:trPr>
        <w:tc>
          <w:tcPr>
            <w:tcW w:w="449" w:type="dxa"/>
            <w:vMerge/>
            <w:tcBorders>
              <w:top w:val="nil"/>
              <w:right w:val="nil"/>
            </w:tcBorders>
          </w:tcPr>
          <w:p w14:paraId="07C411E6" w14:textId="77777777" w:rsidR="00102EC1" w:rsidRDefault="00102EC1" w:rsidP="00DA4825">
            <w:pPr>
              <w:rPr>
                <w:sz w:val="2"/>
                <w:szCs w:val="2"/>
              </w:rPr>
            </w:pPr>
          </w:p>
        </w:tc>
        <w:tc>
          <w:tcPr>
            <w:tcW w:w="5479" w:type="dxa"/>
            <w:vMerge/>
            <w:tcBorders>
              <w:top w:val="single" w:sz="4" w:space="0" w:color="000000"/>
              <w:left w:val="nil"/>
              <w:bottom w:val="single" w:sz="4" w:space="0" w:color="000000"/>
            </w:tcBorders>
          </w:tcPr>
          <w:p w14:paraId="07EF490C" w14:textId="77777777" w:rsidR="00102EC1" w:rsidRDefault="00102EC1" w:rsidP="00DB5A9C">
            <w:pPr>
              <w:ind w:left="142"/>
              <w:rPr>
                <w:sz w:val="2"/>
                <w:szCs w:val="2"/>
              </w:rPr>
            </w:pPr>
          </w:p>
        </w:tc>
        <w:tc>
          <w:tcPr>
            <w:tcW w:w="2532" w:type="dxa"/>
            <w:tcBorders>
              <w:top w:val="nil"/>
            </w:tcBorders>
          </w:tcPr>
          <w:p w14:paraId="01D21673" w14:textId="77777777" w:rsidR="00102EC1" w:rsidRDefault="00102EC1" w:rsidP="00DA4825">
            <w:pPr>
              <w:pStyle w:val="TableParagraph"/>
              <w:numPr>
                <w:ilvl w:val="0"/>
                <w:numId w:val="23"/>
              </w:numPr>
              <w:tabs>
                <w:tab w:val="left" w:pos="468"/>
              </w:tabs>
              <w:spacing w:before="64"/>
              <w:rPr>
                <w:sz w:val="26"/>
              </w:rPr>
            </w:pPr>
            <w:r>
              <w:rPr>
                <w:sz w:val="26"/>
              </w:rPr>
              <w:t>Nil</w:t>
            </w:r>
          </w:p>
        </w:tc>
        <w:tc>
          <w:tcPr>
            <w:tcW w:w="1620" w:type="dxa"/>
            <w:vMerge/>
            <w:tcBorders>
              <w:top w:val="nil"/>
            </w:tcBorders>
          </w:tcPr>
          <w:p w14:paraId="73B3D905" w14:textId="77777777" w:rsidR="00102EC1" w:rsidRDefault="00102EC1" w:rsidP="00DA4825">
            <w:pPr>
              <w:rPr>
                <w:sz w:val="2"/>
                <w:szCs w:val="2"/>
              </w:rPr>
            </w:pPr>
          </w:p>
        </w:tc>
      </w:tr>
      <w:tr w:rsidR="00DB5A9C" w14:paraId="5E82712A" w14:textId="77777777" w:rsidTr="00DB5A9C">
        <w:trPr>
          <w:trHeight w:val="414"/>
        </w:trPr>
        <w:tc>
          <w:tcPr>
            <w:tcW w:w="449" w:type="dxa"/>
            <w:vMerge w:val="restart"/>
            <w:tcBorders>
              <w:right w:val="nil"/>
            </w:tcBorders>
          </w:tcPr>
          <w:p w14:paraId="7E7E3A81" w14:textId="77777777" w:rsidR="00DB5A9C" w:rsidRDefault="00DB5A9C" w:rsidP="00B65411">
            <w:pPr>
              <w:pStyle w:val="TableParagraph"/>
              <w:ind w:left="449" w:right="96" w:hanging="342"/>
              <w:jc w:val="both"/>
              <w:rPr>
                <w:sz w:val="26"/>
              </w:rPr>
            </w:pPr>
            <w:r>
              <w:rPr>
                <w:sz w:val="26"/>
              </w:rPr>
              <w:t xml:space="preserve">2. </w:t>
            </w:r>
          </w:p>
        </w:tc>
        <w:tc>
          <w:tcPr>
            <w:tcW w:w="5479" w:type="dxa"/>
            <w:vMerge w:val="restart"/>
            <w:tcBorders>
              <w:left w:val="nil"/>
            </w:tcBorders>
          </w:tcPr>
          <w:p w14:paraId="4B97674A" w14:textId="77777777" w:rsidR="00DB5A9C" w:rsidRDefault="00DB5A9C" w:rsidP="0065079D">
            <w:pPr>
              <w:pStyle w:val="TableParagraph"/>
              <w:ind w:left="142" w:rightChars="41" w:right="90"/>
              <w:jc w:val="both"/>
              <w:rPr>
                <w:sz w:val="26"/>
              </w:rPr>
            </w:pPr>
            <w:r>
              <w:rPr>
                <w:sz w:val="26"/>
              </w:rPr>
              <w:t xml:space="preserve">Measures in place to uphold and protect the rights and confidentiality of adoption applicants </w:t>
            </w:r>
            <w:r>
              <w:rPr>
                <w:spacing w:val="-5"/>
                <w:sz w:val="26"/>
              </w:rPr>
              <w:t xml:space="preserve">and </w:t>
            </w:r>
            <w:r>
              <w:rPr>
                <w:sz w:val="26"/>
              </w:rPr>
              <w:t>approved homes (</w:t>
            </w:r>
            <w:proofErr w:type="gramStart"/>
            <w:r>
              <w:rPr>
                <w:sz w:val="26"/>
              </w:rPr>
              <w:t>e.g.</w:t>
            </w:r>
            <w:proofErr w:type="gramEnd"/>
            <w:r>
              <w:rPr>
                <w:sz w:val="26"/>
              </w:rPr>
              <w:t xml:space="preserve"> relevant part(s) of </w:t>
            </w:r>
            <w:r>
              <w:rPr>
                <w:spacing w:val="-4"/>
                <w:sz w:val="26"/>
              </w:rPr>
              <w:t xml:space="preserve">AB’s </w:t>
            </w:r>
            <w:r>
              <w:rPr>
                <w:sz w:val="26"/>
              </w:rPr>
              <w:t xml:space="preserve">internal operational manual/guidelines, photo(s) of facilities to protect the rights and confidentiality of adoption applicants </w:t>
            </w:r>
            <w:r>
              <w:rPr>
                <w:spacing w:val="-4"/>
                <w:sz w:val="26"/>
              </w:rPr>
              <w:t xml:space="preserve">and </w:t>
            </w:r>
            <w:r>
              <w:rPr>
                <w:sz w:val="26"/>
              </w:rPr>
              <w:t>approved</w:t>
            </w:r>
            <w:r>
              <w:rPr>
                <w:spacing w:val="-2"/>
                <w:sz w:val="26"/>
              </w:rPr>
              <w:t xml:space="preserve"> </w:t>
            </w:r>
            <w:r>
              <w:rPr>
                <w:sz w:val="26"/>
              </w:rPr>
              <w:t xml:space="preserve">homes) </w:t>
            </w:r>
          </w:p>
          <w:p w14:paraId="0A62689D" w14:textId="77777777" w:rsidR="00DB5A9C" w:rsidRDefault="00DB5A9C" w:rsidP="00DB5A9C">
            <w:pPr>
              <w:pStyle w:val="TableParagraph"/>
              <w:ind w:left="142"/>
              <w:rPr>
                <w:sz w:val="26"/>
              </w:rPr>
            </w:pPr>
            <w:r>
              <w:rPr>
                <w:sz w:val="26"/>
              </w:rPr>
              <w:t>(Para 2.6 of CoP)</w:t>
            </w:r>
          </w:p>
        </w:tc>
        <w:tc>
          <w:tcPr>
            <w:tcW w:w="2532" w:type="dxa"/>
            <w:tcBorders>
              <w:bottom w:val="nil"/>
            </w:tcBorders>
          </w:tcPr>
          <w:p w14:paraId="7C5403A2" w14:textId="77777777" w:rsidR="00DB5A9C" w:rsidRDefault="00DB5A9C" w:rsidP="00DA4825">
            <w:pPr>
              <w:pStyle w:val="TableParagraph"/>
              <w:numPr>
                <w:ilvl w:val="0"/>
                <w:numId w:val="22"/>
              </w:numPr>
              <w:tabs>
                <w:tab w:val="left" w:pos="468"/>
              </w:tabs>
              <w:spacing w:line="351" w:lineRule="exact"/>
              <w:rPr>
                <w:sz w:val="26"/>
              </w:rPr>
            </w:pPr>
            <w:r>
              <w:rPr>
                <w:sz w:val="26"/>
              </w:rPr>
              <w:t>Met</w:t>
            </w:r>
          </w:p>
        </w:tc>
        <w:tc>
          <w:tcPr>
            <w:tcW w:w="1620" w:type="dxa"/>
            <w:vMerge w:val="restart"/>
          </w:tcPr>
          <w:p w14:paraId="3E1C4B52" w14:textId="77777777" w:rsidR="00DB5A9C" w:rsidRDefault="00DB5A9C" w:rsidP="00DA4825">
            <w:pPr>
              <w:pStyle w:val="TableParagraph"/>
              <w:ind w:left="0"/>
              <w:rPr>
                <w:sz w:val="26"/>
              </w:rPr>
            </w:pPr>
          </w:p>
        </w:tc>
      </w:tr>
      <w:tr w:rsidR="00DB5A9C" w14:paraId="646C33E7" w14:textId="77777777" w:rsidTr="00DB5A9C">
        <w:trPr>
          <w:trHeight w:val="483"/>
        </w:trPr>
        <w:tc>
          <w:tcPr>
            <w:tcW w:w="449" w:type="dxa"/>
            <w:vMerge/>
            <w:tcBorders>
              <w:top w:val="nil"/>
              <w:right w:val="nil"/>
            </w:tcBorders>
          </w:tcPr>
          <w:p w14:paraId="4D3C3312" w14:textId="77777777" w:rsidR="00DB5A9C" w:rsidRDefault="00DB5A9C" w:rsidP="00DA4825">
            <w:pPr>
              <w:rPr>
                <w:sz w:val="2"/>
                <w:szCs w:val="2"/>
              </w:rPr>
            </w:pPr>
          </w:p>
        </w:tc>
        <w:tc>
          <w:tcPr>
            <w:tcW w:w="5479" w:type="dxa"/>
            <w:vMerge/>
            <w:tcBorders>
              <w:top w:val="single" w:sz="4" w:space="0" w:color="000000"/>
              <w:left w:val="nil"/>
            </w:tcBorders>
          </w:tcPr>
          <w:p w14:paraId="19801913" w14:textId="77777777" w:rsidR="00DB5A9C" w:rsidRDefault="00DB5A9C" w:rsidP="00DA4825">
            <w:pPr>
              <w:rPr>
                <w:sz w:val="2"/>
                <w:szCs w:val="2"/>
              </w:rPr>
            </w:pPr>
          </w:p>
        </w:tc>
        <w:tc>
          <w:tcPr>
            <w:tcW w:w="2532" w:type="dxa"/>
            <w:tcBorders>
              <w:top w:val="nil"/>
              <w:bottom w:val="nil"/>
            </w:tcBorders>
          </w:tcPr>
          <w:p w14:paraId="624EB814" w14:textId="77777777" w:rsidR="00DB5A9C" w:rsidRDefault="00DB5A9C" w:rsidP="00DA4825">
            <w:pPr>
              <w:pStyle w:val="TableParagraph"/>
              <w:numPr>
                <w:ilvl w:val="0"/>
                <w:numId w:val="21"/>
              </w:numPr>
              <w:tabs>
                <w:tab w:val="left" w:pos="468"/>
              </w:tabs>
              <w:spacing w:before="63"/>
              <w:rPr>
                <w:sz w:val="26"/>
              </w:rPr>
            </w:pPr>
            <w:r>
              <w:rPr>
                <w:sz w:val="26"/>
              </w:rPr>
              <w:t>Not</w:t>
            </w:r>
            <w:r>
              <w:rPr>
                <w:spacing w:val="-2"/>
                <w:sz w:val="26"/>
              </w:rPr>
              <w:t xml:space="preserve"> </w:t>
            </w:r>
            <w:r>
              <w:rPr>
                <w:sz w:val="26"/>
              </w:rPr>
              <w:t>Met</w:t>
            </w:r>
          </w:p>
        </w:tc>
        <w:tc>
          <w:tcPr>
            <w:tcW w:w="1620" w:type="dxa"/>
            <w:vMerge/>
            <w:tcBorders>
              <w:top w:val="nil"/>
            </w:tcBorders>
          </w:tcPr>
          <w:p w14:paraId="00F8D0BB" w14:textId="77777777" w:rsidR="00DB5A9C" w:rsidRDefault="00DB5A9C" w:rsidP="00DA4825">
            <w:pPr>
              <w:rPr>
                <w:sz w:val="2"/>
                <w:szCs w:val="2"/>
              </w:rPr>
            </w:pPr>
          </w:p>
        </w:tc>
      </w:tr>
      <w:tr w:rsidR="00DB5A9C" w14:paraId="37D9F416" w14:textId="77777777" w:rsidTr="00DB5A9C">
        <w:trPr>
          <w:trHeight w:val="483"/>
        </w:trPr>
        <w:tc>
          <w:tcPr>
            <w:tcW w:w="449" w:type="dxa"/>
            <w:vMerge/>
            <w:tcBorders>
              <w:top w:val="nil"/>
              <w:right w:val="nil"/>
            </w:tcBorders>
          </w:tcPr>
          <w:p w14:paraId="261017F0" w14:textId="77777777" w:rsidR="00DB5A9C" w:rsidRDefault="00DB5A9C" w:rsidP="00DA4825">
            <w:pPr>
              <w:rPr>
                <w:sz w:val="2"/>
                <w:szCs w:val="2"/>
              </w:rPr>
            </w:pPr>
          </w:p>
        </w:tc>
        <w:tc>
          <w:tcPr>
            <w:tcW w:w="5479" w:type="dxa"/>
            <w:vMerge/>
            <w:tcBorders>
              <w:top w:val="single" w:sz="4" w:space="0" w:color="000000"/>
              <w:left w:val="nil"/>
            </w:tcBorders>
          </w:tcPr>
          <w:p w14:paraId="52730A28" w14:textId="77777777" w:rsidR="00DB5A9C" w:rsidRDefault="00DB5A9C" w:rsidP="00DA4825">
            <w:pPr>
              <w:rPr>
                <w:sz w:val="2"/>
                <w:szCs w:val="2"/>
              </w:rPr>
            </w:pPr>
          </w:p>
        </w:tc>
        <w:tc>
          <w:tcPr>
            <w:tcW w:w="2532" w:type="dxa"/>
            <w:tcBorders>
              <w:top w:val="nil"/>
              <w:bottom w:val="nil"/>
            </w:tcBorders>
          </w:tcPr>
          <w:p w14:paraId="225994AC" w14:textId="77777777" w:rsidR="00DB5A9C" w:rsidRDefault="00DB5A9C" w:rsidP="00DA4825">
            <w:pPr>
              <w:pStyle w:val="TableParagraph"/>
              <w:numPr>
                <w:ilvl w:val="0"/>
                <w:numId w:val="20"/>
              </w:numPr>
              <w:tabs>
                <w:tab w:val="left" w:pos="468"/>
              </w:tabs>
              <w:spacing w:before="64"/>
              <w:rPr>
                <w:sz w:val="26"/>
              </w:rPr>
            </w:pPr>
            <w:r>
              <w:rPr>
                <w:sz w:val="26"/>
              </w:rPr>
              <w:t>Not</w:t>
            </w:r>
            <w:r>
              <w:rPr>
                <w:spacing w:val="-16"/>
                <w:sz w:val="26"/>
              </w:rPr>
              <w:t xml:space="preserve"> </w:t>
            </w:r>
            <w:r>
              <w:rPr>
                <w:sz w:val="26"/>
              </w:rPr>
              <w:t>Applicable</w:t>
            </w:r>
          </w:p>
        </w:tc>
        <w:tc>
          <w:tcPr>
            <w:tcW w:w="1620" w:type="dxa"/>
            <w:vMerge/>
            <w:tcBorders>
              <w:top w:val="nil"/>
            </w:tcBorders>
          </w:tcPr>
          <w:p w14:paraId="61A952CA" w14:textId="77777777" w:rsidR="00DB5A9C" w:rsidRDefault="00DB5A9C" w:rsidP="00DA4825">
            <w:pPr>
              <w:rPr>
                <w:sz w:val="2"/>
                <w:szCs w:val="2"/>
              </w:rPr>
            </w:pPr>
          </w:p>
        </w:tc>
      </w:tr>
      <w:tr w:rsidR="00DB5A9C" w14:paraId="1908A036" w14:textId="77777777" w:rsidTr="00DB5A9C">
        <w:trPr>
          <w:trHeight w:val="1142"/>
        </w:trPr>
        <w:tc>
          <w:tcPr>
            <w:tcW w:w="449" w:type="dxa"/>
            <w:vMerge/>
            <w:tcBorders>
              <w:top w:val="nil"/>
              <w:right w:val="nil"/>
            </w:tcBorders>
          </w:tcPr>
          <w:p w14:paraId="3F75CEA1" w14:textId="77777777" w:rsidR="00DB5A9C" w:rsidRDefault="00DB5A9C" w:rsidP="00DA4825">
            <w:pPr>
              <w:rPr>
                <w:sz w:val="2"/>
                <w:szCs w:val="2"/>
              </w:rPr>
            </w:pPr>
          </w:p>
        </w:tc>
        <w:tc>
          <w:tcPr>
            <w:tcW w:w="5479" w:type="dxa"/>
            <w:vMerge/>
            <w:tcBorders>
              <w:top w:val="single" w:sz="4" w:space="0" w:color="000000"/>
              <w:left w:val="nil"/>
            </w:tcBorders>
          </w:tcPr>
          <w:p w14:paraId="2584B9C7" w14:textId="77777777" w:rsidR="00DB5A9C" w:rsidRDefault="00DB5A9C" w:rsidP="00DA4825">
            <w:pPr>
              <w:rPr>
                <w:sz w:val="2"/>
                <w:szCs w:val="2"/>
              </w:rPr>
            </w:pPr>
          </w:p>
        </w:tc>
        <w:tc>
          <w:tcPr>
            <w:tcW w:w="2532" w:type="dxa"/>
            <w:tcBorders>
              <w:top w:val="nil"/>
            </w:tcBorders>
          </w:tcPr>
          <w:p w14:paraId="6FD7BF1D" w14:textId="77777777" w:rsidR="00DB5A9C" w:rsidRDefault="00DB5A9C" w:rsidP="00DA4825">
            <w:pPr>
              <w:pStyle w:val="TableParagraph"/>
              <w:numPr>
                <w:ilvl w:val="0"/>
                <w:numId w:val="19"/>
              </w:numPr>
              <w:tabs>
                <w:tab w:val="left" w:pos="468"/>
              </w:tabs>
              <w:spacing w:before="63"/>
              <w:rPr>
                <w:sz w:val="26"/>
              </w:rPr>
            </w:pPr>
            <w:r>
              <w:rPr>
                <w:sz w:val="26"/>
              </w:rPr>
              <w:t>Nil</w:t>
            </w:r>
          </w:p>
        </w:tc>
        <w:tc>
          <w:tcPr>
            <w:tcW w:w="1620" w:type="dxa"/>
            <w:vMerge/>
            <w:tcBorders>
              <w:top w:val="nil"/>
            </w:tcBorders>
          </w:tcPr>
          <w:p w14:paraId="42CBA1BD" w14:textId="77777777" w:rsidR="00DB5A9C" w:rsidRDefault="00DB5A9C" w:rsidP="00DA4825">
            <w:pPr>
              <w:rPr>
                <w:sz w:val="2"/>
                <w:szCs w:val="2"/>
              </w:rPr>
            </w:pPr>
          </w:p>
        </w:tc>
      </w:tr>
    </w:tbl>
    <w:p w14:paraId="7AF6F534" w14:textId="77777777" w:rsidR="002C4192" w:rsidRDefault="002C4192" w:rsidP="002C4192">
      <w:pPr>
        <w:rPr>
          <w:sz w:val="2"/>
          <w:szCs w:val="2"/>
        </w:rPr>
        <w:sectPr w:rsidR="002C4192">
          <w:pgSz w:w="11910" w:h="16840"/>
          <w:pgMar w:top="1540" w:right="620" w:bottom="860" w:left="900" w:header="0" w:footer="668" w:gutter="0"/>
          <w:cols w:space="720"/>
        </w:sectPr>
      </w:pPr>
    </w:p>
    <w:p w14:paraId="6F29D7EE" w14:textId="77777777" w:rsidR="002C4192" w:rsidRDefault="002C4192" w:rsidP="002C4192">
      <w:pPr>
        <w:pStyle w:val="a3"/>
        <w:spacing w:before="7"/>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43"/>
        <w:gridCol w:w="2568"/>
        <w:gridCol w:w="1620"/>
      </w:tblGrid>
      <w:tr w:rsidR="002C4192" w14:paraId="46B3BE63" w14:textId="77777777" w:rsidTr="00DA4825">
        <w:trPr>
          <w:trHeight w:val="635"/>
        </w:trPr>
        <w:tc>
          <w:tcPr>
            <w:tcW w:w="10080" w:type="dxa"/>
            <w:gridSpan w:val="4"/>
          </w:tcPr>
          <w:p w14:paraId="334DB208" w14:textId="77777777" w:rsidR="002C4192" w:rsidRDefault="002C4192" w:rsidP="00DA4825">
            <w:pPr>
              <w:pStyle w:val="TableParagraph"/>
              <w:spacing w:before="30"/>
              <w:ind w:left="107"/>
              <w:rPr>
                <w:b/>
                <w:sz w:val="26"/>
              </w:rPr>
            </w:pPr>
            <w:r>
              <w:rPr>
                <w:b/>
                <w:sz w:val="26"/>
              </w:rPr>
              <w:t>6.2 Complaints and appeals</w:t>
            </w:r>
          </w:p>
        </w:tc>
      </w:tr>
      <w:tr w:rsidR="002C4192" w14:paraId="04E551E6" w14:textId="77777777" w:rsidTr="00DA4825">
        <w:trPr>
          <w:trHeight w:val="1194"/>
        </w:trPr>
        <w:tc>
          <w:tcPr>
            <w:tcW w:w="5892" w:type="dxa"/>
            <w:gridSpan w:val="2"/>
          </w:tcPr>
          <w:p w14:paraId="789BC1DD" w14:textId="77777777" w:rsidR="002C4192" w:rsidRDefault="002C4192" w:rsidP="00DA4825">
            <w:pPr>
              <w:pStyle w:val="TableParagraph"/>
              <w:spacing w:before="11"/>
              <w:ind w:left="0"/>
              <w:rPr>
                <w:sz w:val="38"/>
              </w:rPr>
            </w:pPr>
          </w:p>
          <w:p w14:paraId="0A693CB1" w14:textId="77777777" w:rsidR="002C4192" w:rsidRDefault="002C4192" w:rsidP="00DA4825">
            <w:pPr>
              <w:pStyle w:val="TableParagraph"/>
              <w:ind w:left="1240"/>
              <w:rPr>
                <w:b/>
                <w:sz w:val="26"/>
              </w:rPr>
            </w:pPr>
            <w:r>
              <w:rPr>
                <w:b/>
                <w:sz w:val="26"/>
              </w:rPr>
              <w:t>Evidence for meeting standard</w:t>
            </w:r>
          </w:p>
        </w:tc>
        <w:tc>
          <w:tcPr>
            <w:tcW w:w="2568" w:type="dxa"/>
          </w:tcPr>
          <w:p w14:paraId="0249FA18" w14:textId="77777777" w:rsidR="002C4192" w:rsidRDefault="002C4192" w:rsidP="00DA4825">
            <w:pPr>
              <w:pStyle w:val="TableParagraph"/>
              <w:spacing w:before="11"/>
              <w:ind w:left="0"/>
              <w:rPr>
                <w:sz w:val="38"/>
              </w:rPr>
            </w:pPr>
          </w:p>
          <w:p w14:paraId="6B0C0923" w14:textId="1E2186B6" w:rsidR="002C4192" w:rsidRDefault="002C4192" w:rsidP="00DA4825">
            <w:pPr>
              <w:pStyle w:val="TableParagraph"/>
              <w:ind w:left="153"/>
              <w:rPr>
                <w:b/>
                <w:sz w:val="26"/>
              </w:rPr>
            </w:pPr>
            <w:r>
              <w:rPr>
                <w:b/>
                <w:sz w:val="26"/>
              </w:rPr>
              <w:t>AB’s self</w:t>
            </w:r>
            <w:r w:rsidR="0045778B">
              <w:rPr>
                <w:b/>
                <w:sz w:val="26"/>
              </w:rPr>
              <w:t>-</w:t>
            </w:r>
            <w:r>
              <w:rPr>
                <w:b/>
                <w:sz w:val="26"/>
              </w:rPr>
              <w:t>assessment</w:t>
            </w:r>
          </w:p>
        </w:tc>
        <w:tc>
          <w:tcPr>
            <w:tcW w:w="1620" w:type="dxa"/>
          </w:tcPr>
          <w:p w14:paraId="47C77A2E" w14:textId="77777777" w:rsidR="002C4192" w:rsidRDefault="002C4192" w:rsidP="00DA4825">
            <w:pPr>
              <w:pStyle w:val="TableParagraph"/>
              <w:ind w:left="13" w:right="1"/>
              <w:jc w:val="center"/>
              <w:rPr>
                <w:b/>
                <w:sz w:val="26"/>
              </w:rPr>
            </w:pPr>
            <w:r>
              <w:rPr>
                <w:b/>
                <w:sz w:val="26"/>
              </w:rPr>
              <w:t>Appendix no. and title of supporting</w:t>
            </w:r>
          </w:p>
          <w:p w14:paraId="4AA707DC" w14:textId="77777777" w:rsidR="002C4192" w:rsidRDefault="002C4192" w:rsidP="00DA4825">
            <w:pPr>
              <w:pStyle w:val="TableParagraph"/>
              <w:spacing w:line="278" w:lineRule="exact"/>
              <w:ind w:left="7" w:right="1"/>
              <w:jc w:val="center"/>
              <w:rPr>
                <w:b/>
                <w:sz w:val="26"/>
              </w:rPr>
            </w:pPr>
            <w:r>
              <w:rPr>
                <w:b/>
                <w:sz w:val="26"/>
              </w:rPr>
              <w:t>document</w:t>
            </w:r>
          </w:p>
        </w:tc>
      </w:tr>
      <w:tr w:rsidR="008F74EB" w14:paraId="18BB7A61" w14:textId="77777777" w:rsidTr="008F74EB">
        <w:trPr>
          <w:trHeight w:val="1974"/>
        </w:trPr>
        <w:tc>
          <w:tcPr>
            <w:tcW w:w="449" w:type="dxa"/>
            <w:tcBorders>
              <w:right w:val="nil"/>
            </w:tcBorders>
          </w:tcPr>
          <w:p w14:paraId="6C83A943" w14:textId="77777777" w:rsidR="008F74EB" w:rsidRDefault="008F74EB" w:rsidP="008F74EB">
            <w:pPr>
              <w:pStyle w:val="TableParagraph"/>
              <w:ind w:left="308" w:right="96" w:hanging="284"/>
              <w:jc w:val="both"/>
              <w:rPr>
                <w:sz w:val="26"/>
              </w:rPr>
            </w:pPr>
            <w:r>
              <w:rPr>
                <w:sz w:val="26"/>
              </w:rPr>
              <w:t xml:space="preserve">1. </w:t>
            </w:r>
          </w:p>
        </w:tc>
        <w:tc>
          <w:tcPr>
            <w:tcW w:w="5443" w:type="dxa"/>
            <w:tcBorders>
              <w:left w:val="nil"/>
              <w:bottom w:val="single" w:sz="4" w:space="0" w:color="000000"/>
            </w:tcBorders>
          </w:tcPr>
          <w:p w14:paraId="12015ED6" w14:textId="77777777" w:rsidR="008F74EB" w:rsidRDefault="008F74EB" w:rsidP="0065079D">
            <w:pPr>
              <w:pStyle w:val="TableParagraph"/>
              <w:ind w:left="142" w:right="56"/>
              <w:jc w:val="both"/>
              <w:rPr>
                <w:sz w:val="26"/>
              </w:rPr>
            </w:pPr>
            <w:r>
              <w:rPr>
                <w:sz w:val="26"/>
              </w:rPr>
              <w:t>Availability of a set of procedures in handling complaints lodged by staff, adoption applicants, prospective adoptive parents, other relevant persons and the public (</w:t>
            </w:r>
            <w:proofErr w:type="gramStart"/>
            <w:r>
              <w:rPr>
                <w:sz w:val="26"/>
              </w:rPr>
              <w:t>e.g.</w:t>
            </w:r>
            <w:proofErr w:type="gramEnd"/>
            <w:r>
              <w:rPr>
                <w:sz w:val="26"/>
              </w:rPr>
              <w:t xml:space="preserve"> relevant part(s) of AB’s internal operational manual/guidelines)</w:t>
            </w:r>
          </w:p>
        </w:tc>
        <w:tc>
          <w:tcPr>
            <w:tcW w:w="2568" w:type="dxa"/>
          </w:tcPr>
          <w:p w14:paraId="599FF602" w14:textId="77777777" w:rsidR="008F74EB" w:rsidRDefault="008F74EB" w:rsidP="00DA4825">
            <w:pPr>
              <w:pStyle w:val="TableParagraph"/>
              <w:numPr>
                <w:ilvl w:val="0"/>
                <w:numId w:val="18"/>
              </w:numPr>
              <w:tabs>
                <w:tab w:val="left" w:pos="468"/>
              </w:tabs>
              <w:spacing w:line="348" w:lineRule="exact"/>
              <w:rPr>
                <w:sz w:val="26"/>
              </w:rPr>
            </w:pPr>
            <w:r>
              <w:rPr>
                <w:sz w:val="26"/>
              </w:rPr>
              <w:t>Met</w:t>
            </w:r>
          </w:p>
          <w:p w14:paraId="68AD8264" w14:textId="77777777" w:rsidR="008F74EB" w:rsidRDefault="008F74EB" w:rsidP="00DA4825">
            <w:pPr>
              <w:pStyle w:val="TableParagraph"/>
              <w:numPr>
                <w:ilvl w:val="0"/>
                <w:numId w:val="18"/>
              </w:numPr>
              <w:tabs>
                <w:tab w:val="left" w:pos="468"/>
              </w:tabs>
              <w:spacing w:before="139"/>
              <w:rPr>
                <w:sz w:val="26"/>
              </w:rPr>
            </w:pPr>
            <w:r>
              <w:rPr>
                <w:sz w:val="26"/>
              </w:rPr>
              <w:t>Not</w:t>
            </w:r>
            <w:r>
              <w:rPr>
                <w:spacing w:val="-2"/>
                <w:sz w:val="26"/>
              </w:rPr>
              <w:t xml:space="preserve"> </w:t>
            </w:r>
            <w:r>
              <w:rPr>
                <w:sz w:val="26"/>
              </w:rPr>
              <w:t>Met</w:t>
            </w:r>
          </w:p>
          <w:p w14:paraId="63702419" w14:textId="77777777" w:rsidR="008F74EB" w:rsidRDefault="008F74EB" w:rsidP="00DA4825">
            <w:pPr>
              <w:pStyle w:val="TableParagraph"/>
              <w:numPr>
                <w:ilvl w:val="0"/>
                <w:numId w:val="18"/>
              </w:numPr>
              <w:tabs>
                <w:tab w:val="left" w:pos="468"/>
              </w:tabs>
              <w:spacing w:before="137"/>
              <w:rPr>
                <w:sz w:val="26"/>
              </w:rPr>
            </w:pPr>
            <w:r>
              <w:rPr>
                <w:sz w:val="26"/>
              </w:rPr>
              <w:t>Not</w:t>
            </w:r>
            <w:r>
              <w:rPr>
                <w:spacing w:val="-16"/>
                <w:sz w:val="26"/>
              </w:rPr>
              <w:t xml:space="preserve"> </w:t>
            </w:r>
            <w:r>
              <w:rPr>
                <w:sz w:val="26"/>
              </w:rPr>
              <w:t>Applicable</w:t>
            </w:r>
          </w:p>
          <w:p w14:paraId="6025B0E4" w14:textId="77777777" w:rsidR="008F74EB" w:rsidRDefault="008F74EB" w:rsidP="00DA4825">
            <w:pPr>
              <w:pStyle w:val="TableParagraph"/>
              <w:numPr>
                <w:ilvl w:val="0"/>
                <w:numId w:val="18"/>
              </w:numPr>
              <w:tabs>
                <w:tab w:val="left" w:pos="468"/>
              </w:tabs>
              <w:spacing w:before="139"/>
              <w:rPr>
                <w:sz w:val="26"/>
              </w:rPr>
            </w:pPr>
            <w:r>
              <w:rPr>
                <w:sz w:val="26"/>
              </w:rPr>
              <w:t>Nil</w:t>
            </w:r>
          </w:p>
        </w:tc>
        <w:tc>
          <w:tcPr>
            <w:tcW w:w="1620" w:type="dxa"/>
          </w:tcPr>
          <w:p w14:paraId="2100048E" w14:textId="77777777" w:rsidR="008F74EB" w:rsidRDefault="008F74EB" w:rsidP="00DA4825">
            <w:pPr>
              <w:pStyle w:val="TableParagraph"/>
              <w:ind w:left="0"/>
              <w:rPr>
                <w:sz w:val="26"/>
              </w:rPr>
            </w:pPr>
          </w:p>
        </w:tc>
      </w:tr>
      <w:tr w:rsidR="008F74EB" w14:paraId="0DE8737B" w14:textId="77777777" w:rsidTr="008F74EB">
        <w:trPr>
          <w:trHeight w:val="1494"/>
        </w:trPr>
        <w:tc>
          <w:tcPr>
            <w:tcW w:w="449" w:type="dxa"/>
            <w:tcBorders>
              <w:right w:val="nil"/>
            </w:tcBorders>
          </w:tcPr>
          <w:p w14:paraId="6B5296F4" w14:textId="77777777" w:rsidR="008F74EB" w:rsidRDefault="008F74EB" w:rsidP="008F74EB">
            <w:pPr>
              <w:pStyle w:val="TableParagraph"/>
              <w:ind w:left="590" w:right="98" w:hanging="483"/>
              <w:rPr>
                <w:sz w:val="26"/>
              </w:rPr>
            </w:pPr>
            <w:r>
              <w:rPr>
                <w:sz w:val="26"/>
              </w:rPr>
              <w:t>2.</w:t>
            </w:r>
            <w:r>
              <w:rPr>
                <w:sz w:val="26"/>
              </w:rPr>
              <w:tab/>
            </w:r>
          </w:p>
        </w:tc>
        <w:tc>
          <w:tcPr>
            <w:tcW w:w="5443" w:type="dxa"/>
            <w:tcBorders>
              <w:left w:val="nil"/>
              <w:bottom w:val="single" w:sz="4" w:space="0" w:color="000000"/>
            </w:tcBorders>
          </w:tcPr>
          <w:p w14:paraId="5A7605ED" w14:textId="77777777" w:rsidR="008F74EB" w:rsidRDefault="008F74EB" w:rsidP="0065079D">
            <w:pPr>
              <w:pStyle w:val="TableParagraph"/>
              <w:ind w:left="142" w:right="56"/>
              <w:jc w:val="both"/>
              <w:rPr>
                <w:sz w:val="26"/>
              </w:rPr>
            </w:pPr>
            <w:r>
              <w:rPr>
                <w:sz w:val="26"/>
              </w:rPr>
              <w:t xml:space="preserve">Good track records on handling complaints </w:t>
            </w:r>
            <w:r>
              <w:rPr>
                <w:spacing w:val="-5"/>
                <w:sz w:val="26"/>
              </w:rPr>
              <w:t xml:space="preserve">and </w:t>
            </w:r>
            <w:r>
              <w:rPr>
                <w:sz w:val="26"/>
              </w:rPr>
              <w:t>appeals</w:t>
            </w:r>
          </w:p>
        </w:tc>
        <w:tc>
          <w:tcPr>
            <w:tcW w:w="4188" w:type="dxa"/>
            <w:gridSpan w:val="2"/>
          </w:tcPr>
          <w:p w14:paraId="7CCE3587" w14:textId="77777777" w:rsidR="008F74EB" w:rsidRDefault="008F74EB" w:rsidP="00DA4825">
            <w:pPr>
              <w:pStyle w:val="TableParagraph"/>
              <w:ind w:left="107" w:right="98"/>
              <w:jc w:val="both"/>
              <w:rPr>
                <w:b/>
                <w:sz w:val="26"/>
              </w:rPr>
            </w:pPr>
            <w:r>
              <w:rPr>
                <w:b/>
                <w:sz w:val="26"/>
              </w:rPr>
              <w:t xml:space="preserve">Remarks: AB should complete the Annex – Declaration by </w:t>
            </w:r>
            <w:proofErr w:type="spellStart"/>
            <w:r>
              <w:rPr>
                <w:b/>
                <w:sz w:val="26"/>
              </w:rPr>
              <w:t>Authorised</w:t>
            </w:r>
            <w:proofErr w:type="spellEnd"/>
            <w:r>
              <w:rPr>
                <w:b/>
                <w:sz w:val="26"/>
              </w:rPr>
              <w:t xml:space="preserve"> Officer of Accredited Body in HKSAR.</w:t>
            </w:r>
          </w:p>
        </w:tc>
      </w:tr>
      <w:tr w:rsidR="008F74EB" w14:paraId="26948B32" w14:textId="77777777" w:rsidTr="008F74EB">
        <w:trPr>
          <w:trHeight w:val="1972"/>
        </w:trPr>
        <w:tc>
          <w:tcPr>
            <w:tcW w:w="449" w:type="dxa"/>
            <w:tcBorders>
              <w:right w:val="nil"/>
            </w:tcBorders>
          </w:tcPr>
          <w:p w14:paraId="29A2FDD7" w14:textId="77777777" w:rsidR="008F74EB" w:rsidRDefault="008F74EB" w:rsidP="008F74EB">
            <w:pPr>
              <w:pStyle w:val="TableParagraph"/>
              <w:ind w:left="590" w:right="97" w:hanging="483"/>
              <w:jc w:val="both"/>
              <w:rPr>
                <w:sz w:val="26"/>
              </w:rPr>
            </w:pPr>
            <w:r>
              <w:rPr>
                <w:sz w:val="26"/>
              </w:rPr>
              <w:t>3.</w:t>
            </w:r>
          </w:p>
        </w:tc>
        <w:tc>
          <w:tcPr>
            <w:tcW w:w="5443" w:type="dxa"/>
            <w:tcBorders>
              <w:left w:val="nil"/>
            </w:tcBorders>
          </w:tcPr>
          <w:p w14:paraId="6CF0F7DF" w14:textId="1146E58B" w:rsidR="008F74EB" w:rsidRDefault="008F74EB" w:rsidP="0065079D">
            <w:pPr>
              <w:pStyle w:val="TableParagraph"/>
              <w:spacing w:line="298" w:lineRule="exact"/>
              <w:ind w:left="142" w:right="56"/>
              <w:jc w:val="both"/>
              <w:rPr>
                <w:sz w:val="26"/>
              </w:rPr>
            </w:pPr>
            <w:r>
              <w:rPr>
                <w:sz w:val="26"/>
              </w:rPr>
              <w:t xml:space="preserve">Annual reports on the complaints </w:t>
            </w:r>
            <w:r w:rsidR="008659E7">
              <w:rPr>
                <w:sz w:val="26"/>
              </w:rPr>
              <w:t>received and the</w:t>
            </w:r>
            <w:r>
              <w:rPr>
                <w:sz w:val="26"/>
              </w:rPr>
              <w:t xml:space="preserve"> completed investigation results. (Should complaints be so received, submission of copies of investigation reports are required.) (Para 24(g) of ASLA &amp; Para 34(h) of ASIA)</w:t>
            </w:r>
          </w:p>
        </w:tc>
        <w:tc>
          <w:tcPr>
            <w:tcW w:w="2568" w:type="dxa"/>
          </w:tcPr>
          <w:p w14:paraId="73620CE3" w14:textId="77777777" w:rsidR="008F74EB" w:rsidRDefault="008F74EB" w:rsidP="00DA4825">
            <w:pPr>
              <w:pStyle w:val="TableParagraph"/>
              <w:numPr>
                <w:ilvl w:val="0"/>
                <w:numId w:val="17"/>
              </w:numPr>
              <w:tabs>
                <w:tab w:val="left" w:pos="468"/>
              </w:tabs>
              <w:spacing w:line="348" w:lineRule="exact"/>
              <w:rPr>
                <w:sz w:val="26"/>
              </w:rPr>
            </w:pPr>
            <w:r>
              <w:rPr>
                <w:sz w:val="26"/>
              </w:rPr>
              <w:t>Met</w:t>
            </w:r>
          </w:p>
          <w:p w14:paraId="13954971" w14:textId="77777777" w:rsidR="008F74EB" w:rsidRDefault="008F74EB" w:rsidP="00DA4825">
            <w:pPr>
              <w:pStyle w:val="TableParagraph"/>
              <w:numPr>
                <w:ilvl w:val="0"/>
                <w:numId w:val="17"/>
              </w:numPr>
              <w:tabs>
                <w:tab w:val="left" w:pos="468"/>
              </w:tabs>
              <w:spacing w:before="137"/>
              <w:rPr>
                <w:sz w:val="26"/>
              </w:rPr>
            </w:pPr>
            <w:r>
              <w:rPr>
                <w:sz w:val="26"/>
              </w:rPr>
              <w:t>Not</w:t>
            </w:r>
            <w:r>
              <w:rPr>
                <w:spacing w:val="-2"/>
                <w:sz w:val="26"/>
              </w:rPr>
              <w:t xml:space="preserve"> </w:t>
            </w:r>
            <w:r>
              <w:rPr>
                <w:sz w:val="26"/>
              </w:rPr>
              <w:t>Met</w:t>
            </w:r>
          </w:p>
          <w:p w14:paraId="612F39F5" w14:textId="77777777" w:rsidR="008F74EB" w:rsidRDefault="008F74EB" w:rsidP="00DA4825">
            <w:pPr>
              <w:pStyle w:val="TableParagraph"/>
              <w:numPr>
                <w:ilvl w:val="0"/>
                <w:numId w:val="17"/>
              </w:numPr>
              <w:tabs>
                <w:tab w:val="left" w:pos="468"/>
              </w:tabs>
              <w:spacing w:before="139"/>
              <w:rPr>
                <w:sz w:val="26"/>
              </w:rPr>
            </w:pPr>
            <w:r>
              <w:rPr>
                <w:sz w:val="26"/>
              </w:rPr>
              <w:t>Not</w:t>
            </w:r>
            <w:r>
              <w:rPr>
                <w:spacing w:val="-16"/>
                <w:sz w:val="26"/>
              </w:rPr>
              <w:t xml:space="preserve"> </w:t>
            </w:r>
            <w:r>
              <w:rPr>
                <w:sz w:val="26"/>
              </w:rPr>
              <w:t>Applicable</w:t>
            </w:r>
          </w:p>
          <w:p w14:paraId="6BCF57E6" w14:textId="77777777" w:rsidR="008F74EB" w:rsidRDefault="008F74EB" w:rsidP="00DA4825">
            <w:pPr>
              <w:pStyle w:val="TableParagraph"/>
              <w:numPr>
                <w:ilvl w:val="0"/>
                <w:numId w:val="17"/>
              </w:numPr>
              <w:tabs>
                <w:tab w:val="left" w:pos="468"/>
              </w:tabs>
              <w:spacing w:before="139"/>
              <w:rPr>
                <w:sz w:val="26"/>
              </w:rPr>
            </w:pPr>
            <w:r>
              <w:rPr>
                <w:sz w:val="26"/>
              </w:rPr>
              <w:t>Nil</w:t>
            </w:r>
          </w:p>
        </w:tc>
        <w:tc>
          <w:tcPr>
            <w:tcW w:w="1620" w:type="dxa"/>
          </w:tcPr>
          <w:p w14:paraId="0C6C01FA" w14:textId="77777777" w:rsidR="008F74EB" w:rsidRDefault="008F74EB" w:rsidP="00DA4825">
            <w:pPr>
              <w:pStyle w:val="TableParagraph"/>
              <w:ind w:left="0"/>
              <w:rPr>
                <w:sz w:val="26"/>
              </w:rPr>
            </w:pPr>
          </w:p>
        </w:tc>
      </w:tr>
    </w:tbl>
    <w:p w14:paraId="2BACB98F" w14:textId="77777777" w:rsidR="002C4192" w:rsidRDefault="002C4192" w:rsidP="002C4192">
      <w:pPr>
        <w:pStyle w:val="a3"/>
        <w:spacing w:before="1"/>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45"/>
        <w:gridCol w:w="2565"/>
        <w:gridCol w:w="1619"/>
      </w:tblGrid>
      <w:tr w:rsidR="002C4192" w14:paraId="5FEB8AA0" w14:textId="77777777" w:rsidTr="00DA4825">
        <w:trPr>
          <w:trHeight w:val="597"/>
        </w:trPr>
        <w:tc>
          <w:tcPr>
            <w:tcW w:w="10078" w:type="dxa"/>
            <w:gridSpan w:val="4"/>
          </w:tcPr>
          <w:p w14:paraId="1C5765DD" w14:textId="77777777" w:rsidR="002C4192" w:rsidRDefault="002C4192" w:rsidP="00DA4825">
            <w:pPr>
              <w:pStyle w:val="TableParagraph"/>
              <w:spacing w:line="298" w:lineRule="exact"/>
              <w:ind w:left="2056"/>
              <w:rPr>
                <w:b/>
                <w:sz w:val="26"/>
              </w:rPr>
            </w:pPr>
            <w:r>
              <w:rPr>
                <w:b/>
                <w:sz w:val="26"/>
              </w:rPr>
              <w:t>Section 7: Management of the adoption record system</w:t>
            </w:r>
          </w:p>
        </w:tc>
      </w:tr>
      <w:tr w:rsidR="002C4192" w14:paraId="4B8CE133" w14:textId="77777777" w:rsidTr="00DA4825">
        <w:trPr>
          <w:trHeight w:val="1197"/>
        </w:trPr>
        <w:tc>
          <w:tcPr>
            <w:tcW w:w="5894" w:type="dxa"/>
            <w:gridSpan w:val="2"/>
          </w:tcPr>
          <w:p w14:paraId="6A3216EE" w14:textId="77777777" w:rsidR="002C4192" w:rsidRDefault="002C4192" w:rsidP="00DA4825">
            <w:pPr>
              <w:pStyle w:val="TableParagraph"/>
              <w:spacing w:before="11"/>
              <w:ind w:left="0"/>
              <w:rPr>
                <w:sz w:val="38"/>
              </w:rPr>
            </w:pPr>
          </w:p>
          <w:p w14:paraId="1EA69D80" w14:textId="77777777" w:rsidR="002C4192" w:rsidRDefault="002C4192" w:rsidP="00DA4825">
            <w:pPr>
              <w:pStyle w:val="TableParagraph"/>
              <w:ind w:left="1240"/>
              <w:rPr>
                <w:b/>
                <w:sz w:val="26"/>
              </w:rPr>
            </w:pPr>
            <w:r>
              <w:rPr>
                <w:b/>
                <w:sz w:val="26"/>
              </w:rPr>
              <w:t>Evidence for meeting standard</w:t>
            </w:r>
          </w:p>
        </w:tc>
        <w:tc>
          <w:tcPr>
            <w:tcW w:w="2565" w:type="dxa"/>
          </w:tcPr>
          <w:p w14:paraId="78F506B2" w14:textId="77777777" w:rsidR="002C4192" w:rsidRDefault="002C4192" w:rsidP="00DA4825">
            <w:pPr>
              <w:pStyle w:val="TableParagraph"/>
              <w:spacing w:before="11"/>
              <w:ind w:left="0"/>
              <w:rPr>
                <w:sz w:val="38"/>
              </w:rPr>
            </w:pPr>
          </w:p>
          <w:p w14:paraId="6B0EDAA4" w14:textId="0739B349" w:rsidR="002C4192" w:rsidRDefault="002C4192" w:rsidP="00DA4825">
            <w:pPr>
              <w:pStyle w:val="TableParagraph"/>
              <w:ind w:left="153"/>
              <w:rPr>
                <w:b/>
                <w:sz w:val="26"/>
              </w:rPr>
            </w:pPr>
            <w:r>
              <w:rPr>
                <w:b/>
                <w:sz w:val="26"/>
              </w:rPr>
              <w:t>AB’s self</w:t>
            </w:r>
            <w:r w:rsidR="0045778B">
              <w:rPr>
                <w:b/>
                <w:sz w:val="26"/>
              </w:rPr>
              <w:t>-</w:t>
            </w:r>
            <w:r>
              <w:rPr>
                <w:b/>
                <w:sz w:val="26"/>
              </w:rPr>
              <w:t>assessment</w:t>
            </w:r>
          </w:p>
        </w:tc>
        <w:tc>
          <w:tcPr>
            <w:tcW w:w="1619" w:type="dxa"/>
          </w:tcPr>
          <w:p w14:paraId="33E6A8B6" w14:textId="77777777" w:rsidR="002C4192" w:rsidRDefault="002C4192" w:rsidP="00DA4825">
            <w:pPr>
              <w:pStyle w:val="TableParagraph"/>
              <w:ind w:left="47" w:right="32"/>
              <w:jc w:val="center"/>
              <w:rPr>
                <w:b/>
                <w:sz w:val="26"/>
              </w:rPr>
            </w:pPr>
            <w:r>
              <w:rPr>
                <w:b/>
                <w:sz w:val="26"/>
              </w:rPr>
              <w:t>Appendix no. and title of</w:t>
            </w:r>
          </w:p>
          <w:p w14:paraId="32E30D95" w14:textId="77777777" w:rsidR="002C4192" w:rsidRDefault="002C4192" w:rsidP="00DA4825">
            <w:pPr>
              <w:pStyle w:val="TableParagraph"/>
              <w:spacing w:before="5" w:line="298" w:lineRule="exact"/>
              <w:ind w:left="46" w:right="32"/>
              <w:jc w:val="center"/>
              <w:rPr>
                <w:b/>
                <w:sz w:val="26"/>
              </w:rPr>
            </w:pPr>
            <w:r>
              <w:rPr>
                <w:b/>
                <w:sz w:val="26"/>
              </w:rPr>
              <w:t>supporting document</w:t>
            </w:r>
          </w:p>
        </w:tc>
      </w:tr>
      <w:tr w:rsidR="00A75174" w14:paraId="54D027F6" w14:textId="77777777" w:rsidTr="00A56E37">
        <w:trPr>
          <w:trHeight w:val="1970"/>
        </w:trPr>
        <w:tc>
          <w:tcPr>
            <w:tcW w:w="449" w:type="dxa"/>
            <w:tcBorders>
              <w:right w:val="nil"/>
            </w:tcBorders>
          </w:tcPr>
          <w:p w14:paraId="76A833B8" w14:textId="77777777" w:rsidR="00A75174" w:rsidRDefault="00A75174" w:rsidP="00A75174">
            <w:pPr>
              <w:pStyle w:val="TableParagraph"/>
              <w:ind w:left="587" w:right="96" w:hanging="480"/>
              <w:jc w:val="both"/>
              <w:rPr>
                <w:sz w:val="26"/>
              </w:rPr>
            </w:pPr>
            <w:r>
              <w:rPr>
                <w:sz w:val="26"/>
              </w:rPr>
              <w:t xml:space="preserve">1. </w:t>
            </w:r>
          </w:p>
        </w:tc>
        <w:tc>
          <w:tcPr>
            <w:tcW w:w="5445" w:type="dxa"/>
            <w:tcBorders>
              <w:left w:val="nil"/>
              <w:bottom w:val="single" w:sz="4" w:space="0" w:color="000000"/>
            </w:tcBorders>
          </w:tcPr>
          <w:p w14:paraId="2DD52403" w14:textId="77777777" w:rsidR="00A75174" w:rsidRDefault="00A75174" w:rsidP="00A56E37">
            <w:pPr>
              <w:pStyle w:val="TableParagraph"/>
              <w:ind w:leftChars="50" w:left="141" w:rightChars="26" w:right="57" w:hangingChars="12" w:hanging="31"/>
              <w:jc w:val="both"/>
              <w:rPr>
                <w:sz w:val="26"/>
              </w:rPr>
            </w:pPr>
            <w:r>
              <w:rPr>
                <w:sz w:val="26"/>
              </w:rPr>
              <w:t xml:space="preserve">A systematic and well-managed record (including digital record) system to document casework, </w:t>
            </w:r>
            <w:proofErr w:type="spellStart"/>
            <w:r>
              <w:rPr>
                <w:sz w:val="26"/>
              </w:rPr>
              <w:t>programmes</w:t>
            </w:r>
            <w:proofErr w:type="spellEnd"/>
            <w:r>
              <w:rPr>
                <w:sz w:val="26"/>
              </w:rPr>
              <w:t>, activities and essential information (</w:t>
            </w:r>
            <w:proofErr w:type="gramStart"/>
            <w:r>
              <w:rPr>
                <w:sz w:val="26"/>
              </w:rPr>
              <w:t>e.g.</w:t>
            </w:r>
            <w:proofErr w:type="gramEnd"/>
            <w:r>
              <w:rPr>
                <w:sz w:val="26"/>
              </w:rPr>
              <w:t xml:space="preserve"> relevant part(s) of AB’s internal operational manual/guidelines, filing index) (Para 24(c) of ASLA &amp; Para 34(c) of ASIA)</w:t>
            </w:r>
          </w:p>
        </w:tc>
        <w:tc>
          <w:tcPr>
            <w:tcW w:w="2565" w:type="dxa"/>
          </w:tcPr>
          <w:p w14:paraId="64D35ED4" w14:textId="77777777" w:rsidR="00A75174" w:rsidRDefault="00A75174" w:rsidP="00DA4825">
            <w:pPr>
              <w:pStyle w:val="TableParagraph"/>
              <w:numPr>
                <w:ilvl w:val="0"/>
                <w:numId w:val="16"/>
              </w:numPr>
              <w:tabs>
                <w:tab w:val="left" w:pos="469"/>
              </w:tabs>
              <w:spacing w:line="346" w:lineRule="exact"/>
              <w:rPr>
                <w:sz w:val="26"/>
              </w:rPr>
            </w:pPr>
            <w:r>
              <w:rPr>
                <w:sz w:val="26"/>
              </w:rPr>
              <w:t>Met</w:t>
            </w:r>
          </w:p>
          <w:p w14:paraId="1BE9DFC2" w14:textId="77777777" w:rsidR="00A75174" w:rsidRDefault="00A75174" w:rsidP="00DA4825">
            <w:pPr>
              <w:pStyle w:val="TableParagraph"/>
              <w:numPr>
                <w:ilvl w:val="0"/>
                <w:numId w:val="16"/>
              </w:numPr>
              <w:tabs>
                <w:tab w:val="left" w:pos="469"/>
              </w:tabs>
              <w:spacing w:before="137"/>
              <w:rPr>
                <w:sz w:val="26"/>
              </w:rPr>
            </w:pPr>
            <w:r>
              <w:rPr>
                <w:sz w:val="26"/>
              </w:rPr>
              <w:t>Not</w:t>
            </w:r>
            <w:r>
              <w:rPr>
                <w:spacing w:val="-2"/>
                <w:sz w:val="26"/>
              </w:rPr>
              <w:t xml:space="preserve"> </w:t>
            </w:r>
            <w:r>
              <w:rPr>
                <w:sz w:val="26"/>
              </w:rPr>
              <w:t>Met</w:t>
            </w:r>
          </w:p>
          <w:p w14:paraId="7639C8CD" w14:textId="77777777" w:rsidR="00A75174" w:rsidRDefault="00A75174" w:rsidP="00DA4825">
            <w:pPr>
              <w:pStyle w:val="TableParagraph"/>
              <w:numPr>
                <w:ilvl w:val="0"/>
                <w:numId w:val="16"/>
              </w:numPr>
              <w:tabs>
                <w:tab w:val="left" w:pos="469"/>
              </w:tabs>
              <w:spacing w:before="139"/>
              <w:rPr>
                <w:sz w:val="26"/>
              </w:rPr>
            </w:pPr>
            <w:r>
              <w:rPr>
                <w:sz w:val="26"/>
              </w:rPr>
              <w:t>Not</w:t>
            </w:r>
            <w:r>
              <w:rPr>
                <w:spacing w:val="-16"/>
                <w:sz w:val="26"/>
              </w:rPr>
              <w:t xml:space="preserve"> </w:t>
            </w:r>
            <w:r>
              <w:rPr>
                <w:sz w:val="26"/>
              </w:rPr>
              <w:t>Applicable</w:t>
            </w:r>
          </w:p>
          <w:p w14:paraId="21D94A93" w14:textId="77777777" w:rsidR="00A75174" w:rsidRDefault="00A75174" w:rsidP="00DA4825">
            <w:pPr>
              <w:pStyle w:val="TableParagraph"/>
              <w:numPr>
                <w:ilvl w:val="0"/>
                <w:numId w:val="16"/>
              </w:numPr>
              <w:tabs>
                <w:tab w:val="left" w:pos="469"/>
              </w:tabs>
              <w:spacing w:before="139"/>
              <w:rPr>
                <w:sz w:val="26"/>
              </w:rPr>
            </w:pPr>
            <w:r>
              <w:rPr>
                <w:sz w:val="26"/>
              </w:rPr>
              <w:t>Nil</w:t>
            </w:r>
          </w:p>
        </w:tc>
        <w:tc>
          <w:tcPr>
            <w:tcW w:w="1619" w:type="dxa"/>
          </w:tcPr>
          <w:p w14:paraId="280EA4AC" w14:textId="77777777" w:rsidR="00A75174" w:rsidRDefault="00A75174" w:rsidP="00DA4825">
            <w:pPr>
              <w:pStyle w:val="TableParagraph"/>
              <w:ind w:left="0"/>
              <w:rPr>
                <w:sz w:val="26"/>
              </w:rPr>
            </w:pPr>
          </w:p>
        </w:tc>
      </w:tr>
      <w:tr w:rsidR="00A56E37" w14:paraId="7B1C97FA" w14:textId="77777777" w:rsidTr="00A56E37">
        <w:trPr>
          <w:trHeight w:val="1974"/>
        </w:trPr>
        <w:tc>
          <w:tcPr>
            <w:tcW w:w="449" w:type="dxa"/>
            <w:tcBorders>
              <w:right w:val="nil"/>
            </w:tcBorders>
          </w:tcPr>
          <w:p w14:paraId="5099DB2A" w14:textId="77777777" w:rsidR="00A56E37" w:rsidRDefault="00A56E37" w:rsidP="00A56E37">
            <w:pPr>
              <w:pStyle w:val="TableParagraph"/>
              <w:ind w:left="587" w:right="96" w:hanging="480"/>
              <w:jc w:val="both"/>
              <w:rPr>
                <w:sz w:val="26"/>
              </w:rPr>
            </w:pPr>
            <w:r>
              <w:rPr>
                <w:sz w:val="26"/>
              </w:rPr>
              <w:t xml:space="preserve">2. </w:t>
            </w:r>
          </w:p>
        </w:tc>
        <w:tc>
          <w:tcPr>
            <w:tcW w:w="5445" w:type="dxa"/>
            <w:tcBorders>
              <w:left w:val="nil"/>
            </w:tcBorders>
          </w:tcPr>
          <w:p w14:paraId="3979A915" w14:textId="77777777" w:rsidR="00A56E37" w:rsidRDefault="00A56E37" w:rsidP="00A56E37">
            <w:pPr>
              <w:pStyle w:val="TableParagraph"/>
              <w:ind w:left="142" w:right="96"/>
              <w:jc w:val="both"/>
              <w:rPr>
                <w:sz w:val="26"/>
              </w:rPr>
            </w:pPr>
            <w:r>
              <w:rPr>
                <w:sz w:val="26"/>
              </w:rPr>
              <w:t>Regular update of the record system (</w:t>
            </w:r>
            <w:proofErr w:type="gramStart"/>
            <w:r>
              <w:rPr>
                <w:sz w:val="26"/>
              </w:rPr>
              <w:t>e.g.</w:t>
            </w:r>
            <w:proofErr w:type="gramEnd"/>
            <w:r>
              <w:rPr>
                <w:sz w:val="26"/>
              </w:rPr>
              <w:t xml:space="preserve"> Case Progress/Status Chart, documents related to regular unit staff meetings)</w:t>
            </w:r>
          </w:p>
        </w:tc>
        <w:tc>
          <w:tcPr>
            <w:tcW w:w="2565" w:type="dxa"/>
          </w:tcPr>
          <w:p w14:paraId="0B5867C5" w14:textId="77777777" w:rsidR="00A56E37" w:rsidRDefault="00A56E37" w:rsidP="00DA4825">
            <w:pPr>
              <w:pStyle w:val="TableParagraph"/>
              <w:numPr>
                <w:ilvl w:val="0"/>
                <w:numId w:val="15"/>
              </w:numPr>
              <w:tabs>
                <w:tab w:val="left" w:pos="469"/>
              </w:tabs>
              <w:spacing w:line="348" w:lineRule="exact"/>
              <w:rPr>
                <w:sz w:val="26"/>
              </w:rPr>
            </w:pPr>
            <w:r>
              <w:rPr>
                <w:sz w:val="26"/>
              </w:rPr>
              <w:t>Met</w:t>
            </w:r>
          </w:p>
          <w:p w14:paraId="59919B93" w14:textId="77777777" w:rsidR="00A56E37" w:rsidRDefault="00A56E37" w:rsidP="00DA4825">
            <w:pPr>
              <w:pStyle w:val="TableParagraph"/>
              <w:numPr>
                <w:ilvl w:val="0"/>
                <w:numId w:val="15"/>
              </w:numPr>
              <w:tabs>
                <w:tab w:val="left" w:pos="469"/>
              </w:tabs>
              <w:spacing w:before="139"/>
              <w:rPr>
                <w:sz w:val="26"/>
              </w:rPr>
            </w:pPr>
            <w:r>
              <w:rPr>
                <w:sz w:val="26"/>
              </w:rPr>
              <w:t>Not</w:t>
            </w:r>
            <w:r>
              <w:rPr>
                <w:spacing w:val="-2"/>
                <w:sz w:val="26"/>
              </w:rPr>
              <w:t xml:space="preserve"> </w:t>
            </w:r>
            <w:r>
              <w:rPr>
                <w:sz w:val="26"/>
              </w:rPr>
              <w:t>Met</w:t>
            </w:r>
          </w:p>
          <w:p w14:paraId="420A3A48" w14:textId="77777777" w:rsidR="00A56E37" w:rsidRDefault="00A56E37" w:rsidP="00DA4825">
            <w:pPr>
              <w:pStyle w:val="TableParagraph"/>
              <w:numPr>
                <w:ilvl w:val="0"/>
                <w:numId w:val="15"/>
              </w:numPr>
              <w:tabs>
                <w:tab w:val="left" w:pos="469"/>
              </w:tabs>
              <w:spacing w:before="137"/>
              <w:rPr>
                <w:sz w:val="26"/>
              </w:rPr>
            </w:pPr>
            <w:r>
              <w:rPr>
                <w:sz w:val="26"/>
              </w:rPr>
              <w:t>Not</w:t>
            </w:r>
            <w:r>
              <w:rPr>
                <w:spacing w:val="-16"/>
                <w:sz w:val="26"/>
              </w:rPr>
              <w:t xml:space="preserve"> </w:t>
            </w:r>
            <w:r>
              <w:rPr>
                <w:sz w:val="26"/>
              </w:rPr>
              <w:t>Applicable</w:t>
            </w:r>
          </w:p>
          <w:p w14:paraId="1D6ABADE" w14:textId="77777777" w:rsidR="00A56E37" w:rsidRDefault="00A56E37" w:rsidP="00DA4825">
            <w:pPr>
              <w:pStyle w:val="TableParagraph"/>
              <w:numPr>
                <w:ilvl w:val="0"/>
                <w:numId w:val="15"/>
              </w:numPr>
              <w:tabs>
                <w:tab w:val="left" w:pos="469"/>
              </w:tabs>
              <w:spacing w:before="139"/>
              <w:rPr>
                <w:sz w:val="26"/>
              </w:rPr>
            </w:pPr>
            <w:r>
              <w:rPr>
                <w:sz w:val="26"/>
              </w:rPr>
              <w:t>Nil</w:t>
            </w:r>
          </w:p>
        </w:tc>
        <w:tc>
          <w:tcPr>
            <w:tcW w:w="1619" w:type="dxa"/>
          </w:tcPr>
          <w:p w14:paraId="228FA0E8" w14:textId="77777777" w:rsidR="00A56E37" w:rsidRDefault="00A56E37" w:rsidP="00DA4825">
            <w:pPr>
              <w:pStyle w:val="TableParagraph"/>
              <w:ind w:left="0"/>
              <w:rPr>
                <w:sz w:val="26"/>
              </w:rPr>
            </w:pPr>
          </w:p>
        </w:tc>
      </w:tr>
    </w:tbl>
    <w:p w14:paraId="12FF5EC3" w14:textId="77777777" w:rsidR="002C4192" w:rsidRDefault="002C4192" w:rsidP="002C4192">
      <w:pPr>
        <w:rPr>
          <w:sz w:val="26"/>
        </w:rPr>
        <w:sectPr w:rsidR="002C4192">
          <w:pgSz w:w="11910" w:h="16840"/>
          <w:pgMar w:top="158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45"/>
        <w:gridCol w:w="2565"/>
        <w:gridCol w:w="1619"/>
      </w:tblGrid>
      <w:tr w:rsidR="002C4192" w14:paraId="4B1992DE" w14:textId="77777777" w:rsidTr="00DA4825">
        <w:trPr>
          <w:trHeight w:val="597"/>
        </w:trPr>
        <w:tc>
          <w:tcPr>
            <w:tcW w:w="10078" w:type="dxa"/>
            <w:gridSpan w:val="4"/>
          </w:tcPr>
          <w:p w14:paraId="69E32BF0" w14:textId="77777777" w:rsidR="002C4192" w:rsidRDefault="002C4192" w:rsidP="00DA4825">
            <w:pPr>
              <w:pStyle w:val="TableParagraph"/>
              <w:spacing w:line="298" w:lineRule="exact"/>
              <w:ind w:left="2056"/>
              <w:rPr>
                <w:b/>
                <w:sz w:val="26"/>
              </w:rPr>
            </w:pPr>
            <w:r>
              <w:rPr>
                <w:b/>
                <w:sz w:val="26"/>
              </w:rPr>
              <w:lastRenderedPageBreak/>
              <w:t>Section 7: Management of the adoption record system</w:t>
            </w:r>
          </w:p>
        </w:tc>
      </w:tr>
      <w:tr w:rsidR="002C4192" w14:paraId="5691A05F" w14:textId="77777777" w:rsidTr="00DA4825">
        <w:trPr>
          <w:trHeight w:val="1197"/>
        </w:trPr>
        <w:tc>
          <w:tcPr>
            <w:tcW w:w="5894" w:type="dxa"/>
            <w:gridSpan w:val="2"/>
          </w:tcPr>
          <w:p w14:paraId="2F243214" w14:textId="77777777" w:rsidR="002C4192" w:rsidRDefault="002C4192" w:rsidP="00DA4825">
            <w:pPr>
              <w:pStyle w:val="TableParagraph"/>
              <w:spacing w:before="11"/>
              <w:ind w:left="0"/>
              <w:rPr>
                <w:sz w:val="38"/>
              </w:rPr>
            </w:pPr>
          </w:p>
          <w:p w14:paraId="1AA20488" w14:textId="77777777" w:rsidR="002C4192" w:rsidRDefault="002C4192" w:rsidP="00DA4825">
            <w:pPr>
              <w:pStyle w:val="TableParagraph"/>
              <w:ind w:left="1240"/>
              <w:rPr>
                <w:b/>
                <w:sz w:val="26"/>
              </w:rPr>
            </w:pPr>
            <w:r>
              <w:rPr>
                <w:b/>
                <w:sz w:val="26"/>
              </w:rPr>
              <w:t>Evidence for meeting standard</w:t>
            </w:r>
          </w:p>
        </w:tc>
        <w:tc>
          <w:tcPr>
            <w:tcW w:w="2565" w:type="dxa"/>
          </w:tcPr>
          <w:p w14:paraId="54949206" w14:textId="77777777" w:rsidR="002C4192" w:rsidRDefault="002C4192" w:rsidP="00DA4825">
            <w:pPr>
              <w:pStyle w:val="TableParagraph"/>
              <w:spacing w:before="11"/>
              <w:ind w:left="0"/>
              <w:rPr>
                <w:sz w:val="38"/>
              </w:rPr>
            </w:pPr>
          </w:p>
          <w:p w14:paraId="62B2C7FE" w14:textId="4B9FAFB7" w:rsidR="002C4192" w:rsidRDefault="002C4192" w:rsidP="00DA4825">
            <w:pPr>
              <w:pStyle w:val="TableParagraph"/>
              <w:ind w:left="153"/>
              <w:rPr>
                <w:b/>
                <w:sz w:val="26"/>
              </w:rPr>
            </w:pPr>
            <w:r>
              <w:rPr>
                <w:b/>
                <w:sz w:val="26"/>
              </w:rPr>
              <w:t>AB’s self</w:t>
            </w:r>
            <w:r w:rsidR="0045778B">
              <w:rPr>
                <w:b/>
                <w:sz w:val="26"/>
              </w:rPr>
              <w:t>-</w:t>
            </w:r>
            <w:r>
              <w:rPr>
                <w:b/>
                <w:sz w:val="26"/>
              </w:rPr>
              <w:t>assessment</w:t>
            </w:r>
          </w:p>
        </w:tc>
        <w:tc>
          <w:tcPr>
            <w:tcW w:w="1619" w:type="dxa"/>
          </w:tcPr>
          <w:p w14:paraId="7FAF56FA" w14:textId="77777777" w:rsidR="002C4192" w:rsidRDefault="002C4192" w:rsidP="00DA4825">
            <w:pPr>
              <w:pStyle w:val="TableParagraph"/>
              <w:ind w:left="47" w:right="32"/>
              <w:jc w:val="center"/>
              <w:rPr>
                <w:b/>
                <w:sz w:val="26"/>
              </w:rPr>
            </w:pPr>
            <w:r>
              <w:rPr>
                <w:b/>
                <w:sz w:val="26"/>
              </w:rPr>
              <w:t>Appendix no. and title of</w:t>
            </w:r>
          </w:p>
          <w:p w14:paraId="04A8B0C1" w14:textId="77777777" w:rsidR="002C4192" w:rsidRDefault="002C4192" w:rsidP="00DA4825">
            <w:pPr>
              <w:pStyle w:val="TableParagraph"/>
              <w:spacing w:before="5" w:line="298" w:lineRule="exact"/>
              <w:ind w:left="46" w:right="32"/>
              <w:jc w:val="center"/>
              <w:rPr>
                <w:b/>
                <w:sz w:val="26"/>
              </w:rPr>
            </w:pPr>
            <w:r>
              <w:rPr>
                <w:b/>
                <w:sz w:val="26"/>
              </w:rPr>
              <w:t>supporting document</w:t>
            </w:r>
          </w:p>
        </w:tc>
      </w:tr>
      <w:tr w:rsidR="00A56E37" w14:paraId="36858D1B" w14:textId="77777777" w:rsidTr="00A56E37">
        <w:trPr>
          <w:trHeight w:val="2301"/>
        </w:trPr>
        <w:tc>
          <w:tcPr>
            <w:tcW w:w="449" w:type="dxa"/>
            <w:tcBorders>
              <w:right w:val="nil"/>
            </w:tcBorders>
          </w:tcPr>
          <w:p w14:paraId="2BC2488F" w14:textId="77777777" w:rsidR="00A56E37" w:rsidRDefault="00A56E37" w:rsidP="00A56E37">
            <w:pPr>
              <w:pStyle w:val="TableParagraph"/>
              <w:ind w:left="590" w:right="95" w:hanging="483"/>
              <w:jc w:val="both"/>
              <w:rPr>
                <w:sz w:val="26"/>
              </w:rPr>
            </w:pPr>
            <w:r>
              <w:rPr>
                <w:sz w:val="26"/>
              </w:rPr>
              <w:t xml:space="preserve">3. </w:t>
            </w:r>
          </w:p>
        </w:tc>
        <w:tc>
          <w:tcPr>
            <w:tcW w:w="5445" w:type="dxa"/>
            <w:tcBorders>
              <w:left w:val="nil"/>
              <w:bottom w:val="single" w:sz="4" w:space="0" w:color="000000"/>
            </w:tcBorders>
          </w:tcPr>
          <w:p w14:paraId="57666CF1" w14:textId="77777777" w:rsidR="00A56E37" w:rsidRDefault="00A56E37" w:rsidP="00A56E37">
            <w:pPr>
              <w:pStyle w:val="TableParagraph"/>
              <w:ind w:left="142" w:right="95"/>
              <w:jc w:val="both"/>
              <w:rPr>
                <w:sz w:val="26"/>
              </w:rPr>
            </w:pPr>
            <w:r>
              <w:rPr>
                <w:sz w:val="26"/>
              </w:rPr>
              <w:t>Confidentiality of the record system to protect the privacy of the data subjects and accessibility to the relevant staff involving in carrying out adoption services (</w:t>
            </w:r>
            <w:proofErr w:type="gramStart"/>
            <w:r>
              <w:rPr>
                <w:sz w:val="26"/>
              </w:rPr>
              <w:t>e.g.</w:t>
            </w:r>
            <w:proofErr w:type="gramEnd"/>
            <w:r>
              <w:rPr>
                <w:sz w:val="26"/>
              </w:rPr>
              <w:t xml:space="preserve"> relevant part(s) of AB’s internal operational manual/guidelines, photo(s) of facilities to protect the privacy of the data subjects and access control to the staff)</w:t>
            </w:r>
          </w:p>
        </w:tc>
        <w:tc>
          <w:tcPr>
            <w:tcW w:w="2565" w:type="dxa"/>
          </w:tcPr>
          <w:p w14:paraId="0F6E2EF9" w14:textId="77777777" w:rsidR="00A56E37" w:rsidRDefault="00A56E37" w:rsidP="00DA4825">
            <w:pPr>
              <w:pStyle w:val="TableParagraph"/>
              <w:numPr>
                <w:ilvl w:val="0"/>
                <w:numId w:val="14"/>
              </w:numPr>
              <w:tabs>
                <w:tab w:val="left" w:pos="469"/>
              </w:tabs>
              <w:spacing w:line="346" w:lineRule="exact"/>
              <w:rPr>
                <w:sz w:val="26"/>
              </w:rPr>
            </w:pPr>
            <w:r>
              <w:rPr>
                <w:sz w:val="26"/>
              </w:rPr>
              <w:t>Met</w:t>
            </w:r>
          </w:p>
          <w:p w14:paraId="110CBCA2" w14:textId="77777777" w:rsidR="00A56E37" w:rsidRDefault="00A56E37" w:rsidP="00DA4825">
            <w:pPr>
              <w:pStyle w:val="TableParagraph"/>
              <w:numPr>
                <w:ilvl w:val="0"/>
                <w:numId w:val="14"/>
              </w:numPr>
              <w:tabs>
                <w:tab w:val="left" w:pos="469"/>
              </w:tabs>
              <w:spacing w:before="139"/>
              <w:rPr>
                <w:sz w:val="26"/>
              </w:rPr>
            </w:pPr>
            <w:r>
              <w:rPr>
                <w:sz w:val="26"/>
              </w:rPr>
              <w:t>Not</w:t>
            </w:r>
            <w:r>
              <w:rPr>
                <w:spacing w:val="-2"/>
                <w:sz w:val="26"/>
              </w:rPr>
              <w:t xml:space="preserve"> </w:t>
            </w:r>
            <w:r>
              <w:rPr>
                <w:sz w:val="26"/>
              </w:rPr>
              <w:t>Met</w:t>
            </w:r>
          </w:p>
          <w:p w14:paraId="30AD52D7" w14:textId="77777777" w:rsidR="00A56E37" w:rsidRDefault="00A56E37" w:rsidP="00DA4825">
            <w:pPr>
              <w:pStyle w:val="TableParagraph"/>
              <w:numPr>
                <w:ilvl w:val="0"/>
                <w:numId w:val="14"/>
              </w:numPr>
              <w:tabs>
                <w:tab w:val="left" w:pos="469"/>
              </w:tabs>
              <w:spacing w:before="137"/>
              <w:rPr>
                <w:sz w:val="26"/>
              </w:rPr>
            </w:pPr>
            <w:r>
              <w:rPr>
                <w:sz w:val="26"/>
              </w:rPr>
              <w:t>Not</w:t>
            </w:r>
            <w:r>
              <w:rPr>
                <w:spacing w:val="-16"/>
                <w:sz w:val="26"/>
              </w:rPr>
              <w:t xml:space="preserve"> </w:t>
            </w:r>
            <w:r>
              <w:rPr>
                <w:sz w:val="26"/>
              </w:rPr>
              <w:t>Applicable</w:t>
            </w:r>
          </w:p>
          <w:p w14:paraId="044FE098" w14:textId="77777777" w:rsidR="00A56E37" w:rsidRDefault="00A56E37" w:rsidP="00DA4825">
            <w:pPr>
              <w:pStyle w:val="TableParagraph"/>
              <w:numPr>
                <w:ilvl w:val="0"/>
                <w:numId w:val="14"/>
              </w:numPr>
              <w:tabs>
                <w:tab w:val="left" w:pos="469"/>
              </w:tabs>
              <w:spacing w:before="139"/>
              <w:rPr>
                <w:sz w:val="26"/>
              </w:rPr>
            </w:pPr>
            <w:r>
              <w:rPr>
                <w:sz w:val="26"/>
              </w:rPr>
              <w:t>Nil</w:t>
            </w:r>
          </w:p>
        </w:tc>
        <w:tc>
          <w:tcPr>
            <w:tcW w:w="1619" w:type="dxa"/>
          </w:tcPr>
          <w:p w14:paraId="0767DC92" w14:textId="77777777" w:rsidR="00A56E37" w:rsidRDefault="00A56E37" w:rsidP="00DA4825">
            <w:pPr>
              <w:pStyle w:val="TableParagraph"/>
              <w:ind w:left="0"/>
              <w:rPr>
                <w:sz w:val="24"/>
              </w:rPr>
            </w:pPr>
          </w:p>
        </w:tc>
      </w:tr>
      <w:tr w:rsidR="00A56E37" w14:paraId="069715AF" w14:textId="77777777" w:rsidTr="00A56E37">
        <w:trPr>
          <w:trHeight w:val="1974"/>
        </w:trPr>
        <w:tc>
          <w:tcPr>
            <w:tcW w:w="449" w:type="dxa"/>
            <w:tcBorders>
              <w:right w:val="nil"/>
            </w:tcBorders>
          </w:tcPr>
          <w:p w14:paraId="3C8303E6" w14:textId="77777777" w:rsidR="00A56E37" w:rsidRDefault="00A56E37" w:rsidP="00A56E37">
            <w:pPr>
              <w:pStyle w:val="TableParagraph"/>
              <w:ind w:left="590" w:right="95" w:hanging="483"/>
              <w:jc w:val="both"/>
              <w:rPr>
                <w:sz w:val="26"/>
              </w:rPr>
            </w:pPr>
            <w:r>
              <w:rPr>
                <w:sz w:val="26"/>
              </w:rPr>
              <w:t xml:space="preserve">4. </w:t>
            </w:r>
          </w:p>
        </w:tc>
        <w:tc>
          <w:tcPr>
            <w:tcW w:w="5445" w:type="dxa"/>
            <w:tcBorders>
              <w:left w:val="nil"/>
            </w:tcBorders>
          </w:tcPr>
          <w:p w14:paraId="09396626" w14:textId="77777777" w:rsidR="00A56E37" w:rsidRDefault="00A56E37" w:rsidP="00A56E37">
            <w:pPr>
              <w:pStyle w:val="TableParagraph"/>
              <w:ind w:left="142" w:right="95" w:hanging="35"/>
              <w:jc w:val="both"/>
              <w:rPr>
                <w:sz w:val="26"/>
              </w:rPr>
            </w:pPr>
            <w:r>
              <w:rPr>
                <w:sz w:val="26"/>
              </w:rPr>
              <w:t>Well-established code of practice and mechanism in handling requests for personal data by data subjects (</w:t>
            </w:r>
            <w:proofErr w:type="gramStart"/>
            <w:r>
              <w:rPr>
                <w:sz w:val="26"/>
              </w:rPr>
              <w:t>e.g.</w:t>
            </w:r>
            <w:proofErr w:type="gramEnd"/>
            <w:r>
              <w:rPr>
                <w:sz w:val="26"/>
              </w:rPr>
              <w:t xml:space="preserve"> relevant part(s) of </w:t>
            </w:r>
            <w:r>
              <w:rPr>
                <w:spacing w:val="-4"/>
                <w:sz w:val="26"/>
              </w:rPr>
              <w:t xml:space="preserve">AB’s </w:t>
            </w:r>
            <w:r>
              <w:rPr>
                <w:sz w:val="26"/>
              </w:rPr>
              <w:t>internal operational</w:t>
            </w:r>
            <w:r>
              <w:rPr>
                <w:spacing w:val="1"/>
                <w:sz w:val="26"/>
              </w:rPr>
              <w:t xml:space="preserve"> </w:t>
            </w:r>
            <w:r>
              <w:rPr>
                <w:sz w:val="26"/>
              </w:rPr>
              <w:t>manual/guidelines)</w:t>
            </w:r>
          </w:p>
        </w:tc>
        <w:tc>
          <w:tcPr>
            <w:tcW w:w="2565" w:type="dxa"/>
          </w:tcPr>
          <w:p w14:paraId="7A10803D" w14:textId="77777777" w:rsidR="00A56E37" w:rsidRDefault="00A56E37" w:rsidP="00DA4825">
            <w:pPr>
              <w:pStyle w:val="TableParagraph"/>
              <w:numPr>
                <w:ilvl w:val="0"/>
                <w:numId w:val="13"/>
              </w:numPr>
              <w:tabs>
                <w:tab w:val="left" w:pos="469"/>
              </w:tabs>
              <w:spacing w:line="348" w:lineRule="exact"/>
              <w:rPr>
                <w:sz w:val="26"/>
              </w:rPr>
            </w:pPr>
            <w:r>
              <w:rPr>
                <w:sz w:val="26"/>
              </w:rPr>
              <w:t>Met</w:t>
            </w:r>
          </w:p>
          <w:p w14:paraId="6614AC74" w14:textId="77777777" w:rsidR="00A56E37" w:rsidRDefault="00A56E37" w:rsidP="00DA4825">
            <w:pPr>
              <w:pStyle w:val="TableParagraph"/>
              <w:numPr>
                <w:ilvl w:val="0"/>
                <w:numId w:val="13"/>
              </w:numPr>
              <w:tabs>
                <w:tab w:val="left" w:pos="469"/>
              </w:tabs>
              <w:spacing w:before="139"/>
              <w:rPr>
                <w:sz w:val="26"/>
              </w:rPr>
            </w:pPr>
            <w:r>
              <w:rPr>
                <w:sz w:val="26"/>
              </w:rPr>
              <w:t>Not</w:t>
            </w:r>
            <w:r>
              <w:rPr>
                <w:spacing w:val="-2"/>
                <w:sz w:val="26"/>
              </w:rPr>
              <w:t xml:space="preserve"> </w:t>
            </w:r>
            <w:r>
              <w:rPr>
                <w:sz w:val="26"/>
              </w:rPr>
              <w:t>Met</w:t>
            </w:r>
          </w:p>
          <w:p w14:paraId="4228C791" w14:textId="77777777" w:rsidR="00A56E37" w:rsidRDefault="00A56E37" w:rsidP="00DA4825">
            <w:pPr>
              <w:pStyle w:val="TableParagraph"/>
              <w:numPr>
                <w:ilvl w:val="0"/>
                <w:numId w:val="13"/>
              </w:numPr>
              <w:tabs>
                <w:tab w:val="left" w:pos="469"/>
              </w:tabs>
              <w:spacing w:before="137"/>
              <w:rPr>
                <w:sz w:val="26"/>
              </w:rPr>
            </w:pPr>
            <w:r>
              <w:rPr>
                <w:sz w:val="26"/>
              </w:rPr>
              <w:t>Not</w:t>
            </w:r>
            <w:r>
              <w:rPr>
                <w:spacing w:val="-16"/>
                <w:sz w:val="26"/>
              </w:rPr>
              <w:t xml:space="preserve"> </w:t>
            </w:r>
            <w:r>
              <w:rPr>
                <w:sz w:val="26"/>
              </w:rPr>
              <w:t>Applicable</w:t>
            </w:r>
          </w:p>
          <w:p w14:paraId="317CCEF5" w14:textId="77777777" w:rsidR="00A56E37" w:rsidRDefault="00A56E37" w:rsidP="00DA4825">
            <w:pPr>
              <w:pStyle w:val="TableParagraph"/>
              <w:numPr>
                <w:ilvl w:val="0"/>
                <w:numId w:val="13"/>
              </w:numPr>
              <w:tabs>
                <w:tab w:val="left" w:pos="469"/>
              </w:tabs>
              <w:spacing w:before="139"/>
              <w:rPr>
                <w:sz w:val="26"/>
              </w:rPr>
            </w:pPr>
            <w:r>
              <w:rPr>
                <w:sz w:val="26"/>
              </w:rPr>
              <w:t>Nil</w:t>
            </w:r>
          </w:p>
        </w:tc>
        <w:tc>
          <w:tcPr>
            <w:tcW w:w="1619" w:type="dxa"/>
          </w:tcPr>
          <w:p w14:paraId="1C1C5935" w14:textId="77777777" w:rsidR="00A56E37" w:rsidRDefault="00A56E37" w:rsidP="00DA4825">
            <w:pPr>
              <w:pStyle w:val="TableParagraph"/>
              <w:ind w:left="0"/>
              <w:rPr>
                <w:sz w:val="24"/>
              </w:rPr>
            </w:pPr>
          </w:p>
        </w:tc>
      </w:tr>
    </w:tbl>
    <w:p w14:paraId="6D277C5D" w14:textId="77777777" w:rsidR="002C4192" w:rsidRDefault="002C4192" w:rsidP="002C4192">
      <w:pPr>
        <w:pStyle w:val="a3"/>
        <w:spacing w:before="8"/>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48"/>
        <w:gridCol w:w="2563"/>
        <w:gridCol w:w="1620"/>
      </w:tblGrid>
      <w:tr w:rsidR="002C4192" w14:paraId="518C1009" w14:textId="77777777" w:rsidTr="00DA4825">
        <w:trPr>
          <w:trHeight w:val="575"/>
        </w:trPr>
        <w:tc>
          <w:tcPr>
            <w:tcW w:w="10080" w:type="dxa"/>
            <w:gridSpan w:val="4"/>
          </w:tcPr>
          <w:p w14:paraId="1EDAF8EB" w14:textId="77777777" w:rsidR="002C4192" w:rsidRDefault="002C4192" w:rsidP="00DA4825">
            <w:pPr>
              <w:pStyle w:val="TableParagraph"/>
              <w:spacing w:before="198"/>
              <w:ind w:left="2577"/>
              <w:rPr>
                <w:b/>
                <w:sz w:val="26"/>
              </w:rPr>
            </w:pPr>
            <w:r>
              <w:rPr>
                <w:b/>
                <w:sz w:val="26"/>
              </w:rPr>
              <w:t>Section 8: Management information systems</w:t>
            </w:r>
          </w:p>
        </w:tc>
      </w:tr>
      <w:tr w:rsidR="002C4192" w14:paraId="7CDDF36E" w14:textId="77777777" w:rsidTr="00DA4825">
        <w:trPr>
          <w:trHeight w:val="1197"/>
        </w:trPr>
        <w:tc>
          <w:tcPr>
            <w:tcW w:w="5897" w:type="dxa"/>
            <w:gridSpan w:val="2"/>
          </w:tcPr>
          <w:p w14:paraId="054FF9BF" w14:textId="77777777" w:rsidR="002C4192" w:rsidRDefault="002C4192" w:rsidP="00DA4825">
            <w:pPr>
              <w:pStyle w:val="TableParagraph"/>
              <w:spacing w:before="119"/>
              <w:ind w:left="1243"/>
              <w:rPr>
                <w:b/>
                <w:sz w:val="26"/>
              </w:rPr>
            </w:pPr>
            <w:r>
              <w:rPr>
                <w:b/>
                <w:sz w:val="26"/>
              </w:rPr>
              <w:t>Evidence for meeting standard</w:t>
            </w:r>
          </w:p>
        </w:tc>
        <w:tc>
          <w:tcPr>
            <w:tcW w:w="2563" w:type="dxa"/>
          </w:tcPr>
          <w:p w14:paraId="682CCB02" w14:textId="4824E229" w:rsidR="002C4192" w:rsidRDefault="002C4192" w:rsidP="00DA4825">
            <w:pPr>
              <w:pStyle w:val="TableParagraph"/>
              <w:spacing w:before="119"/>
              <w:ind w:left="150"/>
              <w:rPr>
                <w:b/>
                <w:sz w:val="26"/>
              </w:rPr>
            </w:pPr>
            <w:r>
              <w:rPr>
                <w:b/>
                <w:sz w:val="26"/>
              </w:rPr>
              <w:t>AB’s self</w:t>
            </w:r>
            <w:r w:rsidR="0045778B">
              <w:rPr>
                <w:b/>
                <w:sz w:val="26"/>
              </w:rPr>
              <w:t>-</w:t>
            </w:r>
            <w:r>
              <w:rPr>
                <w:b/>
                <w:sz w:val="26"/>
              </w:rPr>
              <w:t>assessment</w:t>
            </w:r>
          </w:p>
        </w:tc>
        <w:tc>
          <w:tcPr>
            <w:tcW w:w="1620" w:type="dxa"/>
          </w:tcPr>
          <w:p w14:paraId="1974F587" w14:textId="77777777" w:rsidR="002C4192" w:rsidRDefault="002C4192" w:rsidP="00DA4825">
            <w:pPr>
              <w:pStyle w:val="TableParagraph"/>
              <w:ind w:left="13" w:right="1"/>
              <w:jc w:val="center"/>
              <w:rPr>
                <w:b/>
                <w:sz w:val="26"/>
              </w:rPr>
            </w:pPr>
            <w:r>
              <w:rPr>
                <w:b/>
                <w:sz w:val="26"/>
              </w:rPr>
              <w:t>Appendix no. and title of</w:t>
            </w:r>
          </w:p>
          <w:p w14:paraId="36FC01CD" w14:textId="77777777" w:rsidR="002C4192" w:rsidRDefault="002C4192" w:rsidP="00DA4825">
            <w:pPr>
              <w:pStyle w:val="TableParagraph"/>
              <w:spacing w:before="5" w:line="298" w:lineRule="exact"/>
              <w:ind w:left="12" w:right="1"/>
              <w:jc w:val="center"/>
              <w:rPr>
                <w:b/>
                <w:sz w:val="26"/>
              </w:rPr>
            </w:pPr>
            <w:r>
              <w:rPr>
                <w:b/>
                <w:sz w:val="26"/>
              </w:rPr>
              <w:t>supporting document</w:t>
            </w:r>
          </w:p>
        </w:tc>
      </w:tr>
      <w:tr w:rsidR="00A56E37" w14:paraId="0D04B7FE" w14:textId="77777777" w:rsidTr="00A56E37">
        <w:trPr>
          <w:trHeight w:val="1970"/>
        </w:trPr>
        <w:tc>
          <w:tcPr>
            <w:tcW w:w="449" w:type="dxa"/>
            <w:tcBorders>
              <w:right w:val="nil"/>
            </w:tcBorders>
          </w:tcPr>
          <w:p w14:paraId="69D0BA9F" w14:textId="77777777" w:rsidR="00A56E37" w:rsidRDefault="00A56E37" w:rsidP="00A56E37">
            <w:pPr>
              <w:pStyle w:val="TableParagraph"/>
              <w:tabs>
                <w:tab w:val="left" w:pos="587"/>
              </w:tabs>
              <w:spacing w:line="290" w:lineRule="exact"/>
              <w:ind w:left="107"/>
              <w:rPr>
                <w:sz w:val="26"/>
              </w:rPr>
            </w:pPr>
            <w:r>
              <w:rPr>
                <w:sz w:val="26"/>
              </w:rPr>
              <w:t>1.</w:t>
            </w:r>
            <w:r>
              <w:rPr>
                <w:sz w:val="26"/>
              </w:rPr>
              <w:tab/>
            </w:r>
          </w:p>
          <w:p w14:paraId="079442C0" w14:textId="77777777" w:rsidR="00A56E37" w:rsidRDefault="00A56E37" w:rsidP="00DA4825">
            <w:pPr>
              <w:pStyle w:val="TableParagraph"/>
              <w:spacing w:before="1"/>
              <w:ind w:left="587"/>
              <w:rPr>
                <w:sz w:val="26"/>
              </w:rPr>
            </w:pPr>
          </w:p>
        </w:tc>
        <w:tc>
          <w:tcPr>
            <w:tcW w:w="5448" w:type="dxa"/>
            <w:tcBorders>
              <w:left w:val="nil"/>
              <w:bottom w:val="single" w:sz="4" w:space="0" w:color="000000"/>
            </w:tcBorders>
          </w:tcPr>
          <w:p w14:paraId="5DD1832F" w14:textId="77777777" w:rsidR="00A56E37" w:rsidRDefault="00A56E37" w:rsidP="00A56E37">
            <w:pPr>
              <w:pStyle w:val="TableParagraph"/>
              <w:tabs>
                <w:tab w:val="left" w:pos="587"/>
              </w:tabs>
              <w:spacing w:line="290" w:lineRule="exact"/>
              <w:ind w:left="107" w:rightChars="27" w:right="59"/>
              <w:jc w:val="both"/>
              <w:rPr>
                <w:sz w:val="26"/>
              </w:rPr>
            </w:pPr>
            <w:r>
              <w:rPr>
                <w:sz w:val="26"/>
              </w:rPr>
              <w:t>Advertisement(s)</w:t>
            </w:r>
            <w:r>
              <w:rPr>
                <w:position w:val="9"/>
                <w:sz w:val="17"/>
              </w:rPr>
              <w:t xml:space="preserve">f </w:t>
            </w:r>
            <w:r>
              <w:rPr>
                <w:sz w:val="26"/>
              </w:rPr>
              <w:t>with the written consent of</w:t>
            </w:r>
            <w:r>
              <w:rPr>
                <w:spacing w:val="30"/>
                <w:sz w:val="26"/>
              </w:rPr>
              <w:t xml:space="preserve"> </w:t>
            </w:r>
            <w:r>
              <w:rPr>
                <w:sz w:val="26"/>
              </w:rPr>
              <w:t>the</w:t>
            </w:r>
            <w:r>
              <w:rPr>
                <w:rFonts w:hint="eastAsia"/>
                <w:sz w:val="26"/>
              </w:rPr>
              <w:t xml:space="preserve"> </w:t>
            </w:r>
            <w:r>
              <w:rPr>
                <w:sz w:val="26"/>
              </w:rPr>
              <w:t>Director of Social Welfare (</w:t>
            </w:r>
            <w:proofErr w:type="gramStart"/>
            <w:r>
              <w:rPr>
                <w:sz w:val="26"/>
              </w:rPr>
              <w:t>e.g.</w:t>
            </w:r>
            <w:proofErr w:type="gramEnd"/>
            <w:r>
              <w:rPr>
                <w:sz w:val="26"/>
              </w:rPr>
              <w:t xml:space="preserve"> written approval from the DSW and related advertisement) </w:t>
            </w:r>
          </w:p>
          <w:p w14:paraId="49A28E32" w14:textId="77777777" w:rsidR="00A56E37" w:rsidRDefault="00A56E37" w:rsidP="00A56E37">
            <w:pPr>
              <w:pStyle w:val="TableParagraph"/>
              <w:tabs>
                <w:tab w:val="left" w:pos="587"/>
              </w:tabs>
              <w:spacing w:line="290" w:lineRule="exact"/>
              <w:ind w:left="107" w:rightChars="27" w:right="59"/>
              <w:jc w:val="both"/>
              <w:rPr>
                <w:sz w:val="26"/>
              </w:rPr>
            </w:pPr>
            <w:r>
              <w:rPr>
                <w:sz w:val="26"/>
              </w:rPr>
              <w:t xml:space="preserve">(Sec 23 (1) of AO, Para 2.8 of CoP, </w:t>
            </w:r>
            <w:proofErr w:type="spellStart"/>
            <w:r>
              <w:rPr>
                <w:sz w:val="26"/>
              </w:rPr>
              <w:t>GoA</w:t>
            </w:r>
            <w:proofErr w:type="spellEnd"/>
            <w:r>
              <w:rPr>
                <w:position w:val="9"/>
                <w:sz w:val="16"/>
              </w:rPr>
              <w:t>g</w:t>
            </w:r>
            <w:r>
              <w:rPr>
                <w:sz w:val="26"/>
              </w:rPr>
              <w:t>, Para 24(h) of ASLA &amp; Para 34(j) of ASIA)</w:t>
            </w:r>
          </w:p>
        </w:tc>
        <w:tc>
          <w:tcPr>
            <w:tcW w:w="2563" w:type="dxa"/>
          </w:tcPr>
          <w:p w14:paraId="7C35F21F" w14:textId="77777777" w:rsidR="00A56E37" w:rsidRDefault="00A56E37" w:rsidP="00DA4825">
            <w:pPr>
              <w:pStyle w:val="TableParagraph"/>
              <w:numPr>
                <w:ilvl w:val="0"/>
                <w:numId w:val="12"/>
              </w:numPr>
              <w:tabs>
                <w:tab w:val="left" w:pos="468"/>
              </w:tabs>
              <w:spacing w:line="346" w:lineRule="exact"/>
              <w:rPr>
                <w:sz w:val="26"/>
              </w:rPr>
            </w:pPr>
            <w:r>
              <w:rPr>
                <w:sz w:val="26"/>
              </w:rPr>
              <w:t>Met</w:t>
            </w:r>
          </w:p>
          <w:p w14:paraId="3C9686EC" w14:textId="77777777" w:rsidR="00A56E37" w:rsidRDefault="00A56E37" w:rsidP="00DA4825">
            <w:pPr>
              <w:pStyle w:val="TableParagraph"/>
              <w:numPr>
                <w:ilvl w:val="0"/>
                <w:numId w:val="12"/>
              </w:numPr>
              <w:tabs>
                <w:tab w:val="left" w:pos="468"/>
              </w:tabs>
              <w:spacing w:before="139"/>
              <w:rPr>
                <w:sz w:val="26"/>
              </w:rPr>
            </w:pPr>
            <w:r>
              <w:rPr>
                <w:sz w:val="26"/>
              </w:rPr>
              <w:t>Not</w:t>
            </w:r>
            <w:r>
              <w:rPr>
                <w:spacing w:val="-2"/>
                <w:sz w:val="26"/>
              </w:rPr>
              <w:t xml:space="preserve"> </w:t>
            </w:r>
            <w:r>
              <w:rPr>
                <w:sz w:val="26"/>
              </w:rPr>
              <w:t>Met</w:t>
            </w:r>
          </w:p>
          <w:p w14:paraId="75C2E8B8" w14:textId="77777777" w:rsidR="00A56E37" w:rsidRDefault="00A56E37" w:rsidP="00DA4825">
            <w:pPr>
              <w:pStyle w:val="TableParagraph"/>
              <w:numPr>
                <w:ilvl w:val="0"/>
                <w:numId w:val="12"/>
              </w:numPr>
              <w:tabs>
                <w:tab w:val="left" w:pos="468"/>
              </w:tabs>
              <w:spacing w:before="137"/>
              <w:rPr>
                <w:sz w:val="26"/>
              </w:rPr>
            </w:pPr>
            <w:r>
              <w:rPr>
                <w:sz w:val="26"/>
              </w:rPr>
              <w:t>Not</w:t>
            </w:r>
            <w:r>
              <w:rPr>
                <w:spacing w:val="-16"/>
                <w:sz w:val="26"/>
              </w:rPr>
              <w:t xml:space="preserve"> </w:t>
            </w:r>
            <w:r>
              <w:rPr>
                <w:sz w:val="26"/>
              </w:rPr>
              <w:t>Applicable</w:t>
            </w:r>
          </w:p>
          <w:p w14:paraId="5166C4A4" w14:textId="77777777" w:rsidR="00A56E37" w:rsidRDefault="00A56E37" w:rsidP="00DA4825">
            <w:pPr>
              <w:pStyle w:val="TableParagraph"/>
              <w:numPr>
                <w:ilvl w:val="0"/>
                <w:numId w:val="12"/>
              </w:numPr>
              <w:tabs>
                <w:tab w:val="left" w:pos="468"/>
              </w:tabs>
              <w:spacing w:before="139"/>
              <w:rPr>
                <w:sz w:val="26"/>
              </w:rPr>
            </w:pPr>
            <w:r>
              <w:rPr>
                <w:sz w:val="26"/>
              </w:rPr>
              <w:t>Nil</w:t>
            </w:r>
          </w:p>
        </w:tc>
        <w:tc>
          <w:tcPr>
            <w:tcW w:w="1620" w:type="dxa"/>
          </w:tcPr>
          <w:p w14:paraId="6E92B3B2" w14:textId="77777777" w:rsidR="00A56E37" w:rsidRDefault="00A56E37" w:rsidP="00DA4825">
            <w:pPr>
              <w:pStyle w:val="TableParagraph"/>
              <w:ind w:left="0"/>
              <w:rPr>
                <w:sz w:val="24"/>
              </w:rPr>
            </w:pPr>
          </w:p>
        </w:tc>
      </w:tr>
      <w:tr w:rsidR="00A56E37" w14:paraId="5205EBC4" w14:textId="77777777" w:rsidTr="00A56E37">
        <w:trPr>
          <w:trHeight w:val="1974"/>
        </w:trPr>
        <w:tc>
          <w:tcPr>
            <w:tcW w:w="449" w:type="dxa"/>
            <w:tcBorders>
              <w:right w:val="nil"/>
            </w:tcBorders>
          </w:tcPr>
          <w:p w14:paraId="0913365C" w14:textId="77777777" w:rsidR="00A56E37" w:rsidRDefault="00A56E37" w:rsidP="00A56E37">
            <w:pPr>
              <w:pStyle w:val="TableParagraph"/>
              <w:ind w:left="590" w:right="94" w:hanging="483"/>
              <w:jc w:val="both"/>
              <w:rPr>
                <w:sz w:val="26"/>
              </w:rPr>
            </w:pPr>
            <w:r>
              <w:rPr>
                <w:sz w:val="26"/>
              </w:rPr>
              <w:t xml:space="preserve">2. </w:t>
            </w:r>
          </w:p>
        </w:tc>
        <w:tc>
          <w:tcPr>
            <w:tcW w:w="5448" w:type="dxa"/>
            <w:tcBorders>
              <w:left w:val="nil"/>
            </w:tcBorders>
          </w:tcPr>
          <w:p w14:paraId="41192BE8" w14:textId="1AE88D24" w:rsidR="00A56E37" w:rsidRDefault="00A56E37" w:rsidP="00A56E37">
            <w:pPr>
              <w:pStyle w:val="TableParagraph"/>
              <w:ind w:left="142" w:right="94" w:hanging="35"/>
              <w:jc w:val="both"/>
              <w:rPr>
                <w:sz w:val="26"/>
              </w:rPr>
            </w:pPr>
            <w:r>
              <w:rPr>
                <w:sz w:val="26"/>
              </w:rPr>
              <w:t>Well-managed system in keeping staff records and their activities (</w:t>
            </w:r>
            <w:proofErr w:type="gramStart"/>
            <w:r>
              <w:rPr>
                <w:sz w:val="26"/>
              </w:rPr>
              <w:t>e.g.</w:t>
            </w:r>
            <w:proofErr w:type="gramEnd"/>
            <w:r>
              <w:rPr>
                <w:sz w:val="26"/>
              </w:rPr>
              <w:t xml:space="preserve"> staff’s work plan on briefing/training sessions/</w:t>
            </w:r>
            <w:proofErr w:type="spellStart"/>
            <w:r>
              <w:rPr>
                <w:sz w:val="26"/>
              </w:rPr>
              <w:t>programmes</w:t>
            </w:r>
            <w:proofErr w:type="spellEnd"/>
            <w:r>
              <w:rPr>
                <w:sz w:val="26"/>
              </w:rPr>
              <w:t xml:space="preserve"> </w:t>
            </w:r>
            <w:r>
              <w:rPr>
                <w:spacing w:val="-5"/>
                <w:sz w:val="26"/>
              </w:rPr>
              <w:t xml:space="preserve">for </w:t>
            </w:r>
            <w:r>
              <w:rPr>
                <w:sz w:val="26"/>
              </w:rPr>
              <w:t>prospective adoptive parents, staff’s training/leave</w:t>
            </w:r>
            <w:r>
              <w:rPr>
                <w:spacing w:val="-2"/>
                <w:sz w:val="26"/>
              </w:rPr>
              <w:t xml:space="preserve"> </w:t>
            </w:r>
            <w:r>
              <w:rPr>
                <w:sz w:val="26"/>
              </w:rPr>
              <w:t>records).</w:t>
            </w:r>
          </w:p>
        </w:tc>
        <w:tc>
          <w:tcPr>
            <w:tcW w:w="2563" w:type="dxa"/>
          </w:tcPr>
          <w:p w14:paraId="7DB63DDE" w14:textId="77777777" w:rsidR="00A56E37" w:rsidRDefault="00A56E37" w:rsidP="00DA4825">
            <w:pPr>
              <w:pStyle w:val="TableParagraph"/>
              <w:numPr>
                <w:ilvl w:val="0"/>
                <w:numId w:val="11"/>
              </w:numPr>
              <w:tabs>
                <w:tab w:val="left" w:pos="468"/>
              </w:tabs>
              <w:spacing w:line="348" w:lineRule="exact"/>
              <w:rPr>
                <w:sz w:val="26"/>
              </w:rPr>
            </w:pPr>
            <w:r>
              <w:rPr>
                <w:sz w:val="26"/>
              </w:rPr>
              <w:t>Met</w:t>
            </w:r>
          </w:p>
          <w:p w14:paraId="53705EA4" w14:textId="77777777" w:rsidR="00A56E37" w:rsidRDefault="00A56E37" w:rsidP="00DA4825">
            <w:pPr>
              <w:pStyle w:val="TableParagraph"/>
              <w:numPr>
                <w:ilvl w:val="0"/>
                <w:numId w:val="11"/>
              </w:numPr>
              <w:tabs>
                <w:tab w:val="left" w:pos="468"/>
              </w:tabs>
              <w:spacing w:before="139"/>
              <w:rPr>
                <w:sz w:val="26"/>
              </w:rPr>
            </w:pPr>
            <w:r>
              <w:rPr>
                <w:sz w:val="26"/>
              </w:rPr>
              <w:t>Not</w:t>
            </w:r>
            <w:r>
              <w:rPr>
                <w:spacing w:val="-2"/>
                <w:sz w:val="26"/>
              </w:rPr>
              <w:t xml:space="preserve"> </w:t>
            </w:r>
            <w:r>
              <w:rPr>
                <w:sz w:val="26"/>
              </w:rPr>
              <w:t>Met</w:t>
            </w:r>
          </w:p>
          <w:p w14:paraId="18EB901F" w14:textId="77777777" w:rsidR="00A56E37" w:rsidRDefault="00A56E37" w:rsidP="00DA4825">
            <w:pPr>
              <w:pStyle w:val="TableParagraph"/>
              <w:numPr>
                <w:ilvl w:val="0"/>
                <w:numId w:val="11"/>
              </w:numPr>
              <w:tabs>
                <w:tab w:val="left" w:pos="468"/>
              </w:tabs>
              <w:spacing w:before="139"/>
              <w:rPr>
                <w:sz w:val="26"/>
              </w:rPr>
            </w:pPr>
            <w:r>
              <w:rPr>
                <w:sz w:val="26"/>
              </w:rPr>
              <w:t>Not</w:t>
            </w:r>
            <w:r>
              <w:rPr>
                <w:spacing w:val="-16"/>
                <w:sz w:val="26"/>
              </w:rPr>
              <w:t xml:space="preserve"> </w:t>
            </w:r>
            <w:r>
              <w:rPr>
                <w:sz w:val="26"/>
              </w:rPr>
              <w:t>Applicable</w:t>
            </w:r>
          </w:p>
          <w:p w14:paraId="2004C73C" w14:textId="77777777" w:rsidR="00A56E37" w:rsidRDefault="00A56E37" w:rsidP="00DA4825">
            <w:pPr>
              <w:pStyle w:val="TableParagraph"/>
              <w:numPr>
                <w:ilvl w:val="0"/>
                <w:numId w:val="11"/>
              </w:numPr>
              <w:tabs>
                <w:tab w:val="left" w:pos="468"/>
              </w:tabs>
              <w:spacing w:before="137"/>
              <w:rPr>
                <w:sz w:val="26"/>
              </w:rPr>
            </w:pPr>
            <w:r>
              <w:rPr>
                <w:sz w:val="26"/>
              </w:rPr>
              <w:t>Nil</w:t>
            </w:r>
          </w:p>
        </w:tc>
        <w:tc>
          <w:tcPr>
            <w:tcW w:w="1620" w:type="dxa"/>
          </w:tcPr>
          <w:p w14:paraId="725C17B2" w14:textId="77777777" w:rsidR="00A56E37" w:rsidRDefault="00A56E37" w:rsidP="00DA4825">
            <w:pPr>
              <w:pStyle w:val="TableParagraph"/>
              <w:ind w:left="0"/>
              <w:rPr>
                <w:sz w:val="24"/>
              </w:rPr>
            </w:pPr>
          </w:p>
        </w:tc>
      </w:tr>
    </w:tbl>
    <w:p w14:paraId="4832B1D1" w14:textId="77777777" w:rsidR="002C4192" w:rsidRDefault="002C4192" w:rsidP="002C4192">
      <w:pPr>
        <w:pStyle w:val="a3"/>
        <w:rPr>
          <w:sz w:val="20"/>
        </w:rPr>
      </w:pPr>
    </w:p>
    <w:p w14:paraId="5BDC832E" w14:textId="77777777" w:rsidR="002C4192" w:rsidRDefault="002C4192" w:rsidP="002C4192">
      <w:pPr>
        <w:pStyle w:val="a3"/>
        <w:rPr>
          <w:sz w:val="20"/>
        </w:rPr>
      </w:pPr>
    </w:p>
    <w:p w14:paraId="35A156E6" w14:textId="77777777" w:rsidR="002C4192" w:rsidRDefault="002C4192" w:rsidP="002C4192">
      <w:pPr>
        <w:pStyle w:val="a3"/>
        <w:rPr>
          <w:sz w:val="20"/>
        </w:rPr>
      </w:pPr>
    </w:p>
    <w:p w14:paraId="098F9192" w14:textId="77777777" w:rsidR="002C4192" w:rsidRDefault="002C4192" w:rsidP="002C4192">
      <w:pPr>
        <w:pStyle w:val="a3"/>
        <w:rPr>
          <w:sz w:val="20"/>
        </w:rPr>
      </w:pPr>
    </w:p>
    <w:p w14:paraId="63D0439C" w14:textId="77777777" w:rsidR="002C4192" w:rsidRDefault="002C4192" w:rsidP="002C4192">
      <w:pPr>
        <w:pStyle w:val="a3"/>
        <w:spacing w:before="10"/>
        <w:rPr>
          <w:sz w:val="23"/>
        </w:rPr>
      </w:pPr>
      <w:r>
        <w:rPr>
          <w:noProof/>
          <w:lang w:eastAsia="zh-TW"/>
        </w:rPr>
        <mc:AlternateContent>
          <mc:Choice Requires="wps">
            <w:drawing>
              <wp:anchor distT="0" distB="0" distL="0" distR="0" simplePos="0" relativeHeight="251756032" behindDoc="0" locked="0" layoutInCell="1" allowOverlap="1" wp14:anchorId="39A37703" wp14:editId="4F199202">
                <wp:simplePos x="0" y="0"/>
                <wp:positionH relativeFrom="page">
                  <wp:posOffset>640080</wp:posOffset>
                </wp:positionH>
                <wp:positionV relativeFrom="paragraph">
                  <wp:posOffset>203200</wp:posOffset>
                </wp:positionV>
                <wp:extent cx="1828800" cy="0"/>
                <wp:effectExtent l="11430" t="10160" r="7620" b="8890"/>
                <wp:wrapTopAndBottom/>
                <wp:docPr id="90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01DBB" id="Line 20" o:spid="_x0000_s1026" style="position:absolute;z-index:251756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6pt" to="194.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" strokeweight=".21131mm">
                <w10:wrap type="topAndBottom" anchorx="page"/>
              </v:line>
            </w:pict>
          </mc:Fallback>
        </mc:AlternateContent>
      </w:r>
    </w:p>
    <w:p w14:paraId="47BEB301" w14:textId="77777777" w:rsidR="002C4192" w:rsidRDefault="00A56E37" w:rsidP="002C4192">
      <w:pPr>
        <w:spacing w:before="73"/>
        <w:ind w:left="107" w:right="344"/>
        <w:jc w:val="both"/>
        <w:rPr>
          <w:sz w:val="24"/>
        </w:rPr>
      </w:pPr>
      <w:r>
        <w:rPr>
          <w:position w:val="7"/>
          <w:sz w:val="13"/>
        </w:rPr>
        <w:t>f</w:t>
      </w:r>
      <w:r w:rsidR="002C4192">
        <w:rPr>
          <w:position w:val="7"/>
          <w:sz w:val="13"/>
        </w:rPr>
        <w:t xml:space="preserve"> </w:t>
      </w:r>
      <w:r w:rsidR="002C4192">
        <w:rPr>
          <w:sz w:val="24"/>
        </w:rPr>
        <w:t xml:space="preserve">According to Sec 23(2) of AO, any person who causes to be published or knowingly publishes an advertisement in contravention of the provisions of this section shall be guilty of an offence and shall be liable to </w:t>
      </w:r>
      <w:r w:rsidR="002C4192">
        <w:rPr>
          <w:b/>
          <w:sz w:val="24"/>
        </w:rPr>
        <w:t>a fine at level 5</w:t>
      </w:r>
      <w:r w:rsidR="002C4192">
        <w:rPr>
          <w:sz w:val="24"/>
        </w:rPr>
        <w:t>.</w:t>
      </w:r>
    </w:p>
    <w:p w14:paraId="79E60673" w14:textId="77777777" w:rsidR="002C4192" w:rsidRDefault="00A56E37" w:rsidP="002C4192">
      <w:pPr>
        <w:spacing w:before="230"/>
        <w:ind w:left="107"/>
        <w:jc w:val="both"/>
        <w:rPr>
          <w:sz w:val="24"/>
        </w:rPr>
      </w:pPr>
      <w:r>
        <w:rPr>
          <w:position w:val="7"/>
          <w:sz w:val="13"/>
        </w:rPr>
        <w:t xml:space="preserve">g </w:t>
      </w:r>
      <w:proofErr w:type="spellStart"/>
      <w:r w:rsidR="002C4192">
        <w:rPr>
          <w:b/>
          <w:sz w:val="24"/>
        </w:rPr>
        <w:t>GoA</w:t>
      </w:r>
      <w:proofErr w:type="spellEnd"/>
      <w:r w:rsidR="002C4192">
        <w:rPr>
          <w:b/>
          <w:sz w:val="24"/>
        </w:rPr>
        <w:t xml:space="preserve"> </w:t>
      </w:r>
      <w:r w:rsidR="002C4192">
        <w:rPr>
          <w:sz w:val="24"/>
        </w:rPr>
        <w:t>- Guidelines on the Assessment of Application to Advertise Adoption Services in the HKSAR</w:t>
      </w:r>
    </w:p>
    <w:p w14:paraId="089268DC" w14:textId="77777777" w:rsidR="002C4192" w:rsidRDefault="002C4192" w:rsidP="002C4192">
      <w:pPr>
        <w:jc w:val="both"/>
        <w:rPr>
          <w:sz w:val="24"/>
        </w:rPr>
        <w:sectPr w:rsidR="002C4192">
          <w:pgSz w:w="11910" w:h="16840"/>
          <w:pgMar w:top="98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48"/>
        <w:gridCol w:w="2563"/>
        <w:gridCol w:w="1620"/>
      </w:tblGrid>
      <w:tr w:rsidR="002C4192" w14:paraId="2C2CDD97" w14:textId="77777777" w:rsidTr="00DA4825">
        <w:trPr>
          <w:trHeight w:val="575"/>
        </w:trPr>
        <w:tc>
          <w:tcPr>
            <w:tcW w:w="10080" w:type="dxa"/>
            <w:gridSpan w:val="4"/>
          </w:tcPr>
          <w:p w14:paraId="73CD75CB" w14:textId="77777777" w:rsidR="002C4192" w:rsidRDefault="002C4192" w:rsidP="00DA4825">
            <w:pPr>
              <w:pStyle w:val="TableParagraph"/>
              <w:spacing w:before="198"/>
              <w:ind w:left="2577"/>
              <w:rPr>
                <w:b/>
                <w:sz w:val="26"/>
              </w:rPr>
            </w:pPr>
            <w:r>
              <w:rPr>
                <w:b/>
                <w:sz w:val="26"/>
              </w:rPr>
              <w:lastRenderedPageBreak/>
              <w:t>Section 8: Management information systems</w:t>
            </w:r>
          </w:p>
        </w:tc>
      </w:tr>
      <w:tr w:rsidR="002C4192" w14:paraId="147DE0E4" w14:textId="77777777" w:rsidTr="00DA4825">
        <w:trPr>
          <w:trHeight w:val="1197"/>
        </w:trPr>
        <w:tc>
          <w:tcPr>
            <w:tcW w:w="5897" w:type="dxa"/>
            <w:gridSpan w:val="2"/>
          </w:tcPr>
          <w:p w14:paraId="503DB29C" w14:textId="77777777" w:rsidR="002C4192" w:rsidRDefault="002C4192" w:rsidP="00DA4825">
            <w:pPr>
              <w:pStyle w:val="TableParagraph"/>
              <w:spacing w:before="119"/>
              <w:ind w:left="1243"/>
              <w:rPr>
                <w:b/>
                <w:sz w:val="26"/>
              </w:rPr>
            </w:pPr>
            <w:r>
              <w:rPr>
                <w:b/>
                <w:sz w:val="26"/>
              </w:rPr>
              <w:t>Evidence for meeting standard</w:t>
            </w:r>
          </w:p>
        </w:tc>
        <w:tc>
          <w:tcPr>
            <w:tcW w:w="2563" w:type="dxa"/>
          </w:tcPr>
          <w:p w14:paraId="69F9F2D2" w14:textId="667B61D0" w:rsidR="002C4192" w:rsidRDefault="002C4192" w:rsidP="00DA4825">
            <w:pPr>
              <w:pStyle w:val="TableParagraph"/>
              <w:spacing w:before="119"/>
              <w:ind w:left="150"/>
              <w:rPr>
                <w:b/>
                <w:sz w:val="26"/>
              </w:rPr>
            </w:pPr>
            <w:r>
              <w:rPr>
                <w:b/>
                <w:sz w:val="26"/>
              </w:rPr>
              <w:t>AB’s self</w:t>
            </w:r>
            <w:r w:rsidR="0045778B">
              <w:rPr>
                <w:b/>
                <w:sz w:val="26"/>
              </w:rPr>
              <w:t>-</w:t>
            </w:r>
            <w:r>
              <w:rPr>
                <w:b/>
                <w:sz w:val="26"/>
              </w:rPr>
              <w:t>assessment</w:t>
            </w:r>
          </w:p>
        </w:tc>
        <w:tc>
          <w:tcPr>
            <w:tcW w:w="1620" w:type="dxa"/>
          </w:tcPr>
          <w:p w14:paraId="34E54E90" w14:textId="77777777" w:rsidR="002C4192" w:rsidRDefault="002C4192" w:rsidP="00DA4825">
            <w:pPr>
              <w:pStyle w:val="TableParagraph"/>
              <w:ind w:left="13" w:right="1"/>
              <w:jc w:val="center"/>
              <w:rPr>
                <w:b/>
                <w:sz w:val="26"/>
              </w:rPr>
            </w:pPr>
            <w:r>
              <w:rPr>
                <w:b/>
                <w:sz w:val="26"/>
              </w:rPr>
              <w:t>Appendix no. and title of supporting</w:t>
            </w:r>
          </w:p>
          <w:p w14:paraId="5C03AFD8" w14:textId="77777777" w:rsidR="002C4192" w:rsidRDefault="002C4192" w:rsidP="00DA4825">
            <w:pPr>
              <w:pStyle w:val="TableParagraph"/>
              <w:spacing w:line="280" w:lineRule="exact"/>
              <w:ind w:left="7" w:right="1"/>
              <w:jc w:val="center"/>
              <w:rPr>
                <w:b/>
                <w:sz w:val="26"/>
              </w:rPr>
            </w:pPr>
            <w:r>
              <w:rPr>
                <w:b/>
                <w:sz w:val="26"/>
              </w:rPr>
              <w:t>document</w:t>
            </w:r>
          </w:p>
        </w:tc>
      </w:tr>
      <w:tr w:rsidR="00A56E37" w14:paraId="1FF81F2A" w14:textId="77777777" w:rsidTr="00A56E37">
        <w:trPr>
          <w:trHeight w:val="1972"/>
        </w:trPr>
        <w:tc>
          <w:tcPr>
            <w:tcW w:w="449" w:type="dxa"/>
            <w:tcBorders>
              <w:right w:val="nil"/>
            </w:tcBorders>
          </w:tcPr>
          <w:p w14:paraId="3C294220" w14:textId="77777777" w:rsidR="00A56E37" w:rsidRDefault="00A56E37" w:rsidP="00A56E37">
            <w:pPr>
              <w:pStyle w:val="TableParagraph"/>
              <w:ind w:left="590" w:right="97" w:hanging="483"/>
              <w:jc w:val="both"/>
              <w:rPr>
                <w:sz w:val="26"/>
              </w:rPr>
            </w:pPr>
            <w:r>
              <w:rPr>
                <w:sz w:val="26"/>
              </w:rPr>
              <w:t xml:space="preserve">3. </w:t>
            </w:r>
          </w:p>
        </w:tc>
        <w:tc>
          <w:tcPr>
            <w:tcW w:w="5448" w:type="dxa"/>
            <w:tcBorders>
              <w:left w:val="nil"/>
            </w:tcBorders>
          </w:tcPr>
          <w:p w14:paraId="15DAA16A" w14:textId="707F2DA3" w:rsidR="00A56E37" w:rsidRDefault="00A56E37" w:rsidP="00A56E37">
            <w:pPr>
              <w:pStyle w:val="TableParagraph"/>
              <w:ind w:left="142" w:right="97" w:hanging="35"/>
              <w:jc w:val="both"/>
              <w:rPr>
                <w:sz w:val="26"/>
              </w:rPr>
            </w:pPr>
            <w:r>
              <w:rPr>
                <w:sz w:val="26"/>
              </w:rPr>
              <w:t>Regular update of the record system (</w:t>
            </w:r>
            <w:proofErr w:type="gramStart"/>
            <w:r>
              <w:rPr>
                <w:sz w:val="26"/>
              </w:rPr>
              <w:t>e.g.</w:t>
            </w:r>
            <w:proofErr w:type="gramEnd"/>
            <w:r>
              <w:rPr>
                <w:sz w:val="26"/>
              </w:rPr>
              <w:t xml:space="preserve"> updated progress of staff’s work plan on briefing/training sessions/</w:t>
            </w:r>
            <w:proofErr w:type="spellStart"/>
            <w:r>
              <w:rPr>
                <w:sz w:val="26"/>
              </w:rPr>
              <w:t>programmes</w:t>
            </w:r>
            <w:proofErr w:type="spellEnd"/>
            <w:r>
              <w:rPr>
                <w:sz w:val="26"/>
              </w:rPr>
              <w:t xml:space="preserve"> for prospective adoptive parents, staff’s training / leave records)</w:t>
            </w:r>
          </w:p>
        </w:tc>
        <w:tc>
          <w:tcPr>
            <w:tcW w:w="2563" w:type="dxa"/>
          </w:tcPr>
          <w:p w14:paraId="7F6F2689" w14:textId="77777777" w:rsidR="00A56E37" w:rsidRDefault="00A56E37" w:rsidP="00DA4825">
            <w:pPr>
              <w:pStyle w:val="TableParagraph"/>
              <w:numPr>
                <w:ilvl w:val="0"/>
                <w:numId w:val="10"/>
              </w:numPr>
              <w:tabs>
                <w:tab w:val="left" w:pos="468"/>
              </w:tabs>
              <w:spacing w:line="348" w:lineRule="exact"/>
              <w:rPr>
                <w:sz w:val="26"/>
              </w:rPr>
            </w:pPr>
            <w:r>
              <w:rPr>
                <w:sz w:val="26"/>
              </w:rPr>
              <w:t>Met</w:t>
            </w:r>
          </w:p>
          <w:p w14:paraId="66265D76" w14:textId="77777777" w:rsidR="00A56E37" w:rsidRDefault="00A56E37" w:rsidP="00DA4825">
            <w:pPr>
              <w:pStyle w:val="TableParagraph"/>
              <w:numPr>
                <w:ilvl w:val="0"/>
                <w:numId w:val="10"/>
              </w:numPr>
              <w:tabs>
                <w:tab w:val="left" w:pos="468"/>
              </w:tabs>
              <w:spacing w:before="137"/>
              <w:rPr>
                <w:sz w:val="26"/>
              </w:rPr>
            </w:pPr>
            <w:r>
              <w:rPr>
                <w:sz w:val="26"/>
              </w:rPr>
              <w:t>Not</w:t>
            </w:r>
            <w:r>
              <w:rPr>
                <w:spacing w:val="-2"/>
                <w:sz w:val="26"/>
              </w:rPr>
              <w:t xml:space="preserve"> </w:t>
            </w:r>
            <w:r>
              <w:rPr>
                <w:sz w:val="26"/>
              </w:rPr>
              <w:t>Met</w:t>
            </w:r>
          </w:p>
          <w:p w14:paraId="68DC7645" w14:textId="77777777" w:rsidR="00A56E37" w:rsidRDefault="00A56E37" w:rsidP="00DA4825">
            <w:pPr>
              <w:pStyle w:val="TableParagraph"/>
              <w:numPr>
                <w:ilvl w:val="0"/>
                <w:numId w:val="10"/>
              </w:numPr>
              <w:tabs>
                <w:tab w:val="left" w:pos="468"/>
              </w:tabs>
              <w:spacing w:before="139"/>
              <w:rPr>
                <w:sz w:val="26"/>
              </w:rPr>
            </w:pPr>
            <w:r>
              <w:rPr>
                <w:sz w:val="26"/>
              </w:rPr>
              <w:t>Not</w:t>
            </w:r>
            <w:r>
              <w:rPr>
                <w:spacing w:val="-16"/>
                <w:sz w:val="26"/>
              </w:rPr>
              <w:t xml:space="preserve"> </w:t>
            </w:r>
            <w:r>
              <w:rPr>
                <w:sz w:val="26"/>
              </w:rPr>
              <w:t>Applicable</w:t>
            </w:r>
          </w:p>
          <w:p w14:paraId="6CB21F50" w14:textId="77777777" w:rsidR="00A56E37" w:rsidRDefault="00A56E37" w:rsidP="00DA4825">
            <w:pPr>
              <w:pStyle w:val="TableParagraph"/>
              <w:numPr>
                <w:ilvl w:val="0"/>
                <w:numId w:val="10"/>
              </w:numPr>
              <w:tabs>
                <w:tab w:val="left" w:pos="468"/>
              </w:tabs>
              <w:spacing w:before="139"/>
              <w:rPr>
                <w:sz w:val="26"/>
              </w:rPr>
            </w:pPr>
            <w:r>
              <w:rPr>
                <w:sz w:val="26"/>
              </w:rPr>
              <w:t>Nil</w:t>
            </w:r>
          </w:p>
        </w:tc>
        <w:tc>
          <w:tcPr>
            <w:tcW w:w="1620" w:type="dxa"/>
          </w:tcPr>
          <w:p w14:paraId="08682FA2" w14:textId="77777777" w:rsidR="00A56E37" w:rsidRDefault="00A56E37" w:rsidP="00DA4825">
            <w:pPr>
              <w:pStyle w:val="TableParagraph"/>
              <w:ind w:left="0"/>
              <w:rPr>
                <w:sz w:val="26"/>
              </w:rPr>
            </w:pPr>
          </w:p>
        </w:tc>
      </w:tr>
    </w:tbl>
    <w:p w14:paraId="0CD04269" w14:textId="77777777" w:rsidR="002C4192" w:rsidRDefault="002C4192" w:rsidP="002C4192">
      <w:pPr>
        <w:pStyle w:val="a3"/>
        <w:rPr>
          <w:sz w:val="20"/>
        </w:rPr>
      </w:pPr>
    </w:p>
    <w:p w14:paraId="2C9079CE" w14:textId="77777777" w:rsidR="002C4192" w:rsidRDefault="002C4192" w:rsidP="002C4192">
      <w:pPr>
        <w:pStyle w:val="a3"/>
        <w:spacing w:before="5" w:after="1"/>
        <w:rPr>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14:paraId="653C3618" w14:textId="77777777" w:rsidTr="00DA4825">
        <w:trPr>
          <w:trHeight w:val="575"/>
        </w:trPr>
        <w:tc>
          <w:tcPr>
            <w:tcW w:w="10080" w:type="dxa"/>
            <w:gridSpan w:val="4"/>
          </w:tcPr>
          <w:p w14:paraId="3D9DAE80" w14:textId="77777777" w:rsidR="002C4192" w:rsidRDefault="002C4192" w:rsidP="00DA4825">
            <w:pPr>
              <w:pStyle w:val="TableParagraph"/>
              <w:spacing w:before="198"/>
              <w:ind w:left="3098"/>
              <w:rPr>
                <w:b/>
                <w:sz w:val="26"/>
              </w:rPr>
            </w:pPr>
            <w:r>
              <w:rPr>
                <w:b/>
                <w:sz w:val="26"/>
              </w:rPr>
              <w:t>Section 9: Premises and equipment</w:t>
            </w:r>
          </w:p>
        </w:tc>
      </w:tr>
      <w:tr w:rsidR="002C4192" w14:paraId="07283FE5" w14:textId="77777777" w:rsidTr="00DA4825">
        <w:trPr>
          <w:trHeight w:val="1197"/>
        </w:trPr>
        <w:tc>
          <w:tcPr>
            <w:tcW w:w="5940" w:type="dxa"/>
            <w:gridSpan w:val="2"/>
          </w:tcPr>
          <w:p w14:paraId="51F42F81" w14:textId="77777777" w:rsidR="002C4192" w:rsidRDefault="002C4192" w:rsidP="00DA4825">
            <w:pPr>
              <w:pStyle w:val="TableParagraph"/>
              <w:spacing w:before="11"/>
              <w:ind w:left="0"/>
              <w:rPr>
                <w:sz w:val="38"/>
              </w:rPr>
            </w:pPr>
          </w:p>
          <w:p w14:paraId="1FCF3A36" w14:textId="77777777" w:rsidR="002C4192" w:rsidRDefault="002C4192" w:rsidP="00DA4825">
            <w:pPr>
              <w:pStyle w:val="TableParagraph"/>
              <w:ind w:left="1264"/>
              <w:rPr>
                <w:b/>
                <w:sz w:val="26"/>
              </w:rPr>
            </w:pPr>
            <w:r>
              <w:rPr>
                <w:b/>
                <w:sz w:val="26"/>
              </w:rPr>
              <w:t>Evidence for meeting standard</w:t>
            </w:r>
          </w:p>
        </w:tc>
        <w:tc>
          <w:tcPr>
            <w:tcW w:w="2520" w:type="dxa"/>
          </w:tcPr>
          <w:p w14:paraId="6BF8F4FE" w14:textId="77777777" w:rsidR="002C4192" w:rsidRDefault="002C4192" w:rsidP="00DA4825">
            <w:pPr>
              <w:pStyle w:val="TableParagraph"/>
              <w:spacing w:before="11"/>
              <w:ind w:left="0"/>
              <w:rPr>
                <w:sz w:val="38"/>
              </w:rPr>
            </w:pPr>
          </w:p>
          <w:p w14:paraId="48DBAA23" w14:textId="5A06BF5F" w:rsidR="002C4192" w:rsidRDefault="002C4192" w:rsidP="00DA4825">
            <w:pPr>
              <w:pStyle w:val="TableParagraph"/>
              <w:ind w:left="129"/>
              <w:rPr>
                <w:b/>
                <w:sz w:val="26"/>
              </w:rPr>
            </w:pPr>
            <w:r>
              <w:rPr>
                <w:b/>
                <w:sz w:val="26"/>
              </w:rPr>
              <w:t>AB’s self</w:t>
            </w:r>
            <w:r w:rsidR="0045778B">
              <w:rPr>
                <w:b/>
                <w:sz w:val="26"/>
              </w:rPr>
              <w:t>-</w:t>
            </w:r>
            <w:r>
              <w:rPr>
                <w:b/>
                <w:sz w:val="26"/>
              </w:rPr>
              <w:t>assessment</w:t>
            </w:r>
          </w:p>
        </w:tc>
        <w:tc>
          <w:tcPr>
            <w:tcW w:w="1620" w:type="dxa"/>
          </w:tcPr>
          <w:p w14:paraId="2E1ACFEA" w14:textId="77777777" w:rsidR="002C4192" w:rsidRDefault="002C4192" w:rsidP="00DA4825">
            <w:pPr>
              <w:pStyle w:val="TableParagraph"/>
              <w:ind w:left="13" w:right="1"/>
              <w:jc w:val="center"/>
              <w:rPr>
                <w:b/>
                <w:sz w:val="26"/>
              </w:rPr>
            </w:pPr>
            <w:r>
              <w:rPr>
                <w:b/>
                <w:sz w:val="26"/>
              </w:rPr>
              <w:t>Appendix no. and title of</w:t>
            </w:r>
          </w:p>
          <w:p w14:paraId="55A71D9F" w14:textId="77777777" w:rsidR="002C4192" w:rsidRDefault="002C4192" w:rsidP="00DA4825">
            <w:pPr>
              <w:pStyle w:val="TableParagraph"/>
              <w:spacing w:before="5" w:line="298" w:lineRule="exact"/>
              <w:ind w:left="12" w:right="1"/>
              <w:jc w:val="center"/>
              <w:rPr>
                <w:b/>
                <w:sz w:val="26"/>
              </w:rPr>
            </w:pPr>
            <w:r>
              <w:rPr>
                <w:b/>
                <w:sz w:val="26"/>
              </w:rPr>
              <w:t>supporting document</w:t>
            </w:r>
          </w:p>
        </w:tc>
      </w:tr>
      <w:tr w:rsidR="00A56E37" w14:paraId="277D2DFD" w14:textId="77777777" w:rsidTr="00A56E37">
        <w:trPr>
          <w:trHeight w:val="1970"/>
        </w:trPr>
        <w:tc>
          <w:tcPr>
            <w:tcW w:w="449" w:type="dxa"/>
            <w:tcBorders>
              <w:right w:val="nil"/>
            </w:tcBorders>
          </w:tcPr>
          <w:p w14:paraId="2E27F395" w14:textId="77777777" w:rsidR="00A56E37" w:rsidRDefault="00A56E37" w:rsidP="00A56E37">
            <w:pPr>
              <w:pStyle w:val="TableParagraph"/>
              <w:ind w:left="587" w:right="96" w:hanging="480"/>
              <w:jc w:val="both"/>
              <w:rPr>
                <w:sz w:val="26"/>
              </w:rPr>
            </w:pPr>
            <w:r>
              <w:rPr>
                <w:sz w:val="26"/>
              </w:rPr>
              <w:t xml:space="preserve">1. </w:t>
            </w:r>
          </w:p>
        </w:tc>
        <w:tc>
          <w:tcPr>
            <w:tcW w:w="5491" w:type="dxa"/>
            <w:tcBorders>
              <w:left w:val="nil"/>
              <w:bottom w:val="single" w:sz="4" w:space="0" w:color="000000"/>
            </w:tcBorders>
          </w:tcPr>
          <w:p w14:paraId="4DB8683B" w14:textId="77777777" w:rsidR="00A56E37" w:rsidRDefault="00A56E37" w:rsidP="00A56E37">
            <w:pPr>
              <w:pStyle w:val="TableParagraph"/>
              <w:ind w:left="142" w:right="96"/>
              <w:jc w:val="both"/>
              <w:rPr>
                <w:sz w:val="26"/>
              </w:rPr>
            </w:pPr>
            <w:r>
              <w:rPr>
                <w:sz w:val="26"/>
              </w:rPr>
              <w:t xml:space="preserve">Adequate and well-maintained facilities and </w:t>
            </w:r>
            <w:proofErr w:type="spellStart"/>
            <w:r>
              <w:rPr>
                <w:sz w:val="26"/>
              </w:rPr>
              <w:t>equipments</w:t>
            </w:r>
            <w:proofErr w:type="spellEnd"/>
            <w:r>
              <w:rPr>
                <w:sz w:val="26"/>
              </w:rPr>
              <w:t>, including interview rooms, activities rooms, file cabinets with locks, computers, etc., provided for implementing adoption services (</w:t>
            </w:r>
            <w:proofErr w:type="gramStart"/>
            <w:r>
              <w:rPr>
                <w:sz w:val="26"/>
              </w:rPr>
              <w:t>e.g.</w:t>
            </w:r>
            <w:proofErr w:type="gramEnd"/>
            <w:r>
              <w:rPr>
                <w:sz w:val="26"/>
              </w:rPr>
              <w:t xml:space="preserve"> photo(s) of the facilities and </w:t>
            </w:r>
            <w:proofErr w:type="spellStart"/>
            <w:r>
              <w:rPr>
                <w:sz w:val="26"/>
              </w:rPr>
              <w:t>equipments</w:t>
            </w:r>
            <w:proofErr w:type="spellEnd"/>
            <w:r>
              <w:rPr>
                <w:sz w:val="26"/>
              </w:rPr>
              <w:t>)</w:t>
            </w:r>
          </w:p>
        </w:tc>
        <w:tc>
          <w:tcPr>
            <w:tcW w:w="2520" w:type="dxa"/>
          </w:tcPr>
          <w:p w14:paraId="368375C0" w14:textId="77777777" w:rsidR="00A56E37" w:rsidRDefault="00A56E37" w:rsidP="00DA4825">
            <w:pPr>
              <w:pStyle w:val="TableParagraph"/>
              <w:numPr>
                <w:ilvl w:val="0"/>
                <w:numId w:val="9"/>
              </w:numPr>
              <w:tabs>
                <w:tab w:val="left" w:pos="468"/>
              </w:tabs>
              <w:spacing w:line="346" w:lineRule="exact"/>
              <w:rPr>
                <w:sz w:val="26"/>
              </w:rPr>
            </w:pPr>
            <w:r>
              <w:rPr>
                <w:sz w:val="26"/>
              </w:rPr>
              <w:t>Met</w:t>
            </w:r>
          </w:p>
          <w:p w14:paraId="6C492A2D" w14:textId="77777777" w:rsidR="00A56E37" w:rsidRDefault="00A56E37" w:rsidP="00DA4825">
            <w:pPr>
              <w:pStyle w:val="TableParagraph"/>
              <w:numPr>
                <w:ilvl w:val="0"/>
                <w:numId w:val="9"/>
              </w:numPr>
              <w:tabs>
                <w:tab w:val="left" w:pos="468"/>
              </w:tabs>
              <w:spacing w:before="137"/>
              <w:rPr>
                <w:sz w:val="26"/>
              </w:rPr>
            </w:pPr>
            <w:r>
              <w:rPr>
                <w:sz w:val="26"/>
              </w:rPr>
              <w:t>Not</w:t>
            </w:r>
            <w:r>
              <w:rPr>
                <w:spacing w:val="-2"/>
                <w:sz w:val="26"/>
              </w:rPr>
              <w:t xml:space="preserve"> </w:t>
            </w:r>
            <w:r>
              <w:rPr>
                <w:sz w:val="26"/>
              </w:rPr>
              <w:t>Met</w:t>
            </w:r>
          </w:p>
          <w:p w14:paraId="4DE401F9" w14:textId="77777777" w:rsidR="00A56E37" w:rsidRDefault="00A56E37" w:rsidP="00DA4825">
            <w:pPr>
              <w:pStyle w:val="TableParagraph"/>
              <w:numPr>
                <w:ilvl w:val="0"/>
                <w:numId w:val="9"/>
              </w:numPr>
              <w:tabs>
                <w:tab w:val="left" w:pos="468"/>
              </w:tabs>
              <w:spacing w:before="139"/>
              <w:rPr>
                <w:sz w:val="26"/>
              </w:rPr>
            </w:pPr>
            <w:r>
              <w:rPr>
                <w:sz w:val="26"/>
              </w:rPr>
              <w:t>Not</w:t>
            </w:r>
            <w:r>
              <w:rPr>
                <w:spacing w:val="-16"/>
                <w:sz w:val="26"/>
              </w:rPr>
              <w:t xml:space="preserve"> </w:t>
            </w:r>
            <w:r>
              <w:rPr>
                <w:sz w:val="26"/>
              </w:rPr>
              <w:t>Applicable</w:t>
            </w:r>
          </w:p>
          <w:p w14:paraId="3F2C9096" w14:textId="77777777" w:rsidR="00A56E37" w:rsidRDefault="00A56E37" w:rsidP="00DA4825">
            <w:pPr>
              <w:pStyle w:val="TableParagraph"/>
              <w:numPr>
                <w:ilvl w:val="0"/>
                <w:numId w:val="9"/>
              </w:numPr>
              <w:tabs>
                <w:tab w:val="left" w:pos="468"/>
              </w:tabs>
              <w:spacing w:before="139"/>
              <w:rPr>
                <w:sz w:val="26"/>
              </w:rPr>
            </w:pPr>
            <w:r>
              <w:rPr>
                <w:sz w:val="26"/>
              </w:rPr>
              <w:t>Nil</w:t>
            </w:r>
          </w:p>
        </w:tc>
        <w:tc>
          <w:tcPr>
            <w:tcW w:w="1620" w:type="dxa"/>
          </w:tcPr>
          <w:p w14:paraId="2BB3B03F" w14:textId="77777777" w:rsidR="00A56E37" w:rsidRDefault="00A56E37" w:rsidP="00DA4825">
            <w:pPr>
              <w:pStyle w:val="TableParagraph"/>
              <w:ind w:left="0"/>
              <w:rPr>
                <w:sz w:val="26"/>
              </w:rPr>
            </w:pPr>
          </w:p>
        </w:tc>
      </w:tr>
      <w:tr w:rsidR="00A56E37" w14:paraId="6AF11291" w14:textId="77777777" w:rsidTr="00A56E37">
        <w:trPr>
          <w:trHeight w:val="2092"/>
        </w:trPr>
        <w:tc>
          <w:tcPr>
            <w:tcW w:w="449" w:type="dxa"/>
            <w:tcBorders>
              <w:right w:val="nil"/>
            </w:tcBorders>
          </w:tcPr>
          <w:p w14:paraId="085A193B" w14:textId="77777777" w:rsidR="00A56E37" w:rsidRDefault="00A56E37" w:rsidP="00A56E37">
            <w:pPr>
              <w:pStyle w:val="TableParagraph"/>
              <w:ind w:left="587" w:right="94" w:hanging="480"/>
              <w:jc w:val="both"/>
              <w:rPr>
                <w:sz w:val="26"/>
              </w:rPr>
            </w:pPr>
            <w:r>
              <w:rPr>
                <w:sz w:val="26"/>
              </w:rPr>
              <w:t xml:space="preserve">2. </w:t>
            </w:r>
          </w:p>
        </w:tc>
        <w:tc>
          <w:tcPr>
            <w:tcW w:w="5491" w:type="dxa"/>
            <w:tcBorders>
              <w:left w:val="nil"/>
              <w:bottom w:val="single" w:sz="4" w:space="0" w:color="000000"/>
            </w:tcBorders>
          </w:tcPr>
          <w:p w14:paraId="0386A981" w14:textId="77777777" w:rsidR="00A56E37" w:rsidRDefault="00A56E37" w:rsidP="00A56E37">
            <w:pPr>
              <w:pStyle w:val="TableParagraph"/>
              <w:ind w:leftChars="64" w:left="141" w:right="109" w:firstLine="1"/>
              <w:jc w:val="both"/>
              <w:rPr>
                <w:sz w:val="26"/>
              </w:rPr>
            </w:pPr>
            <w:r>
              <w:rPr>
                <w:sz w:val="26"/>
              </w:rPr>
              <w:t xml:space="preserve">Certificate of Accreditation and Annex are displayed in a conspicuous place in the </w:t>
            </w:r>
            <w:proofErr w:type="gramStart"/>
            <w:r>
              <w:rPr>
                <w:spacing w:val="-3"/>
                <w:sz w:val="26"/>
              </w:rPr>
              <w:t xml:space="preserve">office  </w:t>
            </w:r>
            <w:r>
              <w:rPr>
                <w:sz w:val="26"/>
              </w:rPr>
              <w:t>(</w:t>
            </w:r>
            <w:proofErr w:type="gramEnd"/>
            <w:r>
              <w:rPr>
                <w:sz w:val="26"/>
              </w:rPr>
              <w:t>e.g. photo(s) of the display of Certificate of Accreditation and</w:t>
            </w:r>
            <w:r>
              <w:rPr>
                <w:spacing w:val="-17"/>
                <w:sz w:val="26"/>
              </w:rPr>
              <w:t xml:space="preserve"> </w:t>
            </w:r>
            <w:r>
              <w:rPr>
                <w:sz w:val="26"/>
              </w:rPr>
              <w:t xml:space="preserve">Annex) </w:t>
            </w:r>
          </w:p>
          <w:p w14:paraId="60216EC3" w14:textId="77777777" w:rsidR="00A56E37" w:rsidRDefault="00A56E37" w:rsidP="00A56E37">
            <w:pPr>
              <w:pStyle w:val="TableParagraph"/>
              <w:ind w:leftChars="64" w:left="141" w:right="109" w:firstLine="1"/>
              <w:jc w:val="both"/>
              <w:rPr>
                <w:sz w:val="26"/>
              </w:rPr>
            </w:pPr>
            <w:r>
              <w:rPr>
                <w:sz w:val="26"/>
              </w:rPr>
              <w:t xml:space="preserve">(Sec 23A of AO, Para 18 &amp; 24(j) of ASLA </w:t>
            </w:r>
            <w:r>
              <w:rPr>
                <w:spacing w:val="-12"/>
                <w:sz w:val="26"/>
              </w:rPr>
              <w:t xml:space="preserve">&amp; </w:t>
            </w:r>
            <w:r>
              <w:rPr>
                <w:sz w:val="26"/>
              </w:rPr>
              <w:t>Para 28 &amp; 34 (l) of</w:t>
            </w:r>
            <w:r>
              <w:rPr>
                <w:spacing w:val="-16"/>
                <w:sz w:val="26"/>
              </w:rPr>
              <w:t xml:space="preserve"> </w:t>
            </w:r>
            <w:r>
              <w:rPr>
                <w:sz w:val="26"/>
              </w:rPr>
              <w:t>ASIA)</w:t>
            </w:r>
          </w:p>
        </w:tc>
        <w:tc>
          <w:tcPr>
            <w:tcW w:w="2520" w:type="dxa"/>
          </w:tcPr>
          <w:p w14:paraId="7DA311D1" w14:textId="77777777" w:rsidR="00A56E37" w:rsidRDefault="00A56E37" w:rsidP="00DA4825">
            <w:pPr>
              <w:pStyle w:val="TableParagraph"/>
              <w:numPr>
                <w:ilvl w:val="0"/>
                <w:numId w:val="8"/>
              </w:numPr>
              <w:tabs>
                <w:tab w:val="left" w:pos="468"/>
              </w:tabs>
              <w:spacing w:line="348" w:lineRule="exact"/>
              <w:rPr>
                <w:sz w:val="26"/>
              </w:rPr>
            </w:pPr>
            <w:r>
              <w:rPr>
                <w:sz w:val="26"/>
              </w:rPr>
              <w:t>Met</w:t>
            </w:r>
          </w:p>
          <w:p w14:paraId="73EF7D1A" w14:textId="77777777" w:rsidR="00A56E37" w:rsidRDefault="00A56E37" w:rsidP="00DA4825">
            <w:pPr>
              <w:pStyle w:val="TableParagraph"/>
              <w:numPr>
                <w:ilvl w:val="0"/>
                <w:numId w:val="8"/>
              </w:numPr>
              <w:tabs>
                <w:tab w:val="left" w:pos="468"/>
              </w:tabs>
              <w:spacing w:before="139"/>
              <w:rPr>
                <w:sz w:val="26"/>
              </w:rPr>
            </w:pPr>
            <w:r>
              <w:rPr>
                <w:sz w:val="26"/>
              </w:rPr>
              <w:t>Not</w:t>
            </w:r>
            <w:r>
              <w:rPr>
                <w:spacing w:val="-2"/>
                <w:sz w:val="26"/>
              </w:rPr>
              <w:t xml:space="preserve"> </w:t>
            </w:r>
            <w:r>
              <w:rPr>
                <w:sz w:val="26"/>
              </w:rPr>
              <w:t>Met</w:t>
            </w:r>
          </w:p>
          <w:p w14:paraId="459F4A27" w14:textId="77777777" w:rsidR="00A56E37" w:rsidRDefault="00A56E37" w:rsidP="00DA4825">
            <w:pPr>
              <w:pStyle w:val="TableParagraph"/>
              <w:numPr>
                <w:ilvl w:val="0"/>
                <w:numId w:val="8"/>
              </w:numPr>
              <w:tabs>
                <w:tab w:val="left" w:pos="468"/>
              </w:tabs>
              <w:spacing w:before="139"/>
              <w:rPr>
                <w:sz w:val="26"/>
              </w:rPr>
            </w:pPr>
            <w:r>
              <w:rPr>
                <w:sz w:val="26"/>
              </w:rPr>
              <w:t>Not</w:t>
            </w:r>
            <w:r>
              <w:rPr>
                <w:spacing w:val="-16"/>
                <w:sz w:val="26"/>
              </w:rPr>
              <w:t xml:space="preserve"> </w:t>
            </w:r>
            <w:r>
              <w:rPr>
                <w:sz w:val="26"/>
              </w:rPr>
              <w:t>Applicable</w:t>
            </w:r>
          </w:p>
          <w:p w14:paraId="0AEC8FD1" w14:textId="77777777" w:rsidR="00A56E37" w:rsidRDefault="00A56E37" w:rsidP="00DA4825">
            <w:pPr>
              <w:pStyle w:val="TableParagraph"/>
              <w:numPr>
                <w:ilvl w:val="0"/>
                <w:numId w:val="8"/>
              </w:numPr>
              <w:tabs>
                <w:tab w:val="left" w:pos="468"/>
              </w:tabs>
              <w:spacing w:before="137"/>
              <w:rPr>
                <w:sz w:val="26"/>
              </w:rPr>
            </w:pPr>
            <w:r>
              <w:rPr>
                <w:sz w:val="26"/>
              </w:rPr>
              <w:t>Nil</w:t>
            </w:r>
          </w:p>
        </w:tc>
        <w:tc>
          <w:tcPr>
            <w:tcW w:w="1620" w:type="dxa"/>
          </w:tcPr>
          <w:p w14:paraId="3055E9A4" w14:textId="77777777" w:rsidR="00A56E37" w:rsidRDefault="00A56E37" w:rsidP="00DA4825">
            <w:pPr>
              <w:pStyle w:val="TableParagraph"/>
              <w:ind w:left="0"/>
              <w:rPr>
                <w:sz w:val="26"/>
              </w:rPr>
            </w:pPr>
          </w:p>
        </w:tc>
      </w:tr>
      <w:tr w:rsidR="00A56E37" w14:paraId="55C1D10E" w14:textId="77777777" w:rsidTr="00A56E37">
        <w:trPr>
          <w:trHeight w:val="1974"/>
        </w:trPr>
        <w:tc>
          <w:tcPr>
            <w:tcW w:w="449" w:type="dxa"/>
            <w:tcBorders>
              <w:right w:val="nil"/>
            </w:tcBorders>
          </w:tcPr>
          <w:p w14:paraId="3D622449" w14:textId="77777777" w:rsidR="00A56E37" w:rsidRDefault="00A56E37" w:rsidP="00A56E37">
            <w:pPr>
              <w:pStyle w:val="TableParagraph"/>
              <w:ind w:left="587" w:right="98" w:hanging="480"/>
              <w:jc w:val="both"/>
              <w:rPr>
                <w:sz w:val="26"/>
              </w:rPr>
            </w:pPr>
            <w:r>
              <w:rPr>
                <w:sz w:val="26"/>
              </w:rPr>
              <w:t xml:space="preserve">3. </w:t>
            </w:r>
          </w:p>
        </w:tc>
        <w:tc>
          <w:tcPr>
            <w:tcW w:w="5491" w:type="dxa"/>
            <w:tcBorders>
              <w:left w:val="nil"/>
              <w:bottom w:val="single" w:sz="4" w:space="0" w:color="000000"/>
            </w:tcBorders>
          </w:tcPr>
          <w:p w14:paraId="7916D5AA" w14:textId="77777777" w:rsidR="00A56E37" w:rsidRDefault="00A56E37" w:rsidP="00A56E37">
            <w:pPr>
              <w:pStyle w:val="TableParagraph"/>
              <w:ind w:leftChars="64" w:left="143" w:right="88" w:hanging="2"/>
              <w:jc w:val="both"/>
              <w:rPr>
                <w:sz w:val="26"/>
              </w:rPr>
            </w:pPr>
            <w:r>
              <w:rPr>
                <w:sz w:val="26"/>
              </w:rPr>
              <w:t>Clear signage of adoption office displayed in the main entrance (</w:t>
            </w:r>
            <w:proofErr w:type="gramStart"/>
            <w:r>
              <w:rPr>
                <w:sz w:val="26"/>
              </w:rPr>
              <w:t>e.g.</w:t>
            </w:r>
            <w:proofErr w:type="gramEnd"/>
            <w:r>
              <w:rPr>
                <w:sz w:val="26"/>
              </w:rPr>
              <w:t xml:space="preserve"> photo(s) of the display </w:t>
            </w:r>
            <w:r>
              <w:rPr>
                <w:spacing w:val="-6"/>
                <w:sz w:val="26"/>
              </w:rPr>
              <w:t xml:space="preserve">of </w:t>
            </w:r>
            <w:r>
              <w:rPr>
                <w:sz w:val="26"/>
              </w:rPr>
              <w:t>signage)</w:t>
            </w:r>
          </w:p>
          <w:p w14:paraId="7C0FD018" w14:textId="77777777" w:rsidR="00A56E37" w:rsidRDefault="00A56E37" w:rsidP="00A56E37">
            <w:pPr>
              <w:pStyle w:val="TableParagraph"/>
              <w:ind w:leftChars="64" w:left="143" w:right="88" w:hanging="2"/>
              <w:jc w:val="both"/>
              <w:rPr>
                <w:sz w:val="26"/>
              </w:rPr>
            </w:pPr>
            <w:r>
              <w:rPr>
                <w:sz w:val="26"/>
              </w:rPr>
              <w:t xml:space="preserve">(Sec 23A of AO, Para 24(j) of ASLA &amp; Para </w:t>
            </w:r>
            <w:r>
              <w:rPr>
                <w:spacing w:val="-3"/>
                <w:sz w:val="26"/>
              </w:rPr>
              <w:t xml:space="preserve">34(l) </w:t>
            </w:r>
            <w:r>
              <w:rPr>
                <w:sz w:val="26"/>
              </w:rPr>
              <w:t>of</w:t>
            </w:r>
            <w:r>
              <w:rPr>
                <w:spacing w:val="-14"/>
                <w:sz w:val="26"/>
              </w:rPr>
              <w:t xml:space="preserve"> </w:t>
            </w:r>
            <w:r>
              <w:rPr>
                <w:sz w:val="26"/>
              </w:rPr>
              <w:t>ASIA)</w:t>
            </w:r>
          </w:p>
        </w:tc>
        <w:tc>
          <w:tcPr>
            <w:tcW w:w="2520" w:type="dxa"/>
          </w:tcPr>
          <w:p w14:paraId="05AF13F2" w14:textId="77777777" w:rsidR="00A56E37" w:rsidRDefault="00A56E37" w:rsidP="00DA4825">
            <w:pPr>
              <w:pStyle w:val="TableParagraph"/>
              <w:numPr>
                <w:ilvl w:val="0"/>
                <w:numId w:val="7"/>
              </w:numPr>
              <w:tabs>
                <w:tab w:val="left" w:pos="468"/>
              </w:tabs>
              <w:spacing w:line="351" w:lineRule="exact"/>
              <w:rPr>
                <w:sz w:val="26"/>
              </w:rPr>
            </w:pPr>
            <w:r>
              <w:rPr>
                <w:sz w:val="26"/>
              </w:rPr>
              <w:t>Met</w:t>
            </w:r>
          </w:p>
          <w:p w14:paraId="289CDBB2" w14:textId="77777777" w:rsidR="00A56E37" w:rsidRDefault="00A56E37" w:rsidP="00DA4825">
            <w:pPr>
              <w:pStyle w:val="TableParagraph"/>
              <w:numPr>
                <w:ilvl w:val="0"/>
                <w:numId w:val="7"/>
              </w:numPr>
              <w:tabs>
                <w:tab w:val="left" w:pos="468"/>
              </w:tabs>
              <w:spacing w:before="137"/>
              <w:rPr>
                <w:sz w:val="26"/>
              </w:rPr>
            </w:pPr>
            <w:r>
              <w:rPr>
                <w:sz w:val="26"/>
              </w:rPr>
              <w:t>Not</w:t>
            </w:r>
            <w:r>
              <w:rPr>
                <w:spacing w:val="-2"/>
                <w:sz w:val="26"/>
              </w:rPr>
              <w:t xml:space="preserve"> </w:t>
            </w:r>
            <w:r>
              <w:rPr>
                <w:sz w:val="26"/>
              </w:rPr>
              <w:t>Met</w:t>
            </w:r>
          </w:p>
          <w:p w14:paraId="24A4F8A8" w14:textId="77777777" w:rsidR="00A56E37" w:rsidRDefault="00A56E37" w:rsidP="00DA4825">
            <w:pPr>
              <w:pStyle w:val="TableParagraph"/>
              <w:numPr>
                <w:ilvl w:val="0"/>
                <w:numId w:val="7"/>
              </w:numPr>
              <w:tabs>
                <w:tab w:val="left" w:pos="468"/>
              </w:tabs>
              <w:spacing w:before="139"/>
              <w:rPr>
                <w:sz w:val="26"/>
              </w:rPr>
            </w:pPr>
            <w:r>
              <w:rPr>
                <w:sz w:val="26"/>
              </w:rPr>
              <w:t>Not</w:t>
            </w:r>
            <w:r>
              <w:rPr>
                <w:spacing w:val="-16"/>
                <w:sz w:val="26"/>
              </w:rPr>
              <w:t xml:space="preserve"> </w:t>
            </w:r>
            <w:r>
              <w:rPr>
                <w:sz w:val="26"/>
              </w:rPr>
              <w:t>Applicable</w:t>
            </w:r>
          </w:p>
          <w:p w14:paraId="67E41953" w14:textId="77777777" w:rsidR="00A56E37" w:rsidRDefault="00A56E37" w:rsidP="00DA4825">
            <w:pPr>
              <w:pStyle w:val="TableParagraph"/>
              <w:numPr>
                <w:ilvl w:val="0"/>
                <w:numId w:val="7"/>
              </w:numPr>
              <w:tabs>
                <w:tab w:val="left" w:pos="468"/>
              </w:tabs>
              <w:spacing w:before="137"/>
              <w:rPr>
                <w:sz w:val="26"/>
              </w:rPr>
            </w:pPr>
            <w:r>
              <w:rPr>
                <w:sz w:val="26"/>
              </w:rPr>
              <w:t>Nil</w:t>
            </w:r>
          </w:p>
        </w:tc>
        <w:tc>
          <w:tcPr>
            <w:tcW w:w="1620" w:type="dxa"/>
          </w:tcPr>
          <w:p w14:paraId="34AC6C41" w14:textId="77777777" w:rsidR="00A56E37" w:rsidRDefault="00A56E37" w:rsidP="00DA4825">
            <w:pPr>
              <w:pStyle w:val="TableParagraph"/>
              <w:ind w:left="0"/>
              <w:rPr>
                <w:sz w:val="26"/>
              </w:rPr>
            </w:pPr>
          </w:p>
        </w:tc>
      </w:tr>
      <w:tr w:rsidR="00A56E37" w14:paraId="5837A763" w14:textId="77777777" w:rsidTr="00A56E37">
        <w:trPr>
          <w:trHeight w:val="1972"/>
        </w:trPr>
        <w:tc>
          <w:tcPr>
            <w:tcW w:w="449" w:type="dxa"/>
            <w:tcBorders>
              <w:right w:val="nil"/>
            </w:tcBorders>
          </w:tcPr>
          <w:p w14:paraId="077DDEF4" w14:textId="77777777" w:rsidR="00A56E37" w:rsidRDefault="00A56E37" w:rsidP="00A56E37">
            <w:pPr>
              <w:pStyle w:val="TableParagraph"/>
              <w:ind w:left="587" w:right="94" w:hanging="480"/>
              <w:jc w:val="both"/>
              <w:rPr>
                <w:sz w:val="26"/>
              </w:rPr>
            </w:pPr>
            <w:r>
              <w:rPr>
                <w:sz w:val="26"/>
              </w:rPr>
              <w:t xml:space="preserve">4. </w:t>
            </w:r>
          </w:p>
          <w:p w14:paraId="02DEFA74" w14:textId="77777777" w:rsidR="00A56E37" w:rsidRDefault="00A56E37" w:rsidP="00DA4825">
            <w:pPr>
              <w:pStyle w:val="TableParagraph"/>
              <w:spacing w:line="298" w:lineRule="exact"/>
              <w:ind w:left="587"/>
              <w:rPr>
                <w:sz w:val="26"/>
              </w:rPr>
            </w:pPr>
          </w:p>
        </w:tc>
        <w:tc>
          <w:tcPr>
            <w:tcW w:w="5491" w:type="dxa"/>
            <w:tcBorders>
              <w:left w:val="nil"/>
            </w:tcBorders>
          </w:tcPr>
          <w:p w14:paraId="3F3AF661" w14:textId="43AAED08" w:rsidR="00A56E37" w:rsidRDefault="00A56E37" w:rsidP="00A56E37">
            <w:pPr>
              <w:pStyle w:val="TableParagraph"/>
              <w:ind w:left="142" w:right="94"/>
              <w:jc w:val="both"/>
              <w:rPr>
                <w:sz w:val="26"/>
              </w:rPr>
            </w:pPr>
            <w:r>
              <w:rPr>
                <w:sz w:val="26"/>
              </w:rPr>
              <w:t xml:space="preserve">Prior approval from the </w:t>
            </w:r>
            <w:r w:rsidR="00C01FF6">
              <w:rPr>
                <w:sz w:val="26"/>
              </w:rPr>
              <w:t>Director of Social</w:t>
            </w:r>
            <w:r>
              <w:rPr>
                <w:sz w:val="26"/>
              </w:rPr>
              <w:t xml:space="preserve"> </w:t>
            </w:r>
            <w:r>
              <w:rPr>
                <w:spacing w:val="-3"/>
                <w:sz w:val="26"/>
              </w:rPr>
              <w:t xml:space="preserve">Welfare </w:t>
            </w:r>
            <w:r>
              <w:rPr>
                <w:sz w:val="26"/>
              </w:rPr>
              <w:t>before the removal of adoption office (</w:t>
            </w:r>
            <w:proofErr w:type="gramStart"/>
            <w:r>
              <w:rPr>
                <w:sz w:val="26"/>
              </w:rPr>
              <w:t>e.g.</w:t>
            </w:r>
            <w:proofErr w:type="gramEnd"/>
            <w:r>
              <w:rPr>
                <w:sz w:val="26"/>
              </w:rPr>
              <w:t xml:space="preserve"> the related correspondence from SWD, renewed Certificate of</w:t>
            </w:r>
            <w:r>
              <w:rPr>
                <w:spacing w:val="-16"/>
                <w:sz w:val="26"/>
              </w:rPr>
              <w:t xml:space="preserve"> </w:t>
            </w:r>
            <w:r>
              <w:rPr>
                <w:sz w:val="26"/>
              </w:rPr>
              <w:t>Accreditation)</w:t>
            </w:r>
          </w:p>
          <w:p w14:paraId="540AB098" w14:textId="77777777" w:rsidR="00A56E37" w:rsidRDefault="00A56E37" w:rsidP="00A56E37">
            <w:pPr>
              <w:pStyle w:val="TableParagraph"/>
              <w:ind w:left="142" w:right="94"/>
              <w:jc w:val="both"/>
              <w:rPr>
                <w:sz w:val="26"/>
              </w:rPr>
            </w:pPr>
            <w:r>
              <w:rPr>
                <w:sz w:val="26"/>
              </w:rPr>
              <w:t>(Sec 23A of AO, Para 24(k) of ASLA &amp; Para 34 (m) of ASIA)</w:t>
            </w:r>
          </w:p>
        </w:tc>
        <w:tc>
          <w:tcPr>
            <w:tcW w:w="2520" w:type="dxa"/>
          </w:tcPr>
          <w:p w14:paraId="3925A165" w14:textId="77777777" w:rsidR="00A56E37" w:rsidRDefault="00A56E37" w:rsidP="00DA4825">
            <w:pPr>
              <w:pStyle w:val="TableParagraph"/>
              <w:numPr>
                <w:ilvl w:val="0"/>
                <w:numId w:val="6"/>
              </w:numPr>
              <w:tabs>
                <w:tab w:val="left" w:pos="468"/>
              </w:tabs>
              <w:spacing w:line="348" w:lineRule="exact"/>
              <w:rPr>
                <w:sz w:val="26"/>
              </w:rPr>
            </w:pPr>
            <w:r>
              <w:rPr>
                <w:sz w:val="26"/>
              </w:rPr>
              <w:t>Met</w:t>
            </w:r>
          </w:p>
          <w:p w14:paraId="73AD61ED" w14:textId="77777777" w:rsidR="00A56E37" w:rsidRDefault="00A56E37" w:rsidP="00DA4825">
            <w:pPr>
              <w:pStyle w:val="TableParagraph"/>
              <w:numPr>
                <w:ilvl w:val="0"/>
                <w:numId w:val="6"/>
              </w:numPr>
              <w:tabs>
                <w:tab w:val="left" w:pos="468"/>
              </w:tabs>
              <w:spacing w:before="139"/>
              <w:rPr>
                <w:sz w:val="26"/>
              </w:rPr>
            </w:pPr>
            <w:r>
              <w:rPr>
                <w:sz w:val="26"/>
              </w:rPr>
              <w:t>Not</w:t>
            </w:r>
            <w:r>
              <w:rPr>
                <w:spacing w:val="-2"/>
                <w:sz w:val="26"/>
              </w:rPr>
              <w:t xml:space="preserve"> </w:t>
            </w:r>
            <w:r>
              <w:rPr>
                <w:sz w:val="26"/>
              </w:rPr>
              <w:t>Met</w:t>
            </w:r>
          </w:p>
          <w:p w14:paraId="5D92B0D0" w14:textId="77777777" w:rsidR="00A56E37" w:rsidRDefault="00A56E37" w:rsidP="00DA4825">
            <w:pPr>
              <w:pStyle w:val="TableParagraph"/>
              <w:numPr>
                <w:ilvl w:val="0"/>
                <w:numId w:val="6"/>
              </w:numPr>
              <w:tabs>
                <w:tab w:val="left" w:pos="468"/>
              </w:tabs>
              <w:spacing w:before="137"/>
              <w:rPr>
                <w:sz w:val="26"/>
              </w:rPr>
            </w:pPr>
            <w:r>
              <w:rPr>
                <w:sz w:val="26"/>
              </w:rPr>
              <w:t>Not</w:t>
            </w:r>
            <w:r>
              <w:rPr>
                <w:spacing w:val="-16"/>
                <w:sz w:val="26"/>
              </w:rPr>
              <w:t xml:space="preserve"> </w:t>
            </w:r>
            <w:r>
              <w:rPr>
                <w:sz w:val="26"/>
              </w:rPr>
              <w:t>Applicable</w:t>
            </w:r>
          </w:p>
          <w:p w14:paraId="5F96152B" w14:textId="77777777" w:rsidR="00A56E37" w:rsidRDefault="00A56E37" w:rsidP="00DA4825">
            <w:pPr>
              <w:pStyle w:val="TableParagraph"/>
              <w:numPr>
                <w:ilvl w:val="0"/>
                <w:numId w:val="6"/>
              </w:numPr>
              <w:tabs>
                <w:tab w:val="left" w:pos="468"/>
              </w:tabs>
              <w:spacing w:before="139"/>
              <w:rPr>
                <w:sz w:val="26"/>
              </w:rPr>
            </w:pPr>
            <w:r>
              <w:rPr>
                <w:sz w:val="26"/>
              </w:rPr>
              <w:t>Nil</w:t>
            </w:r>
          </w:p>
        </w:tc>
        <w:tc>
          <w:tcPr>
            <w:tcW w:w="1620" w:type="dxa"/>
          </w:tcPr>
          <w:p w14:paraId="1BB70B42" w14:textId="77777777" w:rsidR="00A56E37" w:rsidRDefault="00A56E37" w:rsidP="00DA4825">
            <w:pPr>
              <w:pStyle w:val="TableParagraph"/>
              <w:ind w:left="0"/>
              <w:rPr>
                <w:sz w:val="26"/>
              </w:rPr>
            </w:pPr>
          </w:p>
        </w:tc>
      </w:tr>
    </w:tbl>
    <w:p w14:paraId="6A1D5495" w14:textId="77777777" w:rsidR="002C4192" w:rsidRDefault="002C4192" w:rsidP="002C4192">
      <w:pPr>
        <w:rPr>
          <w:sz w:val="26"/>
        </w:rPr>
        <w:sectPr w:rsidR="002C4192">
          <w:pgSz w:w="11910" w:h="16840"/>
          <w:pgMar w:top="126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0"/>
        <w:gridCol w:w="2520"/>
        <w:gridCol w:w="1620"/>
      </w:tblGrid>
      <w:tr w:rsidR="002C4192" w14:paraId="57C899B1" w14:textId="77777777" w:rsidTr="00DA4825">
        <w:trPr>
          <w:trHeight w:val="575"/>
        </w:trPr>
        <w:tc>
          <w:tcPr>
            <w:tcW w:w="10080" w:type="dxa"/>
            <w:gridSpan w:val="3"/>
          </w:tcPr>
          <w:p w14:paraId="0242CD3F" w14:textId="77777777" w:rsidR="002C4192" w:rsidRDefault="002C4192" w:rsidP="00DA4825">
            <w:pPr>
              <w:pStyle w:val="TableParagraph"/>
              <w:spacing w:before="198"/>
              <w:ind w:left="1857"/>
              <w:rPr>
                <w:b/>
                <w:sz w:val="26"/>
              </w:rPr>
            </w:pPr>
            <w:r>
              <w:rPr>
                <w:b/>
                <w:sz w:val="26"/>
              </w:rPr>
              <w:lastRenderedPageBreak/>
              <w:t>Section 10: Planning, evaluation and service development</w:t>
            </w:r>
          </w:p>
        </w:tc>
      </w:tr>
      <w:tr w:rsidR="002C4192" w14:paraId="04AF8C7D" w14:textId="77777777" w:rsidTr="00DA4825">
        <w:trPr>
          <w:trHeight w:val="1197"/>
        </w:trPr>
        <w:tc>
          <w:tcPr>
            <w:tcW w:w="5940" w:type="dxa"/>
          </w:tcPr>
          <w:p w14:paraId="45BCF0CC" w14:textId="77777777" w:rsidR="002C4192" w:rsidRDefault="002C4192" w:rsidP="00DA4825">
            <w:pPr>
              <w:pStyle w:val="TableParagraph"/>
              <w:spacing w:before="11"/>
              <w:ind w:left="0"/>
              <w:rPr>
                <w:sz w:val="38"/>
              </w:rPr>
            </w:pPr>
          </w:p>
          <w:p w14:paraId="7C6E9640" w14:textId="77777777" w:rsidR="002C4192" w:rsidRDefault="002C4192" w:rsidP="00DA4825">
            <w:pPr>
              <w:pStyle w:val="TableParagraph"/>
              <w:ind w:left="1264"/>
              <w:rPr>
                <w:b/>
                <w:sz w:val="26"/>
              </w:rPr>
            </w:pPr>
            <w:r>
              <w:rPr>
                <w:b/>
                <w:sz w:val="26"/>
              </w:rPr>
              <w:t>Evidence for meeting standard</w:t>
            </w:r>
          </w:p>
        </w:tc>
        <w:tc>
          <w:tcPr>
            <w:tcW w:w="2520" w:type="dxa"/>
          </w:tcPr>
          <w:p w14:paraId="398714C7" w14:textId="77777777" w:rsidR="002C4192" w:rsidRDefault="002C4192" w:rsidP="00DA4825">
            <w:pPr>
              <w:pStyle w:val="TableParagraph"/>
              <w:spacing w:before="11"/>
              <w:ind w:left="0"/>
              <w:rPr>
                <w:sz w:val="38"/>
              </w:rPr>
            </w:pPr>
          </w:p>
          <w:p w14:paraId="0E34F621" w14:textId="4FE894C6" w:rsidR="002C4192" w:rsidRDefault="002C4192" w:rsidP="00DA4825">
            <w:pPr>
              <w:pStyle w:val="TableParagraph"/>
              <w:ind w:left="129"/>
              <w:rPr>
                <w:b/>
                <w:sz w:val="26"/>
              </w:rPr>
            </w:pPr>
            <w:r>
              <w:rPr>
                <w:b/>
                <w:sz w:val="26"/>
              </w:rPr>
              <w:t>AB’s self</w:t>
            </w:r>
            <w:r w:rsidR="0045778B">
              <w:rPr>
                <w:b/>
                <w:sz w:val="26"/>
              </w:rPr>
              <w:t>-</w:t>
            </w:r>
            <w:r>
              <w:rPr>
                <w:b/>
                <w:sz w:val="26"/>
              </w:rPr>
              <w:t>assessment</w:t>
            </w:r>
          </w:p>
        </w:tc>
        <w:tc>
          <w:tcPr>
            <w:tcW w:w="1620" w:type="dxa"/>
          </w:tcPr>
          <w:p w14:paraId="20D30FAE" w14:textId="77777777" w:rsidR="002C4192" w:rsidRDefault="002C4192" w:rsidP="00DA4825">
            <w:pPr>
              <w:pStyle w:val="TableParagraph"/>
              <w:ind w:left="13" w:right="1"/>
              <w:jc w:val="center"/>
              <w:rPr>
                <w:b/>
                <w:sz w:val="26"/>
              </w:rPr>
            </w:pPr>
            <w:r>
              <w:rPr>
                <w:b/>
                <w:sz w:val="26"/>
              </w:rPr>
              <w:t>Appendix no. and title of supporting</w:t>
            </w:r>
          </w:p>
          <w:p w14:paraId="5C0D48D2" w14:textId="77777777" w:rsidR="002C4192" w:rsidRDefault="002C4192" w:rsidP="00DA4825">
            <w:pPr>
              <w:pStyle w:val="TableParagraph"/>
              <w:spacing w:line="280" w:lineRule="exact"/>
              <w:ind w:left="7" w:right="1"/>
              <w:jc w:val="center"/>
              <w:rPr>
                <w:b/>
                <w:sz w:val="26"/>
              </w:rPr>
            </w:pPr>
            <w:r>
              <w:rPr>
                <w:b/>
                <w:sz w:val="26"/>
              </w:rPr>
              <w:t>document</w:t>
            </w:r>
          </w:p>
        </w:tc>
      </w:tr>
      <w:tr w:rsidR="00560B89" w14:paraId="34D357A6" w14:textId="77777777" w:rsidTr="00443F66">
        <w:trPr>
          <w:trHeight w:val="1972"/>
        </w:trPr>
        <w:tc>
          <w:tcPr>
            <w:tcW w:w="5940" w:type="dxa"/>
          </w:tcPr>
          <w:p w14:paraId="5DC824FF" w14:textId="28A05409" w:rsidR="00560B89" w:rsidRDefault="00560B89" w:rsidP="00B65411">
            <w:pPr>
              <w:pStyle w:val="TableParagraph"/>
              <w:ind w:left="590" w:right="96" w:hanging="483"/>
              <w:jc w:val="both"/>
              <w:rPr>
                <w:sz w:val="26"/>
              </w:rPr>
            </w:pPr>
            <w:r>
              <w:rPr>
                <w:sz w:val="26"/>
              </w:rPr>
              <w:t xml:space="preserve">1.    Regular evaluation of services and </w:t>
            </w:r>
            <w:proofErr w:type="spellStart"/>
            <w:r>
              <w:rPr>
                <w:sz w:val="26"/>
              </w:rPr>
              <w:t>programmes</w:t>
            </w:r>
            <w:proofErr w:type="spellEnd"/>
            <w:r>
              <w:rPr>
                <w:sz w:val="26"/>
              </w:rPr>
              <w:t xml:space="preserve"> to determine the effectiveness of the services provided (</w:t>
            </w:r>
            <w:proofErr w:type="gramStart"/>
            <w:r>
              <w:rPr>
                <w:sz w:val="26"/>
              </w:rPr>
              <w:t>e.g.</w:t>
            </w:r>
            <w:proofErr w:type="gramEnd"/>
            <w:r>
              <w:rPr>
                <w:sz w:val="26"/>
              </w:rPr>
              <w:t xml:space="preserve"> relevant part(s) of the Minutes of unit staff meetings and Adoption Committee/Board meetings</w:t>
            </w:r>
          </w:p>
        </w:tc>
        <w:tc>
          <w:tcPr>
            <w:tcW w:w="2520" w:type="dxa"/>
          </w:tcPr>
          <w:p w14:paraId="624027EC" w14:textId="77777777" w:rsidR="00560B89" w:rsidRDefault="00560B89" w:rsidP="00DA4825">
            <w:pPr>
              <w:pStyle w:val="TableParagraph"/>
              <w:numPr>
                <w:ilvl w:val="0"/>
                <w:numId w:val="5"/>
              </w:numPr>
              <w:tabs>
                <w:tab w:val="left" w:pos="468"/>
              </w:tabs>
              <w:spacing w:line="348" w:lineRule="exact"/>
              <w:rPr>
                <w:sz w:val="26"/>
              </w:rPr>
            </w:pPr>
            <w:r>
              <w:rPr>
                <w:sz w:val="26"/>
              </w:rPr>
              <w:t>Met</w:t>
            </w:r>
          </w:p>
          <w:p w14:paraId="5248680B" w14:textId="77777777" w:rsidR="00560B89" w:rsidRDefault="00560B89" w:rsidP="00DA4825">
            <w:pPr>
              <w:pStyle w:val="TableParagraph"/>
              <w:numPr>
                <w:ilvl w:val="0"/>
                <w:numId w:val="5"/>
              </w:numPr>
              <w:tabs>
                <w:tab w:val="left" w:pos="468"/>
              </w:tabs>
              <w:spacing w:before="137"/>
              <w:rPr>
                <w:sz w:val="26"/>
              </w:rPr>
            </w:pPr>
            <w:r>
              <w:rPr>
                <w:sz w:val="26"/>
              </w:rPr>
              <w:t>Not</w:t>
            </w:r>
            <w:r>
              <w:rPr>
                <w:spacing w:val="-2"/>
                <w:sz w:val="26"/>
              </w:rPr>
              <w:t xml:space="preserve"> </w:t>
            </w:r>
            <w:r>
              <w:rPr>
                <w:sz w:val="26"/>
              </w:rPr>
              <w:t>Met</w:t>
            </w:r>
          </w:p>
          <w:p w14:paraId="3ECC49A2" w14:textId="77777777" w:rsidR="00560B89" w:rsidRDefault="00560B89" w:rsidP="00DA4825">
            <w:pPr>
              <w:pStyle w:val="TableParagraph"/>
              <w:numPr>
                <w:ilvl w:val="0"/>
                <w:numId w:val="5"/>
              </w:numPr>
              <w:tabs>
                <w:tab w:val="left" w:pos="468"/>
              </w:tabs>
              <w:spacing w:before="139"/>
              <w:rPr>
                <w:sz w:val="26"/>
              </w:rPr>
            </w:pPr>
            <w:r>
              <w:rPr>
                <w:sz w:val="26"/>
              </w:rPr>
              <w:t>Not</w:t>
            </w:r>
            <w:r>
              <w:rPr>
                <w:spacing w:val="-16"/>
                <w:sz w:val="26"/>
              </w:rPr>
              <w:t xml:space="preserve"> </w:t>
            </w:r>
            <w:r>
              <w:rPr>
                <w:sz w:val="26"/>
              </w:rPr>
              <w:t>Applicable</w:t>
            </w:r>
          </w:p>
          <w:p w14:paraId="3E31AB50" w14:textId="77777777" w:rsidR="00560B89" w:rsidRDefault="00560B89" w:rsidP="00DA4825">
            <w:pPr>
              <w:pStyle w:val="TableParagraph"/>
              <w:numPr>
                <w:ilvl w:val="0"/>
                <w:numId w:val="5"/>
              </w:numPr>
              <w:tabs>
                <w:tab w:val="left" w:pos="468"/>
              </w:tabs>
              <w:spacing w:before="139"/>
              <w:rPr>
                <w:sz w:val="26"/>
              </w:rPr>
            </w:pPr>
            <w:r>
              <w:rPr>
                <w:sz w:val="26"/>
              </w:rPr>
              <w:t>Nil</w:t>
            </w:r>
          </w:p>
        </w:tc>
        <w:tc>
          <w:tcPr>
            <w:tcW w:w="1620" w:type="dxa"/>
          </w:tcPr>
          <w:p w14:paraId="1285DF47" w14:textId="77777777" w:rsidR="00560B89" w:rsidRDefault="00560B89" w:rsidP="00DA4825">
            <w:pPr>
              <w:pStyle w:val="TableParagraph"/>
              <w:ind w:left="0"/>
              <w:rPr>
                <w:sz w:val="26"/>
              </w:rPr>
            </w:pPr>
          </w:p>
        </w:tc>
      </w:tr>
      <w:tr w:rsidR="00560B89" w14:paraId="6A0E0E22" w14:textId="77777777" w:rsidTr="00E61851">
        <w:trPr>
          <w:trHeight w:val="2682"/>
        </w:trPr>
        <w:tc>
          <w:tcPr>
            <w:tcW w:w="5940" w:type="dxa"/>
          </w:tcPr>
          <w:p w14:paraId="7845E3E0" w14:textId="2B41562A" w:rsidR="00560B89" w:rsidRDefault="00560B89" w:rsidP="00B65411">
            <w:pPr>
              <w:pStyle w:val="TableParagraph"/>
              <w:numPr>
                <w:ilvl w:val="0"/>
                <w:numId w:val="126"/>
              </w:numPr>
              <w:ind w:right="96"/>
              <w:jc w:val="both"/>
              <w:rPr>
                <w:sz w:val="26"/>
              </w:rPr>
            </w:pPr>
            <w:r>
              <w:rPr>
                <w:sz w:val="26"/>
              </w:rPr>
              <w:t xml:space="preserve">Due regards given to the feedback from </w:t>
            </w:r>
            <w:r w:rsidR="00C01FF6">
              <w:rPr>
                <w:sz w:val="26"/>
              </w:rPr>
              <w:t>both service</w:t>
            </w:r>
            <w:r>
              <w:rPr>
                <w:sz w:val="26"/>
              </w:rPr>
              <w:t xml:space="preserve"> users and staff in adoption service planning and development [</w:t>
            </w:r>
            <w:proofErr w:type="gramStart"/>
            <w:r>
              <w:rPr>
                <w:sz w:val="26"/>
              </w:rPr>
              <w:t>i.e.</w:t>
            </w:r>
            <w:proofErr w:type="gramEnd"/>
            <w:r>
              <w:rPr>
                <w:sz w:val="26"/>
              </w:rPr>
              <w:t xml:space="preserve"> written feedback prospective adoptive parents, written feedback from overseas partners (for Intercountry Adoption Only), relevant part(s) of the Minutes of unit staff meetings and Adoption Committee/Board meetings]</w:t>
            </w:r>
          </w:p>
        </w:tc>
        <w:tc>
          <w:tcPr>
            <w:tcW w:w="2520" w:type="dxa"/>
          </w:tcPr>
          <w:p w14:paraId="2C43EFDA" w14:textId="77777777" w:rsidR="00560B89" w:rsidRDefault="00560B89" w:rsidP="00DA4825">
            <w:pPr>
              <w:pStyle w:val="TableParagraph"/>
              <w:numPr>
                <w:ilvl w:val="0"/>
                <w:numId w:val="4"/>
              </w:numPr>
              <w:tabs>
                <w:tab w:val="left" w:pos="468"/>
              </w:tabs>
              <w:spacing w:line="348" w:lineRule="exact"/>
              <w:rPr>
                <w:sz w:val="26"/>
              </w:rPr>
            </w:pPr>
            <w:r>
              <w:rPr>
                <w:sz w:val="26"/>
              </w:rPr>
              <w:t>Met</w:t>
            </w:r>
          </w:p>
          <w:p w14:paraId="45555231" w14:textId="77777777" w:rsidR="00560B89" w:rsidRDefault="00560B89" w:rsidP="00DA4825">
            <w:pPr>
              <w:pStyle w:val="TableParagraph"/>
              <w:numPr>
                <w:ilvl w:val="0"/>
                <w:numId w:val="4"/>
              </w:numPr>
              <w:tabs>
                <w:tab w:val="left" w:pos="468"/>
              </w:tabs>
              <w:spacing w:before="139"/>
              <w:rPr>
                <w:sz w:val="26"/>
              </w:rPr>
            </w:pPr>
            <w:r>
              <w:rPr>
                <w:sz w:val="26"/>
              </w:rPr>
              <w:t>Not</w:t>
            </w:r>
            <w:r>
              <w:rPr>
                <w:spacing w:val="-2"/>
                <w:sz w:val="26"/>
              </w:rPr>
              <w:t xml:space="preserve"> </w:t>
            </w:r>
            <w:r>
              <w:rPr>
                <w:sz w:val="26"/>
              </w:rPr>
              <w:t>Met</w:t>
            </w:r>
          </w:p>
          <w:p w14:paraId="753EED07" w14:textId="77777777" w:rsidR="00560B89" w:rsidRDefault="00560B89" w:rsidP="00DA4825">
            <w:pPr>
              <w:pStyle w:val="TableParagraph"/>
              <w:numPr>
                <w:ilvl w:val="0"/>
                <w:numId w:val="4"/>
              </w:numPr>
              <w:tabs>
                <w:tab w:val="left" w:pos="468"/>
              </w:tabs>
              <w:spacing w:before="137"/>
              <w:rPr>
                <w:sz w:val="26"/>
              </w:rPr>
            </w:pPr>
            <w:r>
              <w:rPr>
                <w:sz w:val="26"/>
              </w:rPr>
              <w:t>Not</w:t>
            </w:r>
            <w:r>
              <w:rPr>
                <w:spacing w:val="-16"/>
                <w:sz w:val="26"/>
              </w:rPr>
              <w:t xml:space="preserve"> </w:t>
            </w:r>
            <w:r>
              <w:rPr>
                <w:sz w:val="26"/>
              </w:rPr>
              <w:t>Applicable</w:t>
            </w:r>
          </w:p>
          <w:p w14:paraId="0A180D79" w14:textId="77777777" w:rsidR="00560B89" w:rsidRDefault="00560B89" w:rsidP="00DA4825">
            <w:pPr>
              <w:pStyle w:val="TableParagraph"/>
              <w:numPr>
                <w:ilvl w:val="0"/>
                <w:numId w:val="4"/>
              </w:numPr>
              <w:tabs>
                <w:tab w:val="left" w:pos="468"/>
              </w:tabs>
              <w:spacing w:before="139"/>
              <w:rPr>
                <w:sz w:val="26"/>
              </w:rPr>
            </w:pPr>
            <w:r>
              <w:rPr>
                <w:sz w:val="26"/>
              </w:rPr>
              <w:t>Nil</w:t>
            </w:r>
          </w:p>
        </w:tc>
        <w:tc>
          <w:tcPr>
            <w:tcW w:w="1620" w:type="dxa"/>
          </w:tcPr>
          <w:p w14:paraId="57C98C09" w14:textId="77777777" w:rsidR="00560B89" w:rsidRDefault="00560B89" w:rsidP="00DA4825">
            <w:pPr>
              <w:pStyle w:val="TableParagraph"/>
              <w:ind w:left="0"/>
              <w:rPr>
                <w:sz w:val="26"/>
              </w:rPr>
            </w:pPr>
          </w:p>
        </w:tc>
      </w:tr>
    </w:tbl>
    <w:p w14:paraId="38411887" w14:textId="77777777" w:rsidR="002C4192" w:rsidRDefault="002C4192" w:rsidP="002C4192">
      <w:pPr>
        <w:pStyle w:val="a3"/>
        <w:rPr>
          <w:sz w:val="20"/>
        </w:rPr>
      </w:pPr>
    </w:p>
    <w:p w14:paraId="3456B548" w14:textId="77777777" w:rsidR="002C4192" w:rsidRDefault="002C4192" w:rsidP="002C4192">
      <w:pPr>
        <w:pStyle w:val="a3"/>
        <w:spacing w:before="10"/>
        <w:rPr>
          <w:sz w:val="24"/>
        </w:rPr>
      </w:pPr>
    </w:p>
    <w:p w14:paraId="7D755482" w14:textId="77777777" w:rsidR="008F7D27" w:rsidRDefault="008F7D27" w:rsidP="002C4192">
      <w:pPr>
        <w:pStyle w:val="a3"/>
        <w:spacing w:before="10"/>
        <w:rPr>
          <w:sz w:val="24"/>
        </w:rPr>
      </w:pPr>
    </w:p>
    <w:p w14:paraId="1937F8C3" w14:textId="77777777" w:rsidR="008F7D27" w:rsidRDefault="008F7D27" w:rsidP="002C4192">
      <w:pPr>
        <w:pStyle w:val="a3"/>
        <w:spacing w:before="10"/>
        <w:rPr>
          <w:sz w:val="24"/>
        </w:rPr>
      </w:pPr>
    </w:p>
    <w:p w14:paraId="134F1C4C" w14:textId="77777777" w:rsidR="002C4192" w:rsidRDefault="002C4192" w:rsidP="002C4192">
      <w:pPr>
        <w:pStyle w:val="2"/>
        <w:spacing w:before="89"/>
      </w:pPr>
      <w:r>
        <w:t>Remarks:</w:t>
      </w:r>
    </w:p>
    <w:p w14:paraId="5CFD3FB6" w14:textId="77777777" w:rsidR="002C4192" w:rsidRDefault="002C4192" w:rsidP="008F7D27">
      <w:pPr>
        <w:spacing w:before="2"/>
        <w:ind w:left="107" w:right="325"/>
        <w:jc w:val="both"/>
        <w:rPr>
          <w:b/>
          <w:sz w:val="28"/>
        </w:rPr>
      </w:pPr>
      <w:r>
        <w:rPr>
          <w:b/>
          <w:sz w:val="28"/>
        </w:rPr>
        <w:t xml:space="preserve">AB should also complete the Annex – Declaration by </w:t>
      </w:r>
      <w:proofErr w:type="spellStart"/>
      <w:r>
        <w:rPr>
          <w:b/>
          <w:sz w:val="28"/>
        </w:rPr>
        <w:t>Authorised</w:t>
      </w:r>
      <w:proofErr w:type="spellEnd"/>
      <w:r>
        <w:rPr>
          <w:b/>
          <w:sz w:val="28"/>
        </w:rPr>
        <w:t xml:space="preserve"> Officer of Accredited Body in HKSAR.</w:t>
      </w:r>
    </w:p>
    <w:p w14:paraId="7A821A7B" w14:textId="77777777" w:rsidR="002C4192" w:rsidRDefault="002C4192" w:rsidP="002C4192">
      <w:pPr>
        <w:rPr>
          <w:sz w:val="28"/>
        </w:rPr>
        <w:sectPr w:rsidR="002C4192">
          <w:pgSz w:w="11910" w:h="16840"/>
          <w:pgMar w:top="980" w:right="620" w:bottom="860" w:left="900" w:header="0" w:footer="668" w:gutter="0"/>
          <w:cols w:space="720"/>
        </w:sectPr>
      </w:pPr>
    </w:p>
    <w:p w14:paraId="6C3EDA11" w14:textId="77777777" w:rsidR="002C4192" w:rsidRDefault="002C4192" w:rsidP="002C4192">
      <w:pPr>
        <w:pStyle w:val="a3"/>
        <w:rPr>
          <w:b/>
          <w:sz w:val="20"/>
        </w:rPr>
      </w:pPr>
    </w:p>
    <w:p w14:paraId="4240A1E8" w14:textId="5DE35CF3" w:rsidR="002C4192" w:rsidRDefault="005A2B74" w:rsidP="002C4192">
      <w:pPr>
        <w:pStyle w:val="a3"/>
        <w:spacing w:before="2"/>
        <w:rPr>
          <w:b/>
          <w:sz w:val="17"/>
        </w:rPr>
      </w:pPr>
      <w:r>
        <w:rPr>
          <w:noProof/>
          <w:lang w:eastAsia="zh-TW"/>
        </w:rPr>
        <mc:AlternateContent>
          <mc:Choice Requires="wpg">
            <w:drawing>
              <wp:anchor distT="0" distB="0" distL="114300" distR="114300" simplePos="0" relativeHeight="251769344" behindDoc="0" locked="0" layoutInCell="1" allowOverlap="1" wp14:anchorId="230325B4" wp14:editId="224FF85D">
                <wp:simplePos x="0" y="0"/>
                <wp:positionH relativeFrom="page">
                  <wp:posOffset>6239644</wp:posOffset>
                </wp:positionH>
                <wp:positionV relativeFrom="paragraph">
                  <wp:posOffset>12432</wp:posOffset>
                </wp:positionV>
                <wp:extent cx="809625" cy="352425"/>
                <wp:effectExtent l="7620" t="4445" r="1905" b="5080"/>
                <wp:wrapNone/>
                <wp:docPr id="91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352425"/>
                          <a:chOff x="9102" y="-425"/>
                          <a:chExt cx="1275" cy="555"/>
                        </a:xfrm>
                      </wpg:grpSpPr>
                      <wps:wsp>
                        <wps:cNvPr id="911" name="Rectangle 19"/>
                        <wps:cNvSpPr>
                          <a:spLocks noChangeArrowheads="1"/>
                        </wps:cNvSpPr>
                        <wps:spPr bwMode="auto">
                          <a:xfrm>
                            <a:off x="9109" y="-418"/>
                            <a:ext cx="12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 name="Text Box 18"/>
                        <wps:cNvSpPr txBox="1">
                          <a:spLocks noChangeArrowheads="1"/>
                        </wps:cNvSpPr>
                        <wps:spPr bwMode="auto">
                          <a:xfrm>
                            <a:off x="9109" y="-418"/>
                            <a:ext cx="1260" cy="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43905D" w14:textId="77777777" w:rsidR="0082322E" w:rsidRDefault="0082322E" w:rsidP="002C4192">
                              <w:pPr>
                                <w:spacing w:before="76"/>
                                <w:ind w:left="233"/>
                                <w:rPr>
                                  <w:b/>
                                  <w:sz w:val="28"/>
                                </w:rPr>
                              </w:pPr>
                              <w:r>
                                <w:rPr>
                                  <w:b/>
                                  <w:sz w:val="28"/>
                                </w:rPr>
                                <w:t>Annex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325B4" id="Group 17" o:spid="_x0000_s1031" style="position:absolute;margin-left:491.3pt;margin-top:1pt;width:63.75pt;height:27.75pt;z-index:251769344;mso-position-horizontal-relative:page" coordorigin="9102,-425" coordsize="127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">
                <v:rect id="Rectangle 19" o:spid="_x0000_s1032" style="position:absolute;left:9109;top:-418;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" stroked="f"/>
                <v:shape id="Text Box 18" o:spid="_x0000_s1033" type="#_x0000_t202" style="position:absolute;left:9109;top:-418;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" filled="f">
                  <v:textbox inset="0,0,0,0">
                    <w:txbxContent>
                      <w:p w14:paraId="5A43905D" w14:textId="77777777" w:rsidR="0082322E" w:rsidRDefault="0082322E" w:rsidP="002C4192">
                        <w:pPr>
                          <w:spacing w:before="76"/>
                          <w:ind w:left="233"/>
                          <w:rPr>
                            <w:b/>
                            <w:sz w:val="28"/>
                          </w:rPr>
                        </w:pPr>
                        <w:r>
                          <w:rPr>
                            <w:b/>
                            <w:sz w:val="28"/>
                          </w:rPr>
                          <w:t>Annex</w:t>
                        </w:r>
                      </w:p>
                    </w:txbxContent>
                  </v:textbox>
                </v:shape>
                <w10:wrap anchorx="page"/>
              </v:group>
            </w:pict>
          </mc:Fallback>
        </mc:AlternateContent>
      </w:r>
    </w:p>
    <w:p w14:paraId="79C2A62A" w14:textId="77777777" w:rsidR="005A2B74" w:rsidRDefault="005A2B74" w:rsidP="002C4192">
      <w:pPr>
        <w:spacing w:before="94"/>
        <w:ind w:left="1130"/>
        <w:rPr>
          <w:b/>
          <w:sz w:val="28"/>
        </w:rPr>
      </w:pPr>
    </w:p>
    <w:p w14:paraId="44901221" w14:textId="419074F3" w:rsidR="002C4192" w:rsidRDefault="002C4192" w:rsidP="002C4192">
      <w:pPr>
        <w:spacing w:before="94"/>
        <w:ind w:left="1130"/>
        <w:rPr>
          <w:sz w:val="18"/>
        </w:rPr>
      </w:pPr>
      <w:r>
        <w:rPr>
          <w:b/>
          <w:sz w:val="28"/>
        </w:rPr>
        <w:t xml:space="preserve">Declaration by </w:t>
      </w:r>
      <w:proofErr w:type="spellStart"/>
      <w:r>
        <w:rPr>
          <w:b/>
          <w:sz w:val="28"/>
        </w:rPr>
        <w:t>Authorised</w:t>
      </w:r>
      <w:proofErr w:type="spellEnd"/>
      <w:r>
        <w:rPr>
          <w:b/>
          <w:sz w:val="28"/>
        </w:rPr>
        <w:t xml:space="preserve"> Officer of</w:t>
      </w:r>
      <w:r>
        <w:rPr>
          <w:b/>
          <w:spacing w:val="-51"/>
          <w:sz w:val="28"/>
        </w:rPr>
        <w:t xml:space="preserve"> </w:t>
      </w:r>
      <w:r>
        <w:rPr>
          <w:b/>
          <w:sz w:val="28"/>
        </w:rPr>
        <w:t>Accredited Body in HKSAR</w:t>
      </w:r>
      <w:r w:rsidR="008F7D27">
        <w:rPr>
          <w:position w:val="10"/>
          <w:sz w:val="18"/>
        </w:rPr>
        <w:t>1</w:t>
      </w:r>
    </w:p>
    <w:p w14:paraId="66145573" w14:textId="77777777" w:rsidR="002C4192" w:rsidRDefault="002C4192" w:rsidP="002C4192">
      <w:pPr>
        <w:pStyle w:val="a3"/>
        <w:rPr>
          <w:sz w:val="32"/>
        </w:rPr>
      </w:pPr>
    </w:p>
    <w:p w14:paraId="351F1856" w14:textId="77777777" w:rsidR="002C4192" w:rsidRDefault="002C4192" w:rsidP="002C4192">
      <w:pPr>
        <w:tabs>
          <w:tab w:val="left" w:pos="1547"/>
        </w:tabs>
        <w:spacing w:before="228"/>
        <w:ind w:left="107"/>
        <w:rPr>
          <w:i/>
          <w:sz w:val="26"/>
        </w:rPr>
      </w:pPr>
      <w:r>
        <w:rPr>
          <w:b/>
          <w:sz w:val="26"/>
        </w:rPr>
        <w:t>Section</w:t>
      </w:r>
      <w:r>
        <w:rPr>
          <w:b/>
          <w:spacing w:val="-2"/>
          <w:sz w:val="26"/>
        </w:rPr>
        <w:t xml:space="preserve"> </w:t>
      </w:r>
      <w:r>
        <w:rPr>
          <w:b/>
          <w:sz w:val="26"/>
        </w:rPr>
        <w:t>I</w:t>
      </w:r>
      <w:r>
        <w:rPr>
          <w:b/>
          <w:sz w:val="26"/>
        </w:rPr>
        <w:tab/>
      </w:r>
      <w:r>
        <w:rPr>
          <w:i/>
          <w:sz w:val="26"/>
        </w:rPr>
        <w:t>Please tick in the appropriate</w:t>
      </w:r>
      <w:r>
        <w:rPr>
          <w:i/>
          <w:spacing w:val="-6"/>
          <w:sz w:val="26"/>
        </w:rPr>
        <w:t xml:space="preserve"> </w:t>
      </w:r>
      <w:r>
        <w:rPr>
          <w:i/>
          <w:sz w:val="26"/>
        </w:rPr>
        <w:t>box</w:t>
      </w:r>
    </w:p>
    <w:p w14:paraId="04F562E1" w14:textId="77777777" w:rsidR="002C4192" w:rsidRDefault="002C4192" w:rsidP="002C4192">
      <w:pPr>
        <w:pStyle w:val="a3"/>
        <w:spacing w:before="2"/>
        <w:rPr>
          <w:i/>
        </w:rPr>
      </w:pPr>
    </w:p>
    <w:p w14:paraId="54DEF7BA" w14:textId="77777777" w:rsidR="002C4192" w:rsidRDefault="002C4192" w:rsidP="002C4192">
      <w:pPr>
        <w:pStyle w:val="a4"/>
        <w:numPr>
          <w:ilvl w:val="0"/>
          <w:numId w:val="3"/>
        </w:numPr>
        <w:tabs>
          <w:tab w:val="left" w:pos="828"/>
        </w:tabs>
        <w:ind w:right="344" w:hanging="590"/>
        <w:jc w:val="both"/>
        <w:rPr>
          <w:sz w:val="26"/>
        </w:rPr>
      </w:pPr>
      <w:r>
        <w:rPr>
          <w:sz w:val="26"/>
        </w:rPr>
        <w:t xml:space="preserve">Have there been any conviction of offences against children and/or the Adoption Ordinance, Cap 290, either by the </w:t>
      </w:r>
      <w:proofErr w:type="spellStart"/>
      <w:r>
        <w:rPr>
          <w:sz w:val="26"/>
        </w:rPr>
        <w:t>organisation</w:t>
      </w:r>
      <w:proofErr w:type="spellEnd"/>
      <w:r>
        <w:rPr>
          <w:sz w:val="26"/>
        </w:rPr>
        <w:t xml:space="preserve"> or staff designated for adoption service? (Please tick as</w:t>
      </w:r>
      <w:r>
        <w:rPr>
          <w:spacing w:val="-1"/>
          <w:sz w:val="26"/>
        </w:rPr>
        <w:t xml:space="preserve"> </w:t>
      </w:r>
      <w:r>
        <w:rPr>
          <w:sz w:val="26"/>
        </w:rPr>
        <w:t>appropriate)</w:t>
      </w:r>
    </w:p>
    <w:p w14:paraId="08D277EF" w14:textId="77777777" w:rsidR="002C4192" w:rsidRDefault="002C4192" w:rsidP="002C4192">
      <w:pPr>
        <w:pStyle w:val="a3"/>
        <w:spacing w:before="7"/>
        <w:rPr>
          <w:sz w:val="18"/>
        </w:rPr>
      </w:pPr>
    </w:p>
    <w:p w14:paraId="0D4FCBBE" w14:textId="77777777" w:rsidR="002C4192" w:rsidRDefault="002C4192" w:rsidP="002C4192">
      <w:pPr>
        <w:pStyle w:val="a3"/>
        <w:tabs>
          <w:tab w:val="left" w:pos="1576"/>
          <w:tab w:val="left" w:pos="1922"/>
        </w:tabs>
        <w:spacing w:before="89"/>
        <w:ind w:left="1228"/>
      </w:pPr>
      <w:r>
        <w:t>[</w:t>
      </w:r>
      <w:r>
        <w:tab/>
        <w:t>]</w:t>
      </w:r>
      <w:r>
        <w:tab/>
      </w:r>
      <w:r>
        <w:rPr>
          <w:spacing w:val="-9"/>
        </w:rPr>
        <w:t>Yes</w:t>
      </w:r>
    </w:p>
    <w:p w14:paraId="4947E92D" w14:textId="77777777" w:rsidR="002C4192" w:rsidRDefault="002C4192" w:rsidP="002C4192">
      <w:pPr>
        <w:pStyle w:val="a3"/>
        <w:tabs>
          <w:tab w:val="left" w:pos="3055"/>
        </w:tabs>
        <w:spacing w:before="2"/>
        <w:ind w:left="2707"/>
      </w:pPr>
      <w:r>
        <w:t>[</w:t>
      </w:r>
      <w:r>
        <w:tab/>
        <w:t>] Offence against Children by</w:t>
      </w:r>
      <w:r>
        <w:rPr>
          <w:spacing w:val="-9"/>
        </w:rPr>
        <w:t xml:space="preserve"> </w:t>
      </w:r>
      <w:proofErr w:type="spellStart"/>
      <w:r>
        <w:rPr>
          <w:u w:val="single"/>
        </w:rPr>
        <w:t>organisation</w:t>
      </w:r>
      <w:proofErr w:type="spellEnd"/>
    </w:p>
    <w:p w14:paraId="66C9432E" w14:textId="77777777" w:rsidR="002C4192" w:rsidRDefault="002C4192" w:rsidP="002C4192">
      <w:pPr>
        <w:pStyle w:val="a3"/>
        <w:spacing w:before="5"/>
        <w:rPr>
          <w:sz w:val="18"/>
        </w:rPr>
      </w:pPr>
    </w:p>
    <w:p w14:paraId="522321C3" w14:textId="77777777" w:rsidR="002C4192" w:rsidRDefault="002C4192" w:rsidP="002C4192">
      <w:pPr>
        <w:pStyle w:val="a3"/>
        <w:tabs>
          <w:tab w:val="left" w:pos="3055"/>
        </w:tabs>
        <w:spacing w:before="89"/>
        <w:ind w:left="2707"/>
      </w:pPr>
      <w:r>
        <w:t>[</w:t>
      </w:r>
      <w:r>
        <w:tab/>
        <w:t>] Offence against Children by</w:t>
      </w:r>
      <w:r>
        <w:rPr>
          <w:spacing w:val="-8"/>
        </w:rPr>
        <w:t xml:space="preserve"> </w:t>
      </w:r>
      <w:r>
        <w:rPr>
          <w:u w:val="single"/>
        </w:rPr>
        <w:t>staff</w:t>
      </w:r>
    </w:p>
    <w:p w14:paraId="28D31ED1" w14:textId="77777777" w:rsidR="002C4192" w:rsidRDefault="002C4192" w:rsidP="002C4192">
      <w:pPr>
        <w:pStyle w:val="a3"/>
        <w:rPr>
          <w:sz w:val="20"/>
        </w:rPr>
      </w:pPr>
    </w:p>
    <w:p w14:paraId="4651FDC2" w14:textId="77777777" w:rsidR="002C4192" w:rsidRDefault="002C4192" w:rsidP="002C4192">
      <w:pPr>
        <w:pStyle w:val="a3"/>
        <w:tabs>
          <w:tab w:val="left" w:pos="3055"/>
        </w:tabs>
        <w:spacing w:before="89"/>
        <w:ind w:left="2707"/>
      </w:pPr>
      <w:r>
        <w:t>[</w:t>
      </w:r>
      <w:r>
        <w:tab/>
        <w:t>] Offence against Adoption Ordinance by</w:t>
      </w:r>
      <w:r>
        <w:rPr>
          <w:spacing w:val="-21"/>
        </w:rPr>
        <w:t xml:space="preserve"> </w:t>
      </w:r>
      <w:proofErr w:type="spellStart"/>
      <w:r>
        <w:rPr>
          <w:u w:val="single"/>
        </w:rPr>
        <w:t>organisation</w:t>
      </w:r>
      <w:proofErr w:type="spellEnd"/>
    </w:p>
    <w:p w14:paraId="5280E067" w14:textId="77777777" w:rsidR="002C4192" w:rsidRDefault="002C4192" w:rsidP="002C4192">
      <w:pPr>
        <w:pStyle w:val="a3"/>
        <w:spacing w:before="5"/>
        <w:rPr>
          <w:sz w:val="18"/>
        </w:rPr>
      </w:pPr>
    </w:p>
    <w:p w14:paraId="352DC2F5" w14:textId="77777777" w:rsidR="002C4192" w:rsidRDefault="002C4192" w:rsidP="002C4192">
      <w:pPr>
        <w:pStyle w:val="a3"/>
        <w:tabs>
          <w:tab w:val="left" w:pos="3055"/>
        </w:tabs>
        <w:spacing w:before="89"/>
        <w:ind w:left="2707"/>
      </w:pPr>
      <w:r>
        <w:t>[</w:t>
      </w:r>
      <w:r>
        <w:tab/>
        <w:t>] Offence against Adoption Ordinance by</w:t>
      </w:r>
      <w:r>
        <w:rPr>
          <w:spacing w:val="-23"/>
        </w:rPr>
        <w:t xml:space="preserve"> </w:t>
      </w:r>
      <w:r>
        <w:rPr>
          <w:u w:val="single"/>
        </w:rPr>
        <w:t>staff</w:t>
      </w:r>
      <w:r>
        <w:rPr>
          <w:spacing w:val="2"/>
          <w:u w:val="single"/>
        </w:rPr>
        <w:t xml:space="preserve"> </w:t>
      </w:r>
    </w:p>
    <w:p w14:paraId="379D0E4A" w14:textId="77777777" w:rsidR="002C4192" w:rsidRDefault="002C4192" w:rsidP="002C4192">
      <w:pPr>
        <w:pStyle w:val="a3"/>
        <w:spacing w:before="5"/>
        <w:rPr>
          <w:sz w:val="18"/>
        </w:rPr>
      </w:pPr>
    </w:p>
    <w:p w14:paraId="1F3A0C32" w14:textId="77777777" w:rsidR="002C4192" w:rsidRDefault="002C4192" w:rsidP="002C4192">
      <w:pPr>
        <w:pStyle w:val="a3"/>
        <w:spacing w:before="89"/>
        <w:ind w:left="828"/>
      </w:pPr>
      <w:r>
        <w:t>Dates, details and outcome of the offences:</w:t>
      </w:r>
    </w:p>
    <w:p w14:paraId="10F28F71" w14:textId="77777777" w:rsidR="002C4192" w:rsidRDefault="002C4192" w:rsidP="002C4192">
      <w:pPr>
        <w:pStyle w:val="a3"/>
        <w:rPr>
          <w:sz w:val="20"/>
        </w:rPr>
      </w:pPr>
    </w:p>
    <w:p w14:paraId="44759B25" w14:textId="77777777" w:rsidR="002C4192" w:rsidRDefault="002C4192" w:rsidP="002C4192">
      <w:pPr>
        <w:pStyle w:val="a3"/>
        <w:spacing w:before="1"/>
        <w:rPr>
          <w:sz w:val="29"/>
        </w:rPr>
      </w:pPr>
      <w:r>
        <w:rPr>
          <w:noProof/>
          <w:lang w:eastAsia="zh-TW"/>
        </w:rPr>
        <mc:AlternateContent>
          <mc:Choice Requires="wps">
            <w:drawing>
              <wp:anchor distT="0" distB="0" distL="0" distR="0" simplePos="0" relativeHeight="251757056" behindDoc="0" locked="0" layoutInCell="1" allowOverlap="1" wp14:anchorId="497DC193" wp14:editId="78780907">
                <wp:simplePos x="0" y="0"/>
                <wp:positionH relativeFrom="page">
                  <wp:posOffset>1097280</wp:posOffset>
                </wp:positionH>
                <wp:positionV relativeFrom="paragraph">
                  <wp:posOffset>240665</wp:posOffset>
                </wp:positionV>
                <wp:extent cx="5029200" cy="0"/>
                <wp:effectExtent l="11430" t="12700" r="7620" b="6350"/>
                <wp:wrapTopAndBottom/>
                <wp:docPr id="9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0F31D" id="Line 16" o:spid="_x0000_s1026" style="position:absolute;z-index:251757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8.95pt" to="482.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TMHwIAAEQ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" strokeweight=".48pt">
                <w10:wrap type="topAndBottom" anchorx="page"/>
              </v:line>
            </w:pict>
          </mc:Fallback>
        </mc:AlternateContent>
      </w:r>
      <w:r>
        <w:rPr>
          <w:noProof/>
          <w:lang w:eastAsia="zh-TW"/>
        </w:rPr>
        <mc:AlternateContent>
          <mc:Choice Requires="wps">
            <w:drawing>
              <wp:anchor distT="0" distB="0" distL="0" distR="0" simplePos="0" relativeHeight="251758080" behindDoc="0" locked="0" layoutInCell="1" allowOverlap="1" wp14:anchorId="2FFF4F93" wp14:editId="709C81F5">
                <wp:simplePos x="0" y="0"/>
                <wp:positionH relativeFrom="page">
                  <wp:posOffset>1097280</wp:posOffset>
                </wp:positionH>
                <wp:positionV relativeFrom="paragraph">
                  <wp:posOffset>436880</wp:posOffset>
                </wp:positionV>
                <wp:extent cx="5029200" cy="0"/>
                <wp:effectExtent l="11430" t="8890" r="7620" b="10160"/>
                <wp:wrapTopAndBottom/>
                <wp:docPr id="9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519A8" id="Line 15" o:spid="_x0000_s1026" style="position:absolute;z-index:251758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34.4pt" to="482.4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Hx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" strokeweight=".48pt">
                <w10:wrap type="topAndBottom" anchorx="page"/>
              </v:line>
            </w:pict>
          </mc:Fallback>
        </mc:AlternateContent>
      </w:r>
      <w:r>
        <w:rPr>
          <w:noProof/>
          <w:lang w:eastAsia="zh-TW"/>
        </w:rPr>
        <mc:AlternateContent>
          <mc:Choice Requires="wps">
            <w:drawing>
              <wp:anchor distT="0" distB="0" distL="0" distR="0" simplePos="0" relativeHeight="251759104" behindDoc="0" locked="0" layoutInCell="1" allowOverlap="1" wp14:anchorId="3F327FC0" wp14:editId="0F5BCA63">
                <wp:simplePos x="0" y="0"/>
                <wp:positionH relativeFrom="page">
                  <wp:posOffset>1088390</wp:posOffset>
                </wp:positionH>
                <wp:positionV relativeFrom="paragraph">
                  <wp:posOffset>633730</wp:posOffset>
                </wp:positionV>
                <wp:extent cx="5038090" cy="0"/>
                <wp:effectExtent l="12065" t="5715" r="7620" b="13335"/>
                <wp:wrapTopAndBottom/>
                <wp:docPr id="9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0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B8436" id="Line 14" o:spid="_x0000_s1026" style="position:absolute;z-index:251759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7pt,49.9pt" to="482.4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X2Hg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" strokeweight=".48pt">
                <w10:wrap type="topAndBottom" anchorx="page"/>
              </v:line>
            </w:pict>
          </mc:Fallback>
        </mc:AlternateContent>
      </w:r>
    </w:p>
    <w:p w14:paraId="6ECDC403" w14:textId="77777777" w:rsidR="002C4192" w:rsidRDefault="002C4192" w:rsidP="002C4192">
      <w:pPr>
        <w:pStyle w:val="a3"/>
        <w:spacing w:before="1"/>
        <w:rPr>
          <w:sz w:val="20"/>
        </w:rPr>
      </w:pPr>
    </w:p>
    <w:p w14:paraId="66E5A4AB" w14:textId="77777777" w:rsidR="002C4192" w:rsidRDefault="002C4192" w:rsidP="002C4192">
      <w:pPr>
        <w:pStyle w:val="a3"/>
        <w:spacing w:before="1"/>
        <w:rPr>
          <w:sz w:val="20"/>
        </w:rPr>
      </w:pPr>
    </w:p>
    <w:p w14:paraId="12EB1E73" w14:textId="77777777" w:rsidR="002C4192" w:rsidRDefault="002C4192" w:rsidP="002C4192">
      <w:pPr>
        <w:pStyle w:val="a3"/>
        <w:spacing w:before="7"/>
        <w:rPr>
          <w:sz w:val="15"/>
        </w:rPr>
      </w:pPr>
    </w:p>
    <w:p w14:paraId="60FBCB96" w14:textId="77777777" w:rsidR="002C4192" w:rsidRDefault="002C4192" w:rsidP="002C4192">
      <w:pPr>
        <w:pStyle w:val="a3"/>
        <w:tabs>
          <w:tab w:val="left" w:pos="1627"/>
          <w:tab w:val="left" w:pos="1972"/>
        </w:tabs>
        <w:spacing w:before="88"/>
        <w:ind w:left="1279"/>
      </w:pPr>
      <w:r>
        <w:t>[</w:t>
      </w:r>
      <w:r>
        <w:tab/>
        <w:t>]</w:t>
      </w:r>
      <w:r>
        <w:tab/>
        <w:t>No</w:t>
      </w:r>
    </w:p>
    <w:p w14:paraId="36BE20F8" w14:textId="77777777" w:rsidR="002C4192" w:rsidRDefault="002C4192" w:rsidP="002C4192">
      <w:pPr>
        <w:pStyle w:val="a3"/>
        <w:rPr>
          <w:sz w:val="28"/>
        </w:rPr>
      </w:pPr>
    </w:p>
    <w:p w14:paraId="37039E04" w14:textId="77777777" w:rsidR="002C4192" w:rsidRDefault="002C4192" w:rsidP="002C4192">
      <w:pPr>
        <w:pStyle w:val="a3"/>
        <w:rPr>
          <w:sz w:val="28"/>
        </w:rPr>
      </w:pPr>
    </w:p>
    <w:p w14:paraId="20D1C3B7" w14:textId="77777777" w:rsidR="002C4192" w:rsidRDefault="002C4192" w:rsidP="002C4192">
      <w:pPr>
        <w:pStyle w:val="a3"/>
        <w:spacing w:before="4"/>
        <w:rPr>
          <w:sz w:val="22"/>
        </w:rPr>
      </w:pPr>
    </w:p>
    <w:p w14:paraId="2A4E092A" w14:textId="77777777" w:rsidR="002C4192" w:rsidRDefault="002C4192" w:rsidP="002C4192">
      <w:pPr>
        <w:pStyle w:val="a4"/>
        <w:numPr>
          <w:ilvl w:val="0"/>
          <w:numId w:val="3"/>
        </w:numPr>
        <w:tabs>
          <w:tab w:val="left" w:pos="799"/>
          <w:tab w:val="left" w:pos="800"/>
        </w:tabs>
        <w:ind w:left="828" w:right="343" w:hanging="720"/>
        <w:jc w:val="left"/>
        <w:rPr>
          <w:sz w:val="26"/>
        </w:rPr>
      </w:pPr>
      <w:r>
        <w:rPr>
          <w:sz w:val="26"/>
        </w:rPr>
        <w:t xml:space="preserve">Have there been any changes of schedules of fee charging </w:t>
      </w:r>
      <w:r>
        <w:rPr>
          <w:b/>
          <w:sz w:val="26"/>
        </w:rPr>
        <w:t xml:space="preserve">without </w:t>
      </w:r>
      <w:r>
        <w:rPr>
          <w:sz w:val="26"/>
        </w:rPr>
        <w:t xml:space="preserve">proper approval of the Director of Social </w:t>
      </w:r>
      <w:r>
        <w:rPr>
          <w:spacing w:val="-3"/>
          <w:sz w:val="26"/>
        </w:rPr>
        <w:t xml:space="preserve">Welfare? </w:t>
      </w:r>
      <w:r>
        <w:rPr>
          <w:sz w:val="26"/>
        </w:rPr>
        <w:t>(Please tick as appropriate)</w:t>
      </w:r>
    </w:p>
    <w:p w14:paraId="0EC26741" w14:textId="77777777" w:rsidR="002C4192" w:rsidRDefault="002C4192" w:rsidP="002C4192">
      <w:pPr>
        <w:pStyle w:val="a3"/>
        <w:spacing w:before="2"/>
      </w:pPr>
    </w:p>
    <w:p w14:paraId="52FFD7AB" w14:textId="77777777" w:rsidR="002C4192" w:rsidRDefault="002C4192" w:rsidP="002C4192">
      <w:pPr>
        <w:pStyle w:val="a3"/>
        <w:tabs>
          <w:tab w:val="left" w:pos="1620"/>
          <w:tab w:val="left" w:pos="1965"/>
        </w:tabs>
        <w:spacing w:before="1"/>
        <w:ind w:left="1272"/>
      </w:pPr>
      <w:r>
        <w:t>[</w:t>
      </w:r>
      <w:r>
        <w:tab/>
        <w:t>]</w:t>
      </w:r>
      <w:r>
        <w:tab/>
      </w:r>
      <w:r>
        <w:rPr>
          <w:spacing w:val="-9"/>
        </w:rPr>
        <w:t>Yes</w:t>
      </w:r>
    </w:p>
    <w:p w14:paraId="3C0197A8" w14:textId="77777777" w:rsidR="002C4192" w:rsidRDefault="002C4192" w:rsidP="002C4192">
      <w:pPr>
        <w:pStyle w:val="a3"/>
        <w:spacing w:before="1"/>
      </w:pPr>
    </w:p>
    <w:p w14:paraId="2423EE63" w14:textId="78CE9491" w:rsidR="002C4192" w:rsidRDefault="005A2B74" w:rsidP="002C4192">
      <w:pPr>
        <w:pStyle w:val="a3"/>
        <w:ind w:left="758"/>
      </w:pPr>
      <w:r w:rsidRPr="00730C1C">
        <w:t>The change of schedule of fee and r</w:t>
      </w:r>
      <w:r w:rsidR="002C4192" w:rsidRPr="00730C1C">
        <w:t>e</w:t>
      </w:r>
      <w:r w:rsidR="002C4192">
        <w:t>ason for not having proper approval:</w:t>
      </w:r>
    </w:p>
    <w:p w14:paraId="117D0417" w14:textId="77777777" w:rsidR="002C4192" w:rsidRDefault="002C4192" w:rsidP="002C4192">
      <w:pPr>
        <w:pStyle w:val="a3"/>
        <w:rPr>
          <w:sz w:val="20"/>
        </w:rPr>
      </w:pPr>
    </w:p>
    <w:p w14:paraId="04129BB5" w14:textId="77777777" w:rsidR="002C4192" w:rsidRDefault="002C4192" w:rsidP="002C4192">
      <w:pPr>
        <w:pStyle w:val="a3"/>
        <w:spacing w:before="2"/>
        <w:rPr>
          <w:sz w:val="29"/>
        </w:rPr>
      </w:pPr>
      <w:r>
        <w:rPr>
          <w:noProof/>
          <w:lang w:eastAsia="zh-TW"/>
        </w:rPr>
        <mc:AlternateContent>
          <mc:Choice Requires="wps">
            <w:drawing>
              <wp:anchor distT="0" distB="0" distL="0" distR="0" simplePos="0" relativeHeight="251760128" behindDoc="0" locked="0" layoutInCell="1" allowOverlap="1" wp14:anchorId="4F6FDF14" wp14:editId="11CDD511">
                <wp:simplePos x="0" y="0"/>
                <wp:positionH relativeFrom="page">
                  <wp:posOffset>1097280</wp:posOffset>
                </wp:positionH>
                <wp:positionV relativeFrom="paragraph">
                  <wp:posOffset>241300</wp:posOffset>
                </wp:positionV>
                <wp:extent cx="5029200" cy="0"/>
                <wp:effectExtent l="11430" t="13335" r="7620" b="5715"/>
                <wp:wrapTopAndBottom/>
                <wp:docPr id="9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51C3A" id="Line 13" o:spid="_x0000_s1026" style="position:absolute;z-index:251760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9pt" to="482.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u2HwIAAEQ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" strokeweight=".48pt">
                <w10:wrap type="topAndBottom" anchorx="page"/>
              </v:line>
            </w:pict>
          </mc:Fallback>
        </mc:AlternateContent>
      </w:r>
      <w:r>
        <w:rPr>
          <w:noProof/>
          <w:lang w:eastAsia="zh-TW"/>
        </w:rPr>
        <mc:AlternateContent>
          <mc:Choice Requires="wps">
            <w:drawing>
              <wp:anchor distT="0" distB="0" distL="0" distR="0" simplePos="0" relativeHeight="251761152" behindDoc="0" locked="0" layoutInCell="1" allowOverlap="1" wp14:anchorId="207395A4" wp14:editId="0D406B5B">
                <wp:simplePos x="0" y="0"/>
                <wp:positionH relativeFrom="page">
                  <wp:posOffset>1097280</wp:posOffset>
                </wp:positionH>
                <wp:positionV relativeFrom="paragraph">
                  <wp:posOffset>439420</wp:posOffset>
                </wp:positionV>
                <wp:extent cx="5029200" cy="0"/>
                <wp:effectExtent l="11430" t="11430" r="7620" b="7620"/>
                <wp:wrapTopAndBottom/>
                <wp:docPr id="9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B369D" id="Line 12" o:spid="_x0000_s1026" style="position:absolute;z-index:251761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34.6pt" to="482.4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rrHwIAAEQ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" strokeweight=".16969mm">
                <w10:wrap type="topAndBottom" anchorx="page"/>
              </v:line>
            </w:pict>
          </mc:Fallback>
        </mc:AlternateContent>
      </w:r>
      <w:r>
        <w:rPr>
          <w:noProof/>
          <w:lang w:eastAsia="zh-TW"/>
        </w:rPr>
        <mc:AlternateContent>
          <mc:Choice Requires="wps">
            <w:drawing>
              <wp:anchor distT="0" distB="0" distL="0" distR="0" simplePos="0" relativeHeight="251762176" behindDoc="0" locked="0" layoutInCell="1" allowOverlap="1" wp14:anchorId="7B632D10" wp14:editId="26C4C90F">
                <wp:simplePos x="0" y="0"/>
                <wp:positionH relativeFrom="page">
                  <wp:posOffset>1088390</wp:posOffset>
                </wp:positionH>
                <wp:positionV relativeFrom="paragraph">
                  <wp:posOffset>636270</wp:posOffset>
                </wp:positionV>
                <wp:extent cx="5038090" cy="0"/>
                <wp:effectExtent l="12065" t="8255" r="7620" b="10795"/>
                <wp:wrapTopAndBottom/>
                <wp:docPr id="9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09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84D82" id="Line 11" o:spid="_x0000_s1026" style="position:absolute;z-index:25176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7pt,50.1pt" to="482.4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" strokeweight=".16969mm">
                <w10:wrap type="topAndBottom" anchorx="page"/>
              </v:line>
            </w:pict>
          </mc:Fallback>
        </mc:AlternateContent>
      </w:r>
    </w:p>
    <w:p w14:paraId="58EC2ED1" w14:textId="77777777" w:rsidR="002C4192" w:rsidRDefault="002C4192" w:rsidP="002C4192">
      <w:pPr>
        <w:pStyle w:val="a3"/>
        <w:spacing w:before="4"/>
        <w:rPr>
          <w:sz w:val="20"/>
        </w:rPr>
      </w:pPr>
    </w:p>
    <w:p w14:paraId="77CCED60" w14:textId="77777777" w:rsidR="002C4192" w:rsidRDefault="002C4192" w:rsidP="002C4192">
      <w:pPr>
        <w:pStyle w:val="a3"/>
        <w:spacing w:before="1"/>
        <w:rPr>
          <w:sz w:val="20"/>
        </w:rPr>
      </w:pPr>
    </w:p>
    <w:p w14:paraId="0BBB79D5" w14:textId="77777777" w:rsidR="002C4192" w:rsidRDefault="002C4192" w:rsidP="002C4192">
      <w:pPr>
        <w:pStyle w:val="a3"/>
        <w:spacing w:before="7"/>
        <w:rPr>
          <w:sz w:val="15"/>
        </w:rPr>
      </w:pPr>
    </w:p>
    <w:p w14:paraId="323DA0E5" w14:textId="77777777" w:rsidR="002C4192" w:rsidRDefault="002C4192" w:rsidP="002C4192">
      <w:pPr>
        <w:pStyle w:val="a3"/>
        <w:tabs>
          <w:tab w:val="left" w:pos="1627"/>
          <w:tab w:val="left" w:pos="1972"/>
        </w:tabs>
        <w:spacing w:before="88"/>
        <w:ind w:left="1279"/>
      </w:pPr>
      <w:r>
        <w:t>[</w:t>
      </w:r>
      <w:r>
        <w:tab/>
        <w:t>]</w:t>
      </w:r>
      <w:r>
        <w:tab/>
        <w:t>No</w:t>
      </w:r>
    </w:p>
    <w:p w14:paraId="015233BB" w14:textId="77777777" w:rsidR="002C4192" w:rsidRDefault="002C4192" w:rsidP="002C4192">
      <w:pPr>
        <w:pStyle w:val="a3"/>
        <w:rPr>
          <w:sz w:val="20"/>
        </w:rPr>
      </w:pPr>
    </w:p>
    <w:p w14:paraId="49974BCC" w14:textId="77777777" w:rsidR="002C4192" w:rsidRDefault="002C4192" w:rsidP="002C4192">
      <w:pPr>
        <w:pStyle w:val="a3"/>
        <w:rPr>
          <w:sz w:val="20"/>
        </w:rPr>
      </w:pPr>
    </w:p>
    <w:p w14:paraId="4C43BA29" w14:textId="77777777" w:rsidR="002C4192" w:rsidRDefault="002C4192" w:rsidP="002C4192">
      <w:pPr>
        <w:pStyle w:val="a3"/>
        <w:rPr>
          <w:sz w:val="20"/>
        </w:rPr>
      </w:pPr>
    </w:p>
    <w:p w14:paraId="5D498F29" w14:textId="77777777" w:rsidR="002C4192" w:rsidRDefault="002C4192" w:rsidP="002C4192">
      <w:pPr>
        <w:pStyle w:val="a3"/>
        <w:rPr>
          <w:sz w:val="20"/>
        </w:rPr>
      </w:pPr>
    </w:p>
    <w:p w14:paraId="6A05F0AF" w14:textId="77777777" w:rsidR="002C4192" w:rsidRDefault="002C4192" w:rsidP="002C4192">
      <w:pPr>
        <w:pStyle w:val="a3"/>
        <w:rPr>
          <w:sz w:val="20"/>
        </w:rPr>
      </w:pPr>
    </w:p>
    <w:p w14:paraId="77615B03" w14:textId="77777777" w:rsidR="002C4192" w:rsidRDefault="002C4192" w:rsidP="002C4192">
      <w:pPr>
        <w:pStyle w:val="a3"/>
        <w:rPr>
          <w:sz w:val="20"/>
        </w:rPr>
      </w:pPr>
    </w:p>
    <w:p w14:paraId="6CED716F" w14:textId="77777777" w:rsidR="002C4192" w:rsidRDefault="002C4192" w:rsidP="002C4192">
      <w:pPr>
        <w:pStyle w:val="a3"/>
        <w:spacing w:before="4"/>
        <w:rPr>
          <w:sz w:val="25"/>
        </w:rPr>
      </w:pPr>
      <w:r>
        <w:rPr>
          <w:noProof/>
          <w:lang w:eastAsia="zh-TW"/>
        </w:rPr>
        <mc:AlternateContent>
          <mc:Choice Requires="wps">
            <w:drawing>
              <wp:anchor distT="0" distB="0" distL="0" distR="0" simplePos="0" relativeHeight="251763200" behindDoc="0" locked="0" layoutInCell="1" allowOverlap="1" wp14:anchorId="6661FCDE" wp14:editId="582EC83C">
                <wp:simplePos x="0" y="0"/>
                <wp:positionH relativeFrom="page">
                  <wp:posOffset>640080</wp:posOffset>
                </wp:positionH>
                <wp:positionV relativeFrom="paragraph">
                  <wp:posOffset>213995</wp:posOffset>
                </wp:positionV>
                <wp:extent cx="1828800" cy="0"/>
                <wp:effectExtent l="11430" t="5715" r="7620" b="13335"/>
                <wp:wrapTopAndBottom/>
                <wp:docPr id="9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95B0B" id="Line 10" o:spid="_x0000_s1026" style="position:absolute;z-index:251763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6.85pt" to="194.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pBHwIAAEQEAAAOAAAAZHJzL2Uyb0RvYy54bWysU82O2jAQvlfqO1i+QxJK2R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" strokeweight=".6pt">
                <w10:wrap type="topAndBottom" anchorx="page"/>
              </v:line>
            </w:pict>
          </mc:Fallback>
        </mc:AlternateContent>
      </w:r>
    </w:p>
    <w:p w14:paraId="6C25918E" w14:textId="77777777" w:rsidR="002C4192" w:rsidRDefault="008F7D27" w:rsidP="002C4192">
      <w:pPr>
        <w:spacing w:before="70"/>
        <w:ind w:left="107"/>
        <w:rPr>
          <w:sz w:val="20"/>
        </w:rPr>
      </w:pPr>
      <w:r>
        <w:rPr>
          <w:position w:val="7"/>
          <w:sz w:val="13"/>
        </w:rPr>
        <w:t>1</w:t>
      </w:r>
      <w:r w:rsidR="002C4192">
        <w:rPr>
          <w:position w:val="7"/>
          <w:sz w:val="13"/>
        </w:rPr>
        <w:t xml:space="preserve"> </w:t>
      </w:r>
      <w:r w:rsidR="002C4192">
        <w:rPr>
          <w:sz w:val="20"/>
        </w:rPr>
        <w:t>Accredited Body is required to submit a copy of Self-assessment Report together with this declaration form and relevant supporting documents to the Social Welfare Department.</w:t>
      </w:r>
    </w:p>
    <w:p w14:paraId="784DD384" w14:textId="77777777" w:rsidR="002C4192" w:rsidRDefault="002C4192" w:rsidP="002C4192">
      <w:pPr>
        <w:rPr>
          <w:sz w:val="20"/>
        </w:rPr>
        <w:sectPr w:rsidR="002C4192">
          <w:pgSz w:w="11910" w:h="16840"/>
          <w:pgMar w:top="440" w:right="620" w:bottom="860" w:left="900" w:header="0" w:footer="668" w:gutter="0"/>
          <w:cols w:space="720"/>
        </w:sectPr>
      </w:pPr>
    </w:p>
    <w:p w14:paraId="5CB8748D" w14:textId="77777777" w:rsidR="002C4192" w:rsidRDefault="002C4192" w:rsidP="002C4192">
      <w:pPr>
        <w:pStyle w:val="a4"/>
        <w:numPr>
          <w:ilvl w:val="0"/>
          <w:numId w:val="3"/>
        </w:numPr>
        <w:tabs>
          <w:tab w:val="left" w:pos="827"/>
          <w:tab w:val="left" w:pos="829"/>
        </w:tabs>
        <w:spacing w:before="66"/>
        <w:ind w:right="348" w:hanging="590"/>
        <w:jc w:val="left"/>
        <w:rPr>
          <w:sz w:val="26"/>
        </w:rPr>
      </w:pPr>
      <w:r>
        <w:rPr>
          <w:sz w:val="26"/>
        </w:rPr>
        <w:lastRenderedPageBreak/>
        <w:t xml:space="preserve">Have there been any complaints arising from the adoption service provided by the </w:t>
      </w:r>
      <w:proofErr w:type="spellStart"/>
      <w:r>
        <w:rPr>
          <w:sz w:val="26"/>
        </w:rPr>
        <w:t>organisation</w:t>
      </w:r>
      <w:proofErr w:type="spellEnd"/>
      <w:r>
        <w:rPr>
          <w:sz w:val="26"/>
        </w:rPr>
        <w:t>? (Please tick as</w:t>
      </w:r>
      <w:r>
        <w:rPr>
          <w:spacing w:val="-2"/>
          <w:sz w:val="26"/>
        </w:rPr>
        <w:t xml:space="preserve"> </w:t>
      </w:r>
      <w:r>
        <w:rPr>
          <w:sz w:val="26"/>
        </w:rPr>
        <w:t>appropriate)</w:t>
      </w:r>
    </w:p>
    <w:p w14:paraId="2B5C19F8" w14:textId="77777777" w:rsidR="002C4192" w:rsidRDefault="002C4192" w:rsidP="002C4192">
      <w:pPr>
        <w:pStyle w:val="a3"/>
        <w:spacing w:before="3"/>
      </w:pPr>
    </w:p>
    <w:p w14:paraId="075D0348" w14:textId="77777777" w:rsidR="002C4192" w:rsidRDefault="002C4192" w:rsidP="002C4192">
      <w:pPr>
        <w:pStyle w:val="a3"/>
        <w:tabs>
          <w:tab w:val="left" w:pos="1586"/>
          <w:tab w:val="left" w:pos="1931"/>
        </w:tabs>
        <w:ind w:left="1238"/>
      </w:pPr>
      <w:r>
        <w:t>[</w:t>
      </w:r>
      <w:r>
        <w:tab/>
        <w:t>]</w:t>
      </w:r>
      <w:r>
        <w:tab/>
      </w:r>
      <w:r>
        <w:rPr>
          <w:spacing w:val="-9"/>
        </w:rPr>
        <w:t>Yes</w:t>
      </w:r>
    </w:p>
    <w:p w14:paraId="16539FE0" w14:textId="77777777" w:rsidR="002C4192" w:rsidRDefault="002C4192" w:rsidP="002C4192">
      <w:pPr>
        <w:pStyle w:val="a3"/>
        <w:spacing w:before="2"/>
      </w:pPr>
    </w:p>
    <w:p w14:paraId="21290920" w14:textId="77777777" w:rsidR="002C4192" w:rsidRDefault="002C4192" w:rsidP="002C4192">
      <w:pPr>
        <w:pStyle w:val="a3"/>
        <w:ind w:left="828"/>
      </w:pPr>
      <w:r>
        <w:t>Dates, details and the investigation results of the complaint(s):</w:t>
      </w:r>
    </w:p>
    <w:p w14:paraId="3E4FE5AB" w14:textId="77777777" w:rsidR="002C4192" w:rsidRDefault="002C4192" w:rsidP="002C4192">
      <w:pPr>
        <w:pStyle w:val="a3"/>
        <w:rPr>
          <w:sz w:val="20"/>
        </w:rPr>
      </w:pPr>
    </w:p>
    <w:p w14:paraId="1A2AB12F" w14:textId="77777777" w:rsidR="002C4192" w:rsidRDefault="002C4192" w:rsidP="002C4192">
      <w:pPr>
        <w:pStyle w:val="a3"/>
        <w:spacing w:before="2"/>
        <w:rPr>
          <w:sz w:val="29"/>
        </w:rPr>
      </w:pPr>
      <w:r>
        <w:rPr>
          <w:noProof/>
          <w:lang w:eastAsia="zh-TW"/>
        </w:rPr>
        <mc:AlternateContent>
          <mc:Choice Requires="wps">
            <w:drawing>
              <wp:anchor distT="0" distB="0" distL="0" distR="0" simplePos="0" relativeHeight="251764224" behindDoc="0" locked="0" layoutInCell="1" allowOverlap="1" wp14:anchorId="15C47BBE" wp14:editId="2DCBE89D">
                <wp:simplePos x="0" y="0"/>
                <wp:positionH relativeFrom="page">
                  <wp:posOffset>1097280</wp:posOffset>
                </wp:positionH>
                <wp:positionV relativeFrom="paragraph">
                  <wp:posOffset>241300</wp:posOffset>
                </wp:positionV>
                <wp:extent cx="5029200" cy="0"/>
                <wp:effectExtent l="11430" t="12700" r="7620" b="6350"/>
                <wp:wrapTopAndBottom/>
                <wp:docPr id="9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B5D99" id="Line 9" o:spid="_x0000_s1026" style="position:absolute;z-index:251764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9pt" to="482.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XZ3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" strokeweight=".16969mm">
                <w10:wrap type="topAndBottom" anchorx="page"/>
              </v:line>
            </w:pict>
          </mc:Fallback>
        </mc:AlternateContent>
      </w:r>
      <w:r>
        <w:rPr>
          <w:noProof/>
          <w:lang w:eastAsia="zh-TW"/>
        </w:rPr>
        <mc:AlternateContent>
          <mc:Choice Requires="wps">
            <w:drawing>
              <wp:anchor distT="0" distB="0" distL="0" distR="0" simplePos="0" relativeHeight="251765248" behindDoc="0" locked="0" layoutInCell="1" allowOverlap="1" wp14:anchorId="02A7988B" wp14:editId="7293C73D">
                <wp:simplePos x="0" y="0"/>
                <wp:positionH relativeFrom="page">
                  <wp:posOffset>1097280</wp:posOffset>
                </wp:positionH>
                <wp:positionV relativeFrom="paragraph">
                  <wp:posOffset>437515</wp:posOffset>
                </wp:positionV>
                <wp:extent cx="5029200" cy="0"/>
                <wp:effectExtent l="11430" t="8890" r="7620" b="10160"/>
                <wp:wrapTopAndBottom/>
                <wp:docPr id="9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8C7A5" id="Line 8" o:spid="_x0000_s1026" style="position:absolute;z-index:251765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34.45pt" to="482.4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RM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" strokeweight=".16969mm">
                <w10:wrap type="topAndBottom" anchorx="page"/>
              </v:line>
            </w:pict>
          </mc:Fallback>
        </mc:AlternateContent>
      </w:r>
      <w:r>
        <w:rPr>
          <w:noProof/>
          <w:lang w:eastAsia="zh-TW"/>
        </w:rPr>
        <mc:AlternateContent>
          <mc:Choice Requires="wps">
            <w:drawing>
              <wp:anchor distT="0" distB="0" distL="0" distR="0" simplePos="0" relativeHeight="251766272" behindDoc="0" locked="0" layoutInCell="1" allowOverlap="1" wp14:anchorId="2A4F5897" wp14:editId="410652C6">
                <wp:simplePos x="0" y="0"/>
                <wp:positionH relativeFrom="page">
                  <wp:posOffset>1088390</wp:posOffset>
                </wp:positionH>
                <wp:positionV relativeFrom="paragraph">
                  <wp:posOffset>634365</wp:posOffset>
                </wp:positionV>
                <wp:extent cx="5038090" cy="0"/>
                <wp:effectExtent l="12065" t="5715" r="7620" b="13335"/>
                <wp:wrapTopAndBottom/>
                <wp:docPr id="9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09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00ABF" id="Line 7" o:spid="_x0000_s1026" style="position:absolute;z-index:251766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7pt,49.95pt" to="482.4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" strokeweight=".16969mm">
                <w10:wrap type="topAndBottom" anchorx="page"/>
              </v:line>
            </w:pict>
          </mc:Fallback>
        </mc:AlternateContent>
      </w:r>
    </w:p>
    <w:p w14:paraId="72DC064D" w14:textId="77777777" w:rsidR="002C4192" w:rsidRDefault="002C4192" w:rsidP="002C4192">
      <w:pPr>
        <w:pStyle w:val="a3"/>
        <w:spacing w:before="1"/>
        <w:rPr>
          <w:sz w:val="20"/>
        </w:rPr>
      </w:pPr>
    </w:p>
    <w:p w14:paraId="7DEABAF2" w14:textId="77777777" w:rsidR="002C4192" w:rsidRDefault="002C4192" w:rsidP="002C4192">
      <w:pPr>
        <w:pStyle w:val="a3"/>
        <w:spacing w:before="1"/>
        <w:rPr>
          <w:sz w:val="20"/>
        </w:rPr>
      </w:pPr>
    </w:p>
    <w:p w14:paraId="3112C33C" w14:textId="77777777" w:rsidR="002C4192" w:rsidRDefault="002C4192" w:rsidP="002C4192">
      <w:pPr>
        <w:pStyle w:val="a3"/>
        <w:spacing w:before="7"/>
        <w:rPr>
          <w:sz w:val="15"/>
        </w:rPr>
      </w:pPr>
    </w:p>
    <w:p w14:paraId="37D8AF3C" w14:textId="77777777" w:rsidR="002C4192" w:rsidRDefault="002C4192" w:rsidP="002C4192">
      <w:pPr>
        <w:pStyle w:val="a3"/>
        <w:tabs>
          <w:tab w:val="left" w:pos="1612"/>
          <w:tab w:val="left" w:pos="1958"/>
        </w:tabs>
        <w:spacing w:before="88"/>
        <w:ind w:left="1264"/>
      </w:pPr>
      <w:r>
        <w:t>[</w:t>
      </w:r>
      <w:r>
        <w:tab/>
        <w:t>]</w:t>
      </w:r>
      <w:r>
        <w:tab/>
        <w:t>No</w:t>
      </w:r>
    </w:p>
    <w:p w14:paraId="0EC773DB" w14:textId="77777777" w:rsidR="002C4192" w:rsidRDefault="002C4192" w:rsidP="002C4192">
      <w:pPr>
        <w:pStyle w:val="a3"/>
        <w:rPr>
          <w:sz w:val="20"/>
        </w:rPr>
      </w:pPr>
    </w:p>
    <w:p w14:paraId="14B450FC" w14:textId="77777777" w:rsidR="002C4192" w:rsidRDefault="002C4192" w:rsidP="002C4192">
      <w:pPr>
        <w:pStyle w:val="a3"/>
        <w:spacing w:before="11"/>
        <w:rPr>
          <w:sz w:val="24"/>
        </w:rPr>
      </w:pPr>
      <w:r>
        <w:rPr>
          <w:noProof/>
          <w:lang w:eastAsia="zh-TW"/>
        </w:rPr>
        <mc:AlternateContent>
          <mc:Choice Requires="wpg">
            <w:drawing>
              <wp:anchor distT="0" distB="0" distL="0" distR="0" simplePos="0" relativeHeight="251767296" behindDoc="0" locked="0" layoutInCell="1" allowOverlap="1" wp14:anchorId="2AA25F6E" wp14:editId="3233CF36">
                <wp:simplePos x="0" y="0"/>
                <wp:positionH relativeFrom="page">
                  <wp:posOffset>640080</wp:posOffset>
                </wp:positionH>
                <wp:positionV relativeFrom="paragraph">
                  <wp:posOffset>207010</wp:posOffset>
                </wp:positionV>
                <wp:extent cx="5288280" cy="27940"/>
                <wp:effectExtent l="11430" t="7620" r="5715" b="2540"/>
                <wp:wrapTopAndBottom/>
                <wp:docPr id="92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8280" cy="27940"/>
                          <a:chOff x="1008" y="326"/>
                          <a:chExt cx="8328" cy="44"/>
                        </a:xfrm>
                      </wpg:grpSpPr>
                      <wps:wsp>
                        <wps:cNvPr id="924" name="Line 6"/>
                        <wps:cNvCnPr>
                          <a:cxnSpLocks noChangeShapeType="1"/>
                        </wps:cNvCnPr>
                        <wps:spPr bwMode="auto">
                          <a:xfrm>
                            <a:off x="1008" y="332"/>
                            <a:ext cx="8328"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5" name="Line 5"/>
                        <wps:cNvCnPr>
                          <a:cxnSpLocks noChangeShapeType="1"/>
                        </wps:cNvCnPr>
                        <wps:spPr bwMode="auto">
                          <a:xfrm>
                            <a:off x="1008" y="364"/>
                            <a:ext cx="83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568BC6" id="Group 4" o:spid="_x0000_s1026" style="position:absolute;margin-left:50.4pt;margin-top:16.3pt;width:416.4pt;height:2.2pt;z-index:251767296;mso-wrap-distance-left:0;mso-wrap-distance-right:0;mso-position-horizontal-relative:page" coordorigin="1008,326" coordsize="832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">
                <v:line id="Line 6" o:spid="_x0000_s1027" style="position:absolute;visibility:visible;mso-wrap-style:square" from="1008,332" to="933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v5lMQAAADcAAAADwAAAGRycy9kb3ducmV2LnhtbESPT4vCMBTE78J+h/CEvYimWilrNcoi&#10;LPQi/ls8P5pnW2xeShNt99tvBMHjMDO/YVab3tTiQa2rLCuYTiIQxLnVFRcKfs8/4y8QziNrrC2T&#10;gj9ysFl/DFaYatvxkR4nX4gAYZeigtL7JpXS5SUZdBPbEAfvaluDPsi2kLrFLsBNLWdRlEiDFYeF&#10;EhvalpTfTnejYN+PLneXHHadue2TxGZxFsWxUp/D/nsJwlPv3+FXO9MKFrM5PM+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G/mUxAAAANwAAAAPAAAAAAAAAAAA&#10;AAAAAKECAABkcnMvZG93bnJldi54bWxQSwUGAAAAAAQABAD5AAAAkgMAAAAA&#10;" strokeweight=".21131mm"/>
                <v:line id="Line 5" o:spid="_x0000_s1028" style="position:absolute;visibility:visible;mso-wrap-style:square" from="1008,364" to="9336,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6BXsYAAADcAAAADwAAAGRycy9kb3ducmV2LnhtbESPW2sCMRSE34X+h3CEvmlWaUVXo0hp&#10;wYcW8Qb6dticveDmJN2k7vbfNwXBx2FmvmEWq87U4kaNrywrGA0TEMSZ1RUXCo6Hj8EUhA/IGmvL&#10;pOCXPKyWT70Fptq2vKPbPhQiQtinqKAMwaVS+qwkg35oHXH0ctsYDFE2hdQNthFuajlOkok0WHFc&#10;KNHRW0nZdf9jFOStez+cR9tv1vlpvdm+uK/PcFHqud+t5yACdeERvrc3WsFs/Ar/Z+IR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6OgV7GAAAA3AAAAA8AAAAAAAAA&#10;AAAAAAAAoQIAAGRycy9kb3ducmV2LnhtbFBLBQYAAAAABAAEAPkAAACUAwAAAAA=&#10;" strokeweight=".6pt"/>
                <w10:wrap type="topAndBottom" anchorx="page"/>
              </v:group>
            </w:pict>
          </mc:Fallback>
        </mc:AlternateContent>
      </w:r>
    </w:p>
    <w:p w14:paraId="64937E67" w14:textId="77777777" w:rsidR="002C4192" w:rsidRDefault="002C4192" w:rsidP="002C4192">
      <w:pPr>
        <w:pStyle w:val="a3"/>
        <w:rPr>
          <w:sz w:val="16"/>
        </w:rPr>
      </w:pPr>
    </w:p>
    <w:p w14:paraId="096531BA" w14:textId="77777777" w:rsidR="002C4192" w:rsidRDefault="002C4192" w:rsidP="002C4192">
      <w:pPr>
        <w:tabs>
          <w:tab w:val="left" w:pos="1547"/>
        </w:tabs>
        <w:spacing w:before="89"/>
        <w:ind w:left="107"/>
        <w:rPr>
          <w:i/>
          <w:sz w:val="26"/>
        </w:rPr>
      </w:pPr>
      <w:r>
        <w:rPr>
          <w:b/>
          <w:sz w:val="26"/>
        </w:rPr>
        <w:t>Section</w:t>
      </w:r>
      <w:r>
        <w:rPr>
          <w:b/>
          <w:spacing w:val="-2"/>
          <w:sz w:val="26"/>
        </w:rPr>
        <w:t xml:space="preserve"> </w:t>
      </w:r>
      <w:r>
        <w:rPr>
          <w:b/>
          <w:sz w:val="26"/>
        </w:rPr>
        <w:t>II</w:t>
      </w:r>
      <w:r>
        <w:rPr>
          <w:b/>
          <w:sz w:val="26"/>
        </w:rPr>
        <w:tab/>
      </w:r>
      <w:r>
        <w:rPr>
          <w:i/>
          <w:sz w:val="26"/>
        </w:rPr>
        <w:t>Declaration</w:t>
      </w:r>
    </w:p>
    <w:p w14:paraId="0A316D2A" w14:textId="77777777" w:rsidR="002C4192" w:rsidRDefault="002C4192" w:rsidP="002C4192">
      <w:pPr>
        <w:pStyle w:val="a3"/>
        <w:rPr>
          <w:i/>
          <w:sz w:val="28"/>
        </w:rPr>
      </w:pPr>
    </w:p>
    <w:p w14:paraId="25358767" w14:textId="77777777" w:rsidR="002C4192" w:rsidRDefault="002C4192" w:rsidP="002C4192">
      <w:pPr>
        <w:pStyle w:val="a3"/>
        <w:spacing w:before="2"/>
        <w:rPr>
          <w:i/>
          <w:sz w:val="24"/>
        </w:rPr>
      </w:pPr>
    </w:p>
    <w:p w14:paraId="1198352A" w14:textId="77777777" w:rsidR="002C4192" w:rsidRDefault="002C4192" w:rsidP="002C4192">
      <w:pPr>
        <w:pStyle w:val="4"/>
        <w:ind w:left="108"/>
      </w:pPr>
      <w:r>
        <w:t xml:space="preserve">I declare </w:t>
      </w:r>
      <w:proofErr w:type="gramStart"/>
      <w:r>
        <w:t>that :</w:t>
      </w:r>
      <w:proofErr w:type="gramEnd"/>
    </w:p>
    <w:p w14:paraId="173C4F52" w14:textId="77777777" w:rsidR="002C4192" w:rsidRDefault="002C4192" w:rsidP="002C4192">
      <w:pPr>
        <w:pStyle w:val="a3"/>
        <w:spacing w:before="2"/>
        <w:rPr>
          <w:b/>
          <w:i/>
        </w:rPr>
      </w:pPr>
    </w:p>
    <w:p w14:paraId="7FBBC611" w14:textId="77777777" w:rsidR="002C4192" w:rsidRDefault="002C4192" w:rsidP="002C4192">
      <w:pPr>
        <w:pStyle w:val="a4"/>
        <w:numPr>
          <w:ilvl w:val="0"/>
          <w:numId w:val="2"/>
        </w:numPr>
        <w:tabs>
          <w:tab w:val="left" w:pos="829"/>
        </w:tabs>
        <w:ind w:right="343" w:hanging="720"/>
        <w:rPr>
          <w:sz w:val="26"/>
        </w:rPr>
      </w:pPr>
      <w:r>
        <w:rPr>
          <w:sz w:val="26"/>
        </w:rPr>
        <w:t>the information in this declaration and the enclosed Self-assessment Report as well as the supporting documents is to the best of my knowledge and belief true and correct and not misleading as at the date of submission;</w:t>
      </w:r>
      <w:r>
        <w:rPr>
          <w:spacing w:val="-1"/>
          <w:sz w:val="26"/>
        </w:rPr>
        <w:t xml:space="preserve"> </w:t>
      </w:r>
      <w:r>
        <w:rPr>
          <w:sz w:val="26"/>
        </w:rPr>
        <w:t>and</w:t>
      </w:r>
    </w:p>
    <w:p w14:paraId="61AA6CBD" w14:textId="77777777" w:rsidR="002C4192" w:rsidRDefault="002C4192" w:rsidP="002C4192">
      <w:pPr>
        <w:pStyle w:val="a3"/>
        <w:spacing w:before="4"/>
      </w:pPr>
    </w:p>
    <w:p w14:paraId="621A8485" w14:textId="77777777" w:rsidR="002C4192" w:rsidRDefault="002C4192" w:rsidP="002C4192">
      <w:pPr>
        <w:pStyle w:val="a4"/>
        <w:numPr>
          <w:ilvl w:val="0"/>
          <w:numId w:val="2"/>
        </w:numPr>
        <w:tabs>
          <w:tab w:val="left" w:pos="827"/>
          <w:tab w:val="left" w:pos="829"/>
        </w:tabs>
        <w:ind w:left="827" w:right="345" w:hanging="719"/>
        <w:rPr>
          <w:sz w:val="26"/>
        </w:rPr>
      </w:pPr>
      <w:r>
        <w:rPr>
          <w:sz w:val="26"/>
        </w:rPr>
        <w:t>the operation, keeping, management or other control of the designated section for adoption service is under my continuous and personal</w:t>
      </w:r>
      <w:r>
        <w:rPr>
          <w:spacing w:val="-8"/>
          <w:sz w:val="26"/>
        </w:rPr>
        <w:t xml:space="preserve"> </w:t>
      </w:r>
      <w:r>
        <w:rPr>
          <w:sz w:val="26"/>
        </w:rPr>
        <w:t>supervision.</w:t>
      </w:r>
    </w:p>
    <w:p w14:paraId="2E5AD7CE" w14:textId="77777777" w:rsidR="002C4192" w:rsidRDefault="002C4192" w:rsidP="002C4192">
      <w:pPr>
        <w:pStyle w:val="a3"/>
        <w:rPr>
          <w:sz w:val="20"/>
        </w:rPr>
      </w:pPr>
    </w:p>
    <w:p w14:paraId="6E15CC7B" w14:textId="77777777" w:rsidR="002C4192" w:rsidRDefault="002C4192" w:rsidP="002C4192">
      <w:pPr>
        <w:pStyle w:val="a3"/>
        <w:rPr>
          <w:sz w:val="20"/>
        </w:rPr>
      </w:pPr>
    </w:p>
    <w:p w14:paraId="555271EF" w14:textId="77777777" w:rsidR="002C4192" w:rsidRDefault="002C4192" w:rsidP="002C4192">
      <w:pPr>
        <w:pStyle w:val="a3"/>
        <w:rPr>
          <w:sz w:val="20"/>
        </w:rPr>
      </w:pPr>
    </w:p>
    <w:p w14:paraId="56E9C35A" w14:textId="77777777" w:rsidR="002C4192" w:rsidRDefault="002C4192" w:rsidP="002C4192">
      <w:pPr>
        <w:pStyle w:val="a3"/>
        <w:rPr>
          <w:sz w:val="20"/>
        </w:rPr>
      </w:pPr>
    </w:p>
    <w:p w14:paraId="60F83241" w14:textId="77777777" w:rsidR="002C4192" w:rsidRDefault="002C4192" w:rsidP="002C4192">
      <w:pPr>
        <w:pStyle w:val="a3"/>
        <w:spacing w:before="11"/>
        <w:rPr>
          <w:sz w:val="16"/>
        </w:rPr>
      </w:pPr>
    </w:p>
    <w:p w14:paraId="2CACCA4C" w14:textId="77777777" w:rsidR="002C4192" w:rsidRDefault="002C4192" w:rsidP="002C4192">
      <w:pPr>
        <w:pStyle w:val="a3"/>
        <w:tabs>
          <w:tab w:val="left" w:pos="8675"/>
        </w:tabs>
        <w:spacing w:before="88"/>
        <w:ind w:left="5889"/>
      </w:pPr>
      <w:r>
        <w:rPr>
          <w:noProof/>
          <w:lang w:eastAsia="zh-TW"/>
        </w:rPr>
        <mc:AlternateContent>
          <mc:Choice Requires="wps">
            <w:drawing>
              <wp:anchor distT="0" distB="0" distL="114300" distR="114300" simplePos="0" relativeHeight="251770368" behindDoc="0" locked="0" layoutInCell="1" allowOverlap="1" wp14:anchorId="08A112B4" wp14:editId="26572CD4">
                <wp:simplePos x="0" y="0"/>
                <wp:positionH relativeFrom="page">
                  <wp:posOffset>1854200</wp:posOffset>
                </wp:positionH>
                <wp:positionV relativeFrom="paragraph">
                  <wp:posOffset>63500</wp:posOffset>
                </wp:positionV>
                <wp:extent cx="2456815" cy="970280"/>
                <wp:effectExtent l="0" t="635" r="3810" b="635"/>
                <wp:wrapNone/>
                <wp:docPr id="9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97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488"/>
                              <w:gridCol w:w="380"/>
                            </w:tblGrid>
                            <w:tr w:rsidR="0082322E" w14:paraId="6000CB6E" w14:textId="77777777">
                              <w:trPr>
                                <w:trHeight w:val="299"/>
                              </w:trPr>
                              <w:tc>
                                <w:tcPr>
                                  <w:tcW w:w="3488" w:type="dxa"/>
                                </w:tcPr>
                                <w:p w14:paraId="1FD52C7F" w14:textId="77777777" w:rsidR="0082322E" w:rsidRDefault="0082322E">
                                  <w:pPr>
                                    <w:pStyle w:val="TableParagraph"/>
                                    <w:spacing w:line="280" w:lineRule="exact"/>
                                    <w:ind w:left="0" w:right="106"/>
                                    <w:jc w:val="right"/>
                                    <w:rPr>
                                      <w:sz w:val="26"/>
                                    </w:rPr>
                                  </w:pPr>
                                  <w:r>
                                    <w:rPr>
                                      <w:sz w:val="26"/>
                                    </w:rPr>
                                    <w:t>Signature of authorised officer</w:t>
                                  </w:r>
                                </w:p>
                              </w:tc>
                              <w:tc>
                                <w:tcPr>
                                  <w:tcW w:w="380" w:type="dxa"/>
                                </w:tcPr>
                                <w:p w14:paraId="5018BC68" w14:textId="77777777" w:rsidR="0082322E" w:rsidRDefault="0082322E">
                                  <w:pPr>
                                    <w:pStyle w:val="TableParagraph"/>
                                    <w:spacing w:line="280" w:lineRule="exact"/>
                                    <w:ind w:left="108"/>
                                    <w:rPr>
                                      <w:sz w:val="26"/>
                                    </w:rPr>
                                  </w:pPr>
                                  <w:r>
                                    <w:rPr>
                                      <w:w w:val="99"/>
                                      <w:sz w:val="26"/>
                                    </w:rPr>
                                    <w:t>:</w:t>
                                  </w:r>
                                </w:p>
                              </w:tc>
                            </w:tr>
                            <w:tr w:rsidR="0082322E" w14:paraId="18B8387E" w14:textId="77777777">
                              <w:trPr>
                                <w:trHeight w:val="310"/>
                              </w:trPr>
                              <w:tc>
                                <w:tcPr>
                                  <w:tcW w:w="3488" w:type="dxa"/>
                                </w:tcPr>
                                <w:p w14:paraId="19891926" w14:textId="77777777" w:rsidR="0082322E" w:rsidRDefault="0082322E">
                                  <w:pPr>
                                    <w:pStyle w:val="TableParagraph"/>
                                    <w:spacing w:line="290" w:lineRule="exact"/>
                                    <w:ind w:left="0" w:right="106"/>
                                    <w:jc w:val="right"/>
                                    <w:rPr>
                                      <w:sz w:val="26"/>
                                    </w:rPr>
                                  </w:pPr>
                                  <w:r>
                                    <w:rPr>
                                      <w:sz w:val="26"/>
                                    </w:rPr>
                                    <w:t>Name of authorised officer</w:t>
                                  </w:r>
                                </w:p>
                              </w:tc>
                              <w:tc>
                                <w:tcPr>
                                  <w:tcW w:w="380" w:type="dxa"/>
                                </w:tcPr>
                                <w:p w14:paraId="3B9686A5" w14:textId="77777777" w:rsidR="0082322E" w:rsidRDefault="0082322E">
                                  <w:pPr>
                                    <w:pStyle w:val="TableParagraph"/>
                                    <w:spacing w:line="290" w:lineRule="exact"/>
                                    <w:ind w:left="108"/>
                                    <w:rPr>
                                      <w:sz w:val="26"/>
                                    </w:rPr>
                                  </w:pPr>
                                  <w:r>
                                    <w:rPr>
                                      <w:w w:val="99"/>
                                      <w:sz w:val="26"/>
                                    </w:rPr>
                                    <w:t>:</w:t>
                                  </w:r>
                                </w:p>
                              </w:tc>
                            </w:tr>
                            <w:tr w:rsidR="0082322E" w14:paraId="440BEB70" w14:textId="77777777">
                              <w:trPr>
                                <w:trHeight w:val="309"/>
                              </w:trPr>
                              <w:tc>
                                <w:tcPr>
                                  <w:tcW w:w="3488" w:type="dxa"/>
                                </w:tcPr>
                                <w:p w14:paraId="6E5BF75D" w14:textId="77777777" w:rsidR="0082322E" w:rsidRDefault="0082322E">
                                  <w:pPr>
                                    <w:pStyle w:val="TableParagraph"/>
                                    <w:spacing w:line="290" w:lineRule="exact"/>
                                    <w:ind w:left="0" w:right="108"/>
                                    <w:jc w:val="right"/>
                                    <w:rPr>
                                      <w:sz w:val="26"/>
                                    </w:rPr>
                                  </w:pPr>
                                  <w:r>
                                    <w:rPr>
                                      <w:w w:val="95"/>
                                      <w:sz w:val="26"/>
                                    </w:rPr>
                                    <w:t>Designation</w:t>
                                  </w:r>
                                </w:p>
                              </w:tc>
                              <w:tc>
                                <w:tcPr>
                                  <w:tcW w:w="380" w:type="dxa"/>
                                </w:tcPr>
                                <w:p w14:paraId="592D9076" w14:textId="77777777" w:rsidR="0082322E" w:rsidRDefault="0082322E">
                                  <w:pPr>
                                    <w:pStyle w:val="TableParagraph"/>
                                    <w:spacing w:line="290" w:lineRule="exact"/>
                                    <w:ind w:left="108"/>
                                    <w:rPr>
                                      <w:sz w:val="26"/>
                                    </w:rPr>
                                  </w:pPr>
                                  <w:r>
                                    <w:rPr>
                                      <w:w w:val="99"/>
                                      <w:sz w:val="26"/>
                                    </w:rPr>
                                    <w:t>:</w:t>
                                  </w:r>
                                </w:p>
                              </w:tc>
                            </w:tr>
                            <w:tr w:rsidR="0082322E" w14:paraId="3D6B31D4" w14:textId="77777777">
                              <w:trPr>
                                <w:trHeight w:val="309"/>
                              </w:trPr>
                              <w:tc>
                                <w:tcPr>
                                  <w:tcW w:w="3488" w:type="dxa"/>
                                </w:tcPr>
                                <w:p w14:paraId="18540919" w14:textId="77777777" w:rsidR="0082322E" w:rsidRDefault="0082322E">
                                  <w:pPr>
                                    <w:pStyle w:val="TableParagraph"/>
                                    <w:spacing w:line="290" w:lineRule="exact"/>
                                    <w:ind w:left="0" w:right="108"/>
                                    <w:jc w:val="right"/>
                                    <w:rPr>
                                      <w:sz w:val="26"/>
                                    </w:rPr>
                                  </w:pPr>
                                  <w:r>
                                    <w:rPr>
                                      <w:sz w:val="26"/>
                                    </w:rPr>
                                    <w:t>Organisation</w:t>
                                  </w:r>
                                </w:p>
                              </w:tc>
                              <w:tc>
                                <w:tcPr>
                                  <w:tcW w:w="380" w:type="dxa"/>
                                </w:tcPr>
                                <w:p w14:paraId="6AEDBCA7" w14:textId="77777777" w:rsidR="0082322E" w:rsidRDefault="0082322E">
                                  <w:pPr>
                                    <w:pStyle w:val="TableParagraph"/>
                                    <w:spacing w:line="290" w:lineRule="exact"/>
                                    <w:ind w:left="108"/>
                                    <w:rPr>
                                      <w:sz w:val="26"/>
                                    </w:rPr>
                                  </w:pPr>
                                  <w:r>
                                    <w:rPr>
                                      <w:w w:val="99"/>
                                      <w:sz w:val="26"/>
                                    </w:rPr>
                                    <w:t>:</w:t>
                                  </w:r>
                                </w:p>
                              </w:tc>
                            </w:tr>
                            <w:tr w:rsidR="0082322E" w14:paraId="51E7BC51" w14:textId="77777777">
                              <w:trPr>
                                <w:trHeight w:val="298"/>
                              </w:trPr>
                              <w:tc>
                                <w:tcPr>
                                  <w:tcW w:w="3488" w:type="dxa"/>
                                </w:tcPr>
                                <w:p w14:paraId="54635FDD" w14:textId="77777777" w:rsidR="0082322E" w:rsidRDefault="0082322E">
                                  <w:pPr>
                                    <w:pStyle w:val="TableParagraph"/>
                                    <w:spacing w:line="278" w:lineRule="exact"/>
                                    <w:ind w:left="0" w:right="108"/>
                                    <w:jc w:val="right"/>
                                    <w:rPr>
                                      <w:sz w:val="26"/>
                                    </w:rPr>
                                  </w:pPr>
                                  <w:r>
                                    <w:rPr>
                                      <w:w w:val="95"/>
                                      <w:sz w:val="26"/>
                                    </w:rPr>
                                    <w:t>Date</w:t>
                                  </w:r>
                                </w:p>
                              </w:tc>
                              <w:tc>
                                <w:tcPr>
                                  <w:tcW w:w="380" w:type="dxa"/>
                                </w:tcPr>
                                <w:p w14:paraId="036196ED" w14:textId="77777777" w:rsidR="0082322E" w:rsidRDefault="0082322E">
                                  <w:pPr>
                                    <w:pStyle w:val="TableParagraph"/>
                                    <w:spacing w:line="278" w:lineRule="exact"/>
                                    <w:ind w:left="108"/>
                                    <w:rPr>
                                      <w:sz w:val="26"/>
                                    </w:rPr>
                                  </w:pPr>
                                  <w:r>
                                    <w:rPr>
                                      <w:w w:val="99"/>
                                      <w:sz w:val="26"/>
                                    </w:rPr>
                                    <w:t>:</w:t>
                                  </w:r>
                                </w:p>
                              </w:tc>
                            </w:tr>
                          </w:tbl>
                          <w:p w14:paraId="42304E6F" w14:textId="77777777" w:rsidR="0082322E" w:rsidRDefault="0082322E" w:rsidP="002C419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112B4" id="_x0000_t202" coordsize="21600,21600" o:spt="202" path="m,l,21600r21600,l21600,xe">
                <v:stroke joinstyle="miter"/>
                <v:path gradientshapeok="t" o:connecttype="rect"/>
              </v:shapetype>
              <v:shape id="Text Box 3" o:spid="_x0000_s1034" type="#_x0000_t202" style="position:absolute;left:0;text-align:left;margin-left:146pt;margin-top:5pt;width:193.45pt;height:76.4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" filled="f" stroked="f">
                <v:textbox inset="0,0,0,0">
                  <w:txbxContent>
                    <w:tbl>
                      <w:tblPr>
                        <w:tblStyle w:val="TableNormal"/>
                        <w:tblW w:w="0" w:type="auto"/>
                        <w:tblInd w:w="7" w:type="dxa"/>
                        <w:tblLayout w:type="fixed"/>
                        <w:tblLook w:val="01E0" w:firstRow="1" w:lastRow="1" w:firstColumn="1" w:lastColumn="1" w:noHBand="0" w:noVBand="0"/>
                      </w:tblPr>
                      <w:tblGrid>
                        <w:gridCol w:w="3488"/>
                        <w:gridCol w:w="380"/>
                      </w:tblGrid>
                      <w:tr w:rsidR="0082322E" w14:paraId="6000CB6E" w14:textId="77777777">
                        <w:trPr>
                          <w:trHeight w:val="299"/>
                        </w:trPr>
                        <w:tc>
                          <w:tcPr>
                            <w:tcW w:w="3488" w:type="dxa"/>
                          </w:tcPr>
                          <w:p w14:paraId="1FD52C7F" w14:textId="77777777" w:rsidR="0082322E" w:rsidRDefault="0082322E">
                            <w:pPr>
                              <w:pStyle w:val="TableParagraph"/>
                              <w:spacing w:line="280" w:lineRule="exact"/>
                              <w:ind w:left="0" w:right="106"/>
                              <w:jc w:val="right"/>
                              <w:rPr>
                                <w:sz w:val="26"/>
                              </w:rPr>
                            </w:pPr>
                            <w:r>
                              <w:rPr>
                                <w:sz w:val="26"/>
                              </w:rPr>
                              <w:t>Signature of authorised officer</w:t>
                            </w:r>
                          </w:p>
                        </w:tc>
                        <w:tc>
                          <w:tcPr>
                            <w:tcW w:w="380" w:type="dxa"/>
                          </w:tcPr>
                          <w:p w14:paraId="5018BC68" w14:textId="77777777" w:rsidR="0082322E" w:rsidRDefault="0082322E">
                            <w:pPr>
                              <w:pStyle w:val="TableParagraph"/>
                              <w:spacing w:line="280" w:lineRule="exact"/>
                              <w:ind w:left="108"/>
                              <w:rPr>
                                <w:sz w:val="26"/>
                              </w:rPr>
                            </w:pPr>
                            <w:r>
                              <w:rPr>
                                <w:w w:val="99"/>
                                <w:sz w:val="26"/>
                              </w:rPr>
                              <w:t>:</w:t>
                            </w:r>
                          </w:p>
                        </w:tc>
                      </w:tr>
                      <w:tr w:rsidR="0082322E" w14:paraId="18B8387E" w14:textId="77777777">
                        <w:trPr>
                          <w:trHeight w:val="310"/>
                        </w:trPr>
                        <w:tc>
                          <w:tcPr>
                            <w:tcW w:w="3488" w:type="dxa"/>
                          </w:tcPr>
                          <w:p w14:paraId="19891926" w14:textId="77777777" w:rsidR="0082322E" w:rsidRDefault="0082322E">
                            <w:pPr>
                              <w:pStyle w:val="TableParagraph"/>
                              <w:spacing w:line="290" w:lineRule="exact"/>
                              <w:ind w:left="0" w:right="106"/>
                              <w:jc w:val="right"/>
                              <w:rPr>
                                <w:sz w:val="26"/>
                              </w:rPr>
                            </w:pPr>
                            <w:r>
                              <w:rPr>
                                <w:sz w:val="26"/>
                              </w:rPr>
                              <w:t>Name of authorised officer</w:t>
                            </w:r>
                          </w:p>
                        </w:tc>
                        <w:tc>
                          <w:tcPr>
                            <w:tcW w:w="380" w:type="dxa"/>
                          </w:tcPr>
                          <w:p w14:paraId="3B9686A5" w14:textId="77777777" w:rsidR="0082322E" w:rsidRDefault="0082322E">
                            <w:pPr>
                              <w:pStyle w:val="TableParagraph"/>
                              <w:spacing w:line="290" w:lineRule="exact"/>
                              <w:ind w:left="108"/>
                              <w:rPr>
                                <w:sz w:val="26"/>
                              </w:rPr>
                            </w:pPr>
                            <w:r>
                              <w:rPr>
                                <w:w w:val="99"/>
                                <w:sz w:val="26"/>
                              </w:rPr>
                              <w:t>:</w:t>
                            </w:r>
                          </w:p>
                        </w:tc>
                      </w:tr>
                      <w:tr w:rsidR="0082322E" w14:paraId="440BEB70" w14:textId="77777777">
                        <w:trPr>
                          <w:trHeight w:val="309"/>
                        </w:trPr>
                        <w:tc>
                          <w:tcPr>
                            <w:tcW w:w="3488" w:type="dxa"/>
                          </w:tcPr>
                          <w:p w14:paraId="6E5BF75D" w14:textId="77777777" w:rsidR="0082322E" w:rsidRDefault="0082322E">
                            <w:pPr>
                              <w:pStyle w:val="TableParagraph"/>
                              <w:spacing w:line="290" w:lineRule="exact"/>
                              <w:ind w:left="0" w:right="108"/>
                              <w:jc w:val="right"/>
                              <w:rPr>
                                <w:sz w:val="26"/>
                              </w:rPr>
                            </w:pPr>
                            <w:r>
                              <w:rPr>
                                <w:w w:val="95"/>
                                <w:sz w:val="26"/>
                              </w:rPr>
                              <w:t>Designation</w:t>
                            </w:r>
                          </w:p>
                        </w:tc>
                        <w:tc>
                          <w:tcPr>
                            <w:tcW w:w="380" w:type="dxa"/>
                          </w:tcPr>
                          <w:p w14:paraId="592D9076" w14:textId="77777777" w:rsidR="0082322E" w:rsidRDefault="0082322E">
                            <w:pPr>
                              <w:pStyle w:val="TableParagraph"/>
                              <w:spacing w:line="290" w:lineRule="exact"/>
                              <w:ind w:left="108"/>
                              <w:rPr>
                                <w:sz w:val="26"/>
                              </w:rPr>
                            </w:pPr>
                            <w:r>
                              <w:rPr>
                                <w:w w:val="99"/>
                                <w:sz w:val="26"/>
                              </w:rPr>
                              <w:t>:</w:t>
                            </w:r>
                          </w:p>
                        </w:tc>
                      </w:tr>
                      <w:tr w:rsidR="0082322E" w14:paraId="3D6B31D4" w14:textId="77777777">
                        <w:trPr>
                          <w:trHeight w:val="309"/>
                        </w:trPr>
                        <w:tc>
                          <w:tcPr>
                            <w:tcW w:w="3488" w:type="dxa"/>
                          </w:tcPr>
                          <w:p w14:paraId="18540919" w14:textId="77777777" w:rsidR="0082322E" w:rsidRDefault="0082322E">
                            <w:pPr>
                              <w:pStyle w:val="TableParagraph"/>
                              <w:spacing w:line="290" w:lineRule="exact"/>
                              <w:ind w:left="0" w:right="108"/>
                              <w:jc w:val="right"/>
                              <w:rPr>
                                <w:sz w:val="26"/>
                              </w:rPr>
                            </w:pPr>
                            <w:r>
                              <w:rPr>
                                <w:sz w:val="26"/>
                              </w:rPr>
                              <w:t>Organisation</w:t>
                            </w:r>
                          </w:p>
                        </w:tc>
                        <w:tc>
                          <w:tcPr>
                            <w:tcW w:w="380" w:type="dxa"/>
                          </w:tcPr>
                          <w:p w14:paraId="6AEDBCA7" w14:textId="77777777" w:rsidR="0082322E" w:rsidRDefault="0082322E">
                            <w:pPr>
                              <w:pStyle w:val="TableParagraph"/>
                              <w:spacing w:line="290" w:lineRule="exact"/>
                              <w:ind w:left="108"/>
                              <w:rPr>
                                <w:sz w:val="26"/>
                              </w:rPr>
                            </w:pPr>
                            <w:r>
                              <w:rPr>
                                <w:w w:val="99"/>
                                <w:sz w:val="26"/>
                              </w:rPr>
                              <w:t>:</w:t>
                            </w:r>
                          </w:p>
                        </w:tc>
                      </w:tr>
                      <w:tr w:rsidR="0082322E" w14:paraId="51E7BC51" w14:textId="77777777">
                        <w:trPr>
                          <w:trHeight w:val="298"/>
                        </w:trPr>
                        <w:tc>
                          <w:tcPr>
                            <w:tcW w:w="3488" w:type="dxa"/>
                          </w:tcPr>
                          <w:p w14:paraId="54635FDD" w14:textId="77777777" w:rsidR="0082322E" w:rsidRDefault="0082322E">
                            <w:pPr>
                              <w:pStyle w:val="TableParagraph"/>
                              <w:spacing w:line="278" w:lineRule="exact"/>
                              <w:ind w:left="0" w:right="108"/>
                              <w:jc w:val="right"/>
                              <w:rPr>
                                <w:sz w:val="26"/>
                              </w:rPr>
                            </w:pPr>
                            <w:r>
                              <w:rPr>
                                <w:w w:val="95"/>
                                <w:sz w:val="26"/>
                              </w:rPr>
                              <w:t>Date</w:t>
                            </w:r>
                          </w:p>
                        </w:tc>
                        <w:tc>
                          <w:tcPr>
                            <w:tcW w:w="380" w:type="dxa"/>
                          </w:tcPr>
                          <w:p w14:paraId="036196ED" w14:textId="77777777" w:rsidR="0082322E" w:rsidRDefault="0082322E">
                            <w:pPr>
                              <w:pStyle w:val="TableParagraph"/>
                              <w:spacing w:line="278" w:lineRule="exact"/>
                              <w:ind w:left="108"/>
                              <w:rPr>
                                <w:sz w:val="26"/>
                              </w:rPr>
                            </w:pPr>
                            <w:r>
                              <w:rPr>
                                <w:w w:val="99"/>
                                <w:sz w:val="26"/>
                              </w:rPr>
                              <w:t>:</w:t>
                            </w:r>
                          </w:p>
                        </w:tc>
                      </w:tr>
                    </w:tbl>
                    <w:p w14:paraId="42304E6F" w14:textId="77777777" w:rsidR="0082322E" w:rsidRDefault="0082322E" w:rsidP="002C4192">
                      <w:pPr>
                        <w:pStyle w:val="a3"/>
                      </w:pPr>
                    </w:p>
                  </w:txbxContent>
                </v:textbox>
                <w10:wrap anchorx="page"/>
              </v:shape>
            </w:pict>
          </mc:Fallback>
        </mc:AlternateContent>
      </w:r>
      <w:r>
        <w:rPr>
          <w:w w:val="99"/>
          <w:u w:val="single"/>
        </w:rPr>
        <w:t xml:space="preserve"> </w:t>
      </w:r>
      <w:r>
        <w:rPr>
          <w:u w:val="single"/>
        </w:rPr>
        <w:tab/>
      </w:r>
    </w:p>
    <w:p w14:paraId="7BD9818C" w14:textId="77777777" w:rsidR="002C4192" w:rsidRDefault="002C4192" w:rsidP="002C4192">
      <w:pPr>
        <w:pStyle w:val="a3"/>
        <w:tabs>
          <w:tab w:val="left" w:pos="8675"/>
        </w:tabs>
        <w:spacing w:before="13"/>
        <w:ind w:left="5889"/>
      </w:pPr>
      <w:r>
        <w:rPr>
          <w:w w:val="99"/>
          <w:u w:val="single"/>
        </w:rPr>
        <w:t xml:space="preserve"> </w:t>
      </w:r>
      <w:r>
        <w:rPr>
          <w:u w:val="single"/>
        </w:rPr>
        <w:tab/>
      </w:r>
    </w:p>
    <w:p w14:paraId="624BE40C" w14:textId="77777777" w:rsidR="002C4192" w:rsidRDefault="002C4192" w:rsidP="002C4192">
      <w:pPr>
        <w:pStyle w:val="a3"/>
        <w:tabs>
          <w:tab w:val="left" w:pos="8675"/>
        </w:tabs>
        <w:spacing w:before="11"/>
        <w:ind w:left="5889"/>
      </w:pPr>
      <w:r>
        <w:rPr>
          <w:w w:val="99"/>
          <w:u w:val="single"/>
        </w:rPr>
        <w:t xml:space="preserve"> </w:t>
      </w:r>
      <w:r>
        <w:rPr>
          <w:u w:val="single"/>
        </w:rPr>
        <w:tab/>
      </w:r>
    </w:p>
    <w:p w14:paraId="14789ADF" w14:textId="77777777" w:rsidR="002C4192" w:rsidRDefault="002C4192" w:rsidP="002C4192">
      <w:pPr>
        <w:pStyle w:val="a3"/>
        <w:tabs>
          <w:tab w:val="left" w:pos="8675"/>
        </w:tabs>
        <w:spacing w:before="10"/>
        <w:ind w:left="5889"/>
      </w:pPr>
      <w:r>
        <w:rPr>
          <w:w w:val="99"/>
          <w:u w:val="single"/>
        </w:rPr>
        <w:t xml:space="preserve"> </w:t>
      </w:r>
      <w:r>
        <w:rPr>
          <w:u w:val="single"/>
        </w:rPr>
        <w:tab/>
      </w:r>
    </w:p>
    <w:p w14:paraId="71DA0FCF" w14:textId="77777777" w:rsidR="002C4192" w:rsidRDefault="002C4192" w:rsidP="002C4192">
      <w:pPr>
        <w:pStyle w:val="a3"/>
        <w:tabs>
          <w:tab w:val="left" w:pos="8675"/>
        </w:tabs>
        <w:spacing w:before="11"/>
        <w:ind w:left="5875"/>
      </w:pPr>
      <w:r>
        <w:rPr>
          <w:w w:val="99"/>
          <w:u w:val="single"/>
        </w:rPr>
        <w:t xml:space="preserve"> </w:t>
      </w:r>
      <w:r>
        <w:rPr>
          <w:u w:val="single"/>
        </w:rPr>
        <w:tab/>
      </w:r>
    </w:p>
    <w:p w14:paraId="559D7E3F" w14:textId="77777777" w:rsidR="002C4192" w:rsidRDefault="002C4192" w:rsidP="002C4192">
      <w:pPr>
        <w:pStyle w:val="a3"/>
        <w:rPr>
          <w:sz w:val="20"/>
        </w:rPr>
      </w:pPr>
    </w:p>
    <w:p w14:paraId="16010F15" w14:textId="77777777" w:rsidR="002C4192" w:rsidRDefault="002C4192" w:rsidP="002C4192">
      <w:pPr>
        <w:pStyle w:val="a3"/>
        <w:rPr>
          <w:sz w:val="20"/>
        </w:rPr>
      </w:pPr>
    </w:p>
    <w:p w14:paraId="41AC4416" w14:textId="77777777" w:rsidR="002C4192" w:rsidRDefault="002C4192" w:rsidP="002C4192">
      <w:pPr>
        <w:pStyle w:val="a3"/>
        <w:rPr>
          <w:sz w:val="20"/>
        </w:rPr>
      </w:pPr>
    </w:p>
    <w:p w14:paraId="08BCE752" w14:textId="77777777" w:rsidR="002C4192" w:rsidRDefault="002C4192" w:rsidP="002C4192">
      <w:pPr>
        <w:pStyle w:val="a3"/>
        <w:rPr>
          <w:sz w:val="20"/>
        </w:rPr>
      </w:pPr>
    </w:p>
    <w:p w14:paraId="5202FAC5" w14:textId="77777777" w:rsidR="002C4192" w:rsidRDefault="002C4192" w:rsidP="002C4192">
      <w:pPr>
        <w:pStyle w:val="a3"/>
        <w:spacing w:before="6"/>
        <w:rPr>
          <w:sz w:val="16"/>
        </w:rPr>
      </w:pPr>
    </w:p>
    <w:p w14:paraId="575B4A6E" w14:textId="77777777" w:rsidR="002C4192" w:rsidRDefault="002C4192" w:rsidP="002C4192">
      <w:pPr>
        <w:pStyle w:val="a3"/>
        <w:tabs>
          <w:tab w:val="left" w:pos="4379"/>
        </w:tabs>
        <w:spacing w:before="95"/>
        <w:ind w:left="107"/>
      </w:pPr>
      <w:proofErr w:type="spellStart"/>
      <w:r>
        <w:t>Organisation</w:t>
      </w:r>
      <w:proofErr w:type="spellEnd"/>
      <w:r>
        <w:rPr>
          <w:spacing w:val="-12"/>
        </w:rPr>
        <w:t xml:space="preserve"> </w:t>
      </w:r>
      <w:r>
        <w:t>chop</w:t>
      </w:r>
      <w:r w:rsidR="008F7D27">
        <w:rPr>
          <w:position w:val="9"/>
          <w:sz w:val="17"/>
        </w:rPr>
        <w:t>2</w:t>
      </w:r>
      <w:r>
        <w:t xml:space="preserve">: </w:t>
      </w:r>
      <w:r>
        <w:rPr>
          <w:spacing w:val="-1"/>
        </w:rPr>
        <w:t xml:space="preserve"> </w:t>
      </w:r>
      <w:r>
        <w:rPr>
          <w:w w:val="99"/>
          <w:u w:val="single"/>
        </w:rPr>
        <w:t xml:space="preserve"> </w:t>
      </w:r>
      <w:r>
        <w:rPr>
          <w:u w:val="single"/>
        </w:rPr>
        <w:tab/>
      </w:r>
    </w:p>
    <w:p w14:paraId="64434942" w14:textId="77777777" w:rsidR="002C4192" w:rsidRDefault="002C4192" w:rsidP="002C4192">
      <w:pPr>
        <w:pStyle w:val="a3"/>
        <w:rPr>
          <w:sz w:val="20"/>
        </w:rPr>
      </w:pPr>
    </w:p>
    <w:p w14:paraId="045E4704" w14:textId="77777777" w:rsidR="002C4192" w:rsidRDefault="002C4192" w:rsidP="002C4192">
      <w:pPr>
        <w:pStyle w:val="a3"/>
        <w:rPr>
          <w:sz w:val="20"/>
        </w:rPr>
      </w:pPr>
    </w:p>
    <w:p w14:paraId="2FD7165B" w14:textId="77777777" w:rsidR="002C4192" w:rsidRDefault="002C4192" w:rsidP="002C4192">
      <w:pPr>
        <w:pStyle w:val="a3"/>
        <w:rPr>
          <w:sz w:val="20"/>
        </w:rPr>
      </w:pPr>
    </w:p>
    <w:p w14:paraId="698179D9" w14:textId="77777777" w:rsidR="002C4192" w:rsidRDefault="002C4192" w:rsidP="002C4192">
      <w:pPr>
        <w:pStyle w:val="a3"/>
        <w:rPr>
          <w:sz w:val="20"/>
        </w:rPr>
      </w:pPr>
    </w:p>
    <w:p w14:paraId="272C5D0A" w14:textId="77777777" w:rsidR="002C4192" w:rsidRDefault="002C4192" w:rsidP="002C4192">
      <w:pPr>
        <w:pStyle w:val="a3"/>
        <w:rPr>
          <w:sz w:val="20"/>
        </w:rPr>
      </w:pPr>
    </w:p>
    <w:p w14:paraId="6BFA0EFD" w14:textId="77777777" w:rsidR="002C4192" w:rsidRDefault="002C4192" w:rsidP="002C4192">
      <w:pPr>
        <w:pStyle w:val="a3"/>
        <w:spacing w:before="8"/>
        <w:rPr>
          <w:sz w:val="23"/>
        </w:rPr>
      </w:pPr>
      <w:r>
        <w:rPr>
          <w:noProof/>
          <w:lang w:eastAsia="zh-TW"/>
        </w:rPr>
        <mc:AlternateContent>
          <mc:Choice Requires="wps">
            <w:drawing>
              <wp:anchor distT="0" distB="0" distL="0" distR="0" simplePos="0" relativeHeight="251768320" behindDoc="0" locked="0" layoutInCell="1" allowOverlap="1" wp14:anchorId="795F85A6" wp14:editId="609719D4">
                <wp:simplePos x="0" y="0"/>
                <wp:positionH relativeFrom="page">
                  <wp:posOffset>640080</wp:posOffset>
                </wp:positionH>
                <wp:positionV relativeFrom="paragraph">
                  <wp:posOffset>201930</wp:posOffset>
                </wp:positionV>
                <wp:extent cx="1828800" cy="0"/>
                <wp:effectExtent l="11430" t="13335" r="7620" b="5715"/>
                <wp:wrapTopAndBottom/>
                <wp:docPr id="9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1DC49" id="Line 2" o:spid="_x0000_s1026" style="position:absolute;z-index:251768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9pt" to="194.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" strokeweight=".6pt">
                <w10:wrap type="topAndBottom" anchorx="page"/>
              </v:line>
            </w:pict>
          </mc:Fallback>
        </mc:AlternateContent>
      </w:r>
    </w:p>
    <w:p w14:paraId="731DEF40" w14:textId="77777777" w:rsidR="00DB2614" w:rsidRDefault="008F7D27" w:rsidP="00017388">
      <w:pPr>
        <w:spacing w:before="70"/>
        <w:ind w:left="107"/>
        <w:rPr>
          <w:sz w:val="20"/>
        </w:rPr>
      </w:pPr>
      <w:r>
        <w:rPr>
          <w:position w:val="7"/>
          <w:sz w:val="13"/>
        </w:rPr>
        <w:t>2</w:t>
      </w:r>
      <w:r w:rsidR="002C4192">
        <w:rPr>
          <w:position w:val="7"/>
          <w:sz w:val="13"/>
        </w:rPr>
        <w:t xml:space="preserve"> </w:t>
      </w:r>
      <w:r w:rsidR="002C4192">
        <w:rPr>
          <w:sz w:val="20"/>
        </w:rPr>
        <w:t xml:space="preserve">Official chop of the </w:t>
      </w:r>
      <w:proofErr w:type="spellStart"/>
      <w:r w:rsidR="002C4192">
        <w:rPr>
          <w:sz w:val="20"/>
        </w:rPr>
        <w:t>organisation</w:t>
      </w:r>
      <w:proofErr w:type="spellEnd"/>
      <w:r w:rsidR="002C4192">
        <w:rPr>
          <w:sz w:val="20"/>
        </w:rPr>
        <w:t xml:space="preserve"> in this Declaration is required.</w:t>
      </w:r>
    </w:p>
    <w:sectPr w:rsidR="00DB2614" w:rsidSect="00017388">
      <w:footerReference w:type="default" r:id="rId20"/>
      <w:pgSz w:w="11910" w:h="16840"/>
      <w:pgMar w:top="900" w:right="620" w:bottom="1000" w:left="900" w:header="0" w:footer="8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8560C" w14:textId="77777777" w:rsidR="00437A42" w:rsidRDefault="00437A42">
      <w:r>
        <w:separator/>
      </w:r>
    </w:p>
  </w:endnote>
  <w:endnote w:type="continuationSeparator" w:id="0">
    <w:p w14:paraId="6B62CFF8" w14:textId="77777777" w:rsidR="00437A42" w:rsidRDefault="0043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664250"/>
      <w:docPartObj>
        <w:docPartGallery w:val="Page Numbers (Bottom of Page)"/>
        <w:docPartUnique/>
      </w:docPartObj>
    </w:sdtPr>
    <w:sdtEndPr/>
    <w:sdtContent>
      <w:p w14:paraId="11BAC794" w14:textId="77777777" w:rsidR="0082322E" w:rsidRDefault="0082322E">
        <w:pPr>
          <w:pStyle w:val="ab"/>
          <w:jc w:val="center"/>
        </w:pPr>
        <w:r>
          <w:fldChar w:fldCharType="begin"/>
        </w:r>
        <w:r>
          <w:instrText>PAGE   \* MERGEFORMAT</w:instrText>
        </w:r>
        <w:r>
          <w:fldChar w:fldCharType="separate"/>
        </w:r>
        <w:r w:rsidRPr="006B662E">
          <w:rPr>
            <w:noProof/>
            <w:lang w:val="zh-TW" w:eastAsia="zh-TW"/>
          </w:rPr>
          <w:t>1</w:t>
        </w:r>
        <w:r>
          <w:fldChar w:fldCharType="end"/>
        </w:r>
      </w:p>
    </w:sdtContent>
  </w:sdt>
  <w:p w14:paraId="458738C1" w14:textId="77777777" w:rsidR="0082322E" w:rsidRDefault="0082322E">
    <w:pPr>
      <w:pStyle w:val="a3"/>
      <w:spacing w:line="14" w:lineRule="auto"/>
      <w:rPr>
        <w:sz w:val="15"/>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F5DB" w14:textId="77777777" w:rsidR="0082322E" w:rsidRDefault="0082322E" w:rsidP="007C63E7">
    <w:pPr>
      <w:pStyle w:val="a3"/>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2D08" w14:textId="77777777" w:rsidR="0082322E" w:rsidRDefault="0082322E">
    <w:pPr>
      <w:pStyle w:val="a3"/>
      <w:spacing w:line="14" w:lineRule="auto"/>
      <w:rPr>
        <w:sz w:val="14"/>
      </w:rPr>
    </w:pPr>
    <w:r>
      <w:rPr>
        <w:noProof/>
        <w:lang w:eastAsia="zh-TW"/>
      </w:rPr>
      <mc:AlternateContent>
        <mc:Choice Requires="wps">
          <w:drawing>
            <wp:anchor distT="0" distB="0" distL="114300" distR="114300" simplePos="0" relativeHeight="503223192" behindDoc="1" locked="0" layoutInCell="1" allowOverlap="1" wp14:anchorId="3A50CEFA" wp14:editId="492111D4">
              <wp:simplePos x="0" y="0"/>
              <wp:positionH relativeFrom="page">
                <wp:posOffset>819150</wp:posOffset>
              </wp:positionH>
              <wp:positionV relativeFrom="page">
                <wp:posOffset>10077449</wp:posOffset>
              </wp:positionV>
              <wp:extent cx="2247900" cy="165735"/>
              <wp:effectExtent l="0" t="0" r="0" b="5715"/>
              <wp:wrapNone/>
              <wp:docPr id="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16112" w14:textId="085EBE73" w:rsidR="0082322E" w:rsidRDefault="00F415D6">
                          <w:pPr>
                            <w:spacing w:before="10"/>
                            <w:ind w:left="20"/>
                            <w:rPr>
                              <w:sz w:val="20"/>
                            </w:rPr>
                          </w:pPr>
                          <w:r>
                            <w:rPr>
                              <w:sz w:val="20"/>
                            </w:rPr>
                            <w:t>May</w:t>
                          </w:r>
                          <w:r w:rsidR="00C25C29">
                            <w:rPr>
                              <w:sz w:val="20"/>
                            </w:rPr>
                            <w:t xml:space="preserve"> 202</w:t>
                          </w:r>
                          <w:r w:rsidR="00B62683">
                            <w:rPr>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0CEFA" id="_x0000_t202" coordsize="21600,21600" o:spt="202" path="m,l,21600r21600,l21600,xe">
              <v:stroke joinstyle="miter"/>
              <v:path gradientshapeok="t" o:connecttype="rect"/>
            </v:shapetype>
            <v:shape id="Text Box 2" o:spid="_x0000_s1039" type="#_x0000_t202" style="position:absolute;margin-left:64.5pt;margin-top:793.5pt;width:177pt;height:13.05pt;z-index:-9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" filled="f" stroked="f">
              <v:textbox inset="0,0,0,0">
                <w:txbxContent>
                  <w:p w14:paraId="32516112" w14:textId="085EBE73" w:rsidR="0082322E" w:rsidRDefault="00F415D6">
                    <w:pPr>
                      <w:spacing w:before="10"/>
                      <w:ind w:left="20"/>
                      <w:rPr>
                        <w:sz w:val="20"/>
                      </w:rPr>
                    </w:pPr>
                    <w:r>
                      <w:rPr>
                        <w:sz w:val="20"/>
                      </w:rPr>
                      <w:t>May</w:t>
                    </w:r>
                    <w:r w:rsidR="00C25C29">
                      <w:rPr>
                        <w:sz w:val="20"/>
                      </w:rPr>
                      <w:t xml:space="preserve"> 202</w:t>
                    </w:r>
                    <w:r w:rsidR="00B62683">
                      <w:rPr>
                        <w:sz w:val="20"/>
                      </w:rPr>
                      <w:t>6</w:t>
                    </w:r>
                  </w:p>
                </w:txbxContent>
              </v:textbox>
              <w10:wrap anchorx="page" anchory="page"/>
            </v:shape>
          </w:pict>
        </mc:Fallback>
      </mc:AlternateContent>
    </w:r>
    <w:r>
      <w:rPr>
        <w:noProof/>
        <w:lang w:eastAsia="zh-TW"/>
      </w:rPr>
      <mc:AlternateContent>
        <mc:Choice Requires="wps">
          <w:drawing>
            <wp:anchor distT="0" distB="0" distL="114300" distR="114300" simplePos="0" relativeHeight="503224216" behindDoc="1" locked="0" layoutInCell="1" allowOverlap="1" wp14:anchorId="14B5D706" wp14:editId="1F06AEF7">
              <wp:simplePos x="0" y="0"/>
              <wp:positionH relativeFrom="page">
                <wp:posOffset>6795770</wp:posOffset>
              </wp:positionH>
              <wp:positionV relativeFrom="page">
                <wp:posOffset>10077450</wp:posOffset>
              </wp:positionV>
              <wp:extent cx="179070" cy="165735"/>
              <wp:effectExtent l="4445" t="0" r="0" b="0"/>
              <wp:wrapNone/>
              <wp:docPr id="9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E3FC8" w14:textId="77777777" w:rsidR="0082322E" w:rsidRDefault="0082322E">
                          <w:pPr>
                            <w:spacing w:before="10"/>
                            <w:ind w:left="40"/>
                            <w:rPr>
                              <w:sz w:val="20"/>
                            </w:rPr>
                          </w:pPr>
                          <w:r>
                            <w:fldChar w:fldCharType="begin"/>
                          </w:r>
                          <w:r>
                            <w:rPr>
                              <w:sz w:val="20"/>
                            </w:rPr>
                            <w:instrText xml:space="preserve"> PAGE </w:instrText>
                          </w:r>
                          <w:r>
                            <w:fldChar w:fldCharType="separate"/>
                          </w:r>
                          <w:r>
                            <w:rPr>
                              <w:noProof/>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5D706" id="Text Box 1" o:spid="_x0000_s1040" type="#_x0000_t202" style="position:absolute;margin-left:535.1pt;margin-top:793.5pt;width:14.1pt;height:13.05pt;z-index:-92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" filled="f" stroked="f">
              <v:textbox inset="0,0,0,0">
                <w:txbxContent>
                  <w:p w14:paraId="340E3FC8" w14:textId="77777777" w:rsidR="0082322E" w:rsidRDefault="0082322E">
                    <w:pPr>
                      <w:spacing w:before="10"/>
                      <w:ind w:left="40"/>
                      <w:rPr>
                        <w:sz w:val="20"/>
                      </w:rPr>
                    </w:pPr>
                    <w:r>
                      <w:fldChar w:fldCharType="begin"/>
                    </w:r>
                    <w:r>
                      <w:rPr>
                        <w:sz w:val="20"/>
                      </w:rPr>
                      <w:instrText xml:space="preserve"> PAGE </w:instrText>
                    </w:r>
                    <w:r>
                      <w:fldChar w:fldCharType="separate"/>
                    </w:r>
                    <w:r>
                      <w:rPr>
                        <w:noProof/>
                        <w:sz w:val="20"/>
                      </w:rPr>
                      <w:t>16</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C8CC" w14:textId="32F8BF79" w:rsidR="0082322E" w:rsidRDefault="0082322E">
    <w:pPr>
      <w:pStyle w:val="a3"/>
      <w:spacing w:line="14" w:lineRule="auto"/>
      <w:rPr>
        <w:sz w:val="14"/>
      </w:rPr>
    </w:pPr>
    <w:r>
      <w:rPr>
        <w:noProof/>
        <w:lang w:eastAsia="zh-TW"/>
      </w:rPr>
      <mc:AlternateContent>
        <mc:Choice Requires="wps">
          <w:drawing>
            <wp:anchor distT="0" distB="0" distL="114300" distR="114300" simplePos="0" relativeHeight="503212952" behindDoc="1" locked="0" layoutInCell="1" allowOverlap="1" wp14:anchorId="7A423378" wp14:editId="58BD73CF">
              <wp:simplePos x="0" y="0"/>
              <wp:positionH relativeFrom="page">
                <wp:posOffset>6795770</wp:posOffset>
              </wp:positionH>
              <wp:positionV relativeFrom="page">
                <wp:posOffset>10077450</wp:posOffset>
              </wp:positionV>
              <wp:extent cx="179070" cy="165735"/>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B32EB" w14:textId="77777777" w:rsidR="0082322E" w:rsidRDefault="0082322E">
                          <w:pPr>
                            <w:spacing w:before="10"/>
                            <w:ind w:left="40"/>
                            <w:rPr>
                              <w:sz w:val="20"/>
                            </w:rPr>
                          </w:pPr>
                          <w:r>
                            <w:fldChar w:fldCharType="begin"/>
                          </w:r>
                          <w:r>
                            <w:rPr>
                              <w:sz w:val="20"/>
                            </w:rPr>
                            <w:instrText xml:space="preserve"> PAGE </w:instrText>
                          </w:r>
                          <w:r>
                            <w:fldChar w:fldCharType="separate"/>
                          </w:r>
                          <w:r>
                            <w:rPr>
                              <w:noProof/>
                              <w:sz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23378" id="_x0000_t202" coordsize="21600,21600" o:spt="202" path="m,l,21600r21600,l21600,xe">
              <v:stroke joinstyle="miter"/>
              <v:path gradientshapeok="t" o:connecttype="rect"/>
            </v:shapetype>
            <v:shape id="_x0000_s1041" type="#_x0000_t202" style="position:absolute;margin-left:535.1pt;margin-top:793.5pt;width:14.1pt;height:13.05pt;z-index:-103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" filled="f" stroked="f">
              <v:textbox inset="0,0,0,0">
                <w:txbxContent>
                  <w:p w14:paraId="1A3B32EB" w14:textId="77777777" w:rsidR="0082322E" w:rsidRDefault="0082322E">
                    <w:pPr>
                      <w:spacing w:before="10"/>
                      <w:ind w:left="40"/>
                      <w:rPr>
                        <w:sz w:val="20"/>
                      </w:rPr>
                    </w:pPr>
                    <w:r>
                      <w:fldChar w:fldCharType="begin"/>
                    </w:r>
                    <w:r>
                      <w:rPr>
                        <w:sz w:val="20"/>
                      </w:rPr>
                      <w:instrText xml:space="preserve"> PAGE </w:instrText>
                    </w:r>
                    <w:r>
                      <w:fldChar w:fldCharType="separate"/>
                    </w:r>
                    <w:r>
                      <w:rPr>
                        <w:noProof/>
                        <w:sz w:val="20"/>
                      </w:rPr>
                      <w:t>17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1417" w14:textId="77777777" w:rsidR="0082322E" w:rsidRDefault="0082322E">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CFBA" w14:textId="77777777" w:rsidR="0082322E" w:rsidRDefault="0082322E">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C455" w14:textId="77777777" w:rsidR="0082322E" w:rsidRDefault="0082322E">
    <w:pPr>
      <w:pStyle w:val="a3"/>
      <w:spacing w:line="14" w:lineRule="auto"/>
      <w:rPr>
        <w:sz w:val="20"/>
      </w:rPr>
    </w:pPr>
    <w:r>
      <w:rPr>
        <w:noProof/>
        <w:lang w:eastAsia="zh-TW"/>
      </w:rPr>
      <mc:AlternateContent>
        <mc:Choice Requires="wps">
          <w:drawing>
            <wp:anchor distT="0" distB="0" distL="114300" distR="114300" simplePos="0" relativeHeight="503216024" behindDoc="1" locked="0" layoutInCell="1" allowOverlap="1" wp14:anchorId="130BC989" wp14:editId="0AED25ED">
              <wp:simplePos x="0" y="0"/>
              <wp:positionH relativeFrom="page">
                <wp:posOffset>3716020</wp:posOffset>
              </wp:positionH>
              <wp:positionV relativeFrom="page">
                <wp:posOffset>9876155</wp:posOffset>
              </wp:positionV>
              <wp:extent cx="127000" cy="194310"/>
              <wp:effectExtent l="1270" t="0" r="0" b="0"/>
              <wp:wrapNone/>
              <wp:docPr id="900"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967EB" w14:textId="77777777" w:rsidR="0082322E" w:rsidRDefault="0082322E">
                          <w:pPr>
                            <w:spacing w:before="10"/>
                            <w:ind w:left="40"/>
                            <w:rPr>
                              <w:sz w:val="24"/>
                            </w:rPr>
                          </w:pPr>
                          <w:r>
                            <w:fldChar w:fldCharType="begin"/>
                          </w:r>
                          <w:r>
                            <w:rPr>
                              <w:sz w:val="24"/>
                            </w:rPr>
                            <w:instrText xml:space="preserve"> PAGE </w:instrText>
                          </w:r>
                          <w:r>
                            <w:fldChar w:fldCharType="separate"/>
                          </w:r>
                          <w:r>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BC989" id="_x0000_t202" coordsize="21600,21600" o:spt="202" path="m,l,21600r21600,l21600,xe">
              <v:stroke joinstyle="miter"/>
              <v:path gradientshapeok="t" o:connecttype="rect"/>
            </v:shapetype>
            <v:shape id="Text Box 8" o:spid="_x0000_s1035" type="#_x0000_t202" alt="&quot;&quot;" style="position:absolute;margin-left:292.6pt;margin-top:777.65pt;width:10pt;height:15.3pt;z-index:-10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" filled="f" stroked="f">
              <v:textbox inset="0,0,0,0">
                <w:txbxContent>
                  <w:p w14:paraId="50F967EB" w14:textId="77777777" w:rsidR="0082322E" w:rsidRDefault="0082322E">
                    <w:pPr>
                      <w:spacing w:before="10"/>
                      <w:ind w:left="40"/>
                      <w:rPr>
                        <w:sz w:val="24"/>
                      </w:rPr>
                    </w:pPr>
                    <w:r>
                      <w:fldChar w:fldCharType="begin"/>
                    </w:r>
                    <w:r>
                      <w:rPr>
                        <w:sz w:val="24"/>
                      </w:rPr>
                      <w:instrText xml:space="preserve"> PAGE </w:instrText>
                    </w:r>
                    <w:r>
                      <w:fldChar w:fldCharType="separate"/>
                    </w:r>
                    <w:r>
                      <w:rPr>
                        <w:noProof/>
                        <w:sz w:val="24"/>
                      </w:rPr>
                      <w:t>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E070" w14:textId="77777777" w:rsidR="0082322E" w:rsidRDefault="0082322E">
    <w:pPr>
      <w:pStyle w:val="a3"/>
      <w:spacing w:line="14" w:lineRule="auto"/>
      <w:rPr>
        <w:sz w:val="20"/>
      </w:rPr>
    </w:pPr>
    <w:r>
      <w:rPr>
        <w:noProof/>
        <w:lang w:eastAsia="zh-TW"/>
      </w:rPr>
      <mc:AlternateContent>
        <mc:Choice Requires="wps">
          <w:drawing>
            <wp:anchor distT="0" distB="0" distL="114300" distR="114300" simplePos="0" relativeHeight="503217048" behindDoc="1" locked="0" layoutInCell="1" allowOverlap="1" wp14:anchorId="04D833D2" wp14:editId="7548A8DF">
              <wp:simplePos x="0" y="0"/>
              <wp:positionH relativeFrom="page">
                <wp:posOffset>3735070</wp:posOffset>
              </wp:positionH>
              <wp:positionV relativeFrom="page">
                <wp:posOffset>9905365</wp:posOffset>
              </wp:positionV>
              <wp:extent cx="88900" cy="165735"/>
              <wp:effectExtent l="1270" t="0" r="0" b="0"/>
              <wp:wrapNone/>
              <wp:docPr id="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5C181" w14:textId="77777777" w:rsidR="0082322E" w:rsidRDefault="0082322E">
                          <w:pPr>
                            <w:spacing w:before="10"/>
                            <w:ind w:left="20"/>
                            <w:rPr>
                              <w:sz w:val="20"/>
                            </w:rPr>
                          </w:pPr>
                          <w:r>
                            <w:rPr>
                              <w:w w:val="99"/>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833D2" id="_x0000_t202" coordsize="21600,21600" o:spt="202" path="m,l,21600r21600,l21600,xe">
              <v:stroke joinstyle="miter"/>
              <v:path gradientshapeok="t" o:connecttype="rect"/>
            </v:shapetype>
            <v:shape id="Text Box 7" o:spid="_x0000_s1036" type="#_x0000_t202" style="position:absolute;margin-left:294.1pt;margin-top:779.95pt;width:7pt;height:13.05pt;z-index:-99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" filled="f" stroked="f">
              <v:textbox inset="0,0,0,0">
                <w:txbxContent>
                  <w:p w14:paraId="2DA5C181" w14:textId="77777777" w:rsidR="0082322E" w:rsidRDefault="0082322E">
                    <w:pPr>
                      <w:spacing w:before="10"/>
                      <w:ind w:left="20"/>
                      <w:rPr>
                        <w:sz w:val="20"/>
                      </w:rPr>
                    </w:pPr>
                    <w:r>
                      <w:rPr>
                        <w:w w:val="99"/>
                        <w:sz w:val="20"/>
                      </w:rP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AABA" w14:textId="77777777" w:rsidR="0082322E" w:rsidRDefault="0082322E">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09F4" w14:textId="77777777" w:rsidR="0082322E" w:rsidRDefault="0082322E">
    <w:pPr>
      <w:pStyle w:val="a3"/>
      <w:spacing w:line="14" w:lineRule="auto"/>
      <w:rPr>
        <w:sz w:val="20"/>
      </w:rPr>
    </w:pPr>
    <w:r>
      <w:rPr>
        <w:noProof/>
        <w:lang w:eastAsia="zh-TW"/>
      </w:rPr>
      <mc:AlternateContent>
        <mc:Choice Requires="wps">
          <w:drawing>
            <wp:anchor distT="0" distB="0" distL="114300" distR="114300" simplePos="0" relativeHeight="503218072" behindDoc="1" locked="0" layoutInCell="1" allowOverlap="1" wp14:anchorId="7F836BF1" wp14:editId="6FD10358">
              <wp:simplePos x="0" y="0"/>
              <wp:positionH relativeFrom="page">
                <wp:posOffset>3728720</wp:posOffset>
              </wp:positionH>
              <wp:positionV relativeFrom="page">
                <wp:posOffset>9876155</wp:posOffset>
              </wp:positionV>
              <wp:extent cx="101600" cy="194310"/>
              <wp:effectExtent l="4445" t="0" r="0" b="0"/>
              <wp:wrapNone/>
              <wp:docPr id="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BC7AD" w14:textId="77777777" w:rsidR="0082322E" w:rsidRDefault="0082322E">
                          <w:pPr>
                            <w:spacing w:before="10"/>
                            <w:ind w:left="20"/>
                            <w:rPr>
                              <w:sz w:val="24"/>
                            </w:rPr>
                          </w:pPr>
                          <w:r>
                            <w:rPr>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36BF1" id="_x0000_t202" coordsize="21600,21600" o:spt="202" path="m,l,21600r21600,l21600,xe">
              <v:stroke joinstyle="miter"/>
              <v:path gradientshapeok="t" o:connecttype="rect"/>
            </v:shapetype>
            <v:shape id="Text Box 6" o:spid="_x0000_s1037" type="#_x0000_t202" style="position:absolute;margin-left:293.6pt;margin-top:777.65pt;width:8pt;height:15.3pt;z-index:-98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" filled="f" stroked="f">
              <v:textbox inset="0,0,0,0">
                <w:txbxContent>
                  <w:p w14:paraId="6FBBC7AD" w14:textId="77777777" w:rsidR="0082322E" w:rsidRDefault="0082322E">
                    <w:pPr>
                      <w:spacing w:before="10"/>
                      <w:ind w:left="20"/>
                      <w:rPr>
                        <w:sz w:val="24"/>
                      </w:rPr>
                    </w:pPr>
                    <w:r>
                      <w:rPr>
                        <w:sz w:val="24"/>
                      </w:rPr>
                      <w:t>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55E3" w14:textId="77777777" w:rsidR="0082322E" w:rsidRDefault="0082322E">
    <w:pPr>
      <w:pStyle w:val="a3"/>
      <w:spacing w:line="14" w:lineRule="auto"/>
      <w:rPr>
        <w:sz w:val="20"/>
      </w:rPr>
    </w:pPr>
    <w:r>
      <w:rPr>
        <w:noProof/>
        <w:lang w:eastAsia="zh-TW"/>
      </w:rPr>
      <mc:AlternateContent>
        <mc:Choice Requires="wps">
          <w:drawing>
            <wp:anchor distT="0" distB="0" distL="114300" distR="114300" simplePos="0" relativeHeight="503219096" behindDoc="1" locked="0" layoutInCell="1" allowOverlap="1" wp14:anchorId="407A3E7B" wp14:editId="2CBBC3BC">
              <wp:simplePos x="0" y="0"/>
              <wp:positionH relativeFrom="page">
                <wp:posOffset>3648076</wp:posOffset>
              </wp:positionH>
              <wp:positionV relativeFrom="page">
                <wp:posOffset>9906000</wp:posOffset>
              </wp:positionV>
              <wp:extent cx="190500" cy="257175"/>
              <wp:effectExtent l="0" t="0" r="0" b="9525"/>
              <wp:wrapNone/>
              <wp:docPr id="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97AF" w14:textId="77777777" w:rsidR="0082322E" w:rsidRPr="00BF53C1" w:rsidRDefault="0082322E">
                          <w:pPr>
                            <w:spacing w:before="10"/>
                            <w:ind w:left="20"/>
                            <w:rPr>
                              <w:sz w:val="24"/>
                              <w:szCs w:val="24"/>
                            </w:rPr>
                          </w:pPr>
                          <w:r w:rsidRPr="00BF53C1">
                            <w:rPr>
                              <w:w w:val="99"/>
                              <w:sz w:val="24"/>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A3E7B" id="_x0000_t202" coordsize="21600,21600" o:spt="202" path="m,l,21600r21600,l21600,xe">
              <v:stroke joinstyle="miter"/>
              <v:path gradientshapeok="t" o:connecttype="rect"/>
            </v:shapetype>
            <v:shape id="Text Box 5" o:spid="_x0000_s1038" type="#_x0000_t202" style="position:absolute;margin-left:287.25pt;margin-top:780pt;width:15pt;height:20.25pt;z-index:-97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" filled="f" stroked="f">
              <v:textbox inset="0,0,0,0">
                <w:txbxContent>
                  <w:p w14:paraId="125C97AF" w14:textId="77777777" w:rsidR="0082322E" w:rsidRPr="00BF53C1" w:rsidRDefault="0082322E">
                    <w:pPr>
                      <w:spacing w:before="10"/>
                      <w:ind w:left="20"/>
                      <w:rPr>
                        <w:sz w:val="24"/>
                        <w:szCs w:val="24"/>
                      </w:rPr>
                    </w:pPr>
                    <w:r w:rsidRPr="00BF53C1">
                      <w:rPr>
                        <w:w w:val="99"/>
                        <w:sz w:val="24"/>
                        <w:szCs w:val="24"/>
                      </w:rPr>
                      <w:t>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1ADE" w14:textId="77777777" w:rsidR="0082322E" w:rsidRDefault="0082322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78CDA" w14:textId="77777777" w:rsidR="00437A42" w:rsidRDefault="00437A42">
      <w:r>
        <w:separator/>
      </w:r>
    </w:p>
  </w:footnote>
  <w:footnote w:type="continuationSeparator" w:id="0">
    <w:p w14:paraId="55999CB5" w14:textId="77777777" w:rsidR="00437A42" w:rsidRDefault="00437A42">
      <w:r>
        <w:continuationSeparator/>
      </w:r>
    </w:p>
  </w:footnote>
  <w:footnote w:id="1">
    <w:p w14:paraId="7710B7B8" w14:textId="4E098463" w:rsidR="0082322E" w:rsidRDefault="0082322E" w:rsidP="002126D9">
      <w:pPr>
        <w:spacing w:before="70"/>
        <w:ind w:left="851" w:right="1078" w:hanging="142"/>
        <w:jc w:val="both"/>
        <w:rPr>
          <w:sz w:val="20"/>
        </w:rPr>
      </w:pPr>
      <w:r>
        <w:rPr>
          <w:rStyle w:val="a7"/>
        </w:rPr>
        <w:footnoteRef/>
      </w:r>
      <w:r>
        <w:t xml:space="preserve"> </w:t>
      </w:r>
      <w:r>
        <w:rPr>
          <w:sz w:val="20"/>
        </w:rPr>
        <w:t xml:space="preserve">Please note that the information provided in this document is for reference </w:t>
      </w:r>
      <w:r>
        <w:rPr>
          <w:spacing w:val="-3"/>
          <w:sz w:val="20"/>
        </w:rPr>
        <w:t xml:space="preserve">only and by no means exhaustive.  </w:t>
      </w:r>
      <w:r>
        <w:rPr>
          <w:sz w:val="20"/>
        </w:rPr>
        <w:t>In regard to intercountry adoption, Convention and non-Convention adoptions, and services in the HKSAR, should be read in conjunction with the</w:t>
      </w:r>
      <w:r>
        <w:rPr>
          <w:spacing w:val="-2"/>
          <w:sz w:val="20"/>
        </w:rPr>
        <w:t xml:space="preserve"> </w:t>
      </w:r>
      <w:r>
        <w:rPr>
          <w:sz w:val="20"/>
        </w:rPr>
        <w:t>following:</w:t>
      </w:r>
    </w:p>
    <w:p w14:paraId="576500C8" w14:textId="77777777" w:rsidR="0082322E" w:rsidRDefault="0082322E" w:rsidP="00585393">
      <w:pPr>
        <w:pStyle w:val="a4"/>
        <w:numPr>
          <w:ilvl w:val="1"/>
          <w:numId w:val="122"/>
        </w:numPr>
        <w:spacing w:before="1"/>
        <w:ind w:left="1701" w:right="1078" w:hanging="425"/>
        <w:rPr>
          <w:sz w:val="20"/>
        </w:rPr>
      </w:pPr>
      <w:r>
        <w:rPr>
          <w:sz w:val="20"/>
        </w:rPr>
        <w:t>The Convention on Protection of Children and Co-operation in respect of Intercountry Adoption Concluded in the Hague on 29 May 1993 (The Hague</w:t>
      </w:r>
      <w:r>
        <w:rPr>
          <w:spacing w:val="-13"/>
          <w:sz w:val="20"/>
        </w:rPr>
        <w:t xml:space="preserve"> </w:t>
      </w:r>
      <w:r>
        <w:rPr>
          <w:sz w:val="20"/>
        </w:rPr>
        <w:t>Convention);</w:t>
      </w:r>
    </w:p>
    <w:p w14:paraId="58DBEB12" w14:textId="77777777" w:rsidR="0082322E" w:rsidRDefault="0082322E" w:rsidP="00585393">
      <w:pPr>
        <w:pStyle w:val="a4"/>
        <w:numPr>
          <w:ilvl w:val="1"/>
          <w:numId w:val="122"/>
        </w:numPr>
        <w:spacing w:line="229" w:lineRule="exact"/>
        <w:ind w:left="1701" w:right="1078" w:hanging="425"/>
        <w:rPr>
          <w:sz w:val="20"/>
        </w:rPr>
      </w:pPr>
      <w:r>
        <w:rPr>
          <w:sz w:val="20"/>
        </w:rPr>
        <w:t>The Adoption Ordinance, Cap.</w:t>
      </w:r>
      <w:r>
        <w:rPr>
          <w:spacing w:val="-12"/>
          <w:sz w:val="20"/>
        </w:rPr>
        <w:t xml:space="preserve"> </w:t>
      </w:r>
      <w:r>
        <w:rPr>
          <w:sz w:val="20"/>
        </w:rPr>
        <w:t>290;</w:t>
      </w:r>
    </w:p>
    <w:p w14:paraId="07D5F965" w14:textId="77777777" w:rsidR="0082322E" w:rsidRDefault="0082322E" w:rsidP="00585393">
      <w:pPr>
        <w:pStyle w:val="a4"/>
        <w:numPr>
          <w:ilvl w:val="1"/>
          <w:numId w:val="122"/>
        </w:numPr>
        <w:spacing w:before="1"/>
        <w:ind w:left="1701" w:right="1078" w:hanging="425"/>
        <w:rPr>
          <w:sz w:val="20"/>
        </w:rPr>
      </w:pPr>
      <w:r>
        <w:rPr>
          <w:sz w:val="20"/>
        </w:rPr>
        <w:t>The Adoption Rules, Cap. 290A;</w:t>
      </w:r>
      <w:r>
        <w:rPr>
          <w:spacing w:val="-10"/>
          <w:sz w:val="20"/>
        </w:rPr>
        <w:t xml:space="preserve"> </w:t>
      </w:r>
      <w:r>
        <w:rPr>
          <w:sz w:val="20"/>
        </w:rPr>
        <w:t>and</w:t>
      </w:r>
    </w:p>
    <w:p w14:paraId="36CD41BA" w14:textId="77777777" w:rsidR="0082322E" w:rsidRDefault="0082322E" w:rsidP="00585393">
      <w:pPr>
        <w:pStyle w:val="a4"/>
        <w:numPr>
          <w:ilvl w:val="1"/>
          <w:numId w:val="122"/>
        </w:numPr>
        <w:ind w:left="1701" w:right="1078" w:hanging="425"/>
        <w:rPr>
          <w:sz w:val="20"/>
        </w:rPr>
      </w:pPr>
      <w:r>
        <w:rPr>
          <w:sz w:val="20"/>
        </w:rPr>
        <w:t>The Convention Adoption Rules, Cap.</w:t>
      </w:r>
      <w:r>
        <w:rPr>
          <w:spacing w:val="-8"/>
          <w:sz w:val="20"/>
        </w:rPr>
        <w:t xml:space="preserve"> </w:t>
      </w:r>
      <w:r>
        <w:rPr>
          <w:sz w:val="20"/>
        </w:rPr>
        <w:t>290D</w:t>
      </w:r>
    </w:p>
    <w:p w14:paraId="7B5F5296" w14:textId="77777777" w:rsidR="0082322E" w:rsidRDefault="0082322E" w:rsidP="002126D9">
      <w:pPr>
        <w:pStyle w:val="a5"/>
        <w:ind w:leftChars="386" w:left="849" w:rightChars="470" w:right="1034" w:firstLineChars="1" w:firstLine="2"/>
        <w:jc w:val="both"/>
      </w:pPr>
      <w:r>
        <w:t>While every reasonable effort has been made to maintain accurate and updated information, we do not warrant that the information herein provided is complete and error-free. Readers should, where appropriate, consult their legal advisers on particular issues. Further inquiries may also be made to the SWD.</w:t>
      </w:r>
    </w:p>
  </w:footnote>
  <w:footnote w:id="2">
    <w:p w14:paraId="12F0326A" w14:textId="0ECD992C" w:rsidR="0082322E" w:rsidRDefault="0082322E" w:rsidP="002126D9">
      <w:pPr>
        <w:spacing w:before="70"/>
        <w:ind w:left="993" w:right="1079" w:hanging="193"/>
        <w:jc w:val="both"/>
        <w:rPr>
          <w:sz w:val="20"/>
        </w:rPr>
      </w:pPr>
      <w:r>
        <w:rPr>
          <w:rStyle w:val="a7"/>
        </w:rPr>
        <w:footnoteRef/>
      </w:r>
      <w:r>
        <w:t xml:space="preserve">  </w:t>
      </w:r>
      <w:r>
        <w:rPr>
          <w:sz w:val="20"/>
        </w:rPr>
        <w:t xml:space="preserve">ISS-HK has operated intercountry adoption </w:t>
      </w:r>
      <w:proofErr w:type="spellStart"/>
      <w:r>
        <w:rPr>
          <w:sz w:val="20"/>
        </w:rPr>
        <w:t>programmes</w:t>
      </w:r>
      <w:proofErr w:type="spellEnd"/>
      <w:r>
        <w:rPr>
          <w:sz w:val="20"/>
        </w:rPr>
        <w:t xml:space="preserve"> (where the HKSAR is the receiving State) with the Republic of India</w:t>
      </w:r>
      <w:r w:rsidR="00E1159E">
        <w:rPr>
          <w:sz w:val="20"/>
        </w:rPr>
        <w:t xml:space="preserve"> </w:t>
      </w:r>
      <w:r w:rsidR="00E1159E" w:rsidRPr="001D3D6B">
        <w:rPr>
          <w:sz w:val="20"/>
        </w:rPr>
        <w:t>and</w:t>
      </w:r>
      <w:r>
        <w:rPr>
          <w:sz w:val="20"/>
        </w:rPr>
        <w:t xml:space="preserve"> the Kingdom of Thailand. </w:t>
      </w:r>
      <w:r w:rsidR="001D3D6B">
        <w:rPr>
          <w:sz w:val="20"/>
        </w:rPr>
        <w:t xml:space="preserve"> </w:t>
      </w:r>
      <w:r>
        <w:rPr>
          <w:sz w:val="20"/>
        </w:rPr>
        <w:t>Each country has different criteria and requirements for documents and</w:t>
      </w:r>
      <w:r>
        <w:rPr>
          <w:spacing w:val="-1"/>
          <w:sz w:val="20"/>
        </w:rPr>
        <w:t xml:space="preserve"> </w:t>
      </w:r>
      <w:r>
        <w:rPr>
          <w:sz w:val="20"/>
        </w:rPr>
        <w:t>procedures.</w:t>
      </w:r>
    </w:p>
    <w:p w14:paraId="23CAD1F8" w14:textId="77777777" w:rsidR="0082322E" w:rsidRDefault="0082322E">
      <w:pPr>
        <w:pStyle w:val="a5"/>
      </w:pPr>
    </w:p>
  </w:footnote>
  <w:footnote w:id="3">
    <w:p w14:paraId="36E5D92E" w14:textId="77777777" w:rsidR="0082322E" w:rsidRDefault="0082322E" w:rsidP="002126D9">
      <w:pPr>
        <w:tabs>
          <w:tab w:val="left" w:pos="1067"/>
        </w:tabs>
        <w:spacing w:before="1"/>
        <w:ind w:left="801"/>
        <w:jc w:val="both"/>
        <w:rPr>
          <w:sz w:val="20"/>
        </w:rPr>
      </w:pPr>
      <w:r>
        <w:rPr>
          <w:rStyle w:val="a7"/>
        </w:rPr>
        <w:footnoteRef/>
      </w:r>
      <w:r>
        <w:t xml:space="preserve"> </w:t>
      </w:r>
      <w:r>
        <w:rPr>
          <w:sz w:val="20"/>
        </w:rPr>
        <w:t>It</w:t>
      </w:r>
      <w:r>
        <w:rPr>
          <w:spacing w:val="-4"/>
          <w:sz w:val="20"/>
        </w:rPr>
        <w:t xml:space="preserve"> </w:t>
      </w:r>
      <w:r>
        <w:rPr>
          <w:sz w:val="20"/>
        </w:rPr>
        <w:t>refers</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Contracting</w:t>
      </w:r>
      <w:r>
        <w:rPr>
          <w:spacing w:val="-3"/>
          <w:sz w:val="20"/>
        </w:rPr>
        <w:t xml:space="preserve"> </w:t>
      </w:r>
      <w:r>
        <w:rPr>
          <w:sz w:val="20"/>
        </w:rPr>
        <w:t>State</w:t>
      </w:r>
      <w:r>
        <w:rPr>
          <w:spacing w:val="-2"/>
          <w:sz w:val="20"/>
        </w:rPr>
        <w:t xml:space="preserve"> </w:t>
      </w:r>
      <w:r>
        <w:rPr>
          <w:sz w:val="20"/>
        </w:rPr>
        <w:t>where</w:t>
      </w:r>
      <w:r>
        <w:rPr>
          <w:spacing w:val="-3"/>
          <w:sz w:val="20"/>
        </w:rPr>
        <w:t xml:space="preserve"> </w:t>
      </w:r>
      <w:r>
        <w:rPr>
          <w:sz w:val="20"/>
        </w:rPr>
        <w:t>the</w:t>
      </w:r>
      <w:r>
        <w:rPr>
          <w:spacing w:val="-4"/>
          <w:sz w:val="20"/>
        </w:rPr>
        <w:t xml:space="preserve"> </w:t>
      </w:r>
      <w:r>
        <w:rPr>
          <w:sz w:val="20"/>
        </w:rPr>
        <w:t>adoptee</w:t>
      </w:r>
      <w:r>
        <w:rPr>
          <w:spacing w:val="-4"/>
          <w:sz w:val="20"/>
        </w:rPr>
        <w:t xml:space="preserve"> </w:t>
      </w:r>
      <w:r>
        <w:rPr>
          <w:sz w:val="20"/>
        </w:rPr>
        <w:t>habitually</w:t>
      </w:r>
      <w:r>
        <w:rPr>
          <w:spacing w:val="-8"/>
          <w:sz w:val="20"/>
        </w:rPr>
        <w:t xml:space="preserve"> </w:t>
      </w:r>
      <w:r>
        <w:rPr>
          <w:sz w:val="20"/>
        </w:rPr>
        <w:t>resides.</w:t>
      </w:r>
    </w:p>
    <w:p w14:paraId="2AC99B7E" w14:textId="77777777" w:rsidR="0082322E" w:rsidRDefault="0082322E">
      <w:pPr>
        <w:pStyle w:val="a5"/>
      </w:pPr>
    </w:p>
  </w:footnote>
  <w:footnote w:id="4">
    <w:p w14:paraId="135F0C30" w14:textId="77777777" w:rsidR="0082322E" w:rsidRDefault="0082322E" w:rsidP="002126D9">
      <w:pPr>
        <w:tabs>
          <w:tab w:val="left" w:pos="1067"/>
        </w:tabs>
        <w:spacing w:before="1"/>
        <w:ind w:left="801"/>
        <w:jc w:val="both"/>
        <w:rPr>
          <w:sz w:val="20"/>
        </w:rPr>
      </w:pPr>
      <w:r>
        <w:rPr>
          <w:rStyle w:val="a7"/>
        </w:rPr>
        <w:footnoteRef/>
      </w:r>
      <w:r>
        <w:t xml:space="preserve"> </w:t>
      </w:r>
      <w:r>
        <w:rPr>
          <w:sz w:val="20"/>
        </w:rPr>
        <w:t>It</w:t>
      </w:r>
      <w:r>
        <w:rPr>
          <w:spacing w:val="-4"/>
          <w:sz w:val="20"/>
        </w:rPr>
        <w:t xml:space="preserve"> </w:t>
      </w:r>
      <w:r>
        <w:rPr>
          <w:sz w:val="20"/>
        </w:rPr>
        <w:t>refers</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Contracting</w:t>
      </w:r>
      <w:r>
        <w:rPr>
          <w:spacing w:val="-3"/>
          <w:sz w:val="20"/>
        </w:rPr>
        <w:t xml:space="preserve"> </w:t>
      </w:r>
      <w:r>
        <w:rPr>
          <w:sz w:val="20"/>
        </w:rPr>
        <w:t>State</w:t>
      </w:r>
      <w:r>
        <w:rPr>
          <w:spacing w:val="-1"/>
          <w:sz w:val="20"/>
        </w:rPr>
        <w:t xml:space="preserve"> </w:t>
      </w:r>
      <w:r>
        <w:rPr>
          <w:sz w:val="20"/>
        </w:rPr>
        <w:t>where</w:t>
      </w:r>
      <w:r>
        <w:rPr>
          <w:spacing w:val="-4"/>
          <w:sz w:val="20"/>
        </w:rPr>
        <w:t xml:space="preserve"> </w:t>
      </w:r>
      <w:r>
        <w:rPr>
          <w:sz w:val="20"/>
        </w:rPr>
        <w:t>the</w:t>
      </w:r>
      <w:r>
        <w:rPr>
          <w:spacing w:val="-4"/>
          <w:sz w:val="20"/>
        </w:rPr>
        <w:t xml:space="preserve"> </w:t>
      </w:r>
      <w:r>
        <w:rPr>
          <w:sz w:val="20"/>
        </w:rPr>
        <w:t>adopter</w:t>
      </w:r>
      <w:r>
        <w:rPr>
          <w:spacing w:val="-3"/>
          <w:sz w:val="20"/>
        </w:rPr>
        <w:t xml:space="preserve"> </w:t>
      </w:r>
      <w:r>
        <w:rPr>
          <w:sz w:val="20"/>
        </w:rPr>
        <w:t>habitually</w:t>
      </w:r>
      <w:r>
        <w:rPr>
          <w:spacing w:val="-8"/>
          <w:sz w:val="20"/>
        </w:rPr>
        <w:t xml:space="preserve"> </w:t>
      </w:r>
      <w:r>
        <w:rPr>
          <w:sz w:val="20"/>
        </w:rPr>
        <w:t>resides.</w:t>
      </w:r>
    </w:p>
    <w:p w14:paraId="406357FE" w14:textId="77777777" w:rsidR="0082322E" w:rsidRDefault="0082322E">
      <w:pPr>
        <w:pStyle w:val="a5"/>
      </w:pPr>
    </w:p>
  </w:footnote>
  <w:footnote w:id="5">
    <w:p w14:paraId="3E337AD9" w14:textId="77777777" w:rsidR="0082322E" w:rsidRDefault="0082322E" w:rsidP="006445B2">
      <w:pPr>
        <w:pStyle w:val="a5"/>
        <w:ind w:leftChars="387" w:left="991" w:rightChars="470" w:right="1034" w:hangingChars="70" w:hanging="140"/>
        <w:jc w:val="both"/>
      </w:pPr>
      <w:r>
        <w:rPr>
          <w:rStyle w:val="a7"/>
        </w:rPr>
        <w:footnoteRef/>
      </w:r>
      <w:r>
        <w:t xml:space="preserve">  Article 38 of the Hague Convention provides that a State within which different territorial units have their own rules of law in respect of adoption shall not be bound to apply the Convention to adoptions where a State with a unified system of law would not be bound to do so.</w:t>
      </w:r>
    </w:p>
  </w:footnote>
  <w:footnote w:id="6">
    <w:p w14:paraId="57FCACEC" w14:textId="0079F48C" w:rsidR="0082322E" w:rsidRDefault="0082322E" w:rsidP="006445B2">
      <w:pPr>
        <w:spacing w:before="70"/>
        <w:ind w:leftChars="386" w:left="990" w:right="1079" w:hangingChars="64" w:hanging="141"/>
        <w:jc w:val="both"/>
        <w:rPr>
          <w:sz w:val="20"/>
        </w:rPr>
      </w:pPr>
      <w:r>
        <w:rPr>
          <w:rStyle w:val="a7"/>
        </w:rPr>
        <w:footnoteRef/>
      </w:r>
      <w:r>
        <w:t xml:space="preserve"> </w:t>
      </w:r>
      <w:r>
        <w:rPr>
          <w:sz w:val="20"/>
        </w:rPr>
        <w:t>The term “intercountry adoption” does not include adoption between the HKSAR and other parts of China. Hence, the adoption cases handled by an AB/HKSAR under the accreditation system will not cover those</w:t>
      </w:r>
      <w:r>
        <w:t xml:space="preserve"> </w:t>
      </w:r>
      <w:r>
        <w:rPr>
          <w:sz w:val="20"/>
        </w:rPr>
        <w:t>made between the HKSAR, the Maca</w:t>
      </w:r>
      <w:r w:rsidR="000E7484">
        <w:rPr>
          <w:sz w:val="20"/>
        </w:rPr>
        <w:t>o</w:t>
      </w:r>
      <w:r>
        <w:rPr>
          <w:sz w:val="20"/>
        </w:rPr>
        <w:t xml:space="preserve"> SAR and other parts of China.</w:t>
      </w:r>
    </w:p>
    <w:p w14:paraId="1382CEA0" w14:textId="77777777" w:rsidR="0082322E" w:rsidRDefault="0082322E" w:rsidP="006445B2">
      <w:pPr>
        <w:pStyle w:val="a5"/>
        <w:ind w:left="993"/>
      </w:pPr>
    </w:p>
  </w:footnote>
  <w:footnote w:id="7">
    <w:p w14:paraId="1C3D9164" w14:textId="77777777" w:rsidR="0082322E" w:rsidRDefault="0082322E" w:rsidP="00463ADC">
      <w:pPr>
        <w:spacing w:before="71" w:line="261" w:lineRule="auto"/>
        <w:ind w:left="1041" w:right="1103" w:hanging="241"/>
        <w:jc w:val="both"/>
        <w:rPr>
          <w:sz w:val="20"/>
        </w:rPr>
      </w:pPr>
      <w:r>
        <w:rPr>
          <w:rStyle w:val="a7"/>
        </w:rPr>
        <w:footnoteRef/>
      </w:r>
      <w:r>
        <w:t xml:space="preserve">  </w:t>
      </w:r>
      <w:r>
        <w:rPr>
          <w:sz w:val="20"/>
        </w:rPr>
        <w:t>A registered social worker refers to a social worker who has registered in the Social Workers Registration Board, the HKSAR under the Social Workers Registration Ordinance (Cap.</w:t>
      </w:r>
      <w:r>
        <w:rPr>
          <w:spacing w:val="-17"/>
          <w:sz w:val="20"/>
        </w:rPr>
        <w:t xml:space="preserve"> </w:t>
      </w:r>
      <w:r>
        <w:rPr>
          <w:sz w:val="20"/>
        </w:rPr>
        <w:t>505).</w:t>
      </w:r>
    </w:p>
    <w:p w14:paraId="00FF64D3" w14:textId="77777777" w:rsidR="0082322E" w:rsidRDefault="0082322E">
      <w:pPr>
        <w:pStyle w:val="a5"/>
      </w:pPr>
    </w:p>
  </w:footnote>
  <w:footnote w:id="8">
    <w:p w14:paraId="60CBAEAB" w14:textId="0D10CFB7" w:rsidR="0082322E" w:rsidRDefault="0082322E" w:rsidP="00463ADC">
      <w:pPr>
        <w:spacing w:before="71" w:line="244" w:lineRule="auto"/>
        <w:ind w:left="1041" w:right="1075" w:hanging="240"/>
        <w:jc w:val="both"/>
        <w:rPr>
          <w:sz w:val="20"/>
        </w:rPr>
      </w:pPr>
      <w:r>
        <w:rPr>
          <w:rStyle w:val="a7"/>
        </w:rPr>
        <w:footnoteRef/>
      </w:r>
      <w:r>
        <w:t xml:space="preserve">  </w:t>
      </w:r>
      <w:r>
        <w:rPr>
          <w:sz w:val="20"/>
        </w:rPr>
        <w:t xml:space="preserve">Subject to the international network of each AB/HKSAR, countries currently having intercountry adoption </w:t>
      </w:r>
      <w:proofErr w:type="spellStart"/>
      <w:r>
        <w:rPr>
          <w:sz w:val="20"/>
        </w:rPr>
        <w:t>programmes</w:t>
      </w:r>
      <w:proofErr w:type="spellEnd"/>
      <w:r>
        <w:rPr>
          <w:sz w:val="20"/>
        </w:rPr>
        <w:t xml:space="preserve"> with HKSAR children (</w:t>
      </w:r>
      <w:proofErr w:type="gramStart"/>
      <w:r>
        <w:rPr>
          <w:sz w:val="20"/>
        </w:rPr>
        <w:t>i.e.</w:t>
      </w:r>
      <w:proofErr w:type="gramEnd"/>
      <w:r>
        <w:rPr>
          <w:sz w:val="20"/>
        </w:rPr>
        <w:t xml:space="preserve"> HKSAR as the State of origin) include Contracting States (Canada, Germany, the United Kingdom of Great Britain and Northern Ireland, New Zealand and the United States of America) and non-Contracting State (Singapore). As for intercountry adoption </w:t>
      </w:r>
      <w:proofErr w:type="spellStart"/>
      <w:r>
        <w:rPr>
          <w:sz w:val="20"/>
        </w:rPr>
        <w:t>programmes</w:t>
      </w:r>
      <w:proofErr w:type="spellEnd"/>
      <w:r>
        <w:rPr>
          <w:sz w:val="20"/>
        </w:rPr>
        <w:t xml:space="preserve"> where HKSAR is the receiving State, the countries include Contracting States (the Republic of India and the Kingdom of Thailand).</w:t>
      </w:r>
    </w:p>
    <w:p w14:paraId="00F8C2EC" w14:textId="77777777" w:rsidR="0082322E" w:rsidRDefault="0082322E">
      <w:pPr>
        <w:pStyle w:val="a5"/>
      </w:pPr>
    </w:p>
  </w:footnote>
  <w:footnote w:id="9">
    <w:p w14:paraId="625A8CC8" w14:textId="77777777" w:rsidR="0082322E" w:rsidRDefault="0082322E" w:rsidP="00463ADC">
      <w:pPr>
        <w:ind w:left="1041" w:right="1078" w:hanging="240"/>
        <w:jc w:val="both"/>
        <w:rPr>
          <w:sz w:val="20"/>
        </w:rPr>
      </w:pPr>
      <w:r>
        <w:rPr>
          <w:rStyle w:val="a7"/>
        </w:rPr>
        <w:footnoteRef/>
      </w:r>
      <w:r>
        <w:t xml:space="preserve">  </w:t>
      </w:r>
      <w:r>
        <w:rPr>
          <w:sz w:val="20"/>
        </w:rPr>
        <w:t>To safeguard the best interests of children, any person habitual resident in the HKSAR who wishes to</w:t>
      </w:r>
      <w:r>
        <w:t xml:space="preserve"> </w:t>
      </w:r>
      <w:r>
        <w:rPr>
          <w:sz w:val="20"/>
        </w:rPr>
        <w:t>apply for local adoption or adoption children abroad, is subject to a suitability assessment in accordance</w:t>
      </w:r>
      <w:r>
        <w:t xml:space="preserve"> </w:t>
      </w:r>
      <w:r>
        <w:rPr>
          <w:sz w:val="20"/>
        </w:rPr>
        <w:t>with Sections 27 to 29 of the Adoption</w:t>
      </w:r>
      <w:r>
        <w:rPr>
          <w:spacing w:val="-2"/>
          <w:sz w:val="20"/>
        </w:rPr>
        <w:t xml:space="preserve"> </w:t>
      </w:r>
      <w:r>
        <w:rPr>
          <w:sz w:val="20"/>
        </w:rPr>
        <w:t>Ordinance.</w:t>
      </w:r>
    </w:p>
    <w:p w14:paraId="46D7C593" w14:textId="77777777" w:rsidR="0082322E" w:rsidRDefault="0082322E">
      <w:pPr>
        <w:pStyle w:val="a5"/>
      </w:pPr>
    </w:p>
  </w:footnote>
  <w:footnote w:id="10">
    <w:p w14:paraId="5EC37370" w14:textId="77777777" w:rsidR="0082322E" w:rsidRDefault="0082322E" w:rsidP="00E66D13">
      <w:pPr>
        <w:spacing w:before="70"/>
        <w:ind w:left="1041" w:right="1078" w:hanging="240"/>
        <w:jc w:val="both"/>
        <w:rPr>
          <w:sz w:val="20"/>
        </w:rPr>
      </w:pPr>
      <w:r>
        <w:rPr>
          <w:rStyle w:val="a7"/>
        </w:rPr>
        <w:footnoteRef/>
      </w:r>
      <w:r>
        <w:t xml:space="preserve">  The Hague </w:t>
      </w:r>
      <w:r>
        <w:rPr>
          <w:sz w:val="20"/>
        </w:rPr>
        <w:t>Convention allows that an adoption order can be granted in either the receiving State or the State of origin.  However, for non-Convention adoptions, an adoption order will only be granted in the HKSAR if the HKSAR is the receiving</w:t>
      </w:r>
      <w:r>
        <w:rPr>
          <w:spacing w:val="-8"/>
          <w:sz w:val="20"/>
        </w:rPr>
        <w:t xml:space="preserve"> </w:t>
      </w:r>
      <w:r>
        <w:rPr>
          <w:sz w:val="20"/>
        </w:rPr>
        <w:t>State.</w:t>
      </w:r>
    </w:p>
    <w:p w14:paraId="0B308421" w14:textId="77777777" w:rsidR="0082322E" w:rsidRDefault="0082322E">
      <w:pPr>
        <w:pStyle w:val="a5"/>
      </w:pPr>
    </w:p>
  </w:footnote>
  <w:footnote w:id="11">
    <w:p w14:paraId="5F49A3CD" w14:textId="77777777" w:rsidR="0082322E" w:rsidRDefault="0082322E" w:rsidP="006C03B3">
      <w:pPr>
        <w:pStyle w:val="a5"/>
        <w:ind w:leftChars="322" w:left="992" w:rightChars="534" w:right="1175" w:hangingChars="142" w:hanging="284"/>
        <w:jc w:val="both"/>
      </w:pPr>
      <w:r>
        <w:rPr>
          <w:rStyle w:val="a7"/>
        </w:rPr>
        <w:footnoteRef/>
      </w:r>
      <w:r>
        <w:t xml:space="preserve">   Successful intercountry adoption case refers to the completion of adoption cases where a DSW ward has been placed with an overseas adoptive home with an adoption order granted; and where an overseas child has joined the adoptive home in the HKSAR with an adoption order</w:t>
      </w:r>
      <w:r>
        <w:rPr>
          <w:spacing w:val="-18"/>
        </w:rPr>
        <w:t xml:space="preserve"> </w:t>
      </w:r>
      <w:r>
        <w:t>granted.</w:t>
      </w:r>
    </w:p>
  </w:footnote>
  <w:footnote w:id="12">
    <w:p w14:paraId="271DEA0F" w14:textId="77777777" w:rsidR="0082322E" w:rsidRDefault="0082322E" w:rsidP="009E2F90">
      <w:pPr>
        <w:pStyle w:val="a5"/>
        <w:ind w:leftChars="387" w:left="1133" w:rightChars="470" w:right="1034" w:hangingChars="141" w:hanging="282"/>
        <w:jc w:val="both"/>
      </w:pPr>
      <w:r>
        <w:rPr>
          <w:rStyle w:val="a7"/>
        </w:rPr>
        <w:footnoteRef/>
      </w:r>
      <w:r>
        <w:t xml:space="preserve">   Except for cases where applications are withdrawn or hard-to-place cases which are returned to SWD, all adoption case records shall be kept for permanent retention and on a confidential basis.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6003"/>
    <w:multiLevelType w:val="hybridMultilevel"/>
    <w:tmpl w:val="5694F3D2"/>
    <w:lvl w:ilvl="0" w:tplc="61D4837E">
      <w:numFmt w:val="bullet"/>
      <w:lvlText w:val=""/>
      <w:lvlJc w:val="left"/>
      <w:pPr>
        <w:ind w:left="467" w:hanging="360"/>
      </w:pPr>
      <w:rPr>
        <w:rFonts w:ascii="Wingdings" w:eastAsia="Wingdings" w:hAnsi="Wingdings" w:cs="Wingdings" w:hint="default"/>
        <w:w w:val="99"/>
        <w:sz w:val="32"/>
        <w:szCs w:val="32"/>
      </w:rPr>
    </w:lvl>
    <w:lvl w:ilvl="1" w:tplc="0D12A8A0">
      <w:numFmt w:val="bullet"/>
      <w:lvlText w:val="•"/>
      <w:lvlJc w:val="left"/>
      <w:pPr>
        <w:ind w:left="662" w:hanging="360"/>
      </w:pPr>
      <w:rPr>
        <w:rFonts w:hint="default"/>
      </w:rPr>
    </w:lvl>
    <w:lvl w:ilvl="2" w:tplc="7228ECDE">
      <w:numFmt w:val="bullet"/>
      <w:lvlText w:val="•"/>
      <w:lvlJc w:val="left"/>
      <w:pPr>
        <w:ind w:left="865" w:hanging="360"/>
      </w:pPr>
      <w:rPr>
        <w:rFonts w:hint="default"/>
      </w:rPr>
    </w:lvl>
    <w:lvl w:ilvl="3" w:tplc="815C4194">
      <w:numFmt w:val="bullet"/>
      <w:lvlText w:val="•"/>
      <w:lvlJc w:val="left"/>
      <w:pPr>
        <w:ind w:left="1067" w:hanging="360"/>
      </w:pPr>
      <w:rPr>
        <w:rFonts w:hint="default"/>
      </w:rPr>
    </w:lvl>
    <w:lvl w:ilvl="4" w:tplc="5DAE4DCE">
      <w:numFmt w:val="bullet"/>
      <w:lvlText w:val="•"/>
      <w:lvlJc w:val="left"/>
      <w:pPr>
        <w:ind w:left="1270" w:hanging="360"/>
      </w:pPr>
      <w:rPr>
        <w:rFonts w:hint="default"/>
      </w:rPr>
    </w:lvl>
    <w:lvl w:ilvl="5" w:tplc="606A4966">
      <w:numFmt w:val="bullet"/>
      <w:lvlText w:val="•"/>
      <w:lvlJc w:val="left"/>
      <w:pPr>
        <w:ind w:left="1473" w:hanging="360"/>
      </w:pPr>
      <w:rPr>
        <w:rFonts w:hint="default"/>
      </w:rPr>
    </w:lvl>
    <w:lvl w:ilvl="6" w:tplc="446EBE3C">
      <w:numFmt w:val="bullet"/>
      <w:lvlText w:val="•"/>
      <w:lvlJc w:val="left"/>
      <w:pPr>
        <w:ind w:left="1675" w:hanging="360"/>
      </w:pPr>
      <w:rPr>
        <w:rFonts w:hint="default"/>
      </w:rPr>
    </w:lvl>
    <w:lvl w:ilvl="7" w:tplc="85EAC3CE">
      <w:numFmt w:val="bullet"/>
      <w:lvlText w:val="•"/>
      <w:lvlJc w:val="left"/>
      <w:pPr>
        <w:ind w:left="1878" w:hanging="360"/>
      </w:pPr>
      <w:rPr>
        <w:rFonts w:hint="default"/>
      </w:rPr>
    </w:lvl>
    <w:lvl w:ilvl="8" w:tplc="646A8C20">
      <w:numFmt w:val="bullet"/>
      <w:lvlText w:val="•"/>
      <w:lvlJc w:val="left"/>
      <w:pPr>
        <w:ind w:left="2080" w:hanging="360"/>
      </w:pPr>
      <w:rPr>
        <w:rFonts w:hint="default"/>
      </w:rPr>
    </w:lvl>
  </w:abstractNum>
  <w:abstractNum w:abstractNumId="1" w15:restartNumberingAfterBreak="0">
    <w:nsid w:val="044632BC"/>
    <w:multiLevelType w:val="hybridMultilevel"/>
    <w:tmpl w:val="3DA0B486"/>
    <w:lvl w:ilvl="0" w:tplc="E50A4498">
      <w:numFmt w:val="bullet"/>
      <w:lvlText w:val=""/>
      <w:lvlJc w:val="left"/>
      <w:pPr>
        <w:ind w:left="467" w:hanging="360"/>
      </w:pPr>
      <w:rPr>
        <w:rFonts w:ascii="Wingdings" w:eastAsia="Wingdings" w:hAnsi="Wingdings" w:cs="Wingdings" w:hint="default"/>
        <w:w w:val="99"/>
        <w:sz w:val="32"/>
        <w:szCs w:val="32"/>
      </w:rPr>
    </w:lvl>
    <w:lvl w:ilvl="1" w:tplc="E348C47C">
      <w:numFmt w:val="bullet"/>
      <w:lvlText w:val="•"/>
      <w:lvlJc w:val="left"/>
      <w:pPr>
        <w:ind w:left="665" w:hanging="360"/>
      </w:pPr>
      <w:rPr>
        <w:rFonts w:hint="default"/>
      </w:rPr>
    </w:lvl>
    <w:lvl w:ilvl="2" w:tplc="7C9C1232">
      <w:numFmt w:val="bullet"/>
      <w:lvlText w:val="•"/>
      <w:lvlJc w:val="left"/>
      <w:pPr>
        <w:ind w:left="870" w:hanging="360"/>
      </w:pPr>
      <w:rPr>
        <w:rFonts w:hint="default"/>
      </w:rPr>
    </w:lvl>
    <w:lvl w:ilvl="3" w:tplc="58EEFE5C">
      <w:numFmt w:val="bullet"/>
      <w:lvlText w:val="•"/>
      <w:lvlJc w:val="left"/>
      <w:pPr>
        <w:ind w:left="1075" w:hanging="360"/>
      </w:pPr>
      <w:rPr>
        <w:rFonts w:hint="default"/>
      </w:rPr>
    </w:lvl>
    <w:lvl w:ilvl="4" w:tplc="C734CECE">
      <w:numFmt w:val="bullet"/>
      <w:lvlText w:val="•"/>
      <w:lvlJc w:val="left"/>
      <w:pPr>
        <w:ind w:left="1280" w:hanging="360"/>
      </w:pPr>
      <w:rPr>
        <w:rFonts w:hint="default"/>
      </w:rPr>
    </w:lvl>
    <w:lvl w:ilvl="5" w:tplc="545A9100">
      <w:numFmt w:val="bullet"/>
      <w:lvlText w:val="•"/>
      <w:lvlJc w:val="left"/>
      <w:pPr>
        <w:ind w:left="1485" w:hanging="360"/>
      </w:pPr>
      <w:rPr>
        <w:rFonts w:hint="default"/>
      </w:rPr>
    </w:lvl>
    <w:lvl w:ilvl="6" w:tplc="4AF629FC">
      <w:numFmt w:val="bullet"/>
      <w:lvlText w:val="•"/>
      <w:lvlJc w:val="left"/>
      <w:pPr>
        <w:ind w:left="1690" w:hanging="360"/>
      </w:pPr>
      <w:rPr>
        <w:rFonts w:hint="default"/>
      </w:rPr>
    </w:lvl>
    <w:lvl w:ilvl="7" w:tplc="FF3AE940">
      <w:numFmt w:val="bullet"/>
      <w:lvlText w:val="•"/>
      <w:lvlJc w:val="left"/>
      <w:pPr>
        <w:ind w:left="1895" w:hanging="360"/>
      </w:pPr>
      <w:rPr>
        <w:rFonts w:hint="default"/>
      </w:rPr>
    </w:lvl>
    <w:lvl w:ilvl="8" w:tplc="CE4A90D4">
      <w:numFmt w:val="bullet"/>
      <w:lvlText w:val="•"/>
      <w:lvlJc w:val="left"/>
      <w:pPr>
        <w:ind w:left="2100" w:hanging="360"/>
      </w:pPr>
      <w:rPr>
        <w:rFonts w:hint="default"/>
      </w:rPr>
    </w:lvl>
  </w:abstractNum>
  <w:abstractNum w:abstractNumId="2" w15:restartNumberingAfterBreak="0">
    <w:nsid w:val="048F16FC"/>
    <w:multiLevelType w:val="hybridMultilevel"/>
    <w:tmpl w:val="CA583D88"/>
    <w:lvl w:ilvl="0" w:tplc="198EC42C">
      <w:numFmt w:val="bullet"/>
      <w:lvlText w:val=""/>
      <w:lvlJc w:val="left"/>
      <w:pPr>
        <w:ind w:left="467" w:hanging="360"/>
      </w:pPr>
      <w:rPr>
        <w:rFonts w:ascii="Wingdings" w:eastAsia="Wingdings" w:hAnsi="Wingdings" w:cs="Wingdings" w:hint="default"/>
        <w:w w:val="99"/>
        <w:sz w:val="32"/>
        <w:szCs w:val="32"/>
      </w:rPr>
    </w:lvl>
    <w:lvl w:ilvl="1" w:tplc="56DC88E6">
      <w:numFmt w:val="bullet"/>
      <w:lvlText w:val="•"/>
      <w:lvlJc w:val="left"/>
      <w:pPr>
        <w:ind w:left="665" w:hanging="360"/>
      </w:pPr>
      <w:rPr>
        <w:rFonts w:hint="default"/>
      </w:rPr>
    </w:lvl>
    <w:lvl w:ilvl="2" w:tplc="83FA7BBA">
      <w:numFmt w:val="bullet"/>
      <w:lvlText w:val="•"/>
      <w:lvlJc w:val="left"/>
      <w:pPr>
        <w:ind w:left="870" w:hanging="360"/>
      </w:pPr>
      <w:rPr>
        <w:rFonts w:hint="default"/>
      </w:rPr>
    </w:lvl>
    <w:lvl w:ilvl="3" w:tplc="F0FA4CAA">
      <w:numFmt w:val="bullet"/>
      <w:lvlText w:val="•"/>
      <w:lvlJc w:val="left"/>
      <w:pPr>
        <w:ind w:left="1075" w:hanging="360"/>
      </w:pPr>
      <w:rPr>
        <w:rFonts w:hint="default"/>
      </w:rPr>
    </w:lvl>
    <w:lvl w:ilvl="4" w:tplc="83D61D90">
      <w:numFmt w:val="bullet"/>
      <w:lvlText w:val="•"/>
      <w:lvlJc w:val="left"/>
      <w:pPr>
        <w:ind w:left="1280" w:hanging="360"/>
      </w:pPr>
      <w:rPr>
        <w:rFonts w:hint="default"/>
      </w:rPr>
    </w:lvl>
    <w:lvl w:ilvl="5" w:tplc="9BF2079A">
      <w:numFmt w:val="bullet"/>
      <w:lvlText w:val="•"/>
      <w:lvlJc w:val="left"/>
      <w:pPr>
        <w:ind w:left="1485" w:hanging="360"/>
      </w:pPr>
      <w:rPr>
        <w:rFonts w:hint="default"/>
      </w:rPr>
    </w:lvl>
    <w:lvl w:ilvl="6" w:tplc="ED2AE6D2">
      <w:numFmt w:val="bullet"/>
      <w:lvlText w:val="•"/>
      <w:lvlJc w:val="left"/>
      <w:pPr>
        <w:ind w:left="1690" w:hanging="360"/>
      </w:pPr>
      <w:rPr>
        <w:rFonts w:hint="default"/>
      </w:rPr>
    </w:lvl>
    <w:lvl w:ilvl="7" w:tplc="C2467360">
      <w:numFmt w:val="bullet"/>
      <w:lvlText w:val="•"/>
      <w:lvlJc w:val="left"/>
      <w:pPr>
        <w:ind w:left="1895" w:hanging="360"/>
      </w:pPr>
      <w:rPr>
        <w:rFonts w:hint="default"/>
      </w:rPr>
    </w:lvl>
    <w:lvl w:ilvl="8" w:tplc="B8FAE1F0">
      <w:numFmt w:val="bullet"/>
      <w:lvlText w:val="•"/>
      <w:lvlJc w:val="left"/>
      <w:pPr>
        <w:ind w:left="2100" w:hanging="360"/>
      </w:pPr>
      <w:rPr>
        <w:rFonts w:hint="default"/>
      </w:rPr>
    </w:lvl>
  </w:abstractNum>
  <w:abstractNum w:abstractNumId="3" w15:restartNumberingAfterBreak="0">
    <w:nsid w:val="053E5638"/>
    <w:multiLevelType w:val="hybridMultilevel"/>
    <w:tmpl w:val="F4121A4A"/>
    <w:lvl w:ilvl="0" w:tplc="07DE4ED2">
      <w:numFmt w:val="bullet"/>
      <w:lvlText w:val=""/>
      <w:lvlJc w:val="left"/>
      <w:pPr>
        <w:ind w:left="453" w:hanging="425"/>
      </w:pPr>
      <w:rPr>
        <w:rFonts w:ascii="Wingdings" w:eastAsia="Wingdings" w:hAnsi="Wingdings" w:cs="Wingdings" w:hint="default"/>
        <w:w w:val="100"/>
        <w:sz w:val="16"/>
        <w:szCs w:val="16"/>
      </w:rPr>
    </w:lvl>
    <w:lvl w:ilvl="1" w:tplc="36EE9AB2">
      <w:numFmt w:val="bullet"/>
      <w:lvlText w:val="•"/>
      <w:lvlJc w:val="left"/>
      <w:pPr>
        <w:ind w:left="632" w:hanging="425"/>
      </w:pPr>
      <w:rPr>
        <w:rFonts w:hint="default"/>
      </w:rPr>
    </w:lvl>
    <w:lvl w:ilvl="2" w:tplc="0F8CE5A6">
      <w:numFmt w:val="bullet"/>
      <w:lvlText w:val="•"/>
      <w:lvlJc w:val="left"/>
      <w:pPr>
        <w:ind w:left="804" w:hanging="425"/>
      </w:pPr>
      <w:rPr>
        <w:rFonts w:hint="default"/>
      </w:rPr>
    </w:lvl>
    <w:lvl w:ilvl="3" w:tplc="CD6062F2">
      <w:numFmt w:val="bullet"/>
      <w:lvlText w:val="•"/>
      <w:lvlJc w:val="left"/>
      <w:pPr>
        <w:ind w:left="976" w:hanging="425"/>
      </w:pPr>
      <w:rPr>
        <w:rFonts w:hint="default"/>
      </w:rPr>
    </w:lvl>
    <w:lvl w:ilvl="4" w:tplc="6E145B08">
      <w:numFmt w:val="bullet"/>
      <w:lvlText w:val="•"/>
      <w:lvlJc w:val="left"/>
      <w:pPr>
        <w:ind w:left="1148" w:hanging="425"/>
      </w:pPr>
      <w:rPr>
        <w:rFonts w:hint="default"/>
      </w:rPr>
    </w:lvl>
    <w:lvl w:ilvl="5" w:tplc="CF94FE14">
      <w:numFmt w:val="bullet"/>
      <w:lvlText w:val="•"/>
      <w:lvlJc w:val="left"/>
      <w:pPr>
        <w:ind w:left="1320" w:hanging="425"/>
      </w:pPr>
      <w:rPr>
        <w:rFonts w:hint="default"/>
      </w:rPr>
    </w:lvl>
    <w:lvl w:ilvl="6" w:tplc="DA126FAA">
      <w:numFmt w:val="bullet"/>
      <w:lvlText w:val="•"/>
      <w:lvlJc w:val="left"/>
      <w:pPr>
        <w:ind w:left="1492" w:hanging="425"/>
      </w:pPr>
      <w:rPr>
        <w:rFonts w:hint="default"/>
      </w:rPr>
    </w:lvl>
    <w:lvl w:ilvl="7" w:tplc="2DD0121C">
      <w:numFmt w:val="bullet"/>
      <w:lvlText w:val="•"/>
      <w:lvlJc w:val="left"/>
      <w:pPr>
        <w:ind w:left="1664" w:hanging="425"/>
      </w:pPr>
      <w:rPr>
        <w:rFonts w:hint="default"/>
      </w:rPr>
    </w:lvl>
    <w:lvl w:ilvl="8" w:tplc="FBBC27B6">
      <w:numFmt w:val="bullet"/>
      <w:lvlText w:val="•"/>
      <w:lvlJc w:val="left"/>
      <w:pPr>
        <w:ind w:left="1836" w:hanging="425"/>
      </w:pPr>
      <w:rPr>
        <w:rFonts w:hint="default"/>
      </w:rPr>
    </w:lvl>
  </w:abstractNum>
  <w:abstractNum w:abstractNumId="4" w15:restartNumberingAfterBreak="0">
    <w:nsid w:val="057B7713"/>
    <w:multiLevelType w:val="hybridMultilevel"/>
    <w:tmpl w:val="B6DA6068"/>
    <w:lvl w:ilvl="0" w:tplc="133081B8">
      <w:numFmt w:val="bullet"/>
      <w:lvlText w:val=""/>
      <w:lvlJc w:val="left"/>
      <w:pPr>
        <w:ind w:left="467" w:hanging="360"/>
      </w:pPr>
      <w:rPr>
        <w:rFonts w:ascii="Wingdings" w:eastAsia="Wingdings" w:hAnsi="Wingdings" w:cs="Wingdings" w:hint="default"/>
        <w:w w:val="99"/>
        <w:sz w:val="32"/>
        <w:szCs w:val="32"/>
      </w:rPr>
    </w:lvl>
    <w:lvl w:ilvl="1" w:tplc="DF822CF8">
      <w:numFmt w:val="bullet"/>
      <w:lvlText w:val="•"/>
      <w:lvlJc w:val="left"/>
      <w:pPr>
        <w:ind w:left="665" w:hanging="360"/>
      </w:pPr>
      <w:rPr>
        <w:rFonts w:hint="default"/>
      </w:rPr>
    </w:lvl>
    <w:lvl w:ilvl="2" w:tplc="8D543A68">
      <w:numFmt w:val="bullet"/>
      <w:lvlText w:val="•"/>
      <w:lvlJc w:val="left"/>
      <w:pPr>
        <w:ind w:left="870" w:hanging="360"/>
      </w:pPr>
      <w:rPr>
        <w:rFonts w:hint="default"/>
      </w:rPr>
    </w:lvl>
    <w:lvl w:ilvl="3" w:tplc="3566D0F0">
      <w:numFmt w:val="bullet"/>
      <w:lvlText w:val="•"/>
      <w:lvlJc w:val="left"/>
      <w:pPr>
        <w:ind w:left="1075" w:hanging="360"/>
      </w:pPr>
      <w:rPr>
        <w:rFonts w:hint="default"/>
      </w:rPr>
    </w:lvl>
    <w:lvl w:ilvl="4" w:tplc="013E059C">
      <w:numFmt w:val="bullet"/>
      <w:lvlText w:val="•"/>
      <w:lvlJc w:val="left"/>
      <w:pPr>
        <w:ind w:left="1280" w:hanging="360"/>
      </w:pPr>
      <w:rPr>
        <w:rFonts w:hint="default"/>
      </w:rPr>
    </w:lvl>
    <w:lvl w:ilvl="5" w:tplc="B4F46C88">
      <w:numFmt w:val="bullet"/>
      <w:lvlText w:val="•"/>
      <w:lvlJc w:val="left"/>
      <w:pPr>
        <w:ind w:left="1485" w:hanging="360"/>
      </w:pPr>
      <w:rPr>
        <w:rFonts w:hint="default"/>
      </w:rPr>
    </w:lvl>
    <w:lvl w:ilvl="6" w:tplc="126CFDD0">
      <w:numFmt w:val="bullet"/>
      <w:lvlText w:val="•"/>
      <w:lvlJc w:val="left"/>
      <w:pPr>
        <w:ind w:left="1690" w:hanging="360"/>
      </w:pPr>
      <w:rPr>
        <w:rFonts w:hint="default"/>
      </w:rPr>
    </w:lvl>
    <w:lvl w:ilvl="7" w:tplc="A866BF88">
      <w:numFmt w:val="bullet"/>
      <w:lvlText w:val="•"/>
      <w:lvlJc w:val="left"/>
      <w:pPr>
        <w:ind w:left="1895" w:hanging="360"/>
      </w:pPr>
      <w:rPr>
        <w:rFonts w:hint="default"/>
      </w:rPr>
    </w:lvl>
    <w:lvl w:ilvl="8" w:tplc="4590330A">
      <w:numFmt w:val="bullet"/>
      <w:lvlText w:val="•"/>
      <w:lvlJc w:val="left"/>
      <w:pPr>
        <w:ind w:left="2100" w:hanging="360"/>
      </w:pPr>
      <w:rPr>
        <w:rFonts w:hint="default"/>
      </w:rPr>
    </w:lvl>
  </w:abstractNum>
  <w:abstractNum w:abstractNumId="5" w15:restartNumberingAfterBreak="0">
    <w:nsid w:val="06867CF9"/>
    <w:multiLevelType w:val="hybridMultilevel"/>
    <w:tmpl w:val="5554CE46"/>
    <w:lvl w:ilvl="0" w:tplc="D5C4686A">
      <w:numFmt w:val="bullet"/>
      <w:lvlText w:val=""/>
      <w:lvlJc w:val="left"/>
      <w:pPr>
        <w:ind w:left="467" w:hanging="360"/>
      </w:pPr>
      <w:rPr>
        <w:rFonts w:ascii="Wingdings" w:eastAsia="Wingdings" w:hAnsi="Wingdings" w:cs="Wingdings" w:hint="default"/>
        <w:w w:val="99"/>
        <w:sz w:val="32"/>
        <w:szCs w:val="32"/>
      </w:rPr>
    </w:lvl>
    <w:lvl w:ilvl="1" w:tplc="132262A2">
      <w:numFmt w:val="bullet"/>
      <w:lvlText w:val="•"/>
      <w:lvlJc w:val="left"/>
      <w:pPr>
        <w:ind w:left="666" w:hanging="360"/>
      </w:pPr>
      <w:rPr>
        <w:rFonts w:hint="default"/>
      </w:rPr>
    </w:lvl>
    <w:lvl w:ilvl="2" w:tplc="6A2C7172">
      <w:numFmt w:val="bullet"/>
      <w:lvlText w:val="•"/>
      <w:lvlJc w:val="left"/>
      <w:pPr>
        <w:ind w:left="872" w:hanging="360"/>
      </w:pPr>
      <w:rPr>
        <w:rFonts w:hint="default"/>
      </w:rPr>
    </w:lvl>
    <w:lvl w:ilvl="3" w:tplc="96ACCE2A">
      <w:numFmt w:val="bullet"/>
      <w:lvlText w:val="•"/>
      <w:lvlJc w:val="left"/>
      <w:pPr>
        <w:ind w:left="1078" w:hanging="360"/>
      </w:pPr>
      <w:rPr>
        <w:rFonts w:hint="default"/>
      </w:rPr>
    </w:lvl>
    <w:lvl w:ilvl="4" w:tplc="DAD6F338">
      <w:numFmt w:val="bullet"/>
      <w:lvlText w:val="•"/>
      <w:lvlJc w:val="left"/>
      <w:pPr>
        <w:ind w:left="1284" w:hanging="360"/>
      </w:pPr>
      <w:rPr>
        <w:rFonts w:hint="default"/>
      </w:rPr>
    </w:lvl>
    <w:lvl w:ilvl="5" w:tplc="6FEC1E08">
      <w:numFmt w:val="bullet"/>
      <w:lvlText w:val="•"/>
      <w:lvlJc w:val="left"/>
      <w:pPr>
        <w:ind w:left="1491" w:hanging="360"/>
      </w:pPr>
      <w:rPr>
        <w:rFonts w:hint="default"/>
      </w:rPr>
    </w:lvl>
    <w:lvl w:ilvl="6" w:tplc="93A81012">
      <w:numFmt w:val="bullet"/>
      <w:lvlText w:val="•"/>
      <w:lvlJc w:val="left"/>
      <w:pPr>
        <w:ind w:left="1697" w:hanging="360"/>
      </w:pPr>
      <w:rPr>
        <w:rFonts w:hint="default"/>
      </w:rPr>
    </w:lvl>
    <w:lvl w:ilvl="7" w:tplc="D3005C6E">
      <w:numFmt w:val="bullet"/>
      <w:lvlText w:val="•"/>
      <w:lvlJc w:val="left"/>
      <w:pPr>
        <w:ind w:left="1903" w:hanging="360"/>
      </w:pPr>
      <w:rPr>
        <w:rFonts w:hint="default"/>
      </w:rPr>
    </w:lvl>
    <w:lvl w:ilvl="8" w:tplc="4D449B96">
      <w:numFmt w:val="bullet"/>
      <w:lvlText w:val="•"/>
      <w:lvlJc w:val="left"/>
      <w:pPr>
        <w:ind w:left="2109" w:hanging="360"/>
      </w:pPr>
      <w:rPr>
        <w:rFonts w:hint="default"/>
      </w:rPr>
    </w:lvl>
  </w:abstractNum>
  <w:abstractNum w:abstractNumId="6" w15:restartNumberingAfterBreak="0">
    <w:nsid w:val="07AB6210"/>
    <w:multiLevelType w:val="hybridMultilevel"/>
    <w:tmpl w:val="7CD21326"/>
    <w:lvl w:ilvl="0" w:tplc="F02EB0F4">
      <w:numFmt w:val="bullet"/>
      <w:lvlText w:val=""/>
      <w:lvlJc w:val="left"/>
      <w:pPr>
        <w:ind w:left="467" w:hanging="360"/>
      </w:pPr>
      <w:rPr>
        <w:rFonts w:ascii="Wingdings" w:eastAsia="Wingdings" w:hAnsi="Wingdings" w:cs="Wingdings" w:hint="default"/>
        <w:w w:val="99"/>
        <w:sz w:val="32"/>
        <w:szCs w:val="32"/>
      </w:rPr>
    </w:lvl>
    <w:lvl w:ilvl="1" w:tplc="2424E7E6">
      <w:numFmt w:val="bullet"/>
      <w:lvlText w:val="•"/>
      <w:lvlJc w:val="left"/>
      <w:pPr>
        <w:ind w:left="665" w:hanging="360"/>
      </w:pPr>
      <w:rPr>
        <w:rFonts w:hint="default"/>
      </w:rPr>
    </w:lvl>
    <w:lvl w:ilvl="2" w:tplc="E368BC1C">
      <w:numFmt w:val="bullet"/>
      <w:lvlText w:val="•"/>
      <w:lvlJc w:val="left"/>
      <w:pPr>
        <w:ind w:left="870" w:hanging="360"/>
      </w:pPr>
      <w:rPr>
        <w:rFonts w:hint="default"/>
      </w:rPr>
    </w:lvl>
    <w:lvl w:ilvl="3" w:tplc="05D059C0">
      <w:numFmt w:val="bullet"/>
      <w:lvlText w:val="•"/>
      <w:lvlJc w:val="left"/>
      <w:pPr>
        <w:ind w:left="1075" w:hanging="360"/>
      </w:pPr>
      <w:rPr>
        <w:rFonts w:hint="default"/>
      </w:rPr>
    </w:lvl>
    <w:lvl w:ilvl="4" w:tplc="9F225088">
      <w:numFmt w:val="bullet"/>
      <w:lvlText w:val="•"/>
      <w:lvlJc w:val="left"/>
      <w:pPr>
        <w:ind w:left="1280" w:hanging="360"/>
      </w:pPr>
      <w:rPr>
        <w:rFonts w:hint="default"/>
      </w:rPr>
    </w:lvl>
    <w:lvl w:ilvl="5" w:tplc="F8DE0D38">
      <w:numFmt w:val="bullet"/>
      <w:lvlText w:val="•"/>
      <w:lvlJc w:val="left"/>
      <w:pPr>
        <w:ind w:left="1485" w:hanging="360"/>
      </w:pPr>
      <w:rPr>
        <w:rFonts w:hint="default"/>
      </w:rPr>
    </w:lvl>
    <w:lvl w:ilvl="6" w:tplc="7750D602">
      <w:numFmt w:val="bullet"/>
      <w:lvlText w:val="•"/>
      <w:lvlJc w:val="left"/>
      <w:pPr>
        <w:ind w:left="1690" w:hanging="360"/>
      </w:pPr>
      <w:rPr>
        <w:rFonts w:hint="default"/>
      </w:rPr>
    </w:lvl>
    <w:lvl w:ilvl="7" w:tplc="8C2E5F60">
      <w:numFmt w:val="bullet"/>
      <w:lvlText w:val="•"/>
      <w:lvlJc w:val="left"/>
      <w:pPr>
        <w:ind w:left="1895" w:hanging="360"/>
      </w:pPr>
      <w:rPr>
        <w:rFonts w:hint="default"/>
      </w:rPr>
    </w:lvl>
    <w:lvl w:ilvl="8" w:tplc="451A76AE">
      <w:numFmt w:val="bullet"/>
      <w:lvlText w:val="•"/>
      <w:lvlJc w:val="left"/>
      <w:pPr>
        <w:ind w:left="2100" w:hanging="360"/>
      </w:pPr>
      <w:rPr>
        <w:rFonts w:hint="default"/>
      </w:rPr>
    </w:lvl>
  </w:abstractNum>
  <w:abstractNum w:abstractNumId="7" w15:restartNumberingAfterBreak="0">
    <w:nsid w:val="07C82E88"/>
    <w:multiLevelType w:val="hybridMultilevel"/>
    <w:tmpl w:val="86A04F2E"/>
    <w:lvl w:ilvl="0" w:tplc="2632AD2C">
      <w:numFmt w:val="bullet"/>
      <w:lvlText w:val=""/>
      <w:lvlJc w:val="left"/>
      <w:pPr>
        <w:ind w:left="467" w:hanging="360"/>
      </w:pPr>
      <w:rPr>
        <w:rFonts w:ascii="Wingdings" w:eastAsia="Wingdings" w:hAnsi="Wingdings" w:cs="Wingdings" w:hint="default"/>
        <w:w w:val="99"/>
        <w:sz w:val="32"/>
        <w:szCs w:val="32"/>
      </w:rPr>
    </w:lvl>
    <w:lvl w:ilvl="1" w:tplc="F0EC5666">
      <w:numFmt w:val="bullet"/>
      <w:lvlText w:val="•"/>
      <w:lvlJc w:val="left"/>
      <w:pPr>
        <w:ind w:left="665" w:hanging="360"/>
      </w:pPr>
      <w:rPr>
        <w:rFonts w:hint="default"/>
      </w:rPr>
    </w:lvl>
    <w:lvl w:ilvl="2" w:tplc="17FEDC9E">
      <w:numFmt w:val="bullet"/>
      <w:lvlText w:val="•"/>
      <w:lvlJc w:val="left"/>
      <w:pPr>
        <w:ind w:left="870" w:hanging="360"/>
      </w:pPr>
      <w:rPr>
        <w:rFonts w:hint="default"/>
      </w:rPr>
    </w:lvl>
    <w:lvl w:ilvl="3" w:tplc="26620516">
      <w:numFmt w:val="bullet"/>
      <w:lvlText w:val="•"/>
      <w:lvlJc w:val="left"/>
      <w:pPr>
        <w:ind w:left="1075" w:hanging="360"/>
      </w:pPr>
      <w:rPr>
        <w:rFonts w:hint="default"/>
      </w:rPr>
    </w:lvl>
    <w:lvl w:ilvl="4" w:tplc="8BBE72CE">
      <w:numFmt w:val="bullet"/>
      <w:lvlText w:val="•"/>
      <w:lvlJc w:val="left"/>
      <w:pPr>
        <w:ind w:left="1280" w:hanging="360"/>
      </w:pPr>
      <w:rPr>
        <w:rFonts w:hint="default"/>
      </w:rPr>
    </w:lvl>
    <w:lvl w:ilvl="5" w:tplc="B888CA32">
      <w:numFmt w:val="bullet"/>
      <w:lvlText w:val="•"/>
      <w:lvlJc w:val="left"/>
      <w:pPr>
        <w:ind w:left="1485" w:hanging="360"/>
      </w:pPr>
      <w:rPr>
        <w:rFonts w:hint="default"/>
      </w:rPr>
    </w:lvl>
    <w:lvl w:ilvl="6" w:tplc="9F38AE40">
      <w:numFmt w:val="bullet"/>
      <w:lvlText w:val="•"/>
      <w:lvlJc w:val="left"/>
      <w:pPr>
        <w:ind w:left="1690" w:hanging="360"/>
      </w:pPr>
      <w:rPr>
        <w:rFonts w:hint="default"/>
      </w:rPr>
    </w:lvl>
    <w:lvl w:ilvl="7" w:tplc="57860288">
      <w:numFmt w:val="bullet"/>
      <w:lvlText w:val="•"/>
      <w:lvlJc w:val="left"/>
      <w:pPr>
        <w:ind w:left="1895" w:hanging="360"/>
      </w:pPr>
      <w:rPr>
        <w:rFonts w:hint="default"/>
      </w:rPr>
    </w:lvl>
    <w:lvl w:ilvl="8" w:tplc="9224E800">
      <w:numFmt w:val="bullet"/>
      <w:lvlText w:val="•"/>
      <w:lvlJc w:val="left"/>
      <w:pPr>
        <w:ind w:left="2100" w:hanging="360"/>
      </w:pPr>
      <w:rPr>
        <w:rFonts w:hint="default"/>
      </w:rPr>
    </w:lvl>
  </w:abstractNum>
  <w:abstractNum w:abstractNumId="8" w15:restartNumberingAfterBreak="0">
    <w:nsid w:val="081A090D"/>
    <w:multiLevelType w:val="hybridMultilevel"/>
    <w:tmpl w:val="B0AAED26"/>
    <w:lvl w:ilvl="0" w:tplc="814822CC">
      <w:numFmt w:val="bullet"/>
      <w:lvlText w:val=""/>
      <w:lvlJc w:val="left"/>
      <w:pPr>
        <w:ind w:left="453" w:hanging="425"/>
      </w:pPr>
      <w:rPr>
        <w:rFonts w:ascii="Wingdings" w:eastAsia="Wingdings" w:hAnsi="Wingdings" w:cs="Wingdings" w:hint="default"/>
        <w:w w:val="100"/>
        <w:sz w:val="16"/>
        <w:szCs w:val="16"/>
      </w:rPr>
    </w:lvl>
    <w:lvl w:ilvl="1" w:tplc="51B4BFCA">
      <w:numFmt w:val="bullet"/>
      <w:lvlText w:val="•"/>
      <w:lvlJc w:val="left"/>
      <w:pPr>
        <w:ind w:left="1258" w:hanging="425"/>
      </w:pPr>
      <w:rPr>
        <w:rFonts w:hint="default"/>
      </w:rPr>
    </w:lvl>
    <w:lvl w:ilvl="2" w:tplc="3446B526">
      <w:numFmt w:val="bullet"/>
      <w:lvlText w:val="•"/>
      <w:lvlJc w:val="left"/>
      <w:pPr>
        <w:ind w:left="2057" w:hanging="425"/>
      </w:pPr>
      <w:rPr>
        <w:rFonts w:hint="default"/>
      </w:rPr>
    </w:lvl>
    <w:lvl w:ilvl="3" w:tplc="026EAD52">
      <w:numFmt w:val="bullet"/>
      <w:lvlText w:val="•"/>
      <w:lvlJc w:val="left"/>
      <w:pPr>
        <w:ind w:left="2856" w:hanging="425"/>
      </w:pPr>
      <w:rPr>
        <w:rFonts w:hint="default"/>
      </w:rPr>
    </w:lvl>
    <w:lvl w:ilvl="4" w:tplc="AC78E6C0">
      <w:numFmt w:val="bullet"/>
      <w:lvlText w:val="•"/>
      <w:lvlJc w:val="left"/>
      <w:pPr>
        <w:ind w:left="3655" w:hanging="425"/>
      </w:pPr>
      <w:rPr>
        <w:rFonts w:hint="default"/>
      </w:rPr>
    </w:lvl>
    <w:lvl w:ilvl="5" w:tplc="00DA23D0">
      <w:numFmt w:val="bullet"/>
      <w:lvlText w:val="•"/>
      <w:lvlJc w:val="left"/>
      <w:pPr>
        <w:ind w:left="4454" w:hanging="425"/>
      </w:pPr>
      <w:rPr>
        <w:rFonts w:hint="default"/>
      </w:rPr>
    </w:lvl>
    <w:lvl w:ilvl="6" w:tplc="52ACFB0A">
      <w:numFmt w:val="bullet"/>
      <w:lvlText w:val="•"/>
      <w:lvlJc w:val="left"/>
      <w:pPr>
        <w:ind w:left="5252" w:hanging="425"/>
      </w:pPr>
      <w:rPr>
        <w:rFonts w:hint="default"/>
      </w:rPr>
    </w:lvl>
    <w:lvl w:ilvl="7" w:tplc="382A2376">
      <w:numFmt w:val="bullet"/>
      <w:lvlText w:val="•"/>
      <w:lvlJc w:val="left"/>
      <w:pPr>
        <w:ind w:left="6051" w:hanging="425"/>
      </w:pPr>
      <w:rPr>
        <w:rFonts w:hint="default"/>
      </w:rPr>
    </w:lvl>
    <w:lvl w:ilvl="8" w:tplc="E71CA830">
      <w:numFmt w:val="bullet"/>
      <w:lvlText w:val="•"/>
      <w:lvlJc w:val="left"/>
      <w:pPr>
        <w:ind w:left="6850" w:hanging="425"/>
      </w:pPr>
      <w:rPr>
        <w:rFonts w:hint="default"/>
      </w:rPr>
    </w:lvl>
  </w:abstractNum>
  <w:abstractNum w:abstractNumId="9" w15:restartNumberingAfterBreak="0">
    <w:nsid w:val="08B25113"/>
    <w:multiLevelType w:val="hybridMultilevel"/>
    <w:tmpl w:val="FA24F156"/>
    <w:lvl w:ilvl="0" w:tplc="13B67D68">
      <w:numFmt w:val="bullet"/>
      <w:lvlText w:val=""/>
      <w:lvlJc w:val="left"/>
      <w:pPr>
        <w:ind w:left="467" w:hanging="360"/>
      </w:pPr>
      <w:rPr>
        <w:rFonts w:ascii="Wingdings" w:eastAsia="Wingdings" w:hAnsi="Wingdings" w:cs="Wingdings" w:hint="default"/>
        <w:w w:val="99"/>
        <w:sz w:val="32"/>
        <w:szCs w:val="32"/>
      </w:rPr>
    </w:lvl>
    <w:lvl w:ilvl="1" w:tplc="73726C34">
      <w:numFmt w:val="bullet"/>
      <w:lvlText w:val="•"/>
      <w:lvlJc w:val="left"/>
      <w:pPr>
        <w:ind w:left="665" w:hanging="360"/>
      </w:pPr>
      <w:rPr>
        <w:rFonts w:hint="default"/>
      </w:rPr>
    </w:lvl>
    <w:lvl w:ilvl="2" w:tplc="85DA6F7C">
      <w:numFmt w:val="bullet"/>
      <w:lvlText w:val="•"/>
      <w:lvlJc w:val="left"/>
      <w:pPr>
        <w:ind w:left="870" w:hanging="360"/>
      </w:pPr>
      <w:rPr>
        <w:rFonts w:hint="default"/>
      </w:rPr>
    </w:lvl>
    <w:lvl w:ilvl="3" w:tplc="42E6E450">
      <w:numFmt w:val="bullet"/>
      <w:lvlText w:val="•"/>
      <w:lvlJc w:val="left"/>
      <w:pPr>
        <w:ind w:left="1075" w:hanging="360"/>
      </w:pPr>
      <w:rPr>
        <w:rFonts w:hint="default"/>
      </w:rPr>
    </w:lvl>
    <w:lvl w:ilvl="4" w:tplc="909631FC">
      <w:numFmt w:val="bullet"/>
      <w:lvlText w:val="•"/>
      <w:lvlJc w:val="left"/>
      <w:pPr>
        <w:ind w:left="1280" w:hanging="360"/>
      </w:pPr>
      <w:rPr>
        <w:rFonts w:hint="default"/>
      </w:rPr>
    </w:lvl>
    <w:lvl w:ilvl="5" w:tplc="F6245D10">
      <w:numFmt w:val="bullet"/>
      <w:lvlText w:val="•"/>
      <w:lvlJc w:val="left"/>
      <w:pPr>
        <w:ind w:left="1485" w:hanging="360"/>
      </w:pPr>
      <w:rPr>
        <w:rFonts w:hint="default"/>
      </w:rPr>
    </w:lvl>
    <w:lvl w:ilvl="6" w:tplc="BE508606">
      <w:numFmt w:val="bullet"/>
      <w:lvlText w:val="•"/>
      <w:lvlJc w:val="left"/>
      <w:pPr>
        <w:ind w:left="1690" w:hanging="360"/>
      </w:pPr>
      <w:rPr>
        <w:rFonts w:hint="default"/>
      </w:rPr>
    </w:lvl>
    <w:lvl w:ilvl="7" w:tplc="1C52E94A">
      <w:numFmt w:val="bullet"/>
      <w:lvlText w:val="•"/>
      <w:lvlJc w:val="left"/>
      <w:pPr>
        <w:ind w:left="1895" w:hanging="360"/>
      </w:pPr>
      <w:rPr>
        <w:rFonts w:hint="default"/>
      </w:rPr>
    </w:lvl>
    <w:lvl w:ilvl="8" w:tplc="42E80CF4">
      <w:numFmt w:val="bullet"/>
      <w:lvlText w:val="•"/>
      <w:lvlJc w:val="left"/>
      <w:pPr>
        <w:ind w:left="2100" w:hanging="360"/>
      </w:pPr>
      <w:rPr>
        <w:rFonts w:hint="default"/>
      </w:rPr>
    </w:lvl>
  </w:abstractNum>
  <w:abstractNum w:abstractNumId="10" w15:restartNumberingAfterBreak="0">
    <w:nsid w:val="09966ED8"/>
    <w:multiLevelType w:val="hybridMultilevel"/>
    <w:tmpl w:val="2E92EFBE"/>
    <w:lvl w:ilvl="0" w:tplc="CB2E62D6">
      <w:numFmt w:val="bullet"/>
      <w:lvlText w:val=""/>
      <w:lvlJc w:val="left"/>
      <w:pPr>
        <w:ind w:left="453" w:hanging="425"/>
      </w:pPr>
      <w:rPr>
        <w:rFonts w:ascii="Wingdings" w:eastAsia="Wingdings" w:hAnsi="Wingdings" w:cs="Wingdings" w:hint="default"/>
        <w:w w:val="100"/>
        <w:sz w:val="16"/>
        <w:szCs w:val="16"/>
      </w:rPr>
    </w:lvl>
    <w:lvl w:ilvl="1" w:tplc="11A8A78E">
      <w:numFmt w:val="bullet"/>
      <w:lvlText w:val="•"/>
      <w:lvlJc w:val="left"/>
      <w:pPr>
        <w:ind w:left="1259" w:hanging="425"/>
      </w:pPr>
      <w:rPr>
        <w:rFonts w:hint="default"/>
      </w:rPr>
    </w:lvl>
    <w:lvl w:ilvl="2" w:tplc="A4EEC3E0">
      <w:numFmt w:val="bullet"/>
      <w:lvlText w:val="•"/>
      <w:lvlJc w:val="left"/>
      <w:pPr>
        <w:ind w:left="2059" w:hanging="425"/>
      </w:pPr>
      <w:rPr>
        <w:rFonts w:hint="default"/>
      </w:rPr>
    </w:lvl>
    <w:lvl w:ilvl="3" w:tplc="20E690BC">
      <w:numFmt w:val="bullet"/>
      <w:lvlText w:val="•"/>
      <w:lvlJc w:val="left"/>
      <w:pPr>
        <w:ind w:left="2859" w:hanging="425"/>
      </w:pPr>
      <w:rPr>
        <w:rFonts w:hint="default"/>
      </w:rPr>
    </w:lvl>
    <w:lvl w:ilvl="4" w:tplc="22A21F3E">
      <w:numFmt w:val="bullet"/>
      <w:lvlText w:val="•"/>
      <w:lvlJc w:val="left"/>
      <w:pPr>
        <w:ind w:left="3659" w:hanging="425"/>
      </w:pPr>
      <w:rPr>
        <w:rFonts w:hint="default"/>
      </w:rPr>
    </w:lvl>
    <w:lvl w:ilvl="5" w:tplc="D3F4E950">
      <w:numFmt w:val="bullet"/>
      <w:lvlText w:val="•"/>
      <w:lvlJc w:val="left"/>
      <w:pPr>
        <w:ind w:left="4459" w:hanging="425"/>
      </w:pPr>
      <w:rPr>
        <w:rFonts w:hint="default"/>
      </w:rPr>
    </w:lvl>
    <w:lvl w:ilvl="6" w:tplc="2EB066C6">
      <w:numFmt w:val="bullet"/>
      <w:lvlText w:val="•"/>
      <w:lvlJc w:val="left"/>
      <w:pPr>
        <w:ind w:left="5259" w:hanging="425"/>
      </w:pPr>
      <w:rPr>
        <w:rFonts w:hint="default"/>
      </w:rPr>
    </w:lvl>
    <w:lvl w:ilvl="7" w:tplc="3BD8543A">
      <w:numFmt w:val="bullet"/>
      <w:lvlText w:val="•"/>
      <w:lvlJc w:val="left"/>
      <w:pPr>
        <w:ind w:left="6059" w:hanging="425"/>
      </w:pPr>
      <w:rPr>
        <w:rFonts w:hint="default"/>
      </w:rPr>
    </w:lvl>
    <w:lvl w:ilvl="8" w:tplc="AD8432B6">
      <w:numFmt w:val="bullet"/>
      <w:lvlText w:val="•"/>
      <w:lvlJc w:val="left"/>
      <w:pPr>
        <w:ind w:left="6859" w:hanging="425"/>
      </w:pPr>
      <w:rPr>
        <w:rFonts w:hint="default"/>
      </w:rPr>
    </w:lvl>
  </w:abstractNum>
  <w:abstractNum w:abstractNumId="11" w15:restartNumberingAfterBreak="0">
    <w:nsid w:val="0B723AB3"/>
    <w:multiLevelType w:val="hybridMultilevel"/>
    <w:tmpl w:val="579429BA"/>
    <w:lvl w:ilvl="0" w:tplc="350EE5A8">
      <w:numFmt w:val="bullet"/>
      <w:lvlText w:val=""/>
      <w:lvlJc w:val="left"/>
      <w:pPr>
        <w:ind w:left="467" w:hanging="360"/>
      </w:pPr>
      <w:rPr>
        <w:rFonts w:ascii="Wingdings" w:eastAsia="Wingdings" w:hAnsi="Wingdings" w:cs="Wingdings" w:hint="default"/>
        <w:w w:val="99"/>
        <w:sz w:val="32"/>
        <w:szCs w:val="32"/>
      </w:rPr>
    </w:lvl>
    <w:lvl w:ilvl="1" w:tplc="E6C25C16">
      <w:numFmt w:val="bullet"/>
      <w:lvlText w:val="•"/>
      <w:lvlJc w:val="left"/>
      <w:pPr>
        <w:ind w:left="665" w:hanging="360"/>
      </w:pPr>
      <w:rPr>
        <w:rFonts w:hint="default"/>
      </w:rPr>
    </w:lvl>
    <w:lvl w:ilvl="2" w:tplc="398869D2">
      <w:numFmt w:val="bullet"/>
      <w:lvlText w:val="•"/>
      <w:lvlJc w:val="left"/>
      <w:pPr>
        <w:ind w:left="870" w:hanging="360"/>
      </w:pPr>
      <w:rPr>
        <w:rFonts w:hint="default"/>
      </w:rPr>
    </w:lvl>
    <w:lvl w:ilvl="3" w:tplc="32B8257E">
      <w:numFmt w:val="bullet"/>
      <w:lvlText w:val="•"/>
      <w:lvlJc w:val="left"/>
      <w:pPr>
        <w:ind w:left="1075" w:hanging="360"/>
      </w:pPr>
      <w:rPr>
        <w:rFonts w:hint="default"/>
      </w:rPr>
    </w:lvl>
    <w:lvl w:ilvl="4" w:tplc="DFA09A88">
      <w:numFmt w:val="bullet"/>
      <w:lvlText w:val="•"/>
      <w:lvlJc w:val="left"/>
      <w:pPr>
        <w:ind w:left="1280" w:hanging="360"/>
      </w:pPr>
      <w:rPr>
        <w:rFonts w:hint="default"/>
      </w:rPr>
    </w:lvl>
    <w:lvl w:ilvl="5" w:tplc="C9B6CAB6">
      <w:numFmt w:val="bullet"/>
      <w:lvlText w:val="•"/>
      <w:lvlJc w:val="left"/>
      <w:pPr>
        <w:ind w:left="1485" w:hanging="360"/>
      </w:pPr>
      <w:rPr>
        <w:rFonts w:hint="default"/>
      </w:rPr>
    </w:lvl>
    <w:lvl w:ilvl="6" w:tplc="3C948A2C">
      <w:numFmt w:val="bullet"/>
      <w:lvlText w:val="•"/>
      <w:lvlJc w:val="left"/>
      <w:pPr>
        <w:ind w:left="1690" w:hanging="360"/>
      </w:pPr>
      <w:rPr>
        <w:rFonts w:hint="default"/>
      </w:rPr>
    </w:lvl>
    <w:lvl w:ilvl="7" w:tplc="50BEE80E">
      <w:numFmt w:val="bullet"/>
      <w:lvlText w:val="•"/>
      <w:lvlJc w:val="left"/>
      <w:pPr>
        <w:ind w:left="1895" w:hanging="360"/>
      </w:pPr>
      <w:rPr>
        <w:rFonts w:hint="default"/>
      </w:rPr>
    </w:lvl>
    <w:lvl w:ilvl="8" w:tplc="17EAE382">
      <w:numFmt w:val="bullet"/>
      <w:lvlText w:val="•"/>
      <w:lvlJc w:val="left"/>
      <w:pPr>
        <w:ind w:left="2100" w:hanging="360"/>
      </w:pPr>
      <w:rPr>
        <w:rFonts w:hint="default"/>
      </w:rPr>
    </w:lvl>
  </w:abstractNum>
  <w:abstractNum w:abstractNumId="12" w15:restartNumberingAfterBreak="0">
    <w:nsid w:val="0C845315"/>
    <w:multiLevelType w:val="hybridMultilevel"/>
    <w:tmpl w:val="266A3648"/>
    <w:lvl w:ilvl="0" w:tplc="D2663B6E">
      <w:numFmt w:val="bullet"/>
      <w:lvlText w:val=""/>
      <w:lvlJc w:val="left"/>
      <w:pPr>
        <w:ind w:left="467" w:hanging="360"/>
      </w:pPr>
      <w:rPr>
        <w:rFonts w:ascii="Wingdings" w:eastAsia="Wingdings" w:hAnsi="Wingdings" w:cs="Wingdings" w:hint="default"/>
        <w:w w:val="99"/>
        <w:sz w:val="32"/>
        <w:szCs w:val="32"/>
      </w:rPr>
    </w:lvl>
    <w:lvl w:ilvl="1" w:tplc="77520A98">
      <w:numFmt w:val="bullet"/>
      <w:lvlText w:val="•"/>
      <w:lvlJc w:val="left"/>
      <w:pPr>
        <w:ind w:left="665" w:hanging="360"/>
      </w:pPr>
      <w:rPr>
        <w:rFonts w:hint="default"/>
      </w:rPr>
    </w:lvl>
    <w:lvl w:ilvl="2" w:tplc="B10211DC">
      <w:numFmt w:val="bullet"/>
      <w:lvlText w:val="•"/>
      <w:lvlJc w:val="left"/>
      <w:pPr>
        <w:ind w:left="870" w:hanging="360"/>
      </w:pPr>
      <w:rPr>
        <w:rFonts w:hint="default"/>
      </w:rPr>
    </w:lvl>
    <w:lvl w:ilvl="3" w:tplc="75CC8E1C">
      <w:numFmt w:val="bullet"/>
      <w:lvlText w:val="•"/>
      <w:lvlJc w:val="left"/>
      <w:pPr>
        <w:ind w:left="1075" w:hanging="360"/>
      </w:pPr>
      <w:rPr>
        <w:rFonts w:hint="default"/>
      </w:rPr>
    </w:lvl>
    <w:lvl w:ilvl="4" w:tplc="342013A8">
      <w:numFmt w:val="bullet"/>
      <w:lvlText w:val="•"/>
      <w:lvlJc w:val="left"/>
      <w:pPr>
        <w:ind w:left="1280" w:hanging="360"/>
      </w:pPr>
      <w:rPr>
        <w:rFonts w:hint="default"/>
      </w:rPr>
    </w:lvl>
    <w:lvl w:ilvl="5" w:tplc="7D72F458">
      <w:numFmt w:val="bullet"/>
      <w:lvlText w:val="•"/>
      <w:lvlJc w:val="left"/>
      <w:pPr>
        <w:ind w:left="1485" w:hanging="360"/>
      </w:pPr>
      <w:rPr>
        <w:rFonts w:hint="default"/>
      </w:rPr>
    </w:lvl>
    <w:lvl w:ilvl="6" w:tplc="5414F7FA">
      <w:numFmt w:val="bullet"/>
      <w:lvlText w:val="•"/>
      <w:lvlJc w:val="left"/>
      <w:pPr>
        <w:ind w:left="1690" w:hanging="360"/>
      </w:pPr>
      <w:rPr>
        <w:rFonts w:hint="default"/>
      </w:rPr>
    </w:lvl>
    <w:lvl w:ilvl="7" w:tplc="EC4E1626">
      <w:numFmt w:val="bullet"/>
      <w:lvlText w:val="•"/>
      <w:lvlJc w:val="left"/>
      <w:pPr>
        <w:ind w:left="1895" w:hanging="360"/>
      </w:pPr>
      <w:rPr>
        <w:rFonts w:hint="default"/>
      </w:rPr>
    </w:lvl>
    <w:lvl w:ilvl="8" w:tplc="176009BE">
      <w:numFmt w:val="bullet"/>
      <w:lvlText w:val="•"/>
      <w:lvlJc w:val="left"/>
      <w:pPr>
        <w:ind w:left="2100" w:hanging="360"/>
      </w:pPr>
      <w:rPr>
        <w:rFonts w:hint="default"/>
      </w:rPr>
    </w:lvl>
  </w:abstractNum>
  <w:abstractNum w:abstractNumId="13" w15:restartNumberingAfterBreak="0">
    <w:nsid w:val="0CD916D9"/>
    <w:multiLevelType w:val="hybridMultilevel"/>
    <w:tmpl w:val="B2B0A6BA"/>
    <w:lvl w:ilvl="0" w:tplc="73F05BD0">
      <w:start w:val="1"/>
      <w:numFmt w:val="decimal"/>
      <w:lvlText w:val="%1."/>
      <w:lvlJc w:val="left"/>
      <w:pPr>
        <w:ind w:left="526" w:hanging="360"/>
      </w:pPr>
      <w:rPr>
        <w:rFonts w:hint="default"/>
      </w:rPr>
    </w:lvl>
    <w:lvl w:ilvl="1" w:tplc="04090019" w:tentative="1">
      <w:start w:val="1"/>
      <w:numFmt w:val="ideographTraditional"/>
      <w:lvlText w:val="%2、"/>
      <w:lvlJc w:val="left"/>
      <w:pPr>
        <w:ind w:left="1126" w:hanging="480"/>
      </w:pPr>
    </w:lvl>
    <w:lvl w:ilvl="2" w:tplc="0409001B" w:tentative="1">
      <w:start w:val="1"/>
      <w:numFmt w:val="lowerRoman"/>
      <w:lvlText w:val="%3."/>
      <w:lvlJc w:val="right"/>
      <w:pPr>
        <w:ind w:left="1606" w:hanging="480"/>
      </w:pPr>
    </w:lvl>
    <w:lvl w:ilvl="3" w:tplc="0409000F" w:tentative="1">
      <w:start w:val="1"/>
      <w:numFmt w:val="decimal"/>
      <w:lvlText w:val="%4."/>
      <w:lvlJc w:val="left"/>
      <w:pPr>
        <w:ind w:left="2086" w:hanging="480"/>
      </w:pPr>
    </w:lvl>
    <w:lvl w:ilvl="4" w:tplc="04090019" w:tentative="1">
      <w:start w:val="1"/>
      <w:numFmt w:val="ideographTraditional"/>
      <w:lvlText w:val="%5、"/>
      <w:lvlJc w:val="left"/>
      <w:pPr>
        <w:ind w:left="2566" w:hanging="480"/>
      </w:pPr>
    </w:lvl>
    <w:lvl w:ilvl="5" w:tplc="0409001B" w:tentative="1">
      <w:start w:val="1"/>
      <w:numFmt w:val="lowerRoman"/>
      <w:lvlText w:val="%6."/>
      <w:lvlJc w:val="right"/>
      <w:pPr>
        <w:ind w:left="3046" w:hanging="480"/>
      </w:pPr>
    </w:lvl>
    <w:lvl w:ilvl="6" w:tplc="0409000F" w:tentative="1">
      <w:start w:val="1"/>
      <w:numFmt w:val="decimal"/>
      <w:lvlText w:val="%7."/>
      <w:lvlJc w:val="left"/>
      <w:pPr>
        <w:ind w:left="3526" w:hanging="480"/>
      </w:pPr>
    </w:lvl>
    <w:lvl w:ilvl="7" w:tplc="04090019" w:tentative="1">
      <w:start w:val="1"/>
      <w:numFmt w:val="ideographTraditional"/>
      <w:lvlText w:val="%8、"/>
      <w:lvlJc w:val="left"/>
      <w:pPr>
        <w:ind w:left="4006" w:hanging="480"/>
      </w:pPr>
    </w:lvl>
    <w:lvl w:ilvl="8" w:tplc="0409001B" w:tentative="1">
      <w:start w:val="1"/>
      <w:numFmt w:val="lowerRoman"/>
      <w:lvlText w:val="%9."/>
      <w:lvlJc w:val="right"/>
      <w:pPr>
        <w:ind w:left="4486" w:hanging="480"/>
      </w:pPr>
    </w:lvl>
  </w:abstractNum>
  <w:abstractNum w:abstractNumId="14" w15:restartNumberingAfterBreak="0">
    <w:nsid w:val="0E9D5524"/>
    <w:multiLevelType w:val="hybridMultilevel"/>
    <w:tmpl w:val="FF68BE36"/>
    <w:lvl w:ilvl="0" w:tplc="94003FF6">
      <w:numFmt w:val="bullet"/>
      <w:lvlText w:val=""/>
      <w:lvlJc w:val="left"/>
      <w:pPr>
        <w:ind w:left="467" w:hanging="360"/>
      </w:pPr>
      <w:rPr>
        <w:rFonts w:ascii="Wingdings" w:eastAsia="Wingdings" w:hAnsi="Wingdings" w:cs="Wingdings" w:hint="default"/>
        <w:w w:val="99"/>
        <w:sz w:val="32"/>
        <w:szCs w:val="32"/>
      </w:rPr>
    </w:lvl>
    <w:lvl w:ilvl="1" w:tplc="20CED654">
      <w:numFmt w:val="bullet"/>
      <w:lvlText w:val="•"/>
      <w:lvlJc w:val="left"/>
      <w:pPr>
        <w:ind w:left="665" w:hanging="360"/>
      </w:pPr>
      <w:rPr>
        <w:rFonts w:hint="default"/>
      </w:rPr>
    </w:lvl>
    <w:lvl w:ilvl="2" w:tplc="F950226C">
      <w:numFmt w:val="bullet"/>
      <w:lvlText w:val="•"/>
      <w:lvlJc w:val="left"/>
      <w:pPr>
        <w:ind w:left="870" w:hanging="360"/>
      </w:pPr>
      <w:rPr>
        <w:rFonts w:hint="default"/>
      </w:rPr>
    </w:lvl>
    <w:lvl w:ilvl="3" w:tplc="F7BC7CCE">
      <w:numFmt w:val="bullet"/>
      <w:lvlText w:val="•"/>
      <w:lvlJc w:val="left"/>
      <w:pPr>
        <w:ind w:left="1075" w:hanging="360"/>
      </w:pPr>
      <w:rPr>
        <w:rFonts w:hint="default"/>
      </w:rPr>
    </w:lvl>
    <w:lvl w:ilvl="4" w:tplc="6E24E928">
      <w:numFmt w:val="bullet"/>
      <w:lvlText w:val="•"/>
      <w:lvlJc w:val="left"/>
      <w:pPr>
        <w:ind w:left="1280" w:hanging="360"/>
      </w:pPr>
      <w:rPr>
        <w:rFonts w:hint="default"/>
      </w:rPr>
    </w:lvl>
    <w:lvl w:ilvl="5" w:tplc="410CC424">
      <w:numFmt w:val="bullet"/>
      <w:lvlText w:val="•"/>
      <w:lvlJc w:val="left"/>
      <w:pPr>
        <w:ind w:left="1485" w:hanging="360"/>
      </w:pPr>
      <w:rPr>
        <w:rFonts w:hint="default"/>
      </w:rPr>
    </w:lvl>
    <w:lvl w:ilvl="6" w:tplc="452AC50A">
      <w:numFmt w:val="bullet"/>
      <w:lvlText w:val="•"/>
      <w:lvlJc w:val="left"/>
      <w:pPr>
        <w:ind w:left="1690" w:hanging="360"/>
      </w:pPr>
      <w:rPr>
        <w:rFonts w:hint="default"/>
      </w:rPr>
    </w:lvl>
    <w:lvl w:ilvl="7" w:tplc="AF9094E2">
      <w:numFmt w:val="bullet"/>
      <w:lvlText w:val="•"/>
      <w:lvlJc w:val="left"/>
      <w:pPr>
        <w:ind w:left="1895" w:hanging="360"/>
      </w:pPr>
      <w:rPr>
        <w:rFonts w:hint="default"/>
      </w:rPr>
    </w:lvl>
    <w:lvl w:ilvl="8" w:tplc="0512F5FE">
      <w:numFmt w:val="bullet"/>
      <w:lvlText w:val="•"/>
      <w:lvlJc w:val="left"/>
      <w:pPr>
        <w:ind w:left="2100" w:hanging="360"/>
      </w:pPr>
      <w:rPr>
        <w:rFonts w:hint="default"/>
      </w:rPr>
    </w:lvl>
  </w:abstractNum>
  <w:abstractNum w:abstractNumId="15" w15:restartNumberingAfterBreak="0">
    <w:nsid w:val="0F753E8B"/>
    <w:multiLevelType w:val="hybridMultilevel"/>
    <w:tmpl w:val="1B1A08C2"/>
    <w:lvl w:ilvl="0" w:tplc="65AA9066">
      <w:numFmt w:val="bullet"/>
      <w:lvlText w:val=""/>
      <w:lvlJc w:val="left"/>
      <w:pPr>
        <w:ind w:left="467" w:hanging="360"/>
      </w:pPr>
      <w:rPr>
        <w:rFonts w:ascii="Wingdings" w:eastAsia="Wingdings" w:hAnsi="Wingdings" w:cs="Wingdings" w:hint="default"/>
        <w:w w:val="99"/>
        <w:sz w:val="32"/>
        <w:szCs w:val="32"/>
      </w:rPr>
    </w:lvl>
    <w:lvl w:ilvl="1" w:tplc="27C871BE">
      <w:numFmt w:val="bullet"/>
      <w:lvlText w:val="•"/>
      <w:lvlJc w:val="left"/>
      <w:pPr>
        <w:ind w:left="665" w:hanging="360"/>
      </w:pPr>
      <w:rPr>
        <w:rFonts w:hint="default"/>
      </w:rPr>
    </w:lvl>
    <w:lvl w:ilvl="2" w:tplc="FFD070CA">
      <w:numFmt w:val="bullet"/>
      <w:lvlText w:val="•"/>
      <w:lvlJc w:val="left"/>
      <w:pPr>
        <w:ind w:left="870" w:hanging="360"/>
      </w:pPr>
      <w:rPr>
        <w:rFonts w:hint="default"/>
      </w:rPr>
    </w:lvl>
    <w:lvl w:ilvl="3" w:tplc="976CA2E0">
      <w:numFmt w:val="bullet"/>
      <w:lvlText w:val="•"/>
      <w:lvlJc w:val="left"/>
      <w:pPr>
        <w:ind w:left="1075" w:hanging="360"/>
      </w:pPr>
      <w:rPr>
        <w:rFonts w:hint="default"/>
      </w:rPr>
    </w:lvl>
    <w:lvl w:ilvl="4" w:tplc="F1A02CEA">
      <w:numFmt w:val="bullet"/>
      <w:lvlText w:val="•"/>
      <w:lvlJc w:val="left"/>
      <w:pPr>
        <w:ind w:left="1280" w:hanging="360"/>
      </w:pPr>
      <w:rPr>
        <w:rFonts w:hint="default"/>
      </w:rPr>
    </w:lvl>
    <w:lvl w:ilvl="5" w:tplc="856CE980">
      <w:numFmt w:val="bullet"/>
      <w:lvlText w:val="•"/>
      <w:lvlJc w:val="left"/>
      <w:pPr>
        <w:ind w:left="1485" w:hanging="360"/>
      </w:pPr>
      <w:rPr>
        <w:rFonts w:hint="default"/>
      </w:rPr>
    </w:lvl>
    <w:lvl w:ilvl="6" w:tplc="8D0EE71C">
      <w:numFmt w:val="bullet"/>
      <w:lvlText w:val="•"/>
      <w:lvlJc w:val="left"/>
      <w:pPr>
        <w:ind w:left="1690" w:hanging="360"/>
      </w:pPr>
      <w:rPr>
        <w:rFonts w:hint="default"/>
      </w:rPr>
    </w:lvl>
    <w:lvl w:ilvl="7" w:tplc="AA007072">
      <w:numFmt w:val="bullet"/>
      <w:lvlText w:val="•"/>
      <w:lvlJc w:val="left"/>
      <w:pPr>
        <w:ind w:left="1895" w:hanging="360"/>
      </w:pPr>
      <w:rPr>
        <w:rFonts w:hint="default"/>
      </w:rPr>
    </w:lvl>
    <w:lvl w:ilvl="8" w:tplc="48BCE226">
      <w:numFmt w:val="bullet"/>
      <w:lvlText w:val="•"/>
      <w:lvlJc w:val="left"/>
      <w:pPr>
        <w:ind w:left="2100" w:hanging="360"/>
      </w:pPr>
      <w:rPr>
        <w:rFonts w:hint="default"/>
      </w:rPr>
    </w:lvl>
  </w:abstractNum>
  <w:abstractNum w:abstractNumId="16" w15:restartNumberingAfterBreak="0">
    <w:nsid w:val="0F9152AD"/>
    <w:multiLevelType w:val="hybridMultilevel"/>
    <w:tmpl w:val="E52684E4"/>
    <w:lvl w:ilvl="0" w:tplc="8D265BB4">
      <w:numFmt w:val="bullet"/>
      <w:lvlText w:val=""/>
      <w:lvlJc w:val="left"/>
      <w:pPr>
        <w:ind w:left="467" w:hanging="360"/>
      </w:pPr>
      <w:rPr>
        <w:rFonts w:ascii="Wingdings" w:eastAsia="Wingdings" w:hAnsi="Wingdings" w:cs="Wingdings" w:hint="default"/>
        <w:w w:val="99"/>
        <w:sz w:val="32"/>
        <w:szCs w:val="32"/>
      </w:rPr>
    </w:lvl>
    <w:lvl w:ilvl="1" w:tplc="8D58CEE2">
      <w:numFmt w:val="bullet"/>
      <w:lvlText w:val="•"/>
      <w:lvlJc w:val="left"/>
      <w:pPr>
        <w:ind w:left="665" w:hanging="360"/>
      </w:pPr>
      <w:rPr>
        <w:rFonts w:hint="default"/>
      </w:rPr>
    </w:lvl>
    <w:lvl w:ilvl="2" w:tplc="28D841F4">
      <w:numFmt w:val="bullet"/>
      <w:lvlText w:val="•"/>
      <w:lvlJc w:val="left"/>
      <w:pPr>
        <w:ind w:left="870" w:hanging="360"/>
      </w:pPr>
      <w:rPr>
        <w:rFonts w:hint="default"/>
      </w:rPr>
    </w:lvl>
    <w:lvl w:ilvl="3" w:tplc="C2F85D3A">
      <w:numFmt w:val="bullet"/>
      <w:lvlText w:val="•"/>
      <w:lvlJc w:val="left"/>
      <w:pPr>
        <w:ind w:left="1075" w:hanging="360"/>
      </w:pPr>
      <w:rPr>
        <w:rFonts w:hint="default"/>
      </w:rPr>
    </w:lvl>
    <w:lvl w:ilvl="4" w:tplc="EA56A458">
      <w:numFmt w:val="bullet"/>
      <w:lvlText w:val="•"/>
      <w:lvlJc w:val="left"/>
      <w:pPr>
        <w:ind w:left="1280" w:hanging="360"/>
      </w:pPr>
      <w:rPr>
        <w:rFonts w:hint="default"/>
      </w:rPr>
    </w:lvl>
    <w:lvl w:ilvl="5" w:tplc="6CD218AA">
      <w:numFmt w:val="bullet"/>
      <w:lvlText w:val="•"/>
      <w:lvlJc w:val="left"/>
      <w:pPr>
        <w:ind w:left="1485" w:hanging="360"/>
      </w:pPr>
      <w:rPr>
        <w:rFonts w:hint="default"/>
      </w:rPr>
    </w:lvl>
    <w:lvl w:ilvl="6" w:tplc="99EC9F14">
      <w:numFmt w:val="bullet"/>
      <w:lvlText w:val="•"/>
      <w:lvlJc w:val="left"/>
      <w:pPr>
        <w:ind w:left="1690" w:hanging="360"/>
      </w:pPr>
      <w:rPr>
        <w:rFonts w:hint="default"/>
      </w:rPr>
    </w:lvl>
    <w:lvl w:ilvl="7" w:tplc="46FEF034">
      <w:numFmt w:val="bullet"/>
      <w:lvlText w:val="•"/>
      <w:lvlJc w:val="left"/>
      <w:pPr>
        <w:ind w:left="1895" w:hanging="360"/>
      </w:pPr>
      <w:rPr>
        <w:rFonts w:hint="default"/>
      </w:rPr>
    </w:lvl>
    <w:lvl w:ilvl="8" w:tplc="BEEAB670">
      <w:numFmt w:val="bullet"/>
      <w:lvlText w:val="•"/>
      <w:lvlJc w:val="left"/>
      <w:pPr>
        <w:ind w:left="2100" w:hanging="360"/>
      </w:pPr>
      <w:rPr>
        <w:rFonts w:hint="default"/>
      </w:rPr>
    </w:lvl>
  </w:abstractNum>
  <w:abstractNum w:abstractNumId="17" w15:restartNumberingAfterBreak="0">
    <w:nsid w:val="0FED175E"/>
    <w:multiLevelType w:val="hybridMultilevel"/>
    <w:tmpl w:val="3BEEA68A"/>
    <w:lvl w:ilvl="0" w:tplc="68480CA0">
      <w:numFmt w:val="bullet"/>
      <w:lvlText w:val=""/>
      <w:lvlJc w:val="left"/>
      <w:pPr>
        <w:ind w:left="453" w:hanging="425"/>
      </w:pPr>
      <w:rPr>
        <w:rFonts w:ascii="Wingdings" w:eastAsia="Wingdings" w:hAnsi="Wingdings" w:cs="Wingdings" w:hint="default"/>
        <w:w w:val="100"/>
        <w:sz w:val="16"/>
        <w:szCs w:val="16"/>
      </w:rPr>
    </w:lvl>
    <w:lvl w:ilvl="1" w:tplc="A080BBF8">
      <w:numFmt w:val="bullet"/>
      <w:lvlText w:val="•"/>
      <w:lvlJc w:val="left"/>
      <w:pPr>
        <w:ind w:left="1258" w:hanging="425"/>
      </w:pPr>
      <w:rPr>
        <w:rFonts w:hint="default"/>
      </w:rPr>
    </w:lvl>
    <w:lvl w:ilvl="2" w:tplc="8B604854">
      <w:numFmt w:val="bullet"/>
      <w:lvlText w:val="•"/>
      <w:lvlJc w:val="left"/>
      <w:pPr>
        <w:ind w:left="2057" w:hanging="425"/>
      </w:pPr>
      <w:rPr>
        <w:rFonts w:hint="default"/>
      </w:rPr>
    </w:lvl>
    <w:lvl w:ilvl="3" w:tplc="0C44CDFC">
      <w:numFmt w:val="bullet"/>
      <w:lvlText w:val="•"/>
      <w:lvlJc w:val="left"/>
      <w:pPr>
        <w:ind w:left="2856" w:hanging="425"/>
      </w:pPr>
      <w:rPr>
        <w:rFonts w:hint="default"/>
      </w:rPr>
    </w:lvl>
    <w:lvl w:ilvl="4" w:tplc="F11A37EA">
      <w:numFmt w:val="bullet"/>
      <w:lvlText w:val="•"/>
      <w:lvlJc w:val="left"/>
      <w:pPr>
        <w:ind w:left="3655" w:hanging="425"/>
      </w:pPr>
      <w:rPr>
        <w:rFonts w:hint="default"/>
      </w:rPr>
    </w:lvl>
    <w:lvl w:ilvl="5" w:tplc="92DA2930">
      <w:numFmt w:val="bullet"/>
      <w:lvlText w:val="•"/>
      <w:lvlJc w:val="left"/>
      <w:pPr>
        <w:ind w:left="4454" w:hanging="425"/>
      </w:pPr>
      <w:rPr>
        <w:rFonts w:hint="default"/>
      </w:rPr>
    </w:lvl>
    <w:lvl w:ilvl="6" w:tplc="643E042A">
      <w:numFmt w:val="bullet"/>
      <w:lvlText w:val="•"/>
      <w:lvlJc w:val="left"/>
      <w:pPr>
        <w:ind w:left="5252" w:hanging="425"/>
      </w:pPr>
      <w:rPr>
        <w:rFonts w:hint="default"/>
      </w:rPr>
    </w:lvl>
    <w:lvl w:ilvl="7" w:tplc="3860416E">
      <w:numFmt w:val="bullet"/>
      <w:lvlText w:val="•"/>
      <w:lvlJc w:val="left"/>
      <w:pPr>
        <w:ind w:left="6051" w:hanging="425"/>
      </w:pPr>
      <w:rPr>
        <w:rFonts w:hint="default"/>
      </w:rPr>
    </w:lvl>
    <w:lvl w:ilvl="8" w:tplc="991A05E2">
      <w:numFmt w:val="bullet"/>
      <w:lvlText w:val="•"/>
      <w:lvlJc w:val="left"/>
      <w:pPr>
        <w:ind w:left="6850" w:hanging="425"/>
      </w:pPr>
      <w:rPr>
        <w:rFonts w:hint="default"/>
      </w:rPr>
    </w:lvl>
  </w:abstractNum>
  <w:abstractNum w:abstractNumId="18" w15:restartNumberingAfterBreak="0">
    <w:nsid w:val="102102D9"/>
    <w:multiLevelType w:val="hybridMultilevel"/>
    <w:tmpl w:val="F1E45BC0"/>
    <w:lvl w:ilvl="0" w:tplc="6CDCBB1C">
      <w:numFmt w:val="bullet"/>
      <w:lvlText w:val=""/>
      <w:lvlJc w:val="left"/>
      <w:pPr>
        <w:ind w:left="453" w:hanging="425"/>
      </w:pPr>
      <w:rPr>
        <w:rFonts w:ascii="Wingdings" w:eastAsia="Wingdings" w:hAnsi="Wingdings" w:cs="Wingdings" w:hint="default"/>
        <w:w w:val="100"/>
        <w:sz w:val="16"/>
        <w:szCs w:val="16"/>
      </w:rPr>
    </w:lvl>
    <w:lvl w:ilvl="1" w:tplc="D7F4670C">
      <w:numFmt w:val="bullet"/>
      <w:lvlText w:val="•"/>
      <w:lvlJc w:val="left"/>
      <w:pPr>
        <w:ind w:left="660" w:hanging="425"/>
      </w:pPr>
      <w:rPr>
        <w:rFonts w:hint="default"/>
      </w:rPr>
    </w:lvl>
    <w:lvl w:ilvl="2" w:tplc="B9CE9F44">
      <w:numFmt w:val="bullet"/>
      <w:lvlText w:val="•"/>
      <w:lvlJc w:val="left"/>
      <w:pPr>
        <w:ind w:left="860" w:hanging="425"/>
      </w:pPr>
      <w:rPr>
        <w:rFonts w:hint="default"/>
      </w:rPr>
    </w:lvl>
    <w:lvl w:ilvl="3" w:tplc="8B0239DC">
      <w:numFmt w:val="bullet"/>
      <w:lvlText w:val="•"/>
      <w:lvlJc w:val="left"/>
      <w:pPr>
        <w:ind w:left="1061" w:hanging="425"/>
      </w:pPr>
      <w:rPr>
        <w:rFonts w:hint="default"/>
      </w:rPr>
    </w:lvl>
    <w:lvl w:ilvl="4" w:tplc="F7A06C90">
      <w:numFmt w:val="bullet"/>
      <w:lvlText w:val="•"/>
      <w:lvlJc w:val="left"/>
      <w:pPr>
        <w:ind w:left="1261" w:hanging="425"/>
      </w:pPr>
      <w:rPr>
        <w:rFonts w:hint="default"/>
      </w:rPr>
    </w:lvl>
    <w:lvl w:ilvl="5" w:tplc="403CA0CA">
      <w:numFmt w:val="bullet"/>
      <w:lvlText w:val="•"/>
      <w:lvlJc w:val="left"/>
      <w:pPr>
        <w:ind w:left="1462" w:hanging="425"/>
      </w:pPr>
      <w:rPr>
        <w:rFonts w:hint="default"/>
      </w:rPr>
    </w:lvl>
    <w:lvl w:ilvl="6" w:tplc="0F720FD8">
      <w:numFmt w:val="bullet"/>
      <w:lvlText w:val="•"/>
      <w:lvlJc w:val="left"/>
      <w:pPr>
        <w:ind w:left="1662" w:hanging="425"/>
      </w:pPr>
      <w:rPr>
        <w:rFonts w:hint="default"/>
      </w:rPr>
    </w:lvl>
    <w:lvl w:ilvl="7" w:tplc="3470FEF6">
      <w:numFmt w:val="bullet"/>
      <w:lvlText w:val="•"/>
      <w:lvlJc w:val="left"/>
      <w:pPr>
        <w:ind w:left="1862" w:hanging="425"/>
      </w:pPr>
      <w:rPr>
        <w:rFonts w:hint="default"/>
      </w:rPr>
    </w:lvl>
    <w:lvl w:ilvl="8" w:tplc="ACEEA33A">
      <w:numFmt w:val="bullet"/>
      <w:lvlText w:val="•"/>
      <w:lvlJc w:val="left"/>
      <w:pPr>
        <w:ind w:left="2063" w:hanging="425"/>
      </w:pPr>
      <w:rPr>
        <w:rFonts w:hint="default"/>
      </w:rPr>
    </w:lvl>
  </w:abstractNum>
  <w:abstractNum w:abstractNumId="19" w15:restartNumberingAfterBreak="0">
    <w:nsid w:val="10EF534F"/>
    <w:multiLevelType w:val="hybridMultilevel"/>
    <w:tmpl w:val="88F21D74"/>
    <w:lvl w:ilvl="0" w:tplc="57B8BB64">
      <w:numFmt w:val="bullet"/>
      <w:lvlText w:val=""/>
      <w:lvlJc w:val="left"/>
      <w:pPr>
        <w:ind w:left="467" w:hanging="360"/>
      </w:pPr>
      <w:rPr>
        <w:rFonts w:ascii="Wingdings" w:eastAsia="Wingdings" w:hAnsi="Wingdings" w:cs="Wingdings" w:hint="default"/>
        <w:w w:val="99"/>
        <w:sz w:val="32"/>
        <w:szCs w:val="32"/>
      </w:rPr>
    </w:lvl>
    <w:lvl w:ilvl="1" w:tplc="96D4B50E">
      <w:numFmt w:val="bullet"/>
      <w:lvlText w:val="•"/>
      <w:lvlJc w:val="left"/>
      <w:pPr>
        <w:ind w:left="665" w:hanging="360"/>
      </w:pPr>
      <w:rPr>
        <w:rFonts w:hint="default"/>
      </w:rPr>
    </w:lvl>
    <w:lvl w:ilvl="2" w:tplc="48684B1C">
      <w:numFmt w:val="bullet"/>
      <w:lvlText w:val="•"/>
      <w:lvlJc w:val="left"/>
      <w:pPr>
        <w:ind w:left="870" w:hanging="360"/>
      </w:pPr>
      <w:rPr>
        <w:rFonts w:hint="default"/>
      </w:rPr>
    </w:lvl>
    <w:lvl w:ilvl="3" w:tplc="FE98A5F4">
      <w:numFmt w:val="bullet"/>
      <w:lvlText w:val="•"/>
      <w:lvlJc w:val="left"/>
      <w:pPr>
        <w:ind w:left="1075" w:hanging="360"/>
      </w:pPr>
      <w:rPr>
        <w:rFonts w:hint="default"/>
      </w:rPr>
    </w:lvl>
    <w:lvl w:ilvl="4" w:tplc="268C2988">
      <w:numFmt w:val="bullet"/>
      <w:lvlText w:val="•"/>
      <w:lvlJc w:val="left"/>
      <w:pPr>
        <w:ind w:left="1280" w:hanging="360"/>
      </w:pPr>
      <w:rPr>
        <w:rFonts w:hint="default"/>
      </w:rPr>
    </w:lvl>
    <w:lvl w:ilvl="5" w:tplc="BEC28BDE">
      <w:numFmt w:val="bullet"/>
      <w:lvlText w:val="•"/>
      <w:lvlJc w:val="left"/>
      <w:pPr>
        <w:ind w:left="1485" w:hanging="360"/>
      </w:pPr>
      <w:rPr>
        <w:rFonts w:hint="default"/>
      </w:rPr>
    </w:lvl>
    <w:lvl w:ilvl="6" w:tplc="702E0F20">
      <w:numFmt w:val="bullet"/>
      <w:lvlText w:val="•"/>
      <w:lvlJc w:val="left"/>
      <w:pPr>
        <w:ind w:left="1690" w:hanging="360"/>
      </w:pPr>
      <w:rPr>
        <w:rFonts w:hint="default"/>
      </w:rPr>
    </w:lvl>
    <w:lvl w:ilvl="7" w:tplc="85129AD8">
      <w:numFmt w:val="bullet"/>
      <w:lvlText w:val="•"/>
      <w:lvlJc w:val="left"/>
      <w:pPr>
        <w:ind w:left="1895" w:hanging="360"/>
      </w:pPr>
      <w:rPr>
        <w:rFonts w:hint="default"/>
      </w:rPr>
    </w:lvl>
    <w:lvl w:ilvl="8" w:tplc="CB26FC28">
      <w:numFmt w:val="bullet"/>
      <w:lvlText w:val="•"/>
      <w:lvlJc w:val="left"/>
      <w:pPr>
        <w:ind w:left="2100" w:hanging="360"/>
      </w:pPr>
      <w:rPr>
        <w:rFonts w:hint="default"/>
      </w:rPr>
    </w:lvl>
  </w:abstractNum>
  <w:abstractNum w:abstractNumId="20" w15:restartNumberingAfterBreak="0">
    <w:nsid w:val="11157A05"/>
    <w:multiLevelType w:val="hybridMultilevel"/>
    <w:tmpl w:val="E230F4CA"/>
    <w:lvl w:ilvl="0" w:tplc="ACBC1E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11D2CF9"/>
    <w:multiLevelType w:val="hybridMultilevel"/>
    <w:tmpl w:val="EAC2CF7C"/>
    <w:lvl w:ilvl="0" w:tplc="79F0614C">
      <w:numFmt w:val="bullet"/>
      <w:lvlText w:val=""/>
      <w:lvlJc w:val="left"/>
      <w:pPr>
        <w:ind w:left="467" w:hanging="360"/>
      </w:pPr>
      <w:rPr>
        <w:rFonts w:ascii="Wingdings" w:eastAsia="Wingdings" w:hAnsi="Wingdings" w:cs="Wingdings" w:hint="default"/>
        <w:w w:val="99"/>
        <w:sz w:val="32"/>
        <w:szCs w:val="32"/>
      </w:rPr>
    </w:lvl>
    <w:lvl w:ilvl="1" w:tplc="3A6A44E6">
      <w:numFmt w:val="bullet"/>
      <w:lvlText w:val="•"/>
      <w:lvlJc w:val="left"/>
      <w:pPr>
        <w:ind w:left="665" w:hanging="360"/>
      </w:pPr>
      <w:rPr>
        <w:rFonts w:hint="default"/>
      </w:rPr>
    </w:lvl>
    <w:lvl w:ilvl="2" w:tplc="B782A5B6">
      <w:numFmt w:val="bullet"/>
      <w:lvlText w:val="•"/>
      <w:lvlJc w:val="left"/>
      <w:pPr>
        <w:ind w:left="870" w:hanging="360"/>
      </w:pPr>
      <w:rPr>
        <w:rFonts w:hint="default"/>
      </w:rPr>
    </w:lvl>
    <w:lvl w:ilvl="3" w:tplc="B3C62B1E">
      <w:numFmt w:val="bullet"/>
      <w:lvlText w:val="•"/>
      <w:lvlJc w:val="left"/>
      <w:pPr>
        <w:ind w:left="1075" w:hanging="360"/>
      </w:pPr>
      <w:rPr>
        <w:rFonts w:hint="default"/>
      </w:rPr>
    </w:lvl>
    <w:lvl w:ilvl="4" w:tplc="73A4E3A8">
      <w:numFmt w:val="bullet"/>
      <w:lvlText w:val="•"/>
      <w:lvlJc w:val="left"/>
      <w:pPr>
        <w:ind w:left="1280" w:hanging="360"/>
      </w:pPr>
      <w:rPr>
        <w:rFonts w:hint="default"/>
      </w:rPr>
    </w:lvl>
    <w:lvl w:ilvl="5" w:tplc="242E43FA">
      <w:numFmt w:val="bullet"/>
      <w:lvlText w:val="•"/>
      <w:lvlJc w:val="left"/>
      <w:pPr>
        <w:ind w:left="1485" w:hanging="360"/>
      </w:pPr>
      <w:rPr>
        <w:rFonts w:hint="default"/>
      </w:rPr>
    </w:lvl>
    <w:lvl w:ilvl="6" w:tplc="22DE1D46">
      <w:numFmt w:val="bullet"/>
      <w:lvlText w:val="•"/>
      <w:lvlJc w:val="left"/>
      <w:pPr>
        <w:ind w:left="1690" w:hanging="360"/>
      </w:pPr>
      <w:rPr>
        <w:rFonts w:hint="default"/>
      </w:rPr>
    </w:lvl>
    <w:lvl w:ilvl="7" w:tplc="716219C8">
      <w:numFmt w:val="bullet"/>
      <w:lvlText w:val="•"/>
      <w:lvlJc w:val="left"/>
      <w:pPr>
        <w:ind w:left="1895" w:hanging="360"/>
      </w:pPr>
      <w:rPr>
        <w:rFonts w:hint="default"/>
      </w:rPr>
    </w:lvl>
    <w:lvl w:ilvl="8" w:tplc="6A2695AE">
      <w:numFmt w:val="bullet"/>
      <w:lvlText w:val="•"/>
      <w:lvlJc w:val="left"/>
      <w:pPr>
        <w:ind w:left="2100" w:hanging="360"/>
      </w:pPr>
      <w:rPr>
        <w:rFonts w:hint="default"/>
      </w:rPr>
    </w:lvl>
  </w:abstractNum>
  <w:abstractNum w:abstractNumId="22" w15:restartNumberingAfterBreak="0">
    <w:nsid w:val="116E5FF4"/>
    <w:multiLevelType w:val="hybridMultilevel"/>
    <w:tmpl w:val="C9DE063A"/>
    <w:lvl w:ilvl="0" w:tplc="21F86822">
      <w:numFmt w:val="bullet"/>
      <w:lvlText w:val=""/>
      <w:lvlJc w:val="left"/>
      <w:pPr>
        <w:ind w:left="468" w:hanging="360"/>
      </w:pPr>
      <w:rPr>
        <w:rFonts w:ascii="Wingdings" w:eastAsia="Wingdings" w:hAnsi="Wingdings" w:cs="Wingdings" w:hint="default"/>
        <w:w w:val="99"/>
        <w:sz w:val="32"/>
        <w:szCs w:val="32"/>
      </w:rPr>
    </w:lvl>
    <w:lvl w:ilvl="1" w:tplc="4B1C0726">
      <w:numFmt w:val="bullet"/>
      <w:lvlText w:val="•"/>
      <w:lvlJc w:val="left"/>
      <w:pPr>
        <w:ind w:left="669" w:hanging="360"/>
      </w:pPr>
      <w:rPr>
        <w:rFonts w:hint="default"/>
      </w:rPr>
    </w:lvl>
    <w:lvl w:ilvl="2" w:tplc="7C508ADA">
      <w:numFmt w:val="bullet"/>
      <w:lvlText w:val="•"/>
      <w:lvlJc w:val="left"/>
      <w:pPr>
        <w:ind w:left="879" w:hanging="360"/>
      </w:pPr>
      <w:rPr>
        <w:rFonts w:hint="default"/>
      </w:rPr>
    </w:lvl>
    <w:lvl w:ilvl="3" w:tplc="71847994">
      <w:numFmt w:val="bullet"/>
      <w:lvlText w:val="•"/>
      <w:lvlJc w:val="left"/>
      <w:pPr>
        <w:ind w:left="1088" w:hanging="360"/>
      </w:pPr>
      <w:rPr>
        <w:rFonts w:hint="default"/>
      </w:rPr>
    </w:lvl>
    <w:lvl w:ilvl="4" w:tplc="B1D26B16">
      <w:numFmt w:val="bullet"/>
      <w:lvlText w:val="•"/>
      <w:lvlJc w:val="left"/>
      <w:pPr>
        <w:ind w:left="1298" w:hanging="360"/>
      </w:pPr>
      <w:rPr>
        <w:rFonts w:hint="default"/>
      </w:rPr>
    </w:lvl>
    <w:lvl w:ilvl="5" w:tplc="B1105CAA">
      <w:numFmt w:val="bullet"/>
      <w:lvlText w:val="•"/>
      <w:lvlJc w:val="left"/>
      <w:pPr>
        <w:ind w:left="1507" w:hanging="360"/>
      </w:pPr>
      <w:rPr>
        <w:rFonts w:hint="default"/>
      </w:rPr>
    </w:lvl>
    <w:lvl w:ilvl="6" w:tplc="4992FB1A">
      <w:numFmt w:val="bullet"/>
      <w:lvlText w:val="•"/>
      <w:lvlJc w:val="left"/>
      <w:pPr>
        <w:ind w:left="1717" w:hanging="360"/>
      </w:pPr>
      <w:rPr>
        <w:rFonts w:hint="default"/>
      </w:rPr>
    </w:lvl>
    <w:lvl w:ilvl="7" w:tplc="AE801882">
      <w:numFmt w:val="bullet"/>
      <w:lvlText w:val="•"/>
      <w:lvlJc w:val="left"/>
      <w:pPr>
        <w:ind w:left="1926" w:hanging="360"/>
      </w:pPr>
      <w:rPr>
        <w:rFonts w:hint="default"/>
      </w:rPr>
    </w:lvl>
    <w:lvl w:ilvl="8" w:tplc="A4807680">
      <w:numFmt w:val="bullet"/>
      <w:lvlText w:val="•"/>
      <w:lvlJc w:val="left"/>
      <w:pPr>
        <w:ind w:left="2136" w:hanging="360"/>
      </w:pPr>
      <w:rPr>
        <w:rFonts w:hint="default"/>
      </w:rPr>
    </w:lvl>
  </w:abstractNum>
  <w:abstractNum w:abstractNumId="23" w15:restartNumberingAfterBreak="0">
    <w:nsid w:val="137F3272"/>
    <w:multiLevelType w:val="hybridMultilevel"/>
    <w:tmpl w:val="F1B8D392"/>
    <w:lvl w:ilvl="0" w:tplc="066EF1E0">
      <w:start w:val="1"/>
      <w:numFmt w:val="decimal"/>
      <w:lvlText w:val="%1."/>
      <w:lvlJc w:val="left"/>
      <w:pPr>
        <w:ind w:left="1079" w:hanging="540"/>
      </w:pPr>
      <w:rPr>
        <w:rFonts w:ascii="Times New Roman" w:eastAsia="Times New Roman" w:hAnsi="Times New Roman" w:cs="Times New Roman" w:hint="default"/>
        <w:w w:val="99"/>
        <w:sz w:val="26"/>
        <w:szCs w:val="26"/>
      </w:rPr>
    </w:lvl>
    <w:lvl w:ilvl="1" w:tplc="BA4EE5F8">
      <w:start w:val="1"/>
      <w:numFmt w:val="lowerLetter"/>
      <w:lvlText w:val="(%2)"/>
      <w:lvlJc w:val="left"/>
      <w:pPr>
        <w:ind w:left="1619" w:hanging="540"/>
      </w:pPr>
      <w:rPr>
        <w:rFonts w:ascii="Times New Roman" w:eastAsia="Times New Roman" w:hAnsi="Times New Roman" w:cs="Times New Roman" w:hint="default"/>
        <w:w w:val="99"/>
        <w:sz w:val="26"/>
        <w:szCs w:val="26"/>
      </w:rPr>
    </w:lvl>
    <w:lvl w:ilvl="2" w:tplc="E6CA54E4">
      <w:numFmt w:val="bullet"/>
      <w:lvlText w:val="•"/>
      <w:lvlJc w:val="left"/>
      <w:pPr>
        <w:ind w:left="2594" w:hanging="540"/>
      </w:pPr>
      <w:rPr>
        <w:rFonts w:hint="default"/>
      </w:rPr>
    </w:lvl>
    <w:lvl w:ilvl="3" w:tplc="47A60E54">
      <w:numFmt w:val="bullet"/>
      <w:lvlText w:val="•"/>
      <w:lvlJc w:val="left"/>
      <w:pPr>
        <w:ind w:left="3568" w:hanging="540"/>
      </w:pPr>
      <w:rPr>
        <w:rFonts w:hint="default"/>
      </w:rPr>
    </w:lvl>
    <w:lvl w:ilvl="4" w:tplc="299ED55A">
      <w:numFmt w:val="bullet"/>
      <w:lvlText w:val="•"/>
      <w:lvlJc w:val="left"/>
      <w:pPr>
        <w:ind w:left="4542" w:hanging="540"/>
      </w:pPr>
      <w:rPr>
        <w:rFonts w:hint="default"/>
      </w:rPr>
    </w:lvl>
    <w:lvl w:ilvl="5" w:tplc="7206B4C2">
      <w:numFmt w:val="bullet"/>
      <w:lvlText w:val="•"/>
      <w:lvlJc w:val="left"/>
      <w:pPr>
        <w:ind w:left="5516" w:hanging="540"/>
      </w:pPr>
      <w:rPr>
        <w:rFonts w:hint="default"/>
      </w:rPr>
    </w:lvl>
    <w:lvl w:ilvl="6" w:tplc="ECD8B7D2">
      <w:numFmt w:val="bullet"/>
      <w:lvlText w:val="•"/>
      <w:lvlJc w:val="left"/>
      <w:pPr>
        <w:ind w:left="6490" w:hanging="540"/>
      </w:pPr>
      <w:rPr>
        <w:rFonts w:hint="default"/>
      </w:rPr>
    </w:lvl>
    <w:lvl w:ilvl="7" w:tplc="9CAAB35A">
      <w:numFmt w:val="bullet"/>
      <w:lvlText w:val="•"/>
      <w:lvlJc w:val="left"/>
      <w:pPr>
        <w:ind w:left="7464" w:hanging="540"/>
      </w:pPr>
      <w:rPr>
        <w:rFonts w:hint="default"/>
      </w:rPr>
    </w:lvl>
    <w:lvl w:ilvl="8" w:tplc="334A2716">
      <w:numFmt w:val="bullet"/>
      <w:lvlText w:val="•"/>
      <w:lvlJc w:val="left"/>
      <w:pPr>
        <w:ind w:left="8438" w:hanging="540"/>
      </w:pPr>
      <w:rPr>
        <w:rFonts w:hint="default"/>
      </w:rPr>
    </w:lvl>
  </w:abstractNum>
  <w:abstractNum w:abstractNumId="24" w15:restartNumberingAfterBreak="0">
    <w:nsid w:val="13DE501F"/>
    <w:multiLevelType w:val="hybridMultilevel"/>
    <w:tmpl w:val="FC40DBD6"/>
    <w:lvl w:ilvl="0" w:tplc="29A855AA">
      <w:numFmt w:val="bullet"/>
      <w:lvlText w:val=""/>
      <w:lvlJc w:val="left"/>
      <w:pPr>
        <w:ind w:left="467" w:hanging="360"/>
      </w:pPr>
      <w:rPr>
        <w:rFonts w:ascii="Wingdings" w:eastAsia="Wingdings" w:hAnsi="Wingdings" w:cs="Wingdings" w:hint="default"/>
        <w:w w:val="99"/>
        <w:sz w:val="32"/>
        <w:szCs w:val="32"/>
      </w:rPr>
    </w:lvl>
    <w:lvl w:ilvl="1" w:tplc="F1640D7C">
      <w:numFmt w:val="bullet"/>
      <w:lvlText w:val="•"/>
      <w:lvlJc w:val="left"/>
      <w:pPr>
        <w:ind w:left="665" w:hanging="360"/>
      </w:pPr>
      <w:rPr>
        <w:rFonts w:hint="default"/>
      </w:rPr>
    </w:lvl>
    <w:lvl w:ilvl="2" w:tplc="8A94C32E">
      <w:numFmt w:val="bullet"/>
      <w:lvlText w:val="•"/>
      <w:lvlJc w:val="left"/>
      <w:pPr>
        <w:ind w:left="870" w:hanging="360"/>
      </w:pPr>
      <w:rPr>
        <w:rFonts w:hint="default"/>
      </w:rPr>
    </w:lvl>
    <w:lvl w:ilvl="3" w:tplc="3DB6FEE8">
      <w:numFmt w:val="bullet"/>
      <w:lvlText w:val="•"/>
      <w:lvlJc w:val="left"/>
      <w:pPr>
        <w:ind w:left="1075" w:hanging="360"/>
      </w:pPr>
      <w:rPr>
        <w:rFonts w:hint="default"/>
      </w:rPr>
    </w:lvl>
    <w:lvl w:ilvl="4" w:tplc="B758382E">
      <w:numFmt w:val="bullet"/>
      <w:lvlText w:val="•"/>
      <w:lvlJc w:val="left"/>
      <w:pPr>
        <w:ind w:left="1280" w:hanging="360"/>
      </w:pPr>
      <w:rPr>
        <w:rFonts w:hint="default"/>
      </w:rPr>
    </w:lvl>
    <w:lvl w:ilvl="5" w:tplc="A66E4192">
      <w:numFmt w:val="bullet"/>
      <w:lvlText w:val="•"/>
      <w:lvlJc w:val="left"/>
      <w:pPr>
        <w:ind w:left="1485" w:hanging="360"/>
      </w:pPr>
      <w:rPr>
        <w:rFonts w:hint="default"/>
      </w:rPr>
    </w:lvl>
    <w:lvl w:ilvl="6" w:tplc="CFFEEDA2">
      <w:numFmt w:val="bullet"/>
      <w:lvlText w:val="•"/>
      <w:lvlJc w:val="left"/>
      <w:pPr>
        <w:ind w:left="1690" w:hanging="360"/>
      </w:pPr>
      <w:rPr>
        <w:rFonts w:hint="default"/>
      </w:rPr>
    </w:lvl>
    <w:lvl w:ilvl="7" w:tplc="0522386C">
      <w:numFmt w:val="bullet"/>
      <w:lvlText w:val="•"/>
      <w:lvlJc w:val="left"/>
      <w:pPr>
        <w:ind w:left="1895" w:hanging="360"/>
      </w:pPr>
      <w:rPr>
        <w:rFonts w:hint="default"/>
      </w:rPr>
    </w:lvl>
    <w:lvl w:ilvl="8" w:tplc="F9B07C20">
      <w:numFmt w:val="bullet"/>
      <w:lvlText w:val="•"/>
      <w:lvlJc w:val="left"/>
      <w:pPr>
        <w:ind w:left="2100" w:hanging="360"/>
      </w:pPr>
      <w:rPr>
        <w:rFonts w:hint="default"/>
      </w:rPr>
    </w:lvl>
  </w:abstractNum>
  <w:abstractNum w:abstractNumId="25" w15:restartNumberingAfterBreak="0">
    <w:nsid w:val="16B310CE"/>
    <w:multiLevelType w:val="hybridMultilevel"/>
    <w:tmpl w:val="ADD8AE44"/>
    <w:lvl w:ilvl="0" w:tplc="FD8A5ABC">
      <w:start w:val="26"/>
      <w:numFmt w:val="decimal"/>
      <w:lvlText w:val="%1."/>
      <w:lvlJc w:val="left"/>
      <w:pPr>
        <w:ind w:left="1761" w:hanging="961"/>
      </w:pPr>
      <w:rPr>
        <w:rFonts w:ascii="Times New Roman" w:eastAsia="Times New Roman" w:hAnsi="Times New Roman" w:cs="Times New Roman" w:hint="default"/>
        <w:w w:val="99"/>
        <w:sz w:val="26"/>
        <w:szCs w:val="26"/>
      </w:rPr>
    </w:lvl>
    <w:lvl w:ilvl="1" w:tplc="46B4BA9C">
      <w:start w:val="1"/>
      <w:numFmt w:val="lowerLetter"/>
      <w:lvlText w:val="(%2)"/>
      <w:lvlJc w:val="left"/>
      <w:pPr>
        <w:ind w:left="2241" w:hanging="481"/>
      </w:pPr>
      <w:rPr>
        <w:rFonts w:ascii="Times New Roman" w:eastAsia="Times New Roman" w:hAnsi="Times New Roman" w:cs="Times New Roman" w:hint="default"/>
        <w:w w:val="99"/>
        <w:sz w:val="26"/>
        <w:szCs w:val="26"/>
      </w:rPr>
    </w:lvl>
    <w:lvl w:ilvl="2" w:tplc="8A80E6DC">
      <w:numFmt w:val="bullet"/>
      <w:lvlText w:val="•"/>
      <w:lvlJc w:val="left"/>
      <w:pPr>
        <w:ind w:left="3145" w:hanging="481"/>
      </w:pPr>
      <w:rPr>
        <w:rFonts w:hint="default"/>
      </w:rPr>
    </w:lvl>
    <w:lvl w:ilvl="3" w:tplc="40209092">
      <w:numFmt w:val="bullet"/>
      <w:lvlText w:val="•"/>
      <w:lvlJc w:val="left"/>
      <w:pPr>
        <w:ind w:left="4050" w:hanging="481"/>
      </w:pPr>
      <w:rPr>
        <w:rFonts w:hint="default"/>
      </w:rPr>
    </w:lvl>
    <w:lvl w:ilvl="4" w:tplc="D908A232">
      <w:numFmt w:val="bullet"/>
      <w:lvlText w:val="•"/>
      <w:lvlJc w:val="left"/>
      <w:pPr>
        <w:ind w:left="4955" w:hanging="481"/>
      </w:pPr>
      <w:rPr>
        <w:rFonts w:hint="default"/>
      </w:rPr>
    </w:lvl>
    <w:lvl w:ilvl="5" w:tplc="FB86FF5C">
      <w:numFmt w:val="bullet"/>
      <w:lvlText w:val="•"/>
      <w:lvlJc w:val="left"/>
      <w:pPr>
        <w:ind w:left="5860" w:hanging="481"/>
      </w:pPr>
      <w:rPr>
        <w:rFonts w:hint="default"/>
      </w:rPr>
    </w:lvl>
    <w:lvl w:ilvl="6" w:tplc="2DA438F6">
      <w:numFmt w:val="bullet"/>
      <w:lvlText w:val="•"/>
      <w:lvlJc w:val="left"/>
      <w:pPr>
        <w:ind w:left="6765" w:hanging="481"/>
      </w:pPr>
      <w:rPr>
        <w:rFonts w:hint="default"/>
      </w:rPr>
    </w:lvl>
    <w:lvl w:ilvl="7" w:tplc="83804AE4">
      <w:numFmt w:val="bullet"/>
      <w:lvlText w:val="•"/>
      <w:lvlJc w:val="left"/>
      <w:pPr>
        <w:ind w:left="7670" w:hanging="481"/>
      </w:pPr>
      <w:rPr>
        <w:rFonts w:hint="default"/>
      </w:rPr>
    </w:lvl>
    <w:lvl w:ilvl="8" w:tplc="7FBAA1AA">
      <w:numFmt w:val="bullet"/>
      <w:lvlText w:val="•"/>
      <w:lvlJc w:val="left"/>
      <w:pPr>
        <w:ind w:left="8576" w:hanging="481"/>
      </w:pPr>
      <w:rPr>
        <w:rFonts w:hint="default"/>
      </w:rPr>
    </w:lvl>
  </w:abstractNum>
  <w:abstractNum w:abstractNumId="26" w15:restartNumberingAfterBreak="0">
    <w:nsid w:val="16BD1106"/>
    <w:multiLevelType w:val="hybridMultilevel"/>
    <w:tmpl w:val="A01E358E"/>
    <w:lvl w:ilvl="0" w:tplc="D7568948">
      <w:start w:val="1"/>
      <w:numFmt w:val="lowerLetter"/>
      <w:lvlText w:val="(%1)"/>
      <w:lvlJc w:val="left"/>
      <w:pPr>
        <w:ind w:left="1521" w:hanging="721"/>
      </w:pPr>
      <w:rPr>
        <w:rFonts w:ascii="Times New Roman" w:eastAsia="Times New Roman" w:hAnsi="Times New Roman" w:cs="Times New Roman" w:hint="default"/>
        <w:w w:val="99"/>
        <w:sz w:val="26"/>
        <w:szCs w:val="26"/>
      </w:rPr>
    </w:lvl>
    <w:lvl w:ilvl="1" w:tplc="0D22224C">
      <w:numFmt w:val="bullet"/>
      <w:lvlText w:val="•"/>
      <w:lvlJc w:val="left"/>
      <w:pPr>
        <w:ind w:left="2406" w:hanging="721"/>
      </w:pPr>
      <w:rPr>
        <w:rFonts w:hint="default"/>
      </w:rPr>
    </w:lvl>
    <w:lvl w:ilvl="2" w:tplc="0EB80DC4">
      <w:numFmt w:val="bullet"/>
      <w:lvlText w:val="•"/>
      <w:lvlJc w:val="left"/>
      <w:pPr>
        <w:ind w:left="3293" w:hanging="721"/>
      </w:pPr>
      <w:rPr>
        <w:rFonts w:hint="default"/>
      </w:rPr>
    </w:lvl>
    <w:lvl w:ilvl="3" w:tplc="9E603C18">
      <w:numFmt w:val="bullet"/>
      <w:lvlText w:val="•"/>
      <w:lvlJc w:val="left"/>
      <w:pPr>
        <w:ind w:left="4179" w:hanging="721"/>
      </w:pPr>
      <w:rPr>
        <w:rFonts w:hint="default"/>
      </w:rPr>
    </w:lvl>
    <w:lvl w:ilvl="4" w:tplc="C2188D52">
      <w:numFmt w:val="bullet"/>
      <w:lvlText w:val="•"/>
      <w:lvlJc w:val="left"/>
      <w:pPr>
        <w:ind w:left="5066" w:hanging="721"/>
      </w:pPr>
      <w:rPr>
        <w:rFonts w:hint="default"/>
      </w:rPr>
    </w:lvl>
    <w:lvl w:ilvl="5" w:tplc="1848D06C">
      <w:numFmt w:val="bullet"/>
      <w:lvlText w:val="•"/>
      <w:lvlJc w:val="left"/>
      <w:pPr>
        <w:ind w:left="5953" w:hanging="721"/>
      </w:pPr>
      <w:rPr>
        <w:rFonts w:hint="default"/>
      </w:rPr>
    </w:lvl>
    <w:lvl w:ilvl="6" w:tplc="4ED0155E">
      <w:numFmt w:val="bullet"/>
      <w:lvlText w:val="•"/>
      <w:lvlJc w:val="left"/>
      <w:pPr>
        <w:ind w:left="6839" w:hanging="721"/>
      </w:pPr>
      <w:rPr>
        <w:rFonts w:hint="default"/>
      </w:rPr>
    </w:lvl>
    <w:lvl w:ilvl="7" w:tplc="34A4C43C">
      <w:numFmt w:val="bullet"/>
      <w:lvlText w:val="•"/>
      <w:lvlJc w:val="left"/>
      <w:pPr>
        <w:ind w:left="7726" w:hanging="721"/>
      </w:pPr>
      <w:rPr>
        <w:rFonts w:hint="default"/>
      </w:rPr>
    </w:lvl>
    <w:lvl w:ilvl="8" w:tplc="B18E47EA">
      <w:numFmt w:val="bullet"/>
      <w:lvlText w:val="•"/>
      <w:lvlJc w:val="left"/>
      <w:pPr>
        <w:ind w:left="8613" w:hanging="721"/>
      </w:pPr>
      <w:rPr>
        <w:rFonts w:hint="default"/>
      </w:rPr>
    </w:lvl>
  </w:abstractNum>
  <w:abstractNum w:abstractNumId="27" w15:restartNumberingAfterBreak="0">
    <w:nsid w:val="18F11170"/>
    <w:multiLevelType w:val="hybridMultilevel"/>
    <w:tmpl w:val="70BAEB22"/>
    <w:lvl w:ilvl="0" w:tplc="358467AC">
      <w:numFmt w:val="bullet"/>
      <w:lvlText w:val=""/>
      <w:lvlJc w:val="left"/>
      <w:pPr>
        <w:ind w:left="467" w:hanging="360"/>
      </w:pPr>
      <w:rPr>
        <w:rFonts w:ascii="Wingdings" w:eastAsia="Wingdings" w:hAnsi="Wingdings" w:cs="Wingdings" w:hint="default"/>
        <w:w w:val="99"/>
        <w:sz w:val="32"/>
        <w:szCs w:val="32"/>
      </w:rPr>
    </w:lvl>
    <w:lvl w:ilvl="1" w:tplc="B57265A2">
      <w:numFmt w:val="bullet"/>
      <w:lvlText w:val="•"/>
      <w:lvlJc w:val="left"/>
      <w:pPr>
        <w:ind w:left="666" w:hanging="360"/>
      </w:pPr>
      <w:rPr>
        <w:rFonts w:hint="default"/>
      </w:rPr>
    </w:lvl>
    <w:lvl w:ilvl="2" w:tplc="64B6F2EC">
      <w:numFmt w:val="bullet"/>
      <w:lvlText w:val="•"/>
      <w:lvlJc w:val="left"/>
      <w:pPr>
        <w:ind w:left="872" w:hanging="360"/>
      </w:pPr>
      <w:rPr>
        <w:rFonts w:hint="default"/>
      </w:rPr>
    </w:lvl>
    <w:lvl w:ilvl="3" w:tplc="ED86D540">
      <w:numFmt w:val="bullet"/>
      <w:lvlText w:val="•"/>
      <w:lvlJc w:val="left"/>
      <w:pPr>
        <w:ind w:left="1078" w:hanging="360"/>
      </w:pPr>
      <w:rPr>
        <w:rFonts w:hint="default"/>
      </w:rPr>
    </w:lvl>
    <w:lvl w:ilvl="4" w:tplc="83364C24">
      <w:numFmt w:val="bullet"/>
      <w:lvlText w:val="•"/>
      <w:lvlJc w:val="left"/>
      <w:pPr>
        <w:ind w:left="1284" w:hanging="360"/>
      </w:pPr>
      <w:rPr>
        <w:rFonts w:hint="default"/>
      </w:rPr>
    </w:lvl>
    <w:lvl w:ilvl="5" w:tplc="85D25EBA">
      <w:numFmt w:val="bullet"/>
      <w:lvlText w:val="•"/>
      <w:lvlJc w:val="left"/>
      <w:pPr>
        <w:ind w:left="1491" w:hanging="360"/>
      </w:pPr>
      <w:rPr>
        <w:rFonts w:hint="default"/>
      </w:rPr>
    </w:lvl>
    <w:lvl w:ilvl="6" w:tplc="7CD43CEA">
      <w:numFmt w:val="bullet"/>
      <w:lvlText w:val="•"/>
      <w:lvlJc w:val="left"/>
      <w:pPr>
        <w:ind w:left="1697" w:hanging="360"/>
      </w:pPr>
      <w:rPr>
        <w:rFonts w:hint="default"/>
      </w:rPr>
    </w:lvl>
    <w:lvl w:ilvl="7" w:tplc="41445032">
      <w:numFmt w:val="bullet"/>
      <w:lvlText w:val="•"/>
      <w:lvlJc w:val="left"/>
      <w:pPr>
        <w:ind w:left="1903" w:hanging="360"/>
      </w:pPr>
      <w:rPr>
        <w:rFonts w:hint="default"/>
      </w:rPr>
    </w:lvl>
    <w:lvl w:ilvl="8" w:tplc="E7DC84CC">
      <w:numFmt w:val="bullet"/>
      <w:lvlText w:val="•"/>
      <w:lvlJc w:val="left"/>
      <w:pPr>
        <w:ind w:left="2109" w:hanging="360"/>
      </w:pPr>
      <w:rPr>
        <w:rFonts w:hint="default"/>
      </w:rPr>
    </w:lvl>
  </w:abstractNum>
  <w:abstractNum w:abstractNumId="28" w15:restartNumberingAfterBreak="0">
    <w:nsid w:val="19812424"/>
    <w:multiLevelType w:val="hybridMultilevel"/>
    <w:tmpl w:val="4CCCBF0E"/>
    <w:lvl w:ilvl="0" w:tplc="35B0FFC8">
      <w:numFmt w:val="bullet"/>
      <w:lvlText w:val=""/>
      <w:lvlJc w:val="left"/>
      <w:pPr>
        <w:ind w:left="453" w:hanging="425"/>
      </w:pPr>
      <w:rPr>
        <w:rFonts w:ascii="Wingdings" w:eastAsia="Wingdings" w:hAnsi="Wingdings" w:cs="Wingdings" w:hint="default"/>
        <w:w w:val="100"/>
        <w:sz w:val="16"/>
        <w:szCs w:val="16"/>
      </w:rPr>
    </w:lvl>
    <w:lvl w:ilvl="1" w:tplc="27881842">
      <w:numFmt w:val="bullet"/>
      <w:lvlText w:val="•"/>
      <w:lvlJc w:val="left"/>
      <w:pPr>
        <w:ind w:left="1259" w:hanging="425"/>
      </w:pPr>
      <w:rPr>
        <w:rFonts w:hint="default"/>
      </w:rPr>
    </w:lvl>
    <w:lvl w:ilvl="2" w:tplc="DA462ADE">
      <w:numFmt w:val="bullet"/>
      <w:lvlText w:val="•"/>
      <w:lvlJc w:val="left"/>
      <w:pPr>
        <w:ind w:left="2059" w:hanging="425"/>
      </w:pPr>
      <w:rPr>
        <w:rFonts w:hint="default"/>
      </w:rPr>
    </w:lvl>
    <w:lvl w:ilvl="3" w:tplc="11D43A98">
      <w:numFmt w:val="bullet"/>
      <w:lvlText w:val="•"/>
      <w:lvlJc w:val="left"/>
      <w:pPr>
        <w:ind w:left="2859" w:hanging="425"/>
      </w:pPr>
      <w:rPr>
        <w:rFonts w:hint="default"/>
      </w:rPr>
    </w:lvl>
    <w:lvl w:ilvl="4" w:tplc="2ACC4E8C">
      <w:numFmt w:val="bullet"/>
      <w:lvlText w:val="•"/>
      <w:lvlJc w:val="left"/>
      <w:pPr>
        <w:ind w:left="3659" w:hanging="425"/>
      </w:pPr>
      <w:rPr>
        <w:rFonts w:hint="default"/>
      </w:rPr>
    </w:lvl>
    <w:lvl w:ilvl="5" w:tplc="C07E576A">
      <w:numFmt w:val="bullet"/>
      <w:lvlText w:val="•"/>
      <w:lvlJc w:val="left"/>
      <w:pPr>
        <w:ind w:left="4459" w:hanging="425"/>
      </w:pPr>
      <w:rPr>
        <w:rFonts w:hint="default"/>
      </w:rPr>
    </w:lvl>
    <w:lvl w:ilvl="6" w:tplc="149888DC">
      <w:numFmt w:val="bullet"/>
      <w:lvlText w:val="•"/>
      <w:lvlJc w:val="left"/>
      <w:pPr>
        <w:ind w:left="5259" w:hanging="425"/>
      </w:pPr>
      <w:rPr>
        <w:rFonts w:hint="default"/>
      </w:rPr>
    </w:lvl>
    <w:lvl w:ilvl="7" w:tplc="E28EEA50">
      <w:numFmt w:val="bullet"/>
      <w:lvlText w:val="•"/>
      <w:lvlJc w:val="left"/>
      <w:pPr>
        <w:ind w:left="6059" w:hanging="425"/>
      </w:pPr>
      <w:rPr>
        <w:rFonts w:hint="default"/>
      </w:rPr>
    </w:lvl>
    <w:lvl w:ilvl="8" w:tplc="8DB03822">
      <w:numFmt w:val="bullet"/>
      <w:lvlText w:val="•"/>
      <w:lvlJc w:val="left"/>
      <w:pPr>
        <w:ind w:left="6859" w:hanging="425"/>
      </w:pPr>
      <w:rPr>
        <w:rFonts w:hint="default"/>
      </w:rPr>
    </w:lvl>
  </w:abstractNum>
  <w:abstractNum w:abstractNumId="29" w15:restartNumberingAfterBreak="0">
    <w:nsid w:val="1BA6720E"/>
    <w:multiLevelType w:val="hybridMultilevel"/>
    <w:tmpl w:val="91A26F2A"/>
    <w:lvl w:ilvl="0" w:tplc="1DC0A12E">
      <w:numFmt w:val="bullet"/>
      <w:lvlText w:val=""/>
      <w:lvlJc w:val="left"/>
      <w:pPr>
        <w:ind w:left="467" w:hanging="360"/>
      </w:pPr>
      <w:rPr>
        <w:rFonts w:ascii="Wingdings" w:eastAsia="Wingdings" w:hAnsi="Wingdings" w:cs="Wingdings" w:hint="default"/>
        <w:w w:val="99"/>
        <w:sz w:val="32"/>
        <w:szCs w:val="32"/>
      </w:rPr>
    </w:lvl>
    <w:lvl w:ilvl="1" w:tplc="129ADEE8">
      <w:numFmt w:val="bullet"/>
      <w:lvlText w:val="•"/>
      <w:lvlJc w:val="left"/>
      <w:pPr>
        <w:ind w:left="669" w:hanging="360"/>
      </w:pPr>
      <w:rPr>
        <w:rFonts w:hint="default"/>
      </w:rPr>
    </w:lvl>
    <w:lvl w:ilvl="2" w:tplc="0234F6BC">
      <w:numFmt w:val="bullet"/>
      <w:lvlText w:val="•"/>
      <w:lvlJc w:val="left"/>
      <w:pPr>
        <w:ind w:left="879" w:hanging="360"/>
      </w:pPr>
      <w:rPr>
        <w:rFonts w:hint="default"/>
      </w:rPr>
    </w:lvl>
    <w:lvl w:ilvl="3" w:tplc="1D00FFCE">
      <w:numFmt w:val="bullet"/>
      <w:lvlText w:val="•"/>
      <w:lvlJc w:val="left"/>
      <w:pPr>
        <w:ind w:left="1089" w:hanging="360"/>
      </w:pPr>
      <w:rPr>
        <w:rFonts w:hint="default"/>
      </w:rPr>
    </w:lvl>
    <w:lvl w:ilvl="4" w:tplc="330E080E">
      <w:numFmt w:val="bullet"/>
      <w:lvlText w:val="•"/>
      <w:lvlJc w:val="left"/>
      <w:pPr>
        <w:ind w:left="1299" w:hanging="360"/>
      </w:pPr>
      <w:rPr>
        <w:rFonts w:hint="default"/>
      </w:rPr>
    </w:lvl>
    <w:lvl w:ilvl="5" w:tplc="698C78A0">
      <w:numFmt w:val="bullet"/>
      <w:lvlText w:val="•"/>
      <w:lvlJc w:val="left"/>
      <w:pPr>
        <w:ind w:left="1509" w:hanging="360"/>
      </w:pPr>
      <w:rPr>
        <w:rFonts w:hint="default"/>
      </w:rPr>
    </w:lvl>
    <w:lvl w:ilvl="6" w:tplc="FD52FCBA">
      <w:numFmt w:val="bullet"/>
      <w:lvlText w:val="•"/>
      <w:lvlJc w:val="left"/>
      <w:pPr>
        <w:ind w:left="1718" w:hanging="360"/>
      </w:pPr>
      <w:rPr>
        <w:rFonts w:hint="default"/>
      </w:rPr>
    </w:lvl>
    <w:lvl w:ilvl="7" w:tplc="2B9A35D6">
      <w:numFmt w:val="bullet"/>
      <w:lvlText w:val="•"/>
      <w:lvlJc w:val="left"/>
      <w:pPr>
        <w:ind w:left="1928" w:hanging="360"/>
      </w:pPr>
      <w:rPr>
        <w:rFonts w:hint="default"/>
      </w:rPr>
    </w:lvl>
    <w:lvl w:ilvl="8" w:tplc="AA786A7A">
      <w:numFmt w:val="bullet"/>
      <w:lvlText w:val="•"/>
      <w:lvlJc w:val="left"/>
      <w:pPr>
        <w:ind w:left="2138" w:hanging="360"/>
      </w:pPr>
      <w:rPr>
        <w:rFonts w:hint="default"/>
      </w:rPr>
    </w:lvl>
  </w:abstractNum>
  <w:abstractNum w:abstractNumId="30" w15:restartNumberingAfterBreak="0">
    <w:nsid w:val="1BB51D36"/>
    <w:multiLevelType w:val="hybridMultilevel"/>
    <w:tmpl w:val="A4B09C3A"/>
    <w:lvl w:ilvl="0" w:tplc="EF8436BA">
      <w:numFmt w:val="bullet"/>
      <w:lvlText w:val=""/>
      <w:lvlJc w:val="left"/>
      <w:pPr>
        <w:ind w:left="453" w:hanging="425"/>
      </w:pPr>
      <w:rPr>
        <w:rFonts w:ascii="Wingdings" w:eastAsia="Wingdings" w:hAnsi="Wingdings" w:cs="Wingdings" w:hint="default"/>
        <w:w w:val="100"/>
        <w:sz w:val="16"/>
        <w:szCs w:val="16"/>
      </w:rPr>
    </w:lvl>
    <w:lvl w:ilvl="1" w:tplc="D51E767A">
      <w:numFmt w:val="bullet"/>
      <w:lvlText w:val="•"/>
      <w:lvlJc w:val="left"/>
      <w:pPr>
        <w:ind w:left="1258" w:hanging="425"/>
      </w:pPr>
      <w:rPr>
        <w:rFonts w:hint="default"/>
      </w:rPr>
    </w:lvl>
    <w:lvl w:ilvl="2" w:tplc="CC28BCA8">
      <w:numFmt w:val="bullet"/>
      <w:lvlText w:val="•"/>
      <w:lvlJc w:val="left"/>
      <w:pPr>
        <w:ind w:left="2057" w:hanging="425"/>
      </w:pPr>
      <w:rPr>
        <w:rFonts w:hint="default"/>
      </w:rPr>
    </w:lvl>
    <w:lvl w:ilvl="3" w:tplc="E87EC838">
      <w:numFmt w:val="bullet"/>
      <w:lvlText w:val="•"/>
      <w:lvlJc w:val="left"/>
      <w:pPr>
        <w:ind w:left="2856" w:hanging="425"/>
      </w:pPr>
      <w:rPr>
        <w:rFonts w:hint="default"/>
      </w:rPr>
    </w:lvl>
    <w:lvl w:ilvl="4" w:tplc="B62058B4">
      <w:numFmt w:val="bullet"/>
      <w:lvlText w:val="•"/>
      <w:lvlJc w:val="left"/>
      <w:pPr>
        <w:ind w:left="3655" w:hanging="425"/>
      </w:pPr>
      <w:rPr>
        <w:rFonts w:hint="default"/>
      </w:rPr>
    </w:lvl>
    <w:lvl w:ilvl="5" w:tplc="4F444C60">
      <w:numFmt w:val="bullet"/>
      <w:lvlText w:val="•"/>
      <w:lvlJc w:val="left"/>
      <w:pPr>
        <w:ind w:left="4454" w:hanging="425"/>
      </w:pPr>
      <w:rPr>
        <w:rFonts w:hint="default"/>
      </w:rPr>
    </w:lvl>
    <w:lvl w:ilvl="6" w:tplc="8FBC81C6">
      <w:numFmt w:val="bullet"/>
      <w:lvlText w:val="•"/>
      <w:lvlJc w:val="left"/>
      <w:pPr>
        <w:ind w:left="5252" w:hanging="425"/>
      </w:pPr>
      <w:rPr>
        <w:rFonts w:hint="default"/>
      </w:rPr>
    </w:lvl>
    <w:lvl w:ilvl="7" w:tplc="1D2807D2">
      <w:numFmt w:val="bullet"/>
      <w:lvlText w:val="•"/>
      <w:lvlJc w:val="left"/>
      <w:pPr>
        <w:ind w:left="6051" w:hanging="425"/>
      </w:pPr>
      <w:rPr>
        <w:rFonts w:hint="default"/>
      </w:rPr>
    </w:lvl>
    <w:lvl w:ilvl="8" w:tplc="58424AFE">
      <w:numFmt w:val="bullet"/>
      <w:lvlText w:val="•"/>
      <w:lvlJc w:val="left"/>
      <w:pPr>
        <w:ind w:left="6850" w:hanging="425"/>
      </w:pPr>
      <w:rPr>
        <w:rFonts w:hint="default"/>
      </w:rPr>
    </w:lvl>
  </w:abstractNum>
  <w:abstractNum w:abstractNumId="31" w15:restartNumberingAfterBreak="0">
    <w:nsid w:val="1C0A5913"/>
    <w:multiLevelType w:val="hybridMultilevel"/>
    <w:tmpl w:val="BCC08702"/>
    <w:lvl w:ilvl="0" w:tplc="C6727C8E">
      <w:start w:val="1"/>
      <w:numFmt w:val="decimal"/>
      <w:lvlText w:val="%1."/>
      <w:lvlJc w:val="left"/>
      <w:pPr>
        <w:ind w:left="495" w:hanging="36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2" w15:restartNumberingAfterBreak="0">
    <w:nsid w:val="1E556532"/>
    <w:multiLevelType w:val="hybridMultilevel"/>
    <w:tmpl w:val="E64C8CAE"/>
    <w:lvl w:ilvl="0" w:tplc="99445B06">
      <w:numFmt w:val="bullet"/>
      <w:lvlText w:val=""/>
      <w:lvlJc w:val="left"/>
      <w:pPr>
        <w:ind w:left="467" w:hanging="360"/>
      </w:pPr>
      <w:rPr>
        <w:rFonts w:ascii="Wingdings" w:eastAsia="Wingdings" w:hAnsi="Wingdings" w:cs="Wingdings" w:hint="default"/>
        <w:w w:val="99"/>
        <w:sz w:val="32"/>
        <w:szCs w:val="32"/>
      </w:rPr>
    </w:lvl>
    <w:lvl w:ilvl="1" w:tplc="64B037F2">
      <w:numFmt w:val="bullet"/>
      <w:lvlText w:val="•"/>
      <w:lvlJc w:val="left"/>
      <w:pPr>
        <w:ind w:left="666" w:hanging="360"/>
      </w:pPr>
      <w:rPr>
        <w:rFonts w:hint="default"/>
      </w:rPr>
    </w:lvl>
    <w:lvl w:ilvl="2" w:tplc="9B1E5120">
      <w:numFmt w:val="bullet"/>
      <w:lvlText w:val="•"/>
      <w:lvlJc w:val="left"/>
      <w:pPr>
        <w:ind w:left="872" w:hanging="360"/>
      </w:pPr>
      <w:rPr>
        <w:rFonts w:hint="default"/>
      </w:rPr>
    </w:lvl>
    <w:lvl w:ilvl="3" w:tplc="CAAE030A">
      <w:numFmt w:val="bullet"/>
      <w:lvlText w:val="•"/>
      <w:lvlJc w:val="left"/>
      <w:pPr>
        <w:ind w:left="1079" w:hanging="360"/>
      </w:pPr>
      <w:rPr>
        <w:rFonts w:hint="default"/>
      </w:rPr>
    </w:lvl>
    <w:lvl w:ilvl="4" w:tplc="ED4C0390">
      <w:numFmt w:val="bullet"/>
      <w:lvlText w:val="•"/>
      <w:lvlJc w:val="left"/>
      <w:pPr>
        <w:ind w:left="1285" w:hanging="360"/>
      </w:pPr>
      <w:rPr>
        <w:rFonts w:hint="default"/>
      </w:rPr>
    </w:lvl>
    <w:lvl w:ilvl="5" w:tplc="FBEA04E4">
      <w:numFmt w:val="bullet"/>
      <w:lvlText w:val="•"/>
      <w:lvlJc w:val="left"/>
      <w:pPr>
        <w:ind w:left="1492" w:hanging="360"/>
      </w:pPr>
      <w:rPr>
        <w:rFonts w:hint="default"/>
      </w:rPr>
    </w:lvl>
    <w:lvl w:ilvl="6" w:tplc="1434741C">
      <w:numFmt w:val="bullet"/>
      <w:lvlText w:val="•"/>
      <w:lvlJc w:val="left"/>
      <w:pPr>
        <w:ind w:left="1698" w:hanging="360"/>
      </w:pPr>
      <w:rPr>
        <w:rFonts w:hint="default"/>
      </w:rPr>
    </w:lvl>
    <w:lvl w:ilvl="7" w:tplc="D6702A9C">
      <w:numFmt w:val="bullet"/>
      <w:lvlText w:val="•"/>
      <w:lvlJc w:val="left"/>
      <w:pPr>
        <w:ind w:left="1904" w:hanging="360"/>
      </w:pPr>
      <w:rPr>
        <w:rFonts w:hint="default"/>
      </w:rPr>
    </w:lvl>
    <w:lvl w:ilvl="8" w:tplc="01C4223C">
      <w:numFmt w:val="bullet"/>
      <w:lvlText w:val="•"/>
      <w:lvlJc w:val="left"/>
      <w:pPr>
        <w:ind w:left="2111" w:hanging="360"/>
      </w:pPr>
      <w:rPr>
        <w:rFonts w:hint="default"/>
      </w:rPr>
    </w:lvl>
  </w:abstractNum>
  <w:abstractNum w:abstractNumId="33" w15:restartNumberingAfterBreak="0">
    <w:nsid w:val="22AB21CE"/>
    <w:multiLevelType w:val="hybridMultilevel"/>
    <w:tmpl w:val="24682DBE"/>
    <w:lvl w:ilvl="0" w:tplc="5C989E82">
      <w:numFmt w:val="bullet"/>
      <w:lvlText w:val=""/>
      <w:lvlJc w:val="left"/>
      <w:pPr>
        <w:ind w:left="467" w:hanging="360"/>
      </w:pPr>
      <w:rPr>
        <w:rFonts w:ascii="Wingdings" w:eastAsia="Wingdings" w:hAnsi="Wingdings" w:cs="Wingdings" w:hint="default"/>
        <w:w w:val="99"/>
        <w:sz w:val="32"/>
        <w:szCs w:val="32"/>
      </w:rPr>
    </w:lvl>
    <w:lvl w:ilvl="1" w:tplc="5700FF76">
      <w:numFmt w:val="bullet"/>
      <w:lvlText w:val="•"/>
      <w:lvlJc w:val="left"/>
      <w:pPr>
        <w:ind w:left="665" w:hanging="360"/>
      </w:pPr>
      <w:rPr>
        <w:rFonts w:hint="default"/>
      </w:rPr>
    </w:lvl>
    <w:lvl w:ilvl="2" w:tplc="EE3CF714">
      <w:numFmt w:val="bullet"/>
      <w:lvlText w:val="•"/>
      <w:lvlJc w:val="left"/>
      <w:pPr>
        <w:ind w:left="870" w:hanging="360"/>
      </w:pPr>
      <w:rPr>
        <w:rFonts w:hint="default"/>
      </w:rPr>
    </w:lvl>
    <w:lvl w:ilvl="3" w:tplc="3B020ADC">
      <w:numFmt w:val="bullet"/>
      <w:lvlText w:val="•"/>
      <w:lvlJc w:val="left"/>
      <w:pPr>
        <w:ind w:left="1075" w:hanging="360"/>
      </w:pPr>
      <w:rPr>
        <w:rFonts w:hint="default"/>
      </w:rPr>
    </w:lvl>
    <w:lvl w:ilvl="4" w:tplc="145C68DA">
      <w:numFmt w:val="bullet"/>
      <w:lvlText w:val="•"/>
      <w:lvlJc w:val="left"/>
      <w:pPr>
        <w:ind w:left="1280" w:hanging="360"/>
      </w:pPr>
      <w:rPr>
        <w:rFonts w:hint="default"/>
      </w:rPr>
    </w:lvl>
    <w:lvl w:ilvl="5" w:tplc="D8A24114">
      <w:numFmt w:val="bullet"/>
      <w:lvlText w:val="•"/>
      <w:lvlJc w:val="left"/>
      <w:pPr>
        <w:ind w:left="1485" w:hanging="360"/>
      </w:pPr>
      <w:rPr>
        <w:rFonts w:hint="default"/>
      </w:rPr>
    </w:lvl>
    <w:lvl w:ilvl="6" w:tplc="1CC2B51E">
      <w:numFmt w:val="bullet"/>
      <w:lvlText w:val="•"/>
      <w:lvlJc w:val="left"/>
      <w:pPr>
        <w:ind w:left="1690" w:hanging="360"/>
      </w:pPr>
      <w:rPr>
        <w:rFonts w:hint="default"/>
      </w:rPr>
    </w:lvl>
    <w:lvl w:ilvl="7" w:tplc="AE463822">
      <w:numFmt w:val="bullet"/>
      <w:lvlText w:val="•"/>
      <w:lvlJc w:val="left"/>
      <w:pPr>
        <w:ind w:left="1895" w:hanging="360"/>
      </w:pPr>
      <w:rPr>
        <w:rFonts w:hint="default"/>
      </w:rPr>
    </w:lvl>
    <w:lvl w:ilvl="8" w:tplc="E00478BE">
      <w:numFmt w:val="bullet"/>
      <w:lvlText w:val="•"/>
      <w:lvlJc w:val="left"/>
      <w:pPr>
        <w:ind w:left="2100" w:hanging="360"/>
      </w:pPr>
      <w:rPr>
        <w:rFonts w:hint="default"/>
      </w:rPr>
    </w:lvl>
  </w:abstractNum>
  <w:abstractNum w:abstractNumId="34" w15:restartNumberingAfterBreak="0">
    <w:nsid w:val="23716545"/>
    <w:multiLevelType w:val="hybridMultilevel"/>
    <w:tmpl w:val="9EB612B2"/>
    <w:lvl w:ilvl="0" w:tplc="7FF8D9DE">
      <w:numFmt w:val="bullet"/>
      <w:lvlText w:val=""/>
      <w:lvlJc w:val="left"/>
      <w:pPr>
        <w:ind w:left="467" w:hanging="360"/>
      </w:pPr>
      <w:rPr>
        <w:rFonts w:ascii="Wingdings" w:eastAsia="Wingdings" w:hAnsi="Wingdings" w:cs="Wingdings" w:hint="default"/>
        <w:w w:val="99"/>
        <w:sz w:val="32"/>
        <w:szCs w:val="32"/>
      </w:rPr>
    </w:lvl>
    <w:lvl w:ilvl="1" w:tplc="C602D186">
      <w:numFmt w:val="bullet"/>
      <w:lvlText w:val="•"/>
      <w:lvlJc w:val="left"/>
      <w:pPr>
        <w:ind w:left="666" w:hanging="360"/>
      </w:pPr>
      <w:rPr>
        <w:rFonts w:hint="default"/>
      </w:rPr>
    </w:lvl>
    <w:lvl w:ilvl="2" w:tplc="91B2D858">
      <w:numFmt w:val="bullet"/>
      <w:lvlText w:val="•"/>
      <w:lvlJc w:val="left"/>
      <w:pPr>
        <w:ind w:left="872" w:hanging="360"/>
      </w:pPr>
      <w:rPr>
        <w:rFonts w:hint="default"/>
      </w:rPr>
    </w:lvl>
    <w:lvl w:ilvl="3" w:tplc="3460C3EC">
      <w:numFmt w:val="bullet"/>
      <w:lvlText w:val="•"/>
      <w:lvlJc w:val="left"/>
      <w:pPr>
        <w:ind w:left="1078" w:hanging="360"/>
      </w:pPr>
      <w:rPr>
        <w:rFonts w:hint="default"/>
      </w:rPr>
    </w:lvl>
    <w:lvl w:ilvl="4" w:tplc="D0387C6E">
      <w:numFmt w:val="bullet"/>
      <w:lvlText w:val="•"/>
      <w:lvlJc w:val="left"/>
      <w:pPr>
        <w:ind w:left="1284" w:hanging="360"/>
      </w:pPr>
      <w:rPr>
        <w:rFonts w:hint="default"/>
      </w:rPr>
    </w:lvl>
    <w:lvl w:ilvl="5" w:tplc="F01AA32C">
      <w:numFmt w:val="bullet"/>
      <w:lvlText w:val="•"/>
      <w:lvlJc w:val="left"/>
      <w:pPr>
        <w:ind w:left="1491" w:hanging="360"/>
      </w:pPr>
      <w:rPr>
        <w:rFonts w:hint="default"/>
      </w:rPr>
    </w:lvl>
    <w:lvl w:ilvl="6" w:tplc="796E059C">
      <w:numFmt w:val="bullet"/>
      <w:lvlText w:val="•"/>
      <w:lvlJc w:val="left"/>
      <w:pPr>
        <w:ind w:left="1697" w:hanging="360"/>
      </w:pPr>
      <w:rPr>
        <w:rFonts w:hint="default"/>
      </w:rPr>
    </w:lvl>
    <w:lvl w:ilvl="7" w:tplc="8B582D5C">
      <w:numFmt w:val="bullet"/>
      <w:lvlText w:val="•"/>
      <w:lvlJc w:val="left"/>
      <w:pPr>
        <w:ind w:left="1903" w:hanging="360"/>
      </w:pPr>
      <w:rPr>
        <w:rFonts w:hint="default"/>
      </w:rPr>
    </w:lvl>
    <w:lvl w:ilvl="8" w:tplc="945CF150">
      <w:numFmt w:val="bullet"/>
      <w:lvlText w:val="•"/>
      <w:lvlJc w:val="left"/>
      <w:pPr>
        <w:ind w:left="2109" w:hanging="360"/>
      </w:pPr>
      <w:rPr>
        <w:rFonts w:hint="default"/>
      </w:rPr>
    </w:lvl>
  </w:abstractNum>
  <w:abstractNum w:abstractNumId="35" w15:restartNumberingAfterBreak="0">
    <w:nsid w:val="257E1B24"/>
    <w:multiLevelType w:val="hybridMultilevel"/>
    <w:tmpl w:val="D6E24A70"/>
    <w:lvl w:ilvl="0" w:tplc="2EF61900">
      <w:numFmt w:val="bullet"/>
      <w:lvlText w:val=""/>
      <w:lvlJc w:val="left"/>
      <w:pPr>
        <w:ind w:left="467" w:hanging="360"/>
      </w:pPr>
      <w:rPr>
        <w:rFonts w:ascii="Wingdings" w:eastAsia="Wingdings" w:hAnsi="Wingdings" w:cs="Wingdings" w:hint="default"/>
        <w:w w:val="99"/>
        <w:sz w:val="32"/>
        <w:szCs w:val="32"/>
      </w:rPr>
    </w:lvl>
    <w:lvl w:ilvl="1" w:tplc="5F66471E">
      <w:numFmt w:val="bullet"/>
      <w:lvlText w:val="•"/>
      <w:lvlJc w:val="left"/>
      <w:pPr>
        <w:ind w:left="666" w:hanging="360"/>
      </w:pPr>
      <w:rPr>
        <w:rFonts w:hint="default"/>
      </w:rPr>
    </w:lvl>
    <w:lvl w:ilvl="2" w:tplc="A0A8B46C">
      <w:numFmt w:val="bullet"/>
      <w:lvlText w:val="•"/>
      <w:lvlJc w:val="left"/>
      <w:pPr>
        <w:ind w:left="872" w:hanging="360"/>
      </w:pPr>
      <w:rPr>
        <w:rFonts w:hint="default"/>
      </w:rPr>
    </w:lvl>
    <w:lvl w:ilvl="3" w:tplc="1D3CD39A">
      <w:numFmt w:val="bullet"/>
      <w:lvlText w:val="•"/>
      <w:lvlJc w:val="left"/>
      <w:pPr>
        <w:ind w:left="1078" w:hanging="360"/>
      </w:pPr>
      <w:rPr>
        <w:rFonts w:hint="default"/>
      </w:rPr>
    </w:lvl>
    <w:lvl w:ilvl="4" w:tplc="6EBC8BA4">
      <w:numFmt w:val="bullet"/>
      <w:lvlText w:val="•"/>
      <w:lvlJc w:val="left"/>
      <w:pPr>
        <w:ind w:left="1284" w:hanging="360"/>
      </w:pPr>
      <w:rPr>
        <w:rFonts w:hint="default"/>
      </w:rPr>
    </w:lvl>
    <w:lvl w:ilvl="5" w:tplc="B3E25680">
      <w:numFmt w:val="bullet"/>
      <w:lvlText w:val="•"/>
      <w:lvlJc w:val="left"/>
      <w:pPr>
        <w:ind w:left="1491" w:hanging="360"/>
      </w:pPr>
      <w:rPr>
        <w:rFonts w:hint="default"/>
      </w:rPr>
    </w:lvl>
    <w:lvl w:ilvl="6" w:tplc="D616A1EA">
      <w:numFmt w:val="bullet"/>
      <w:lvlText w:val="•"/>
      <w:lvlJc w:val="left"/>
      <w:pPr>
        <w:ind w:left="1697" w:hanging="360"/>
      </w:pPr>
      <w:rPr>
        <w:rFonts w:hint="default"/>
      </w:rPr>
    </w:lvl>
    <w:lvl w:ilvl="7" w:tplc="2BEA302A">
      <w:numFmt w:val="bullet"/>
      <w:lvlText w:val="•"/>
      <w:lvlJc w:val="left"/>
      <w:pPr>
        <w:ind w:left="1903" w:hanging="360"/>
      </w:pPr>
      <w:rPr>
        <w:rFonts w:hint="default"/>
      </w:rPr>
    </w:lvl>
    <w:lvl w:ilvl="8" w:tplc="23025962">
      <w:numFmt w:val="bullet"/>
      <w:lvlText w:val="•"/>
      <w:lvlJc w:val="left"/>
      <w:pPr>
        <w:ind w:left="2109" w:hanging="360"/>
      </w:pPr>
      <w:rPr>
        <w:rFonts w:hint="default"/>
      </w:rPr>
    </w:lvl>
  </w:abstractNum>
  <w:abstractNum w:abstractNumId="36" w15:restartNumberingAfterBreak="0">
    <w:nsid w:val="261F3AAC"/>
    <w:multiLevelType w:val="hybridMultilevel"/>
    <w:tmpl w:val="2D2E9AC6"/>
    <w:lvl w:ilvl="0" w:tplc="063C8D9C">
      <w:numFmt w:val="bullet"/>
      <w:lvlText w:val=""/>
      <w:lvlJc w:val="left"/>
      <w:pPr>
        <w:ind w:left="467" w:hanging="360"/>
      </w:pPr>
      <w:rPr>
        <w:rFonts w:ascii="Wingdings" w:eastAsia="Wingdings" w:hAnsi="Wingdings" w:cs="Wingdings" w:hint="default"/>
        <w:w w:val="99"/>
        <w:sz w:val="32"/>
        <w:szCs w:val="32"/>
      </w:rPr>
    </w:lvl>
    <w:lvl w:ilvl="1" w:tplc="26BC83D8">
      <w:numFmt w:val="bullet"/>
      <w:lvlText w:val="•"/>
      <w:lvlJc w:val="left"/>
      <w:pPr>
        <w:ind w:left="665" w:hanging="360"/>
      </w:pPr>
      <w:rPr>
        <w:rFonts w:hint="default"/>
      </w:rPr>
    </w:lvl>
    <w:lvl w:ilvl="2" w:tplc="8D20790A">
      <w:numFmt w:val="bullet"/>
      <w:lvlText w:val="•"/>
      <w:lvlJc w:val="left"/>
      <w:pPr>
        <w:ind w:left="870" w:hanging="360"/>
      </w:pPr>
      <w:rPr>
        <w:rFonts w:hint="default"/>
      </w:rPr>
    </w:lvl>
    <w:lvl w:ilvl="3" w:tplc="FDC64DEA">
      <w:numFmt w:val="bullet"/>
      <w:lvlText w:val="•"/>
      <w:lvlJc w:val="left"/>
      <w:pPr>
        <w:ind w:left="1075" w:hanging="360"/>
      </w:pPr>
      <w:rPr>
        <w:rFonts w:hint="default"/>
      </w:rPr>
    </w:lvl>
    <w:lvl w:ilvl="4" w:tplc="9B5811FE">
      <w:numFmt w:val="bullet"/>
      <w:lvlText w:val="•"/>
      <w:lvlJc w:val="left"/>
      <w:pPr>
        <w:ind w:left="1280" w:hanging="360"/>
      </w:pPr>
      <w:rPr>
        <w:rFonts w:hint="default"/>
      </w:rPr>
    </w:lvl>
    <w:lvl w:ilvl="5" w:tplc="7AFC8B32">
      <w:numFmt w:val="bullet"/>
      <w:lvlText w:val="•"/>
      <w:lvlJc w:val="left"/>
      <w:pPr>
        <w:ind w:left="1485" w:hanging="360"/>
      </w:pPr>
      <w:rPr>
        <w:rFonts w:hint="default"/>
      </w:rPr>
    </w:lvl>
    <w:lvl w:ilvl="6" w:tplc="5E869894">
      <w:numFmt w:val="bullet"/>
      <w:lvlText w:val="•"/>
      <w:lvlJc w:val="left"/>
      <w:pPr>
        <w:ind w:left="1690" w:hanging="360"/>
      </w:pPr>
      <w:rPr>
        <w:rFonts w:hint="default"/>
      </w:rPr>
    </w:lvl>
    <w:lvl w:ilvl="7" w:tplc="F2AAFEBE">
      <w:numFmt w:val="bullet"/>
      <w:lvlText w:val="•"/>
      <w:lvlJc w:val="left"/>
      <w:pPr>
        <w:ind w:left="1895" w:hanging="360"/>
      </w:pPr>
      <w:rPr>
        <w:rFonts w:hint="default"/>
      </w:rPr>
    </w:lvl>
    <w:lvl w:ilvl="8" w:tplc="6AEA0756">
      <w:numFmt w:val="bullet"/>
      <w:lvlText w:val="•"/>
      <w:lvlJc w:val="left"/>
      <w:pPr>
        <w:ind w:left="2100" w:hanging="360"/>
      </w:pPr>
      <w:rPr>
        <w:rFonts w:hint="default"/>
      </w:rPr>
    </w:lvl>
  </w:abstractNum>
  <w:abstractNum w:abstractNumId="37" w15:restartNumberingAfterBreak="0">
    <w:nsid w:val="26A070FB"/>
    <w:multiLevelType w:val="hybridMultilevel"/>
    <w:tmpl w:val="1780C714"/>
    <w:lvl w:ilvl="0" w:tplc="D276A128">
      <w:numFmt w:val="bullet"/>
      <w:lvlText w:val=""/>
      <w:lvlJc w:val="left"/>
      <w:pPr>
        <w:ind w:left="467" w:hanging="360"/>
      </w:pPr>
      <w:rPr>
        <w:rFonts w:ascii="Wingdings" w:eastAsia="Wingdings" w:hAnsi="Wingdings" w:cs="Wingdings" w:hint="default"/>
        <w:w w:val="99"/>
        <w:sz w:val="32"/>
        <w:szCs w:val="32"/>
      </w:rPr>
    </w:lvl>
    <w:lvl w:ilvl="1" w:tplc="1DD499B4">
      <w:numFmt w:val="bullet"/>
      <w:lvlText w:val="•"/>
      <w:lvlJc w:val="left"/>
      <w:pPr>
        <w:ind w:left="662" w:hanging="360"/>
      </w:pPr>
      <w:rPr>
        <w:rFonts w:hint="default"/>
      </w:rPr>
    </w:lvl>
    <w:lvl w:ilvl="2" w:tplc="F9A84A92">
      <w:numFmt w:val="bullet"/>
      <w:lvlText w:val="•"/>
      <w:lvlJc w:val="left"/>
      <w:pPr>
        <w:ind w:left="865" w:hanging="360"/>
      </w:pPr>
      <w:rPr>
        <w:rFonts w:hint="default"/>
      </w:rPr>
    </w:lvl>
    <w:lvl w:ilvl="3" w:tplc="5A363D18">
      <w:numFmt w:val="bullet"/>
      <w:lvlText w:val="•"/>
      <w:lvlJc w:val="left"/>
      <w:pPr>
        <w:ind w:left="1067" w:hanging="360"/>
      </w:pPr>
      <w:rPr>
        <w:rFonts w:hint="default"/>
      </w:rPr>
    </w:lvl>
    <w:lvl w:ilvl="4" w:tplc="43CC3ACA">
      <w:numFmt w:val="bullet"/>
      <w:lvlText w:val="•"/>
      <w:lvlJc w:val="left"/>
      <w:pPr>
        <w:ind w:left="1270" w:hanging="360"/>
      </w:pPr>
      <w:rPr>
        <w:rFonts w:hint="default"/>
      </w:rPr>
    </w:lvl>
    <w:lvl w:ilvl="5" w:tplc="C242F6D2">
      <w:numFmt w:val="bullet"/>
      <w:lvlText w:val="•"/>
      <w:lvlJc w:val="left"/>
      <w:pPr>
        <w:ind w:left="1473" w:hanging="360"/>
      </w:pPr>
      <w:rPr>
        <w:rFonts w:hint="default"/>
      </w:rPr>
    </w:lvl>
    <w:lvl w:ilvl="6" w:tplc="5C6AEADA">
      <w:numFmt w:val="bullet"/>
      <w:lvlText w:val="•"/>
      <w:lvlJc w:val="left"/>
      <w:pPr>
        <w:ind w:left="1675" w:hanging="360"/>
      </w:pPr>
      <w:rPr>
        <w:rFonts w:hint="default"/>
      </w:rPr>
    </w:lvl>
    <w:lvl w:ilvl="7" w:tplc="52004E7C">
      <w:numFmt w:val="bullet"/>
      <w:lvlText w:val="•"/>
      <w:lvlJc w:val="left"/>
      <w:pPr>
        <w:ind w:left="1878" w:hanging="360"/>
      </w:pPr>
      <w:rPr>
        <w:rFonts w:hint="default"/>
      </w:rPr>
    </w:lvl>
    <w:lvl w:ilvl="8" w:tplc="772EB6F8">
      <w:numFmt w:val="bullet"/>
      <w:lvlText w:val="•"/>
      <w:lvlJc w:val="left"/>
      <w:pPr>
        <w:ind w:left="2080" w:hanging="360"/>
      </w:pPr>
      <w:rPr>
        <w:rFonts w:hint="default"/>
      </w:rPr>
    </w:lvl>
  </w:abstractNum>
  <w:abstractNum w:abstractNumId="38" w15:restartNumberingAfterBreak="0">
    <w:nsid w:val="26C92A5D"/>
    <w:multiLevelType w:val="hybridMultilevel"/>
    <w:tmpl w:val="FECA30BE"/>
    <w:lvl w:ilvl="0" w:tplc="36582F82">
      <w:numFmt w:val="bullet"/>
      <w:lvlText w:val=""/>
      <w:lvlJc w:val="left"/>
      <w:pPr>
        <w:ind w:left="453" w:hanging="425"/>
      </w:pPr>
      <w:rPr>
        <w:rFonts w:ascii="Wingdings" w:eastAsia="Wingdings" w:hAnsi="Wingdings" w:cs="Wingdings" w:hint="default"/>
        <w:w w:val="100"/>
        <w:sz w:val="16"/>
        <w:szCs w:val="16"/>
      </w:rPr>
    </w:lvl>
    <w:lvl w:ilvl="1" w:tplc="E8F6C550">
      <w:numFmt w:val="bullet"/>
      <w:lvlText w:val="•"/>
      <w:lvlJc w:val="left"/>
      <w:pPr>
        <w:ind w:left="1259" w:hanging="425"/>
      </w:pPr>
      <w:rPr>
        <w:rFonts w:hint="default"/>
      </w:rPr>
    </w:lvl>
    <w:lvl w:ilvl="2" w:tplc="271CB7E6">
      <w:numFmt w:val="bullet"/>
      <w:lvlText w:val="•"/>
      <w:lvlJc w:val="left"/>
      <w:pPr>
        <w:ind w:left="2059" w:hanging="425"/>
      </w:pPr>
      <w:rPr>
        <w:rFonts w:hint="default"/>
      </w:rPr>
    </w:lvl>
    <w:lvl w:ilvl="3" w:tplc="79D68562">
      <w:numFmt w:val="bullet"/>
      <w:lvlText w:val="•"/>
      <w:lvlJc w:val="left"/>
      <w:pPr>
        <w:ind w:left="2859" w:hanging="425"/>
      </w:pPr>
      <w:rPr>
        <w:rFonts w:hint="default"/>
      </w:rPr>
    </w:lvl>
    <w:lvl w:ilvl="4" w:tplc="7CCCFDFA">
      <w:numFmt w:val="bullet"/>
      <w:lvlText w:val="•"/>
      <w:lvlJc w:val="left"/>
      <w:pPr>
        <w:ind w:left="3659" w:hanging="425"/>
      </w:pPr>
      <w:rPr>
        <w:rFonts w:hint="default"/>
      </w:rPr>
    </w:lvl>
    <w:lvl w:ilvl="5" w:tplc="0C50D47A">
      <w:numFmt w:val="bullet"/>
      <w:lvlText w:val="•"/>
      <w:lvlJc w:val="left"/>
      <w:pPr>
        <w:ind w:left="4459" w:hanging="425"/>
      </w:pPr>
      <w:rPr>
        <w:rFonts w:hint="default"/>
      </w:rPr>
    </w:lvl>
    <w:lvl w:ilvl="6" w:tplc="FAECE23C">
      <w:numFmt w:val="bullet"/>
      <w:lvlText w:val="•"/>
      <w:lvlJc w:val="left"/>
      <w:pPr>
        <w:ind w:left="5259" w:hanging="425"/>
      </w:pPr>
      <w:rPr>
        <w:rFonts w:hint="default"/>
      </w:rPr>
    </w:lvl>
    <w:lvl w:ilvl="7" w:tplc="BC2EE23A">
      <w:numFmt w:val="bullet"/>
      <w:lvlText w:val="•"/>
      <w:lvlJc w:val="left"/>
      <w:pPr>
        <w:ind w:left="6059" w:hanging="425"/>
      </w:pPr>
      <w:rPr>
        <w:rFonts w:hint="default"/>
      </w:rPr>
    </w:lvl>
    <w:lvl w:ilvl="8" w:tplc="82961CBC">
      <w:numFmt w:val="bullet"/>
      <w:lvlText w:val="•"/>
      <w:lvlJc w:val="left"/>
      <w:pPr>
        <w:ind w:left="6859" w:hanging="425"/>
      </w:pPr>
      <w:rPr>
        <w:rFonts w:hint="default"/>
      </w:rPr>
    </w:lvl>
  </w:abstractNum>
  <w:abstractNum w:abstractNumId="39" w15:restartNumberingAfterBreak="0">
    <w:nsid w:val="27866B93"/>
    <w:multiLevelType w:val="hybridMultilevel"/>
    <w:tmpl w:val="86BEAC28"/>
    <w:lvl w:ilvl="0" w:tplc="304EA8B0">
      <w:numFmt w:val="bullet"/>
      <w:lvlText w:val=""/>
      <w:lvlJc w:val="left"/>
      <w:pPr>
        <w:ind w:left="467" w:hanging="360"/>
      </w:pPr>
      <w:rPr>
        <w:rFonts w:ascii="Wingdings" w:eastAsia="Wingdings" w:hAnsi="Wingdings" w:cs="Wingdings" w:hint="default"/>
        <w:w w:val="99"/>
        <w:sz w:val="32"/>
        <w:szCs w:val="32"/>
      </w:rPr>
    </w:lvl>
    <w:lvl w:ilvl="1" w:tplc="D1985796">
      <w:numFmt w:val="bullet"/>
      <w:lvlText w:val="•"/>
      <w:lvlJc w:val="left"/>
      <w:pPr>
        <w:ind w:left="665" w:hanging="360"/>
      </w:pPr>
      <w:rPr>
        <w:rFonts w:hint="default"/>
      </w:rPr>
    </w:lvl>
    <w:lvl w:ilvl="2" w:tplc="A6A207E4">
      <w:numFmt w:val="bullet"/>
      <w:lvlText w:val="•"/>
      <w:lvlJc w:val="left"/>
      <w:pPr>
        <w:ind w:left="870" w:hanging="360"/>
      </w:pPr>
      <w:rPr>
        <w:rFonts w:hint="default"/>
      </w:rPr>
    </w:lvl>
    <w:lvl w:ilvl="3" w:tplc="2CA41D6A">
      <w:numFmt w:val="bullet"/>
      <w:lvlText w:val="•"/>
      <w:lvlJc w:val="left"/>
      <w:pPr>
        <w:ind w:left="1075" w:hanging="360"/>
      </w:pPr>
      <w:rPr>
        <w:rFonts w:hint="default"/>
      </w:rPr>
    </w:lvl>
    <w:lvl w:ilvl="4" w:tplc="CF40593E">
      <w:numFmt w:val="bullet"/>
      <w:lvlText w:val="•"/>
      <w:lvlJc w:val="left"/>
      <w:pPr>
        <w:ind w:left="1280" w:hanging="360"/>
      </w:pPr>
      <w:rPr>
        <w:rFonts w:hint="default"/>
      </w:rPr>
    </w:lvl>
    <w:lvl w:ilvl="5" w:tplc="F9F26F36">
      <w:numFmt w:val="bullet"/>
      <w:lvlText w:val="•"/>
      <w:lvlJc w:val="left"/>
      <w:pPr>
        <w:ind w:left="1485" w:hanging="360"/>
      </w:pPr>
      <w:rPr>
        <w:rFonts w:hint="default"/>
      </w:rPr>
    </w:lvl>
    <w:lvl w:ilvl="6" w:tplc="C360BAE0">
      <w:numFmt w:val="bullet"/>
      <w:lvlText w:val="•"/>
      <w:lvlJc w:val="left"/>
      <w:pPr>
        <w:ind w:left="1690" w:hanging="360"/>
      </w:pPr>
      <w:rPr>
        <w:rFonts w:hint="default"/>
      </w:rPr>
    </w:lvl>
    <w:lvl w:ilvl="7" w:tplc="9F7E2B18">
      <w:numFmt w:val="bullet"/>
      <w:lvlText w:val="•"/>
      <w:lvlJc w:val="left"/>
      <w:pPr>
        <w:ind w:left="1895" w:hanging="360"/>
      </w:pPr>
      <w:rPr>
        <w:rFonts w:hint="default"/>
      </w:rPr>
    </w:lvl>
    <w:lvl w:ilvl="8" w:tplc="A29EF95A">
      <w:numFmt w:val="bullet"/>
      <w:lvlText w:val="•"/>
      <w:lvlJc w:val="left"/>
      <w:pPr>
        <w:ind w:left="2100" w:hanging="360"/>
      </w:pPr>
      <w:rPr>
        <w:rFonts w:hint="default"/>
      </w:rPr>
    </w:lvl>
  </w:abstractNum>
  <w:abstractNum w:abstractNumId="40" w15:restartNumberingAfterBreak="0">
    <w:nsid w:val="28503B72"/>
    <w:multiLevelType w:val="hybridMultilevel"/>
    <w:tmpl w:val="95902E84"/>
    <w:lvl w:ilvl="0" w:tplc="0D863F58">
      <w:numFmt w:val="bullet"/>
      <w:lvlText w:val=""/>
      <w:lvlJc w:val="left"/>
      <w:pPr>
        <w:ind w:left="467" w:hanging="360"/>
      </w:pPr>
      <w:rPr>
        <w:rFonts w:ascii="Wingdings" w:eastAsia="Wingdings" w:hAnsi="Wingdings" w:cs="Wingdings" w:hint="default"/>
        <w:w w:val="99"/>
        <w:sz w:val="32"/>
        <w:szCs w:val="32"/>
      </w:rPr>
    </w:lvl>
    <w:lvl w:ilvl="1" w:tplc="733A0868">
      <w:numFmt w:val="bullet"/>
      <w:lvlText w:val="•"/>
      <w:lvlJc w:val="left"/>
      <w:pPr>
        <w:ind w:left="665" w:hanging="360"/>
      </w:pPr>
      <w:rPr>
        <w:rFonts w:hint="default"/>
      </w:rPr>
    </w:lvl>
    <w:lvl w:ilvl="2" w:tplc="C6148002">
      <w:numFmt w:val="bullet"/>
      <w:lvlText w:val="•"/>
      <w:lvlJc w:val="left"/>
      <w:pPr>
        <w:ind w:left="870" w:hanging="360"/>
      </w:pPr>
      <w:rPr>
        <w:rFonts w:hint="default"/>
      </w:rPr>
    </w:lvl>
    <w:lvl w:ilvl="3" w:tplc="2DD82A62">
      <w:numFmt w:val="bullet"/>
      <w:lvlText w:val="•"/>
      <w:lvlJc w:val="left"/>
      <w:pPr>
        <w:ind w:left="1075" w:hanging="360"/>
      </w:pPr>
      <w:rPr>
        <w:rFonts w:hint="default"/>
      </w:rPr>
    </w:lvl>
    <w:lvl w:ilvl="4" w:tplc="51189E54">
      <w:numFmt w:val="bullet"/>
      <w:lvlText w:val="•"/>
      <w:lvlJc w:val="left"/>
      <w:pPr>
        <w:ind w:left="1280" w:hanging="360"/>
      </w:pPr>
      <w:rPr>
        <w:rFonts w:hint="default"/>
      </w:rPr>
    </w:lvl>
    <w:lvl w:ilvl="5" w:tplc="A1BEA21C">
      <w:numFmt w:val="bullet"/>
      <w:lvlText w:val="•"/>
      <w:lvlJc w:val="left"/>
      <w:pPr>
        <w:ind w:left="1485" w:hanging="360"/>
      </w:pPr>
      <w:rPr>
        <w:rFonts w:hint="default"/>
      </w:rPr>
    </w:lvl>
    <w:lvl w:ilvl="6" w:tplc="B75CDA3A">
      <w:numFmt w:val="bullet"/>
      <w:lvlText w:val="•"/>
      <w:lvlJc w:val="left"/>
      <w:pPr>
        <w:ind w:left="1690" w:hanging="360"/>
      </w:pPr>
      <w:rPr>
        <w:rFonts w:hint="default"/>
      </w:rPr>
    </w:lvl>
    <w:lvl w:ilvl="7" w:tplc="A6906454">
      <w:numFmt w:val="bullet"/>
      <w:lvlText w:val="•"/>
      <w:lvlJc w:val="left"/>
      <w:pPr>
        <w:ind w:left="1895" w:hanging="360"/>
      </w:pPr>
      <w:rPr>
        <w:rFonts w:hint="default"/>
      </w:rPr>
    </w:lvl>
    <w:lvl w:ilvl="8" w:tplc="447A7088">
      <w:numFmt w:val="bullet"/>
      <w:lvlText w:val="•"/>
      <w:lvlJc w:val="left"/>
      <w:pPr>
        <w:ind w:left="2100" w:hanging="360"/>
      </w:pPr>
      <w:rPr>
        <w:rFonts w:hint="default"/>
      </w:rPr>
    </w:lvl>
  </w:abstractNum>
  <w:abstractNum w:abstractNumId="41" w15:restartNumberingAfterBreak="0">
    <w:nsid w:val="28CC60AB"/>
    <w:multiLevelType w:val="hybridMultilevel"/>
    <w:tmpl w:val="9806A344"/>
    <w:lvl w:ilvl="0" w:tplc="F18ADDE6">
      <w:numFmt w:val="bullet"/>
      <w:lvlText w:val=""/>
      <w:lvlJc w:val="left"/>
      <w:pPr>
        <w:ind w:left="467" w:hanging="360"/>
      </w:pPr>
      <w:rPr>
        <w:rFonts w:ascii="Wingdings" w:eastAsia="Wingdings" w:hAnsi="Wingdings" w:cs="Wingdings" w:hint="default"/>
        <w:w w:val="99"/>
        <w:sz w:val="32"/>
        <w:szCs w:val="32"/>
      </w:rPr>
    </w:lvl>
    <w:lvl w:ilvl="1" w:tplc="492A5DAC">
      <w:numFmt w:val="bullet"/>
      <w:lvlText w:val="•"/>
      <w:lvlJc w:val="left"/>
      <w:pPr>
        <w:ind w:left="665" w:hanging="360"/>
      </w:pPr>
      <w:rPr>
        <w:rFonts w:hint="default"/>
      </w:rPr>
    </w:lvl>
    <w:lvl w:ilvl="2" w:tplc="1EC48582">
      <w:numFmt w:val="bullet"/>
      <w:lvlText w:val="•"/>
      <w:lvlJc w:val="left"/>
      <w:pPr>
        <w:ind w:left="870" w:hanging="360"/>
      </w:pPr>
      <w:rPr>
        <w:rFonts w:hint="default"/>
      </w:rPr>
    </w:lvl>
    <w:lvl w:ilvl="3" w:tplc="50B6C1E4">
      <w:numFmt w:val="bullet"/>
      <w:lvlText w:val="•"/>
      <w:lvlJc w:val="left"/>
      <w:pPr>
        <w:ind w:left="1075" w:hanging="360"/>
      </w:pPr>
      <w:rPr>
        <w:rFonts w:hint="default"/>
      </w:rPr>
    </w:lvl>
    <w:lvl w:ilvl="4" w:tplc="D3CEFC9E">
      <w:numFmt w:val="bullet"/>
      <w:lvlText w:val="•"/>
      <w:lvlJc w:val="left"/>
      <w:pPr>
        <w:ind w:left="1280" w:hanging="360"/>
      </w:pPr>
      <w:rPr>
        <w:rFonts w:hint="default"/>
      </w:rPr>
    </w:lvl>
    <w:lvl w:ilvl="5" w:tplc="DA4E741C">
      <w:numFmt w:val="bullet"/>
      <w:lvlText w:val="•"/>
      <w:lvlJc w:val="left"/>
      <w:pPr>
        <w:ind w:left="1485" w:hanging="360"/>
      </w:pPr>
      <w:rPr>
        <w:rFonts w:hint="default"/>
      </w:rPr>
    </w:lvl>
    <w:lvl w:ilvl="6" w:tplc="B9DC9D38">
      <w:numFmt w:val="bullet"/>
      <w:lvlText w:val="•"/>
      <w:lvlJc w:val="left"/>
      <w:pPr>
        <w:ind w:left="1690" w:hanging="360"/>
      </w:pPr>
      <w:rPr>
        <w:rFonts w:hint="default"/>
      </w:rPr>
    </w:lvl>
    <w:lvl w:ilvl="7" w:tplc="D31460DE">
      <w:numFmt w:val="bullet"/>
      <w:lvlText w:val="•"/>
      <w:lvlJc w:val="left"/>
      <w:pPr>
        <w:ind w:left="1895" w:hanging="360"/>
      </w:pPr>
      <w:rPr>
        <w:rFonts w:hint="default"/>
      </w:rPr>
    </w:lvl>
    <w:lvl w:ilvl="8" w:tplc="803E3B3A">
      <w:numFmt w:val="bullet"/>
      <w:lvlText w:val="•"/>
      <w:lvlJc w:val="left"/>
      <w:pPr>
        <w:ind w:left="2100" w:hanging="360"/>
      </w:pPr>
      <w:rPr>
        <w:rFonts w:hint="default"/>
      </w:rPr>
    </w:lvl>
  </w:abstractNum>
  <w:abstractNum w:abstractNumId="42" w15:restartNumberingAfterBreak="0">
    <w:nsid w:val="29821D2F"/>
    <w:multiLevelType w:val="hybridMultilevel"/>
    <w:tmpl w:val="A07C236C"/>
    <w:lvl w:ilvl="0" w:tplc="2E421278">
      <w:numFmt w:val="bullet"/>
      <w:lvlText w:val=""/>
      <w:lvlJc w:val="left"/>
      <w:pPr>
        <w:ind w:left="467" w:hanging="360"/>
      </w:pPr>
      <w:rPr>
        <w:rFonts w:ascii="Wingdings" w:eastAsia="Wingdings" w:hAnsi="Wingdings" w:cs="Wingdings" w:hint="default"/>
        <w:w w:val="99"/>
        <w:sz w:val="32"/>
        <w:szCs w:val="32"/>
      </w:rPr>
    </w:lvl>
    <w:lvl w:ilvl="1" w:tplc="D38E89C8">
      <w:numFmt w:val="bullet"/>
      <w:lvlText w:val="•"/>
      <w:lvlJc w:val="left"/>
      <w:pPr>
        <w:ind w:left="665" w:hanging="360"/>
      </w:pPr>
      <w:rPr>
        <w:rFonts w:hint="default"/>
      </w:rPr>
    </w:lvl>
    <w:lvl w:ilvl="2" w:tplc="68AACC84">
      <w:numFmt w:val="bullet"/>
      <w:lvlText w:val="•"/>
      <w:lvlJc w:val="left"/>
      <w:pPr>
        <w:ind w:left="870" w:hanging="360"/>
      </w:pPr>
      <w:rPr>
        <w:rFonts w:hint="default"/>
      </w:rPr>
    </w:lvl>
    <w:lvl w:ilvl="3" w:tplc="69CC4804">
      <w:numFmt w:val="bullet"/>
      <w:lvlText w:val="•"/>
      <w:lvlJc w:val="left"/>
      <w:pPr>
        <w:ind w:left="1075" w:hanging="360"/>
      </w:pPr>
      <w:rPr>
        <w:rFonts w:hint="default"/>
      </w:rPr>
    </w:lvl>
    <w:lvl w:ilvl="4" w:tplc="547231AE">
      <w:numFmt w:val="bullet"/>
      <w:lvlText w:val="•"/>
      <w:lvlJc w:val="left"/>
      <w:pPr>
        <w:ind w:left="1280" w:hanging="360"/>
      </w:pPr>
      <w:rPr>
        <w:rFonts w:hint="default"/>
      </w:rPr>
    </w:lvl>
    <w:lvl w:ilvl="5" w:tplc="5ED44F2C">
      <w:numFmt w:val="bullet"/>
      <w:lvlText w:val="•"/>
      <w:lvlJc w:val="left"/>
      <w:pPr>
        <w:ind w:left="1485" w:hanging="360"/>
      </w:pPr>
      <w:rPr>
        <w:rFonts w:hint="default"/>
      </w:rPr>
    </w:lvl>
    <w:lvl w:ilvl="6" w:tplc="E1FE5EB4">
      <w:numFmt w:val="bullet"/>
      <w:lvlText w:val="•"/>
      <w:lvlJc w:val="left"/>
      <w:pPr>
        <w:ind w:left="1690" w:hanging="360"/>
      </w:pPr>
      <w:rPr>
        <w:rFonts w:hint="default"/>
      </w:rPr>
    </w:lvl>
    <w:lvl w:ilvl="7" w:tplc="770C9B48">
      <w:numFmt w:val="bullet"/>
      <w:lvlText w:val="•"/>
      <w:lvlJc w:val="left"/>
      <w:pPr>
        <w:ind w:left="1895" w:hanging="360"/>
      </w:pPr>
      <w:rPr>
        <w:rFonts w:hint="default"/>
      </w:rPr>
    </w:lvl>
    <w:lvl w:ilvl="8" w:tplc="A3D260BA">
      <w:numFmt w:val="bullet"/>
      <w:lvlText w:val="•"/>
      <w:lvlJc w:val="left"/>
      <w:pPr>
        <w:ind w:left="2100" w:hanging="360"/>
      </w:pPr>
      <w:rPr>
        <w:rFonts w:hint="default"/>
      </w:rPr>
    </w:lvl>
  </w:abstractNum>
  <w:abstractNum w:abstractNumId="43" w15:restartNumberingAfterBreak="0">
    <w:nsid w:val="2A1E6FF2"/>
    <w:multiLevelType w:val="hybridMultilevel"/>
    <w:tmpl w:val="CE785232"/>
    <w:lvl w:ilvl="0" w:tplc="BACCA000">
      <w:start w:val="1"/>
      <w:numFmt w:val="lowerLetter"/>
      <w:lvlText w:val="(%1)"/>
      <w:lvlJc w:val="left"/>
      <w:pPr>
        <w:ind w:left="1521" w:hanging="721"/>
      </w:pPr>
      <w:rPr>
        <w:rFonts w:ascii="Times New Roman" w:eastAsia="Times New Roman" w:hAnsi="Times New Roman" w:cs="Times New Roman" w:hint="default"/>
        <w:w w:val="99"/>
        <w:sz w:val="26"/>
        <w:szCs w:val="26"/>
      </w:rPr>
    </w:lvl>
    <w:lvl w:ilvl="1" w:tplc="C1F8E64C">
      <w:numFmt w:val="bullet"/>
      <w:lvlText w:val="•"/>
      <w:lvlJc w:val="left"/>
      <w:pPr>
        <w:ind w:left="2406" w:hanging="721"/>
      </w:pPr>
      <w:rPr>
        <w:rFonts w:hint="default"/>
      </w:rPr>
    </w:lvl>
    <w:lvl w:ilvl="2" w:tplc="9F16AD9C">
      <w:numFmt w:val="bullet"/>
      <w:lvlText w:val="•"/>
      <w:lvlJc w:val="left"/>
      <w:pPr>
        <w:ind w:left="3293" w:hanging="721"/>
      </w:pPr>
      <w:rPr>
        <w:rFonts w:hint="default"/>
      </w:rPr>
    </w:lvl>
    <w:lvl w:ilvl="3" w:tplc="B6FA492C">
      <w:numFmt w:val="bullet"/>
      <w:lvlText w:val="•"/>
      <w:lvlJc w:val="left"/>
      <w:pPr>
        <w:ind w:left="4179" w:hanging="721"/>
      </w:pPr>
      <w:rPr>
        <w:rFonts w:hint="default"/>
      </w:rPr>
    </w:lvl>
    <w:lvl w:ilvl="4" w:tplc="86FAB02A">
      <w:numFmt w:val="bullet"/>
      <w:lvlText w:val="•"/>
      <w:lvlJc w:val="left"/>
      <w:pPr>
        <w:ind w:left="5066" w:hanging="721"/>
      </w:pPr>
      <w:rPr>
        <w:rFonts w:hint="default"/>
      </w:rPr>
    </w:lvl>
    <w:lvl w:ilvl="5" w:tplc="BECAD0F6">
      <w:numFmt w:val="bullet"/>
      <w:lvlText w:val="•"/>
      <w:lvlJc w:val="left"/>
      <w:pPr>
        <w:ind w:left="5953" w:hanging="721"/>
      </w:pPr>
      <w:rPr>
        <w:rFonts w:hint="default"/>
      </w:rPr>
    </w:lvl>
    <w:lvl w:ilvl="6" w:tplc="1F02EEBE">
      <w:numFmt w:val="bullet"/>
      <w:lvlText w:val="•"/>
      <w:lvlJc w:val="left"/>
      <w:pPr>
        <w:ind w:left="6839" w:hanging="721"/>
      </w:pPr>
      <w:rPr>
        <w:rFonts w:hint="default"/>
      </w:rPr>
    </w:lvl>
    <w:lvl w:ilvl="7" w:tplc="90CA23F8">
      <w:numFmt w:val="bullet"/>
      <w:lvlText w:val="•"/>
      <w:lvlJc w:val="left"/>
      <w:pPr>
        <w:ind w:left="7726" w:hanging="721"/>
      </w:pPr>
      <w:rPr>
        <w:rFonts w:hint="default"/>
      </w:rPr>
    </w:lvl>
    <w:lvl w:ilvl="8" w:tplc="2EB42F38">
      <w:numFmt w:val="bullet"/>
      <w:lvlText w:val="•"/>
      <w:lvlJc w:val="left"/>
      <w:pPr>
        <w:ind w:left="8613" w:hanging="721"/>
      </w:pPr>
      <w:rPr>
        <w:rFonts w:hint="default"/>
      </w:rPr>
    </w:lvl>
  </w:abstractNum>
  <w:abstractNum w:abstractNumId="44" w15:restartNumberingAfterBreak="0">
    <w:nsid w:val="2AD4368E"/>
    <w:multiLevelType w:val="hybridMultilevel"/>
    <w:tmpl w:val="39D03CAE"/>
    <w:lvl w:ilvl="0" w:tplc="3082727A">
      <w:numFmt w:val="bullet"/>
      <w:lvlText w:val=""/>
      <w:lvlJc w:val="left"/>
      <w:pPr>
        <w:ind w:left="453" w:hanging="425"/>
      </w:pPr>
      <w:rPr>
        <w:rFonts w:ascii="Wingdings" w:eastAsia="Wingdings" w:hAnsi="Wingdings" w:cs="Wingdings" w:hint="default"/>
        <w:w w:val="100"/>
        <w:sz w:val="16"/>
        <w:szCs w:val="16"/>
      </w:rPr>
    </w:lvl>
    <w:lvl w:ilvl="1" w:tplc="330A64B2">
      <w:numFmt w:val="bullet"/>
      <w:lvlText w:val="•"/>
      <w:lvlJc w:val="left"/>
      <w:pPr>
        <w:ind w:left="1259" w:hanging="425"/>
      </w:pPr>
      <w:rPr>
        <w:rFonts w:hint="default"/>
      </w:rPr>
    </w:lvl>
    <w:lvl w:ilvl="2" w:tplc="788E5C04">
      <w:numFmt w:val="bullet"/>
      <w:lvlText w:val="•"/>
      <w:lvlJc w:val="left"/>
      <w:pPr>
        <w:ind w:left="2059" w:hanging="425"/>
      </w:pPr>
      <w:rPr>
        <w:rFonts w:hint="default"/>
      </w:rPr>
    </w:lvl>
    <w:lvl w:ilvl="3" w:tplc="9F38A72A">
      <w:numFmt w:val="bullet"/>
      <w:lvlText w:val="•"/>
      <w:lvlJc w:val="left"/>
      <w:pPr>
        <w:ind w:left="2859" w:hanging="425"/>
      </w:pPr>
      <w:rPr>
        <w:rFonts w:hint="default"/>
      </w:rPr>
    </w:lvl>
    <w:lvl w:ilvl="4" w:tplc="7D769E42">
      <w:numFmt w:val="bullet"/>
      <w:lvlText w:val="•"/>
      <w:lvlJc w:val="left"/>
      <w:pPr>
        <w:ind w:left="3659" w:hanging="425"/>
      </w:pPr>
      <w:rPr>
        <w:rFonts w:hint="default"/>
      </w:rPr>
    </w:lvl>
    <w:lvl w:ilvl="5" w:tplc="AFF83E80">
      <w:numFmt w:val="bullet"/>
      <w:lvlText w:val="•"/>
      <w:lvlJc w:val="left"/>
      <w:pPr>
        <w:ind w:left="4459" w:hanging="425"/>
      </w:pPr>
      <w:rPr>
        <w:rFonts w:hint="default"/>
      </w:rPr>
    </w:lvl>
    <w:lvl w:ilvl="6" w:tplc="1FBA95F4">
      <w:numFmt w:val="bullet"/>
      <w:lvlText w:val="•"/>
      <w:lvlJc w:val="left"/>
      <w:pPr>
        <w:ind w:left="5259" w:hanging="425"/>
      </w:pPr>
      <w:rPr>
        <w:rFonts w:hint="default"/>
      </w:rPr>
    </w:lvl>
    <w:lvl w:ilvl="7" w:tplc="4EA0B392">
      <w:numFmt w:val="bullet"/>
      <w:lvlText w:val="•"/>
      <w:lvlJc w:val="left"/>
      <w:pPr>
        <w:ind w:left="6059" w:hanging="425"/>
      </w:pPr>
      <w:rPr>
        <w:rFonts w:hint="default"/>
      </w:rPr>
    </w:lvl>
    <w:lvl w:ilvl="8" w:tplc="97C4B92E">
      <w:numFmt w:val="bullet"/>
      <w:lvlText w:val="•"/>
      <w:lvlJc w:val="left"/>
      <w:pPr>
        <w:ind w:left="6859" w:hanging="425"/>
      </w:pPr>
      <w:rPr>
        <w:rFonts w:hint="default"/>
      </w:rPr>
    </w:lvl>
  </w:abstractNum>
  <w:abstractNum w:abstractNumId="45" w15:restartNumberingAfterBreak="0">
    <w:nsid w:val="2B285EC6"/>
    <w:multiLevelType w:val="hybridMultilevel"/>
    <w:tmpl w:val="55449708"/>
    <w:lvl w:ilvl="0" w:tplc="A962987A">
      <w:numFmt w:val="bullet"/>
      <w:lvlText w:val=""/>
      <w:lvlJc w:val="left"/>
      <w:pPr>
        <w:ind w:left="467" w:hanging="360"/>
      </w:pPr>
      <w:rPr>
        <w:rFonts w:ascii="Wingdings" w:eastAsia="Wingdings" w:hAnsi="Wingdings" w:cs="Wingdings" w:hint="default"/>
        <w:w w:val="99"/>
        <w:sz w:val="32"/>
        <w:szCs w:val="32"/>
      </w:rPr>
    </w:lvl>
    <w:lvl w:ilvl="1" w:tplc="01126458">
      <w:numFmt w:val="bullet"/>
      <w:lvlText w:val="•"/>
      <w:lvlJc w:val="left"/>
      <w:pPr>
        <w:ind w:left="665" w:hanging="360"/>
      </w:pPr>
      <w:rPr>
        <w:rFonts w:hint="default"/>
      </w:rPr>
    </w:lvl>
    <w:lvl w:ilvl="2" w:tplc="D9AAE404">
      <w:numFmt w:val="bullet"/>
      <w:lvlText w:val="•"/>
      <w:lvlJc w:val="left"/>
      <w:pPr>
        <w:ind w:left="870" w:hanging="360"/>
      </w:pPr>
      <w:rPr>
        <w:rFonts w:hint="default"/>
      </w:rPr>
    </w:lvl>
    <w:lvl w:ilvl="3" w:tplc="2748587C">
      <w:numFmt w:val="bullet"/>
      <w:lvlText w:val="•"/>
      <w:lvlJc w:val="left"/>
      <w:pPr>
        <w:ind w:left="1075" w:hanging="360"/>
      </w:pPr>
      <w:rPr>
        <w:rFonts w:hint="default"/>
      </w:rPr>
    </w:lvl>
    <w:lvl w:ilvl="4" w:tplc="037E38BC">
      <w:numFmt w:val="bullet"/>
      <w:lvlText w:val="•"/>
      <w:lvlJc w:val="left"/>
      <w:pPr>
        <w:ind w:left="1280" w:hanging="360"/>
      </w:pPr>
      <w:rPr>
        <w:rFonts w:hint="default"/>
      </w:rPr>
    </w:lvl>
    <w:lvl w:ilvl="5" w:tplc="DE586050">
      <w:numFmt w:val="bullet"/>
      <w:lvlText w:val="•"/>
      <w:lvlJc w:val="left"/>
      <w:pPr>
        <w:ind w:left="1485" w:hanging="360"/>
      </w:pPr>
      <w:rPr>
        <w:rFonts w:hint="default"/>
      </w:rPr>
    </w:lvl>
    <w:lvl w:ilvl="6" w:tplc="435A563A">
      <w:numFmt w:val="bullet"/>
      <w:lvlText w:val="•"/>
      <w:lvlJc w:val="left"/>
      <w:pPr>
        <w:ind w:left="1690" w:hanging="360"/>
      </w:pPr>
      <w:rPr>
        <w:rFonts w:hint="default"/>
      </w:rPr>
    </w:lvl>
    <w:lvl w:ilvl="7" w:tplc="6E623620">
      <w:numFmt w:val="bullet"/>
      <w:lvlText w:val="•"/>
      <w:lvlJc w:val="left"/>
      <w:pPr>
        <w:ind w:left="1895" w:hanging="360"/>
      </w:pPr>
      <w:rPr>
        <w:rFonts w:hint="default"/>
      </w:rPr>
    </w:lvl>
    <w:lvl w:ilvl="8" w:tplc="EE7A6B0E">
      <w:numFmt w:val="bullet"/>
      <w:lvlText w:val="•"/>
      <w:lvlJc w:val="left"/>
      <w:pPr>
        <w:ind w:left="2100" w:hanging="360"/>
      </w:pPr>
      <w:rPr>
        <w:rFonts w:hint="default"/>
      </w:rPr>
    </w:lvl>
  </w:abstractNum>
  <w:abstractNum w:abstractNumId="46" w15:restartNumberingAfterBreak="0">
    <w:nsid w:val="2B38382B"/>
    <w:multiLevelType w:val="hybridMultilevel"/>
    <w:tmpl w:val="F6FA8538"/>
    <w:lvl w:ilvl="0" w:tplc="176861D0">
      <w:start w:val="1"/>
      <w:numFmt w:val="decimal"/>
      <w:lvlText w:val="(%1)"/>
      <w:lvlJc w:val="left"/>
      <w:pPr>
        <w:ind w:left="1192" w:hanging="392"/>
      </w:pPr>
      <w:rPr>
        <w:rFonts w:ascii="Times New Roman" w:eastAsia="Times New Roman" w:hAnsi="Times New Roman" w:cs="Times New Roman" w:hint="default"/>
        <w:w w:val="99"/>
        <w:sz w:val="26"/>
        <w:szCs w:val="26"/>
      </w:rPr>
    </w:lvl>
    <w:lvl w:ilvl="1" w:tplc="F3EE7ECA">
      <w:numFmt w:val="bullet"/>
      <w:lvlText w:val="•"/>
      <w:lvlJc w:val="left"/>
      <w:pPr>
        <w:ind w:left="2118" w:hanging="392"/>
      </w:pPr>
      <w:rPr>
        <w:rFonts w:hint="default"/>
      </w:rPr>
    </w:lvl>
    <w:lvl w:ilvl="2" w:tplc="859638B0">
      <w:numFmt w:val="bullet"/>
      <w:lvlText w:val="•"/>
      <w:lvlJc w:val="left"/>
      <w:pPr>
        <w:ind w:left="3037" w:hanging="392"/>
      </w:pPr>
      <w:rPr>
        <w:rFonts w:hint="default"/>
      </w:rPr>
    </w:lvl>
    <w:lvl w:ilvl="3" w:tplc="0A9A08EA">
      <w:numFmt w:val="bullet"/>
      <w:lvlText w:val="•"/>
      <w:lvlJc w:val="left"/>
      <w:pPr>
        <w:ind w:left="3955" w:hanging="392"/>
      </w:pPr>
      <w:rPr>
        <w:rFonts w:hint="default"/>
      </w:rPr>
    </w:lvl>
    <w:lvl w:ilvl="4" w:tplc="79DECFE6">
      <w:numFmt w:val="bullet"/>
      <w:lvlText w:val="•"/>
      <w:lvlJc w:val="left"/>
      <w:pPr>
        <w:ind w:left="4874" w:hanging="392"/>
      </w:pPr>
      <w:rPr>
        <w:rFonts w:hint="default"/>
      </w:rPr>
    </w:lvl>
    <w:lvl w:ilvl="5" w:tplc="4C1C50B2">
      <w:numFmt w:val="bullet"/>
      <w:lvlText w:val="•"/>
      <w:lvlJc w:val="left"/>
      <w:pPr>
        <w:ind w:left="5793" w:hanging="392"/>
      </w:pPr>
      <w:rPr>
        <w:rFonts w:hint="default"/>
      </w:rPr>
    </w:lvl>
    <w:lvl w:ilvl="6" w:tplc="56CEA394">
      <w:numFmt w:val="bullet"/>
      <w:lvlText w:val="•"/>
      <w:lvlJc w:val="left"/>
      <w:pPr>
        <w:ind w:left="6711" w:hanging="392"/>
      </w:pPr>
      <w:rPr>
        <w:rFonts w:hint="default"/>
      </w:rPr>
    </w:lvl>
    <w:lvl w:ilvl="7" w:tplc="E21CEE8E">
      <w:numFmt w:val="bullet"/>
      <w:lvlText w:val="•"/>
      <w:lvlJc w:val="left"/>
      <w:pPr>
        <w:ind w:left="7630" w:hanging="392"/>
      </w:pPr>
      <w:rPr>
        <w:rFonts w:hint="default"/>
      </w:rPr>
    </w:lvl>
    <w:lvl w:ilvl="8" w:tplc="4636D584">
      <w:numFmt w:val="bullet"/>
      <w:lvlText w:val="•"/>
      <w:lvlJc w:val="left"/>
      <w:pPr>
        <w:ind w:left="8549" w:hanging="392"/>
      </w:pPr>
      <w:rPr>
        <w:rFonts w:hint="default"/>
      </w:rPr>
    </w:lvl>
  </w:abstractNum>
  <w:abstractNum w:abstractNumId="47" w15:restartNumberingAfterBreak="0">
    <w:nsid w:val="2C114ACD"/>
    <w:multiLevelType w:val="hybridMultilevel"/>
    <w:tmpl w:val="DA8016E0"/>
    <w:lvl w:ilvl="0" w:tplc="E6501802">
      <w:numFmt w:val="bullet"/>
      <w:lvlText w:val=""/>
      <w:lvlJc w:val="left"/>
      <w:pPr>
        <w:ind w:left="467" w:hanging="360"/>
      </w:pPr>
      <w:rPr>
        <w:rFonts w:ascii="Wingdings" w:eastAsia="Wingdings" w:hAnsi="Wingdings" w:cs="Wingdings" w:hint="default"/>
        <w:w w:val="99"/>
        <w:sz w:val="32"/>
        <w:szCs w:val="32"/>
      </w:rPr>
    </w:lvl>
    <w:lvl w:ilvl="1" w:tplc="78445A46">
      <w:numFmt w:val="bullet"/>
      <w:lvlText w:val="•"/>
      <w:lvlJc w:val="left"/>
      <w:pPr>
        <w:ind w:left="665" w:hanging="360"/>
      </w:pPr>
      <w:rPr>
        <w:rFonts w:hint="default"/>
      </w:rPr>
    </w:lvl>
    <w:lvl w:ilvl="2" w:tplc="CB68D70C">
      <w:numFmt w:val="bullet"/>
      <w:lvlText w:val="•"/>
      <w:lvlJc w:val="left"/>
      <w:pPr>
        <w:ind w:left="870" w:hanging="360"/>
      </w:pPr>
      <w:rPr>
        <w:rFonts w:hint="default"/>
      </w:rPr>
    </w:lvl>
    <w:lvl w:ilvl="3" w:tplc="9D9C0964">
      <w:numFmt w:val="bullet"/>
      <w:lvlText w:val="•"/>
      <w:lvlJc w:val="left"/>
      <w:pPr>
        <w:ind w:left="1075" w:hanging="360"/>
      </w:pPr>
      <w:rPr>
        <w:rFonts w:hint="default"/>
      </w:rPr>
    </w:lvl>
    <w:lvl w:ilvl="4" w:tplc="8988CDA6">
      <w:numFmt w:val="bullet"/>
      <w:lvlText w:val="•"/>
      <w:lvlJc w:val="left"/>
      <w:pPr>
        <w:ind w:left="1280" w:hanging="360"/>
      </w:pPr>
      <w:rPr>
        <w:rFonts w:hint="default"/>
      </w:rPr>
    </w:lvl>
    <w:lvl w:ilvl="5" w:tplc="07327CF0">
      <w:numFmt w:val="bullet"/>
      <w:lvlText w:val="•"/>
      <w:lvlJc w:val="left"/>
      <w:pPr>
        <w:ind w:left="1485" w:hanging="360"/>
      </w:pPr>
      <w:rPr>
        <w:rFonts w:hint="default"/>
      </w:rPr>
    </w:lvl>
    <w:lvl w:ilvl="6" w:tplc="7F6EFD8E">
      <w:numFmt w:val="bullet"/>
      <w:lvlText w:val="•"/>
      <w:lvlJc w:val="left"/>
      <w:pPr>
        <w:ind w:left="1690" w:hanging="360"/>
      </w:pPr>
      <w:rPr>
        <w:rFonts w:hint="default"/>
      </w:rPr>
    </w:lvl>
    <w:lvl w:ilvl="7" w:tplc="F3E8CF7A">
      <w:numFmt w:val="bullet"/>
      <w:lvlText w:val="•"/>
      <w:lvlJc w:val="left"/>
      <w:pPr>
        <w:ind w:left="1895" w:hanging="360"/>
      </w:pPr>
      <w:rPr>
        <w:rFonts w:hint="default"/>
      </w:rPr>
    </w:lvl>
    <w:lvl w:ilvl="8" w:tplc="0D7C8ED6">
      <w:numFmt w:val="bullet"/>
      <w:lvlText w:val="•"/>
      <w:lvlJc w:val="left"/>
      <w:pPr>
        <w:ind w:left="2100" w:hanging="360"/>
      </w:pPr>
      <w:rPr>
        <w:rFonts w:hint="default"/>
      </w:rPr>
    </w:lvl>
  </w:abstractNum>
  <w:abstractNum w:abstractNumId="48" w15:restartNumberingAfterBreak="0">
    <w:nsid w:val="2C364457"/>
    <w:multiLevelType w:val="hybridMultilevel"/>
    <w:tmpl w:val="07AEDBD2"/>
    <w:lvl w:ilvl="0" w:tplc="ABE88840">
      <w:numFmt w:val="bullet"/>
      <w:lvlText w:val=""/>
      <w:lvlJc w:val="left"/>
      <w:pPr>
        <w:ind w:left="468" w:hanging="360"/>
      </w:pPr>
      <w:rPr>
        <w:rFonts w:ascii="Wingdings" w:eastAsia="Wingdings" w:hAnsi="Wingdings" w:cs="Wingdings" w:hint="default"/>
        <w:w w:val="99"/>
        <w:sz w:val="32"/>
        <w:szCs w:val="32"/>
      </w:rPr>
    </w:lvl>
    <w:lvl w:ilvl="1" w:tplc="73D8B086">
      <w:numFmt w:val="bullet"/>
      <w:lvlText w:val="•"/>
      <w:lvlJc w:val="left"/>
      <w:pPr>
        <w:ind w:left="669" w:hanging="360"/>
      </w:pPr>
      <w:rPr>
        <w:rFonts w:hint="default"/>
      </w:rPr>
    </w:lvl>
    <w:lvl w:ilvl="2" w:tplc="B4C4778C">
      <w:numFmt w:val="bullet"/>
      <w:lvlText w:val="•"/>
      <w:lvlJc w:val="left"/>
      <w:pPr>
        <w:ind w:left="879" w:hanging="360"/>
      </w:pPr>
      <w:rPr>
        <w:rFonts w:hint="default"/>
      </w:rPr>
    </w:lvl>
    <w:lvl w:ilvl="3" w:tplc="B560D4F2">
      <w:numFmt w:val="bullet"/>
      <w:lvlText w:val="•"/>
      <w:lvlJc w:val="left"/>
      <w:pPr>
        <w:ind w:left="1088" w:hanging="360"/>
      </w:pPr>
      <w:rPr>
        <w:rFonts w:hint="default"/>
      </w:rPr>
    </w:lvl>
    <w:lvl w:ilvl="4" w:tplc="E140D450">
      <w:numFmt w:val="bullet"/>
      <w:lvlText w:val="•"/>
      <w:lvlJc w:val="left"/>
      <w:pPr>
        <w:ind w:left="1298" w:hanging="360"/>
      </w:pPr>
      <w:rPr>
        <w:rFonts w:hint="default"/>
      </w:rPr>
    </w:lvl>
    <w:lvl w:ilvl="5" w:tplc="BBFE8BDC">
      <w:numFmt w:val="bullet"/>
      <w:lvlText w:val="•"/>
      <w:lvlJc w:val="left"/>
      <w:pPr>
        <w:ind w:left="1507" w:hanging="360"/>
      </w:pPr>
      <w:rPr>
        <w:rFonts w:hint="default"/>
      </w:rPr>
    </w:lvl>
    <w:lvl w:ilvl="6" w:tplc="105E2E46">
      <w:numFmt w:val="bullet"/>
      <w:lvlText w:val="•"/>
      <w:lvlJc w:val="left"/>
      <w:pPr>
        <w:ind w:left="1717" w:hanging="360"/>
      </w:pPr>
      <w:rPr>
        <w:rFonts w:hint="default"/>
      </w:rPr>
    </w:lvl>
    <w:lvl w:ilvl="7" w:tplc="78F24D14">
      <w:numFmt w:val="bullet"/>
      <w:lvlText w:val="•"/>
      <w:lvlJc w:val="left"/>
      <w:pPr>
        <w:ind w:left="1926" w:hanging="360"/>
      </w:pPr>
      <w:rPr>
        <w:rFonts w:hint="default"/>
      </w:rPr>
    </w:lvl>
    <w:lvl w:ilvl="8" w:tplc="4CB4F434">
      <w:numFmt w:val="bullet"/>
      <w:lvlText w:val="•"/>
      <w:lvlJc w:val="left"/>
      <w:pPr>
        <w:ind w:left="2136" w:hanging="360"/>
      </w:pPr>
      <w:rPr>
        <w:rFonts w:hint="default"/>
      </w:rPr>
    </w:lvl>
  </w:abstractNum>
  <w:abstractNum w:abstractNumId="49" w15:restartNumberingAfterBreak="0">
    <w:nsid w:val="2C740951"/>
    <w:multiLevelType w:val="hybridMultilevel"/>
    <w:tmpl w:val="2482150E"/>
    <w:lvl w:ilvl="0" w:tplc="3D36B7C4">
      <w:numFmt w:val="bullet"/>
      <w:lvlText w:val=""/>
      <w:lvlJc w:val="left"/>
      <w:pPr>
        <w:ind w:left="467" w:hanging="360"/>
      </w:pPr>
      <w:rPr>
        <w:rFonts w:ascii="Wingdings" w:eastAsia="Wingdings" w:hAnsi="Wingdings" w:cs="Wingdings" w:hint="default"/>
        <w:w w:val="99"/>
        <w:sz w:val="32"/>
        <w:szCs w:val="32"/>
      </w:rPr>
    </w:lvl>
    <w:lvl w:ilvl="1" w:tplc="582ABB46">
      <w:numFmt w:val="bullet"/>
      <w:lvlText w:val="•"/>
      <w:lvlJc w:val="left"/>
      <w:pPr>
        <w:ind w:left="666" w:hanging="360"/>
      </w:pPr>
      <w:rPr>
        <w:rFonts w:hint="default"/>
      </w:rPr>
    </w:lvl>
    <w:lvl w:ilvl="2" w:tplc="1972AA90">
      <w:numFmt w:val="bullet"/>
      <w:lvlText w:val="•"/>
      <w:lvlJc w:val="left"/>
      <w:pPr>
        <w:ind w:left="872" w:hanging="360"/>
      </w:pPr>
      <w:rPr>
        <w:rFonts w:hint="default"/>
      </w:rPr>
    </w:lvl>
    <w:lvl w:ilvl="3" w:tplc="FB72D150">
      <w:numFmt w:val="bullet"/>
      <w:lvlText w:val="•"/>
      <w:lvlJc w:val="left"/>
      <w:pPr>
        <w:ind w:left="1078" w:hanging="360"/>
      </w:pPr>
      <w:rPr>
        <w:rFonts w:hint="default"/>
      </w:rPr>
    </w:lvl>
    <w:lvl w:ilvl="4" w:tplc="8E9ECB9E">
      <w:numFmt w:val="bullet"/>
      <w:lvlText w:val="•"/>
      <w:lvlJc w:val="left"/>
      <w:pPr>
        <w:ind w:left="1284" w:hanging="360"/>
      </w:pPr>
      <w:rPr>
        <w:rFonts w:hint="default"/>
      </w:rPr>
    </w:lvl>
    <w:lvl w:ilvl="5" w:tplc="E710D44A">
      <w:numFmt w:val="bullet"/>
      <w:lvlText w:val="•"/>
      <w:lvlJc w:val="left"/>
      <w:pPr>
        <w:ind w:left="1491" w:hanging="360"/>
      </w:pPr>
      <w:rPr>
        <w:rFonts w:hint="default"/>
      </w:rPr>
    </w:lvl>
    <w:lvl w:ilvl="6" w:tplc="C6EA9AFA">
      <w:numFmt w:val="bullet"/>
      <w:lvlText w:val="•"/>
      <w:lvlJc w:val="left"/>
      <w:pPr>
        <w:ind w:left="1697" w:hanging="360"/>
      </w:pPr>
      <w:rPr>
        <w:rFonts w:hint="default"/>
      </w:rPr>
    </w:lvl>
    <w:lvl w:ilvl="7" w:tplc="E5A48BFA">
      <w:numFmt w:val="bullet"/>
      <w:lvlText w:val="•"/>
      <w:lvlJc w:val="left"/>
      <w:pPr>
        <w:ind w:left="1903" w:hanging="360"/>
      </w:pPr>
      <w:rPr>
        <w:rFonts w:hint="default"/>
      </w:rPr>
    </w:lvl>
    <w:lvl w:ilvl="8" w:tplc="6FCA138C">
      <w:numFmt w:val="bullet"/>
      <w:lvlText w:val="•"/>
      <w:lvlJc w:val="left"/>
      <w:pPr>
        <w:ind w:left="2109" w:hanging="360"/>
      </w:pPr>
      <w:rPr>
        <w:rFonts w:hint="default"/>
      </w:rPr>
    </w:lvl>
  </w:abstractNum>
  <w:abstractNum w:abstractNumId="50" w15:restartNumberingAfterBreak="0">
    <w:nsid w:val="317E6B54"/>
    <w:multiLevelType w:val="hybridMultilevel"/>
    <w:tmpl w:val="80441F44"/>
    <w:lvl w:ilvl="0" w:tplc="B5285C60">
      <w:numFmt w:val="bullet"/>
      <w:lvlText w:val=""/>
      <w:lvlJc w:val="left"/>
      <w:pPr>
        <w:ind w:left="453" w:hanging="425"/>
      </w:pPr>
      <w:rPr>
        <w:rFonts w:ascii="Wingdings" w:eastAsia="Wingdings" w:hAnsi="Wingdings" w:cs="Wingdings" w:hint="default"/>
        <w:w w:val="100"/>
        <w:sz w:val="16"/>
        <w:szCs w:val="16"/>
      </w:rPr>
    </w:lvl>
    <w:lvl w:ilvl="1" w:tplc="42C29B74">
      <w:numFmt w:val="bullet"/>
      <w:lvlText w:val="•"/>
      <w:lvlJc w:val="left"/>
      <w:pPr>
        <w:ind w:left="1259" w:hanging="425"/>
      </w:pPr>
      <w:rPr>
        <w:rFonts w:hint="default"/>
      </w:rPr>
    </w:lvl>
    <w:lvl w:ilvl="2" w:tplc="5F7EF99C">
      <w:numFmt w:val="bullet"/>
      <w:lvlText w:val="•"/>
      <w:lvlJc w:val="left"/>
      <w:pPr>
        <w:ind w:left="2059" w:hanging="425"/>
      </w:pPr>
      <w:rPr>
        <w:rFonts w:hint="default"/>
      </w:rPr>
    </w:lvl>
    <w:lvl w:ilvl="3" w:tplc="98AECFDA">
      <w:numFmt w:val="bullet"/>
      <w:lvlText w:val="•"/>
      <w:lvlJc w:val="left"/>
      <w:pPr>
        <w:ind w:left="2859" w:hanging="425"/>
      </w:pPr>
      <w:rPr>
        <w:rFonts w:hint="default"/>
      </w:rPr>
    </w:lvl>
    <w:lvl w:ilvl="4" w:tplc="813C6F5A">
      <w:numFmt w:val="bullet"/>
      <w:lvlText w:val="•"/>
      <w:lvlJc w:val="left"/>
      <w:pPr>
        <w:ind w:left="3659" w:hanging="425"/>
      </w:pPr>
      <w:rPr>
        <w:rFonts w:hint="default"/>
      </w:rPr>
    </w:lvl>
    <w:lvl w:ilvl="5" w:tplc="6C28D294">
      <w:numFmt w:val="bullet"/>
      <w:lvlText w:val="•"/>
      <w:lvlJc w:val="left"/>
      <w:pPr>
        <w:ind w:left="4459" w:hanging="425"/>
      </w:pPr>
      <w:rPr>
        <w:rFonts w:hint="default"/>
      </w:rPr>
    </w:lvl>
    <w:lvl w:ilvl="6" w:tplc="11205AF8">
      <w:numFmt w:val="bullet"/>
      <w:lvlText w:val="•"/>
      <w:lvlJc w:val="left"/>
      <w:pPr>
        <w:ind w:left="5259" w:hanging="425"/>
      </w:pPr>
      <w:rPr>
        <w:rFonts w:hint="default"/>
      </w:rPr>
    </w:lvl>
    <w:lvl w:ilvl="7" w:tplc="366AC8C2">
      <w:numFmt w:val="bullet"/>
      <w:lvlText w:val="•"/>
      <w:lvlJc w:val="left"/>
      <w:pPr>
        <w:ind w:left="6059" w:hanging="425"/>
      </w:pPr>
      <w:rPr>
        <w:rFonts w:hint="default"/>
      </w:rPr>
    </w:lvl>
    <w:lvl w:ilvl="8" w:tplc="32F447A0">
      <w:numFmt w:val="bullet"/>
      <w:lvlText w:val="•"/>
      <w:lvlJc w:val="left"/>
      <w:pPr>
        <w:ind w:left="6859" w:hanging="425"/>
      </w:pPr>
      <w:rPr>
        <w:rFonts w:hint="default"/>
      </w:rPr>
    </w:lvl>
  </w:abstractNum>
  <w:abstractNum w:abstractNumId="51" w15:restartNumberingAfterBreak="0">
    <w:nsid w:val="31D72F2A"/>
    <w:multiLevelType w:val="hybridMultilevel"/>
    <w:tmpl w:val="15608B0E"/>
    <w:lvl w:ilvl="0" w:tplc="17E4FB40">
      <w:numFmt w:val="bullet"/>
      <w:lvlText w:val=""/>
      <w:lvlJc w:val="left"/>
      <w:pPr>
        <w:ind w:left="467" w:hanging="360"/>
      </w:pPr>
      <w:rPr>
        <w:rFonts w:ascii="Wingdings" w:eastAsia="Wingdings" w:hAnsi="Wingdings" w:cs="Wingdings" w:hint="default"/>
        <w:w w:val="99"/>
        <w:sz w:val="32"/>
        <w:szCs w:val="32"/>
      </w:rPr>
    </w:lvl>
    <w:lvl w:ilvl="1" w:tplc="4AE0DBAC">
      <w:numFmt w:val="bullet"/>
      <w:lvlText w:val="•"/>
      <w:lvlJc w:val="left"/>
      <w:pPr>
        <w:ind w:left="665" w:hanging="360"/>
      </w:pPr>
      <w:rPr>
        <w:rFonts w:hint="default"/>
      </w:rPr>
    </w:lvl>
    <w:lvl w:ilvl="2" w:tplc="E24AE4FA">
      <w:numFmt w:val="bullet"/>
      <w:lvlText w:val="•"/>
      <w:lvlJc w:val="left"/>
      <w:pPr>
        <w:ind w:left="870" w:hanging="360"/>
      </w:pPr>
      <w:rPr>
        <w:rFonts w:hint="default"/>
      </w:rPr>
    </w:lvl>
    <w:lvl w:ilvl="3" w:tplc="0BA2980C">
      <w:numFmt w:val="bullet"/>
      <w:lvlText w:val="•"/>
      <w:lvlJc w:val="left"/>
      <w:pPr>
        <w:ind w:left="1075" w:hanging="360"/>
      </w:pPr>
      <w:rPr>
        <w:rFonts w:hint="default"/>
      </w:rPr>
    </w:lvl>
    <w:lvl w:ilvl="4" w:tplc="A87C430C">
      <w:numFmt w:val="bullet"/>
      <w:lvlText w:val="•"/>
      <w:lvlJc w:val="left"/>
      <w:pPr>
        <w:ind w:left="1280" w:hanging="360"/>
      </w:pPr>
      <w:rPr>
        <w:rFonts w:hint="default"/>
      </w:rPr>
    </w:lvl>
    <w:lvl w:ilvl="5" w:tplc="82020B10">
      <w:numFmt w:val="bullet"/>
      <w:lvlText w:val="•"/>
      <w:lvlJc w:val="left"/>
      <w:pPr>
        <w:ind w:left="1485" w:hanging="360"/>
      </w:pPr>
      <w:rPr>
        <w:rFonts w:hint="default"/>
      </w:rPr>
    </w:lvl>
    <w:lvl w:ilvl="6" w:tplc="B2DC47CC">
      <w:numFmt w:val="bullet"/>
      <w:lvlText w:val="•"/>
      <w:lvlJc w:val="left"/>
      <w:pPr>
        <w:ind w:left="1690" w:hanging="360"/>
      </w:pPr>
      <w:rPr>
        <w:rFonts w:hint="default"/>
      </w:rPr>
    </w:lvl>
    <w:lvl w:ilvl="7" w:tplc="E39686B2">
      <w:numFmt w:val="bullet"/>
      <w:lvlText w:val="•"/>
      <w:lvlJc w:val="left"/>
      <w:pPr>
        <w:ind w:left="1895" w:hanging="360"/>
      </w:pPr>
      <w:rPr>
        <w:rFonts w:hint="default"/>
      </w:rPr>
    </w:lvl>
    <w:lvl w:ilvl="8" w:tplc="F5267410">
      <w:numFmt w:val="bullet"/>
      <w:lvlText w:val="•"/>
      <w:lvlJc w:val="left"/>
      <w:pPr>
        <w:ind w:left="2100" w:hanging="360"/>
      </w:pPr>
      <w:rPr>
        <w:rFonts w:hint="default"/>
      </w:rPr>
    </w:lvl>
  </w:abstractNum>
  <w:abstractNum w:abstractNumId="52" w15:restartNumberingAfterBreak="0">
    <w:nsid w:val="32C6131D"/>
    <w:multiLevelType w:val="hybridMultilevel"/>
    <w:tmpl w:val="D5B2C11E"/>
    <w:lvl w:ilvl="0" w:tplc="4CB4F276">
      <w:numFmt w:val="bullet"/>
      <w:lvlText w:val=""/>
      <w:lvlJc w:val="left"/>
      <w:pPr>
        <w:ind w:left="467" w:hanging="360"/>
      </w:pPr>
      <w:rPr>
        <w:rFonts w:ascii="Wingdings" w:eastAsia="Wingdings" w:hAnsi="Wingdings" w:cs="Wingdings" w:hint="default"/>
        <w:w w:val="99"/>
        <w:sz w:val="32"/>
        <w:szCs w:val="32"/>
      </w:rPr>
    </w:lvl>
    <w:lvl w:ilvl="1" w:tplc="1BF87B38">
      <w:numFmt w:val="bullet"/>
      <w:lvlText w:val="•"/>
      <w:lvlJc w:val="left"/>
      <w:pPr>
        <w:ind w:left="665" w:hanging="360"/>
      </w:pPr>
      <w:rPr>
        <w:rFonts w:hint="default"/>
      </w:rPr>
    </w:lvl>
    <w:lvl w:ilvl="2" w:tplc="95A0B040">
      <w:numFmt w:val="bullet"/>
      <w:lvlText w:val="•"/>
      <w:lvlJc w:val="left"/>
      <w:pPr>
        <w:ind w:left="870" w:hanging="360"/>
      </w:pPr>
      <w:rPr>
        <w:rFonts w:hint="default"/>
      </w:rPr>
    </w:lvl>
    <w:lvl w:ilvl="3" w:tplc="03ECD0C0">
      <w:numFmt w:val="bullet"/>
      <w:lvlText w:val="•"/>
      <w:lvlJc w:val="left"/>
      <w:pPr>
        <w:ind w:left="1075" w:hanging="360"/>
      </w:pPr>
      <w:rPr>
        <w:rFonts w:hint="default"/>
      </w:rPr>
    </w:lvl>
    <w:lvl w:ilvl="4" w:tplc="E960C482">
      <w:numFmt w:val="bullet"/>
      <w:lvlText w:val="•"/>
      <w:lvlJc w:val="left"/>
      <w:pPr>
        <w:ind w:left="1280" w:hanging="360"/>
      </w:pPr>
      <w:rPr>
        <w:rFonts w:hint="default"/>
      </w:rPr>
    </w:lvl>
    <w:lvl w:ilvl="5" w:tplc="2B40817C">
      <w:numFmt w:val="bullet"/>
      <w:lvlText w:val="•"/>
      <w:lvlJc w:val="left"/>
      <w:pPr>
        <w:ind w:left="1485" w:hanging="360"/>
      </w:pPr>
      <w:rPr>
        <w:rFonts w:hint="default"/>
      </w:rPr>
    </w:lvl>
    <w:lvl w:ilvl="6" w:tplc="19A2D482">
      <w:numFmt w:val="bullet"/>
      <w:lvlText w:val="•"/>
      <w:lvlJc w:val="left"/>
      <w:pPr>
        <w:ind w:left="1690" w:hanging="360"/>
      </w:pPr>
      <w:rPr>
        <w:rFonts w:hint="default"/>
      </w:rPr>
    </w:lvl>
    <w:lvl w:ilvl="7" w:tplc="06787F06">
      <w:numFmt w:val="bullet"/>
      <w:lvlText w:val="•"/>
      <w:lvlJc w:val="left"/>
      <w:pPr>
        <w:ind w:left="1895" w:hanging="360"/>
      </w:pPr>
      <w:rPr>
        <w:rFonts w:hint="default"/>
      </w:rPr>
    </w:lvl>
    <w:lvl w:ilvl="8" w:tplc="9CECAA7A">
      <w:numFmt w:val="bullet"/>
      <w:lvlText w:val="•"/>
      <w:lvlJc w:val="left"/>
      <w:pPr>
        <w:ind w:left="2100" w:hanging="360"/>
      </w:pPr>
      <w:rPr>
        <w:rFonts w:hint="default"/>
      </w:rPr>
    </w:lvl>
  </w:abstractNum>
  <w:abstractNum w:abstractNumId="53" w15:restartNumberingAfterBreak="0">
    <w:nsid w:val="34684015"/>
    <w:multiLevelType w:val="hybridMultilevel"/>
    <w:tmpl w:val="5CD0042A"/>
    <w:lvl w:ilvl="0" w:tplc="12F22C98">
      <w:numFmt w:val="bullet"/>
      <w:lvlText w:val=""/>
      <w:lvlJc w:val="left"/>
      <w:pPr>
        <w:ind w:left="467" w:hanging="360"/>
      </w:pPr>
      <w:rPr>
        <w:rFonts w:ascii="Wingdings" w:eastAsia="Wingdings" w:hAnsi="Wingdings" w:cs="Wingdings" w:hint="default"/>
        <w:w w:val="99"/>
        <w:sz w:val="32"/>
        <w:szCs w:val="32"/>
      </w:rPr>
    </w:lvl>
    <w:lvl w:ilvl="1" w:tplc="27CADD26">
      <w:numFmt w:val="bullet"/>
      <w:lvlText w:val="•"/>
      <w:lvlJc w:val="left"/>
      <w:pPr>
        <w:ind w:left="665" w:hanging="360"/>
      </w:pPr>
      <w:rPr>
        <w:rFonts w:hint="default"/>
      </w:rPr>
    </w:lvl>
    <w:lvl w:ilvl="2" w:tplc="9E801AD4">
      <w:numFmt w:val="bullet"/>
      <w:lvlText w:val="•"/>
      <w:lvlJc w:val="left"/>
      <w:pPr>
        <w:ind w:left="870" w:hanging="360"/>
      </w:pPr>
      <w:rPr>
        <w:rFonts w:hint="default"/>
      </w:rPr>
    </w:lvl>
    <w:lvl w:ilvl="3" w:tplc="757486E4">
      <w:numFmt w:val="bullet"/>
      <w:lvlText w:val="•"/>
      <w:lvlJc w:val="left"/>
      <w:pPr>
        <w:ind w:left="1075" w:hanging="360"/>
      </w:pPr>
      <w:rPr>
        <w:rFonts w:hint="default"/>
      </w:rPr>
    </w:lvl>
    <w:lvl w:ilvl="4" w:tplc="791EED7E">
      <w:numFmt w:val="bullet"/>
      <w:lvlText w:val="•"/>
      <w:lvlJc w:val="left"/>
      <w:pPr>
        <w:ind w:left="1280" w:hanging="360"/>
      </w:pPr>
      <w:rPr>
        <w:rFonts w:hint="default"/>
      </w:rPr>
    </w:lvl>
    <w:lvl w:ilvl="5" w:tplc="7CEA8ED8">
      <w:numFmt w:val="bullet"/>
      <w:lvlText w:val="•"/>
      <w:lvlJc w:val="left"/>
      <w:pPr>
        <w:ind w:left="1485" w:hanging="360"/>
      </w:pPr>
      <w:rPr>
        <w:rFonts w:hint="default"/>
      </w:rPr>
    </w:lvl>
    <w:lvl w:ilvl="6" w:tplc="A0102FB8">
      <w:numFmt w:val="bullet"/>
      <w:lvlText w:val="•"/>
      <w:lvlJc w:val="left"/>
      <w:pPr>
        <w:ind w:left="1690" w:hanging="360"/>
      </w:pPr>
      <w:rPr>
        <w:rFonts w:hint="default"/>
      </w:rPr>
    </w:lvl>
    <w:lvl w:ilvl="7" w:tplc="202819AA">
      <w:numFmt w:val="bullet"/>
      <w:lvlText w:val="•"/>
      <w:lvlJc w:val="left"/>
      <w:pPr>
        <w:ind w:left="1895" w:hanging="360"/>
      </w:pPr>
      <w:rPr>
        <w:rFonts w:hint="default"/>
      </w:rPr>
    </w:lvl>
    <w:lvl w:ilvl="8" w:tplc="D98EB2C8">
      <w:numFmt w:val="bullet"/>
      <w:lvlText w:val="•"/>
      <w:lvlJc w:val="left"/>
      <w:pPr>
        <w:ind w:left="2100" w:hanging="360"/>
      </w:pPr>
      <w:rPr>
        <w:rFonts w:hint="default"/>
      </w:rPr>
    </w:lvl>
  </w:abstractNum>
  <w:abstractNum w:abstractNumId="54" w15:restartNumberingAfterBreak="0">
    <w:nsid w:val="350C50BC"/>
    <w:multiLevelType w:val="hybridMultilevel"/>
    <w:tmpl w:val="E58E0924"/>
    <w:lvl w:ilvl="0" w:tplc="079C2D76">
      <w:numFmt w:val="bullet"/>
      <w:lvlText w:val=""/>
      <w:lvlJc w:val="left"/>
      <w:pPr>
        <w:ind w:left="467" w:hanging="360"/>
      </w:pPr>
      <w:rPr>
        <w:rFonts w:ascii="Wingdings" w:eastAsia="Wingdings" w:hAnsi="Wingdings" w:cs="Wingdings" w:hint="default"/>
        <w:w w:val="99"/>
        <w:sz w:val="32"/>
        <w:szCs w:val="32"/>
      </w:rPr>
    </w:lvl>
    <w:lvl w:ilvl="1" w:tplc="779E8636">
      <w:numFmt w:val="bullet"/>
      <w:lvlText w:val="•"/>
      <w:lvlJc w:val="left"/>
      <w:pPr>
        <w:ind w:left="666" w:hanging="360"/>
      </w:pPr>
      <w:rPr>
        <w:rFonts w:hint="default"/>
      </w:rPr>
    </w:lvl>
    <w:lvl w:ilvl="2" w:tplc="67EAD5DC">
      <w:numFmt w:val="bullet"/>
      <w:lvlText w:val="•"/>
      <w:lvlJc w:val="left"/>
      <w:pPr>
        <w:ind w:left="872" w:hanging="360"/>
      </w:pPr>
      <w:rPr>
        <w:rFonts w:hint="default"/>
      </w:rPr>
    </w:lvl>
    <w:lvl w:ilvl="3" w:tplc="020E2F34">
      <w:numFmt w:val="bullet"/>
      <w:lvlText w:val="•"/>
      <w:lvlJc w:val="left"/>
      <w:pPr>
        <w:ind w:left="1078" w:hanging="360"/>
      </w:pPr>
      <w:rPr>
        <w:rFonts w:hint="default"/>
      </w:rPr>
    </w:lvl>
    <w:lvl w:ilvl="4" w:tplc="5D18C01A">
      <w:numFmt w:val="bullet"/>
      <w:lvlText w:val="•"/>
      <w:lvlJc w:val="left"/>
      <w:pPr>
        <w:ind w:left="1284" w:hanging="360"/>
      </w:pPr>
      <w:rPr>
        <w:rFonts w:hint="default"/>
      </w:rPr>
    </w:lvl>
    <w:lvl w:ilvl="5" w:tplc="4DBA64F8">
      <w:numFmt w:val="bullet"/>
      <w:lvlText w:val="•"/>
      <w:lvlJc w:val="left"/>
      <w:pPr>
        <w:ind w:left="1491" w:hanging="360"/>
      </w:pPr>
      <w:rPr>
        <w:rFonts w:hint="default"/>
      </w:rPr>
    </w:lvl>
    <w:lvl w:ilvl="6" w:tplc="FC18E312">
      <w:numFmt w:val="bullet"/>
      <w:lvlText w:val="•"/>
      <w:lvlJc w:val="left"/>
      <w:pPr>
        <w:ind w:left="1697" w:hanging="360"/>
      </w:pPr>
      <w:rPr>
        <w:rFonts w:hint="default"/>
      </w:rPr>
    </w:lvl>
    <w:lvl w:ilvl="7" w:tplc="CFDCDC26">
      <w:numFmt w:val="bullet"/>
      <w:lvlText w:val="•"/>
      <w:lvlJc w:val="left"/>
      <w:pPr>
        <w:ind w:left="1903" w:hanging="360"/>
      </w:pPr>
      <w:rPr>
        <w:rFonts w:hint="default"/>
      </w:rPr>
    </w:lvl>
    <w:lvl w:ilvl="8" w:tplc="523ADE0C">
      <w:numFmt w:val="bullet"/>
      <w:lvlText w:val="•"/>
      <w:lvlJc w:val="left"/>
      <w:pPr>
        <w:ind w:left="2109" w:hanging="360"/>
      </w:pPr>
      <w:rPr>
        <w:rFonts w:hint="default"/>
      </w:rPr>
    </w:lvl>
  </w:abstractNum>
  <w:abstractNum w:abstractNumId="55" w15:restartNumberingAfterBreak="0">
    <w:nsid w:val="35385178"/>
    <w:multiLevelType w:val="hybridMultilevel"/>
    <w:tmpl w:val="512EB7C2"/>
    <w:lvl w:ilvl="0" w:tplc="45A67464">
      <w:numFmt w:val="bullet"/>
      <w:lvlText w:val=""/>
      <w:lvlJc w:val="left"/>
      <w:pPr>
        <w:ind w:left="467" w:hanging="360"/>
      </w:pPr>
      <w:rPr>
        <w:rFonts w:ascii="Wingdings" w:eastAsia="Wingdings" w:hAnsi="Wingdings" w:cs="Wingdings" w:hint="default"/>
        <w:w w:val="99"/>
        <w:sz w:val="32"/>
        <w:szCs w:val="32"/>
      </w:rPr>
    </w:lvl>
    <w:lvl w:ilvl="1" w:tplc="AF6A0414">
      <w:numFmt w:val="bullet"/>
      <w:lvlText w:val="•"/>
      <w:lvlJc w:val="left"/>
      <w:pPr>
        <w:ind w:left="669" w:hanging="360"/>
      </w:pPr>
      <w:rPr>
        <w:rFonts w:hint="default"/>
      </w:rPr>
    </w:lvl>
    <w:lvl w:ilvl="2" w:tplc="DC124BA4">
      <w:numFmt w:val="bullet"/>
      <w:lvlText w:val="•"/>
      <w:lvlJc w:val="left"/>
      <w:pPr>
        <w:ind w:left="879" w:hanging="360"/>
      </w:pPr>
      <w:rPr>
        <w:rFonts w:hint="default"/>
      </w:rPr>
    </w:lvl>
    <w:lvl w:ilvl="3" w:tplc="5D2A6C3A">
      <w:numFmt w:val="bullet"/>
      <w:lvlText w:val="•"/>
      <w:lvlJc w:val="left"/>
      <w:pPr>
        <w:ind w:left="1089" w:hanging="360"/>
      </w:pPr>
      <w:rPr>
        <w:rFonts w:hint="default"/>
      </w:rPr>
    </w:lvl>
    <w:lvl w:ilvl="4" w:tplc="7E46D952">
      <w:numFmt w:val="bullet"/>
      <w:lvlText w:val="•"/>
      <w:lvlJc w:val="left"/>
      <w:pPr>
        <w:ind w:left="1299" w:hanging="360"/>
      </w:pPr>
      <w:rPr>
        <w:rFonts w:hint="default"/>
      </w:rPr>
    </w:lvl>
    <w:lvl w:ilvl="5" w:tplc="D1AC3678">
      <w:numFmt w:val="bullet"/>
      <w:lvlText w:val="•"/>
      <w:lvlJc w:val="left"/>
      <w:pPr>
        <w:ind w:left="1509" w:hanging="360"/>
      </w:pPr>
      <w:rPr>
        <w:rFonts w:hint="default"/>
      </w:rPr>
    </w:lvl>
    <w:lvl w:ilvl="6" w:tplc="1F346E84">
      <w:numFmt w:val="bullet"/>
      <w:lvlText w:val="•"/>
      <w:lvlJc w:val="left"/>
      <w:pPr>
        <w:ind w:left="1718" w:hanging="360"/>
      </w:pPr>
      <w:rPr>
        <w:rFonts w:hint="default"/>
      </w:rPr>
    </w:lvl>
    <w:lvl w:ilvl="7" w:tplc="46AA7700">
      <w:numFmt w:val="bullet"/>
      <w:lvlText w:val="•"/>
      <w:lvlJc w:val="left"/>
      <w:pPr>
        <w:ind w:left="1928" w:hanging="360"/>
      </w:pPr>
      <w:rPr>
        <w:rFonts w:hint="default"/>
      </w:rPr>
    </w:lvl>
    <w:lvl w:ilvl="8" w:tplc="9BEAD2F4">
      <w:numFmt w:val="bullet"/>
      <w:lvlText w:val="•"/>
      <w:lvlJc w:val="left"/>
      <w:pPr>
        <w:ind w:left="2138" w:hanging="360"/>
      </w:pPr>
      <w:rPr>
        <w:rFonts w:hint="default"/>
      </w:rPr>
    </w:lvl>
  </w:abstractNum>
  <w:abstractNum w:abstractNumId="56" w15:restartNumberingAfterBreak="0">
    <w:nsid w:val="36853B08"/>
    <w:multiLevelType w:val="hybridMultilevel"/>
    <w:tmpl w:val="DBA60598"/>
    <w:lvl w:ilvl="0" w:tplc="EAE63720">
      <w:numFmt w:val="bullet"/>
      <w:lvlText w:val=""/>
      <w:lvlJc w:val="left"/>
      <w:pPr>
        <w:ind w:left="467" w:hanging="360"/>
      </w:pPr>
      <w:rPr>
        <w:rFonts w:ascii="Wingdings" w:eastAsia="Wingdings" w:hAnsi="Wingdings" w:cs="Wingdings" w:hint="default"/>
        <w:w w:val="99"/>
        <w:sz w:val="32"/>
        <w:szCs w:val="32"/>
      </w:rPr>
    </w:lvl>
    <w:lvl w:ilvl="1" w:tplc="2CA4D830">
      <w:numFmt w:val="bullet"/>
      <w:lvlText w:val="•"/>
      <w:lvlJc w:val="left"/>
      <w:pPr>
        <w:ind w:left="665" w:hanging="360"/>
      </w:pPr>
      <w:rPr>
        <w:rFonts w:hint="default"/>
      </w:rPr>
    </w:lvl>
    <w:lvl w:ilvl="2" w:tplc="5F70A670">
      <w:numFmt w:val="bullet"/>
      <w:lvlText w:val="•"/>
      <w:lvlJc w:val="left"/>
      <w:pPr>
        <w:ind w:left="870" w:hanging="360"/>
      </w:pPr>
      <w:rPr>
        <w:rFonts w:hint="default"/>
      </w:rPr>
    </w:lvl>
    <w:lvl w:ilvl="3" w:tplc="AE2A063E">
      <w:numFmt w:val="bullet"/>
      <w:lvlText w:val="•"/>
      <w:lvlJc w:val="left"/>
      <w:pPr>
        <w:ind w:left="1075" w:hanging="360"/>
      </w:pPr>
      <w:rPr>
        <w:rFonts w:hint="default"/>
      </w:rPr>
    </w:lvl>
    <w:lvl w:ilvl="4" w:tplc="F440F19A">
      <w:numFmt w:val="bullet"/>
      <w:lvlText w:val="•"/>
      <w:lvlJc w:val="left"/>
      <w:pPr>
        <w:ind w:left="1280" w:hanging="360"/>
      </w:pPr>
      <w:rPr>
        <w:rFonts w:hint="default"/>
      </w:rPr>
    </w:lvl>
    <w:lvl w:ilvl="5" w:tplc="3970CAD2">
      <w:numFmt w:val="bullet"/>
      <w:lvlText w:val="•"/>
      <w:lvlJc w:val="left"/>
      <w:pPr>
        <w:ind w:left="1485" w:hanging="360"/>
      </w:pPr>
      <w:rPr>
        <w:rFonts w:hint="default"/>
      </w:rPr>
    </w:lvl>
    <w:lvl w:ilvl="6" w:tplc="563256A2">
      <w:numFmt w:val="bullet"/>
      <w:lvlText w:val="•"/>
      <w:lvlJc w:val="left"/>
      <w:pPr>
        <w:ind w:left="1690" w:hanging="360"/>
      </w:pPr>
      <w:rPr>
        <w:rFonts w:hint="default"/>
      </w:rPr>
    </w:lvl>
    <w:lvl w:ilvl="7" w:tplc="F18E92AC">
      <w:numFmt w:val="bullet"/>
      <w:lvlText w:val="•"/>
      <w:lvlJc w:val="left"/>
      <w:pPr>
        <w:ind w:left="1895" w:hanging="360"/>
      </w:pPr>
      <w:rPr>
        <w:rFonts w:hint="default"/>
      </w:rPr>
    </w:lvl>
    <w:lvl w:ilvl="8" w:tplc="75A01FC0">
      <w:numFmt w:val="bullet"/>
      <w:lvlText w:val="•"/>
      <w:lvlJc w:val="left"/>
      <w:pPr>
        <w:ind w:left="2100" w:hanging="360"/>
      </w:pPr>
      <w:rPr>
        <w:rFonts w:hint="default"/>
      </w:rPr>
    </w:lvl>
  </w:abstractNum>
  <w:abstractNum w:abstractNumId="57" w15:restartNumberingAfterBreak="0">
    <w:nsid w:val="375030D3"/>
    <w:multiLevelType w:val="hybridMultilevel"/>
    <w:tmpl w:val="99503AD8"/>
    <w:lvl w:ilvl="0" w:tplc="BFA6DC3E">
      <w:numFmt w:val="bullet"/>
      <w:lvlText w:val=""/>
      <w:lvlJc w:val="left"/>
      <w:pPr>
        <w:ind w:left="453" w:hanging="425"/>
      </w:pPr>
      <w:rPr>
        <w:rFonts w:ascii="Wingdings" w:eastAsia="Wingdings" w:hAnsi="Wingdings" w:cs="Wingdings" w:hint="default"/>
        <w:w w:val="100"/>
        <w:sz w:val="16"/>
        <w:szCs w:val="16"/>
      </w:rPr>
    </w:lvl>
    <w:lvl w:ilvl="1" w:tplc="C8420408">
      <w:numFmt w:val="bullet"/>
      <w:lvlText w:val="•"/>
      <w:lvlJc w:val="left"/>
      <w:pPr>
        <w:ind w:left="1259" w:hanging="425"/>
      </w:pPr>
      <w:rPr>
        <w:rFonts w:hint="default"/>
      </w:rPr>
    </w:lvl>
    <w:lvl w:ilvl="2" w:tplc="24622BEE">
      <w:numFmt w:val="bullet"/>
      <w:lvlText w:val="•"/>
      <w:lvlJc w:val="left"/>
      <w:pPr>
        <w:ind w:left="2059" w:hanging="425"/>
      </w:pPr>
      <w:rPr>
        <w:rFonts w:hint="default"/>
      </w:rPr>
    </w:lvl>
    <w:lvl w:ilvl="3" w:tplc="C5BC3C4C">
      <w:numFmt w:val="bullet"/>
      <w:lvlText w:val="•"/>
      <w:lvlJc w:val="left"/>
      <w:pPr>
        <w:ind w:left="2859" w:hanging="425"/>
      </w:pPr>
      <w:rPr>
        <w:rFonts w:hint="default"/>
      </w:rPr>
    </w:lvl>
    <w:lvl w:ilvl="4" w:tplc="926E2CCC">
      <w:numFmt w:val="bullet"/>
      <w:lvlText w:val="•"/>
      <w:lvlJc w:val="left"/>
      <w:pPr>
        <w:ind w:left="3659" w:hanging="425"/>
      </w:pPr>
      <w:rPr>
        <w:rFonts w:hint="default"/>
      </w:rPr>
    </w:lvl>
    <w:lvl w:ilvl="5" w:tplc="FC2EFC72">
      <w:numFmt w:val="bullet"/>
      <w:lvlText w:val="•"/>
      <w:lvlJc w:val="left"/>
      <w:pPr>
        <w:ind w:left="4459" w:hanging="425"/>
      </w:pPr>
      <w:rPr>
        <w:rFonts w:hint="default"/>
      </w:rPr>
    </w:lvl>
    <w:lvl w:ilvl="6" w:tplc="568EF4E8">
      <w:numFmt w:val="bullet"/>
      <w:lvlText w:val="•"/>
      <w:lvlJc w:val="left"/>
      <w:pPr>
        <w:ind w:left="5259" w:hanging="425"/>
      </w:pPr>
      <w:rPr>
        <w:rFonts w:hint="default"/>
      </w:rPr>
    </w:lvl>
    <w:lvl w:ilvl="7" w:tplc="0B0419B0">
      <w:numFmt w:val="bullet"/>
      <w:lvlText w:val="•"/>
      <w:lvlJc w:val="left"/>
      <w:pPr>
        <w:ind w:left="6059" w:hanging="425"/>
      </w:pPr>
      <w:rPr>
        <w:rFonts w:hint="default"/>
      </w:rPr>
    </w:lvl>
    <w:lvl w:ilvl="8" w:tplc="D7CAF33E">
      <w:numFmt w:val="bullet"/>
      <w:lvlText w:val="•"/>
      <w:lvlJc w:val="left"/>
      <w:pPr>
        <w:ind w:left="6859" w:hanging="425"/>
      </w:pPr>
      <w:rPr>
        <w:rFonts w:hint="default"/>
      </w:rPr>
    </w:lvl>
  </w:abstractNum>
  <w:abstractNum w:abstractNumId="58" w15:restartNumberingAfterBreak="0">
    <w:nsid w:val="375C7DA8"/>
    <w:multiLevelType w:val="hybridMultilevel"/>
    <w:tmpl w:val="B1605E0A"/>
    <w:lvl w:ilvl="0" w:tplc="35927E2E">
      <w:numFmt w:val="bullet"/>
      <w:lvlText w:val=""/>
      <w:lvlJc w:val="left"/>
      <w:pPr>
        <w:ind w:left="467" w:hanging="360"/>
      </w:pPr>
      <w:rPr>
        <w:rFonts w:ascii="Wingdings" w:eastAsia="Wingdings" w:hAnsi="Wingdings" w:cs="Wingdings" w:hint="default"/>
        <w:w w:val="99"/>
        <w:sz w:val="32"/>
        <w:szCs w:val="32"/>
      </w:rPr>
    </w:lvl>
    <w:lvl w:ilvl="1" w:tplc="39F4A10C">
      <w:numFmt w:val="bullet"/>
      <w:lvlText w:val="•"/>
      <w:lvlJc w:val="left"/>
      <w:pPr>
        <w:ind w:left="665" w:hanging="360"/>
      </w:pPr>
      <w:rPr>
        <w:rFonts w:hint="default"/>
      </w:rPr>
    </w:lvl>
    <w:lvl w:ilvl="2" w:tplc="F5C088CA">
      <w:numFmt w:val="bullet"/>
      <w:lvlText w:val="•"/>
      <w:lvlJc w:val="left"/>
      <w:pPr>
        <w:ind w:left="870" w:hanging="360"/>
      </w:pPr>
      <w:rPr>
        <w:rFonts w:hint="default"/>
      </w:rPr>
    </w:lvl>
    <w:lvl w:ilvl="3" w:tplc="46D0FDBC">
      <w:numFmt w:val="bullet"/>
      <w:lvlText w:val="•"/>
      <w:lvlJc w:val="left"/>
      <w:pPr>
        <w:ind w:left="1075" w:hanging="360"/>
      </w:pPr>
      <w:rPr>
        <w:rFonts w:hint="default"/>
      </w:rPr>
    </w:lvl>
    <w:lvl w:ilvl="4" w:tplc="99CCAC36">
      <w:numFmt w:val="bullet"/>
      <w:lvlText w:val="•"/>
      <w:lvlJc w:val="left"/>
      <w:pPr>
        <w:ind w:left="1280" w:hanging="360"/>
      </w:pPr>
      <w:rPr>
        <w:rFonts w:hint="default"/>
      </w:rPr>
    </w:lvl>
    <w:lvl w:ilvl="5" w:tplc="145C76DA">
      <w:numFmt w:val="bullet"/>
      <w:lvlText w:val="•"/>
      <w:lvlJc w:val="left"/>
      <w:pPr>
        <w:ind w:left="1485" w:hanging="360"/>
      </w:pPr>
      <w:rPr>
        <w:rFonts w:hint="default"/>
      </w:rPr>
    </w:lvl>
    <w:lvl w:ilvl="6" w:tplc="062C4734">
      <w:numFmt w:val="bullet"/>
      <w:lvlText w:val="•"/>
      <w:lvlJc w:val="left"/>
      <w:pPr>
        <w:ind w:left="1690" w:hanging="360"/>
      </w:pPr>
      <w:rPr>
        <w:rFonts w:hint="default"/>
      </w:rPr>
    </w:lvl>
    <w:lvl w:ilvl="7" w:tplc="1DF6DBAC">
      <w:numFmt w:val="bullet"/>
      <w:lvlText w:val="•"/>
      <w:lvlJc w:val="left"/>
      <w:pPr>
        <w:ind w:left="1895" w:hanging="360"/>
      </w:pPr>
      <w:rPr>
        <w:rFonts w:hint="default"/>
      </w:rPr>
    </w:lvl>
    <w:lvl w:ilvl="8" w:tplc="EC7A879A">
      <w:numFmt w:val="bullet"/>
      <w:lvlText w:val="•"/>
      <w:lvlJc w:val="left"/>
      <w:pPr>
        <w:ind w:left="2100" w:hanging="360"/>
      </w:pPr>
      <w:rPr>
        <w:rFonts w:hint="default"/>
      </w:rPr>
    </w:lvl>
  </w:abstractNum>
  <w:abstractNum w:abstractNumId="59" w15:restartNumberingAfterBreak="0">
    <w:nsid w:val="37AB538A"/>
    <w:multiLevelType w:val="hybridMultilevel"/>
    <w:tmpl w:val="1FBE1ABC"/>
    <w:lvl w:ilvl="0" w:tplc="1B62D4B6">
      <w:numFmt w:val="bullet"/>
      <w:lvlText w:val=""/>
      <w:lvlJc w:val="left"/>
      <w:pPr>
        <w:ind w:left="453" w:hanging="425"/>
      </w:pPr>
      <w:rPr>
        <w:rFonts w:ascii="Wingdings" w:eastAsia="Wingdings" w:hAnsi="Wingdings" w:cs="Wingdings" w:hint="default"/>
        <w:w w:val="100"/>
        <w:sz w:val="16"/>
        <w:szCs w:val="16"/>
      </w:rPr>
    </w:lvl>
    <w:lvl w:ilvl="1" w:tplc="066C9866">
      <w:numFmt w:val="bullet"/>
      <w:lvlText w:val="•"/>
      <w:lvlJc w:val="left"/>
      <w:pPr>
        <w:ind w:left="1258" w:hanging="425"/>
      </w:pPr>
      <w:rPr>
        <w:rFonts w:hint="default"/>
      </w:rPr>
    </w:lvl>
    <w:lvl w:ilvl="2" w:tplc="1ED40476">
      <w:numFmt w:val="bullet"/>
      <w:lvlText w:val="•"/>
      <w:lvlJc w:val="left"/>
      <w:pPr>
        <w:ind w:left="2057" w:hanging="425"/>
      </w:pPr>
      <w:rPr>
        <w:rFonts w:hint="default"/>
      </w:rPr>
    </w:lvl>
    <w:lvl w:ilvl="3" w:tplc="8EA6F94E">
      <w:numFmt w:val="bullet"/>
      <w:lvlText w:val="•"/>
      <w:lvlJc w:val="left"/>
      <w:pPr>
        <w:ind w:left="2856" w:hanging="425"/>
      </w:pPr>
      <w:rPr>
        <w:rFonts w:hint="default"/>
      </w:rPr>
    </w:lvl>
    <w:lvl w:ilvl="4" w:tplc="B70A9DAE">
      <w:numFmt w:val="bullet"/>
      <w:lvlText w:val="•"/>
      <w:lvlJc w:val="left"/>
      <w:pPr>
        <w:ind w:left="3655" w:hanging="425"/>
      </w:pPr>
      <w:rPr>
        <w:rFonts w:hint="default"/>
      </w:rPr>
    </w:lvl>
    <w:lvl w:ilvl="5" w:tplc="94D8877A">
      <w:numFmt w:val="bullet"/>
      <w:lvlText w:val="•"/>
      <w:lvlJc w:val="left"/>
      <w:pPr>
        <w:ind w:left="4454" w:hanging="425"/>
      </w:pPr>
      <w:rPr>
        <w:rFonts w:hint="default"/>
      </w:rPr>
    </w:lvl>
    <w:lvl w:ilvl="6" w:tplc="DE4EDF16">
      <w:numFmt w:val="bullet"/>
      <w:lvlText w:val="•"/>
      <w:lvlJc w:val="left"/>
      <w:pPr>
        <w:ind w:left="5252" w:hanging="425"/>
      </w:pPr>
      <w:rPr>
        <w:rFonts w:hint="default"/>
      </w:rPr>
    </w:lvl>
    <w:lvl w:ilvl="7" w:tplc="06B47BA4">
      <w:numFmt w:val="bullet"/>
      <w:lvlText w:val="•"/>
      <w:lvlJc w:val="left"/>
      <w:pPr>
        <w:ind w:left="6051" w:hanging="425"/>
      </w:pPr>
      <w:rPr>
        <w:rFonts w:hint="default"/>
      </w:rPr>
    </w:lvl>
    <w:lvl w:ilvl="8" w:tplc="D2A211A0">
      <w:numFmt w:val="bullet"/>
      <w:lvlText w:val="•"/>
      <w:lvlJc w:val="left"/>
      <w:pPr>
        <w:ind w:left="6850" w:hanging="425"/>
      </w:pPr>
      <w:rPr>
        <w:rFonts w:hint="default"/>
      </w:rPr>
    </w:lvl>
  </w:abstractNum>
  <w:abstractNum w:abstractNumId="60" w15:restartNumberingAfterBreak="0">
    <w:nsid w:val="380E1E97"/>
    <w:multiLevelType w:val="hybridMultilevel"/>
    <w:tmpl w:val="77E61F74"/>
    <w:lvl w:ilvl="0" w:tplc="E83ABA5E">
      <w:numFmt w:val="bullet"/>
      <w:lvlText w:val=""/>
      <w:lvlJc w:val="left"/>
      <w:pPr>
        <w:ind w:left="453" w:hanging="425"/>
      </w:pPr>
      <w:rPr>
        <w:rFonts w:ascii="Wingdings" w:eastAsia="Wingdings" w:hAnsi="Wingdings" w:cs="Wingdings" w:hint="default"/>
        <w:w w:val="100"/>
        <w:sz w:val="16"/>
        <w:szCs w:val="16"/>
      </w:rPr>
    </w:lvl>
    <w:lvl w:ilvl="1" w:tplc="5B16E716">
      <w:numFmt w:val="bullet"/>
      <w:lvlText w:val="•"/>
      <w:lvlJc w:val="left"/>
      <w:pPr>
        <w:ind w:left="1259" w:hanging="425"/>
      </w:pPr>
      <w:rPr>
        <w:rFonts w:hint="default"/>
      </w:rPr>
    </w:lvl>
    <w:lvl w:ilvl="2" w:tplc="E01AD17A">
      <w:numFmt w:val="bullet"/>
      <w:lvlText w:val="•"/>
      <w:lvlJc w:val="left"/>
      <w:pPr>
        <w:ind w:left="2059" w:hanging="425"/>
      </w:pPr>
      <w:rPr>
        <w:rFonts w:hint="default"/>
      </w:rPr>
    </w:lvl>
    <w:lvl w:ilvl="3" w:tplc="E28E07BE">
      <w:numFmt w:val="bullet"/>
      <w:lvlText w:val="•"/>
      <w:lvlJc w:val="left"/>
      <w:pPr>
        <w:ind w:left="2859" w:hanging="425"/>
      </w:pPr>
      <w:rPr>
        <w:rFonts w:hint="default"/>
      </w:rPr>
    </w:lvl>
    <w:lvl w:ilvl="4" w:tplc="6B3067C8">
      <w:numFmt w:val="bullet"/>
      <w:lvlText w:val="•"/>
      <w:lvlJc w:val="left"/>
      <w:pPr>
        <w:ind w:left="3659" w:hanging="425"/>
      </w:pPr>
      <w:rPr>
        <w:rFonts w:hint="default"/>
      </w:rPr>
    </w:lvl>
    <w:lvl w:ilvl="5" w:tplc="C8E45AD2">
      <w:numFmt w:val="bullet"/>
      <w:lvlText w:val="•"/>
      <w:lvlJc w:val="left"/>
      <w:pPr>
        <w:ind w:left="4459" w:hanging="425"/>
      </w:pPr>
      <w:rPr>
        <w:rFonts w:hint="default"/>
      </w:rPr>
    </w:lvl>
    <w:lvl w:ilvl="6" w:tplc="8DB85532">
      <w:numFmt w:val="bullet"/>
      <w:lvlText w:val="•"/>
      <w:lvlJc w:val="left"/>
      <w:pPr>
        <w:ind w:left="5259" w:hanging="425"/>
      </w:pPr>
      <w:rPr>
        <w:rFonts w:hint="default"/>
      </w:rPr>
    </w:lvl>
    <w:lvl w:ilvl="7" w:tplc="E3249AB8">
      <w:numFmt w:val="bullet"/>
      <w:lvlText w:val="•"/>
      <w:lvlJc w:val="left"/>
      <w:pPr>
        <w:ind w:left="6059" w:hanging="425"/>
      </w:pPr>
      <w:rPr>
        <w:rFonts w:hint="default"/>
      </w:rPr>
    </w:lvl>
    <w:lvl w:ilvl="8" w:tplc="0D084250">
      <w:numFmt w:val="bullet"/>
      <w:lvlText w:val="•"/>
      <w:lvlJc w:val="left"/>
      <w:pPr>
        <w:ind w:left="6859" w:hanging="425"/>
      </w:pPr>
      <w:rPr>
        <w:rFonts w:hint="default"/>
      </w:rPr>
    </w:lvl>
  </w:abstractNum>
  <w:abstractNum w:abstractNumId="61" w15:restartNumberingAfterBreak="0">
    <w:nsid w:val="38944DAA"/>
    <w:multiLevelType w:val="hybridMultilevel"/>
    <w:tmpl w:val="61D0E248"/>
    <w:lvl w:ilvl="0" w:tplc="98BE35FE">
      <w:numFmt w:val="bullet"/>
      <w:lvlText w:val=""/>
      <w:lvlJc w:val="left"/>
      <w:pPr>
        <w:ind w:left="468" w:hanging="360"/>
      </w:pPr>
      <w:rPr>
        <w:rFonts w:ascii="Wingdings" w:eastAsia="Wingdings" w:hAnsi="Wingdings" w:cs="Wingdings" w:hint="default"/>
        <w:w w:val="99"/>
        <w:sz w:val="32"/>
        <w:szCs w:val="32"/>
      </w:rPr>
    </w:lvl>
    <w:lvl w:ilvl="1" w:tplc="A22E6E90">
      <w:numFmt w:val="bullet"/>
      <w:lvlText w:val="•"/>
      <w:lvlJc w:val="left"/>
      <w:pPr>
        <w:ind w:left="669" w:hanging="360"/>
      </w:pPr>
      <w:rPr>
        <w:rFonts w:hint="default"/>
      </w:rPr>
    </w:lvl>
    <w:lvl w:ilvl="2" w:tplc="157E0880">
      <w:numFmt w:val="bullet"/>
      <w:lvlText w:val="•"/>
      <w:lvlJc w:val="left"/>
      <w:pPr>
        <w:ind w:left="879" w:hanging="360"/>
      </w:pPr>
      <w:rPr>
        <w:rFonts w:hint="default"/>
      </w:rPr>
    </w:lvl>
    <w:lvl w:ilvl="3" w:tplc="7B365A50">
      <w:numFmt w:val="bullet"/>
      <w:lvlText w:val="•"/>
      <w:lvlJc w:val="left"/>
      <w:pPr>
        <w:ind w:left="1088" w:hanging="360"/>
      </w:pPr>
      <w:rPr>
        <w:rFonts w:hint="default"/>
      </w:rPr>
    </w:lvl>
    <w:lvl w:ilvl="4" w:tplc="25F0C340">
      <w:numFmt w:val="bullet"/>
      <w:lvlText w:val="•"/>
      <w:lvlJc w:val="left"/>
      <w:pPr>
        <w:ind w:left="1298" w:hanging="360"/>
      </w:pPr>
      <w:rPr>
        <w:rFonts w:hint="default"/>
      </w:rPr>
    </w:lvl>
    <w:lvl w:ilvl="5" w:tplc="EBA01B48">
      <w:numFmt w:val="bullet"/>
      <w:lvlText w:val="•"/>
      <w:lvlJc w:val="left"/>
      <w:pPr>
        <w:ind w:left="1507" w:hanging="360"/>
      </w:pPr>
      <w:rPr>
        <w:rFonts w:hint="default"/>
      </w:rPr>
    </w:lvl>
    <w:lvl w:ilvl="6" w:tplc="E8B87A38">
      <w:numFmt w:val="bullet"/>
      <w:lvlText w:val="•"/>
      <w:lvlJc w:val="left"/>
      <w:pPr>
        <w:ind w:left="1717" w:hanging="360"/>
      </w:pPr>
      <w:rPr>
        <w:rFonts w:hint="default"/>
      </w:rPr>
    </w:lvl>
    <w:lvl w:ilvl="7" w:tplc="375055CE">
      <w:numFmt w:val="bullet"/>
      <w:lvlText w:val="•"/>
      <w:lvlJc w:val="left"/>
      <w:pPr>
        <w:ind w:left="1926" w:hanging="360"/>
      </w:pPr>
      <w:rPr>
        <w:rFonts w:hint="default"/>
      </w:rPr>
    </w:lvl>
    <w:lvl w:ilvl="8" w:tplc="4344D4AA">
      <w:numFmt w:val="bullet"/>
      <w:lvlText w:val="•"/>
      <w:lvlJc w:val="left"/>
      <w:pPr>
        <w:ind w:left="2136" w:hanging="360"/>
      </w:pPr>
      <w:rPr>
        <w:rFonts w:hint="default"/>
      </w:rPr>
    </w:lvl>
  </w:abstractNum>
  <w:abstractNum w:abstractNumId="62" w15:restartNumberingAfterBreak="0">
    <w:nsid w:val="392A3911"/>
    <w:multiLevelType w:val="hybridMultilevel"/>
    <w:tmpl w:val="ED3256E4"/>
    <w:lvl w:ilvl="0" w:tplc="E79CFC1A">
      <w:numFmt w:val="bullet"/>
      <w:lvlText w:val=""/>
      <w:lvlJc w:val="left"/>
      <w:pPr>
        <w:ind w:left="453" w:hanging="425"/>
      </w:pPr>
      <w:rPr>
        <w:rFonts w:ascii="Wingdings" w:eastAsia="Wingdings" w:hAnsi="Wingdings" w:cs="Wingdings" w:hint="default"/>
        <w:w w:val="100"/>
        <w:sz w:val="16"/>
        <w:szCs w:val="16"/>
      </w:rPr>
    </w:lvl>
    <w:lvl w:ilvl="1" w:tplc="01CEB10E">
      <w:numFmt w:val="bullet"/>
      <w:lvlText w:val="•"/>
      <w:lvlJc w:val="left"/>
      <w:pPr>
        <w:ind w:left="1258" w:hanging="425"/>
      </w:pPr>
      <w:rPr>
        <w:rFonts w:hint="default"/>
      </w:rPr>
    </w:lvl>
    <w:lvl w:ilvl="2" w:tplc="D7348CB0">
      <w:numFmt w:val="bullet"/>
      <w:lvlText w:val="•"/>
      <w:lvlJc w:val="left"/>
      <w:pPr>
        <w:ind w:left="2057" w:hanging="425"/>
      </w:pPr>
      <w:rPr>
        <w:rFonts w:hint="default"/>
      </w:rPr>
    </w:lvl>
    <w:lvl w:ilvl="3" w:tplc="C4CC672C">
      <w:numFmt w:val="bullet"/>
      <w:lvlText w:val="•"/>
      <w:lvlJc w:val="left"/>
      <w:pPr>
        <w:ind w:left="2856" w:hanging="425"/>
      </w:pPr>
      <w:rPr>
        <w:rFonts w:hint="default"/>
      </w:rPr>
    </w:lvl>
    <w:lvl w:ilvl="4" w:tplc="71B83E6E">
      <w:numFmt w:val="bullet"/>
      <w:lvlText w:val="•"/>
      <w:lvlJc w:val="left"/>
      <w:pPr>
        <w:ind w:left="3655" w:hanging="425"/>
      </w:pPr>
      <w:rPr>
        <w:rFonts w:hint="default"/>
      </w:rPr>
    </w:lvl>
    <w:lvl w:ilvl="5" w:tplc="4CF4B3CA">
      <w:numFmt w:val="bullet"/>
      <w:lvlText w:val="•"/>
      <w:lvlJc w:val="left"/>
      <w:pPr>
        <w:ind w:left="4454" w:hanging="425"/>
      </w:pPr>
      <w:rPr>
        <w:rFonts w:hint="default"/>
      </w:rPr>
    </w:lvl>
    <w:lvl w:ilvl="6" w:tplc="CD84EFD6">
      <w:numFmt w:val="bullet"/>
      <w:lvlText w:val="•"/>
      <w:lvlJc w:val="left"/>
      <w:pPr>
        <w:ind w:left="5252" w:hanging="425"/>
      </w:pPr>
      <w:rPr>
        <w:rFonts w:hint="default"/>
      </w:rPr>
    </w:lvl>
    <w:lvl w:ilvl="7" w:tplc="9C3E6182">
      <w:numFmt w:val="bullet"/>
      <w:lvlText w:val="•"/>
      <w:lvlJc w:val="left"/>
      <w:pPr>
        <w:ind w:left="6051" w:hanging="425"/>
      </w:pPr>
      <w:rPr>
        <w:rFonts w:hint="default"/>
      </w:rPr>
    </w:lvl>
    <w:lvl w:ilvl="8" w:tplc="28DE2BB0">
      <w:numFmt w:val="bullet"/>
      <w:lvlText w:val="•"/>
      <w:lvlJc w:val="left"/>
      <w:pPr>
        <w:ind w:left="6850" w:hanging="425"/>
      </w:pPr>
      <w:rPr>
        <w:rFonts w:hint="default"/>
      </w:rPr>
    </w:lvl>
  </w:abstractNum>
  <w:abstractNum w:abstractNumId="63" w15:restartNumberingAfterBreak="0">
    <w:nsid w:val="39E07B79"/>
    <w:multiLevelType w:val="hybridMultilevel"/>
    <w:tmpl w:val="29B21B48"/>
    <w:lvl w:ilvl="0" w:tplc="E86C0614">
      <w:numFmt w:val="bullet"/>
      <w:lvlText w:val=""/>
      <w:lvlJc w:val="left"/>
      <w:pPr>
        <w:ind w:left="467" w:hanging="360"/>
      </w:pPr>
      <w:rPr>
        <w:rFonts w:ascii="Wingdings" w:eastAsia="Wingdings" w:hAnsi="Wingdings" w:cs="Wingdings" w:hint="default"/>
        <w:w w:val="99"/>
        <w:sz w:val="32"/>
        <w:szCs w:val="32"/>
      </w:rPr>
    </w:lvl>
    <w:lvl w:ilvl="1" w:tplc="A18C181A">
      <w:numFmt w:val="bullet"/>
      <w:lvlText w:val="•"/>
      <w:lvlJc w:val="left"/>
      <w:pPr>
        <w:ind w:left="669" w:hanging="360"/>
      </w:pPr>
      <w:rPr>
        <w:rFonts w:hint="default"/>
      </w:rPr>
    </w:lvl>
    <w:lvl w:ilvl="2" w:tplc="E8E679FC">
      <w:numFmt w:val="bullet"/>
      <w:lvlText w:val="•"/>
      <w:lvlJc w:val="left"/>
      <w:pPr>
        <w:ind w:left="878" w:hanging="360"/>
      </w:pPr>
      <w:rPr>
        <w:rFonts w:hint="default"/>
      </w:rPr>
    </w:lvl>
    <w:lvl w:ilvl="3" w:tplc="4440A9EA">
      <w:numFmt w:val="bullet"/>
      <w:lvlText w:val="•"/>
      <w:lvlJc w:val="left"/>
      <w:pPr>
        <w:ind w:left="1087" w:hanging="360"/>
      </w:pPr>
      <w:rPr>
        <w:rFonts w:hint="default"/>
      </w:rPr>
    </w:lvl>
    <w:lvl w:ilvl="4" w:tplc="09AC8F7A">
      <w:numFmt w:val="bullet"/>
      <w:lvlText w:val="•"/>
      <w:lvlJc w:val="left"/>
      <w:pPr>
        <w:ind w:left="1297" w:hanging="360"/>
      </w:pPr>
      <w:rPr>
        <w:rFonts w:hint="default"/>
      </w:rPr>
    </w:lvl>
    <w:lvl w:ilvl="5" w:tplc="D8446520">
      <w:numFmt w:val="bullet"/>
      <w:lvlText w:val="•"/>
      <w:lvlJc w:val="left"/>
      <w:pPr>
        <w:ind w:left="1506" w:hanging="360"/>
      </w:pPr>
      <w:rPr>
        <w:rFonts w:hint="default"/>
      </w:rPr>
    </w:lvl>
    <w:lvl w:ilvl="6" w:tplc="197044E0">
      <w:numFmt w:val="bullet"/>
      <w:lvlText w:val="•"/>
      <w:lvlJc w:val="left"/>
      <w:pPr>
        <w:ind w:left="1715" w:hanging="360"/>
      </w:pPr>
      <w:rPr>
        <w:rFonts w:hint="default"/>
      </w:rPr>
    </w:lvl>
    <w:lvl w:ilvl="7" w:tplc="96301BE2">
      <w:numFmt w:val="bullet"/>
      <w:lvlText w:val="•"/>
      <w:lvlJc w:val="left"/>
      <w:pPr>
        <w:ind w:left="1925" w:hanging="360"/>
      </w:pPr>
      <w:rPr>
        <w:rFonts w:hint="default"/>
      </w:rPr>
    </w:lvl>
    <w:lvl w:ilvl="8" w:tplc="06AC5DB8">
      <w:numFmt w:val="bullet"/>
      <w:lvlText w:val="•"/>
      <w:lvlJc w:val="left"/>
      <w:pPr>
        <w:ind w:left="2134" w:hanging="360"/>
      </w:pPr>
      <w:rPr>
        <w:rFonts w:hint="default"/>
      </w:rPr>
    </w:lvl>
  </w:abstractNum>
  <w:abstractNum w:abstractNumId="64" w15:restartNumberingAfterBreak="0">
    <w:nsid w:val="39F247D9"/>
    <w:multiLevelType w:val="hybridMultilevel"/>
    <w:tmpl w:val="0DAE06F0"/>
    <w:lvl w:ilvl="0" w:tplc="5FEA0AE6">
      <w:start w:val="2"/>
      <w:numFmt w:val="decimal"/>
      <w:lvlText w:val="%1."/>
      <w:lvlJc w:val="left"/>
      <w:pPr>
        <w:ind w:left="801" w:hanging="961"/>
      </w:pPr>
      <w:rPr>
        <w:rFonts w:ascii="Times New Roman" w:eastAsia="Times New Roman" w:hAnsi="Times New Roman" w:cs="Times New Roman" w:hint="default"/>
        <w:w w:val="99"/>
        <w:sz w:val="26"/>
        <w:szCs w:val="26"/>
      </w:rPr>
    </w:lvl>
    <w:lvl w:ilvl="1" w:tplc="7EEC9304">
      <w:start w:val="1"/>
      <w:numFmt w:val="lowerLetter"/>
      <w:lvlText w:val="(%2)"/>
      <w:lvlJc w:val="left"/>
      <w:pPr>
        <w:ind w:left="1761" w:hanging="481"/>
      </w:pPr>
      <w:rPr>
        <w:rFonts w:hint="default"/>
        <w:w w:val="99"/>
      </w:rPr>
    </w:lvl>
    <w:lvl w:ilvl="2" w:tplc="877ACB38">
      <w:numFmt w:val="bullet"/>
      <w:lvlText w:val="•"/>
      <w:lvlJc w:val="left"/>
      <w:pPr>
        <w:ind w:left="1760" w:hanging="481"/>
      </w:pPr>
      <w:rPr>
        <w:rFonts w:hint="default"/>
      </w:rPr>
    </w:lvl>
    <w:lvl w:ilvl="3" w:tplc="A7F01C88">
      <w:numFmt w:val="bullet"/>
      <w:lvlText w:val="•"/>
      <w:lvlJc w:val="left"/>
      <w:pPr>
        <w:ind w:left="2240" w:hanging="481"/>
      </w:pPr>
      <w:rPr>
        <w:rFonts w:hint="default"/>
      </w:rPr>
    </w:lvl>
    <w:lvl w:ilvl="4" w:tplc="EA124E76">
      <w:numFmt w:val="bullet"/>
      <w:lvlText w:val="•"/>
      <w:lvlJc w:val="left"/>
      <w:pPr>
        <w:ind w:left="3403" w:hanging="481"/>
      </w:pPr>
      <w:rPr>
        <w:rFonts w:hint="default"/>
      </w:rPr>
    </w:lvl>
    <w:lvl w:ilvl="5" w:tplc="8FB0FF2A">
      <w:numFmt w:val="bullet"/>
      <w:lvlText w:val="•"/>
      <w:lvlJc w:val="left"/>
      <w:pPr>
        <w:ind w:left="4567" w:hanging="481"/>
      </w:pPr>
      <w:rPr>
        <w:rFonts w:hint="default"/>
      </w:rPr>
    </w:lvl>
    <w:lvl w:ilvl="6" w:tplc="853252C4">
      <w:numFmt w:val="bullet"/>
      <w:lvlText w:val="•"/>
      <w:lvlJc w:val="left"/>
      <w:pPr>
        <w:ind w:left="5731" w:hanging="481"/>
      </w:pPr>
      <w:rPr>
        <w:rFonts w:hint="default"/>
      </w:rPr>
    </w:lvl>
    <w:lvl w:ilvl="7" w:tplc="A4F02E72">
      <w:numFmt w:val="bullet"/>
      <w:lvlText w:val="•"/>
      <w:lvlJc w:val="left"/>
      <w:pPr>
        <w:ind w:left="6895" w:hanging="481"/>
      </w:pPr>
      <w:rPr>
        <w:rFonts w:hint="default"/>
      </w:rPr>
    </w:lvl>
    <w:lvl w:ilvl="8" w:tplc="13A0452C">
      <w:numFmt w:val="bullet"/>
      <w:lvlText w:val="•"/>
      <w:lvlJc w:val="left"/>
      <w:pPr>
        <w:ind w:left="8058" w:hanging="481"/>
      </w:pPr>
      <w:rPr>
        <w:rFonts w:hint="default"/>
      </w:rPr>
    </w:lvl>
  </w:abstractNum>
  <w:abstractNum w:abstractNumId="65" w15:restartNumberingAfterBreak="0">
    <w:nsid w:val="3B4E5A73"/>
    <w:multiLevelType w:val="hybridMultilevel"/>
    <w:tmpl w:val="622821AA"/>
    <w:lvl w:ilvl="0" w:tplc="F6D4AB3E">
      <w:start w:val="1"/>
      <w:numFmt w:val="decimal"/>
      <w:lvlText w:val="(%1)"/>
      <w:lvlJc w:val="left"/>
      <w:pPr>
        <w:ind w:left="827" w:hanging="591"/>
        <w:jc w:val="right"/>
      </w:pPr>
      <w:rPr>
        <w:rFonts w:ascii="Times New Roman" w:eastAsia="Times New Roman" w:hAnsi="Times New Roman" w:cs="Times New Roman" w:hint="default"/>
        <w:w w:val="99"/>
        <w:sz w:val="26"/>
        <w:szCs w:val="26"/>
      </w:rPr>
    </w:lvl>
    <w:lvl w:ilvl="1" w:tplc="1F7C4D5E">
      <w:numFmt w:val="bullet"/>
      <w:lvlText w:val="•"/>
      <w:lvlJc w:val="left"/>
      <w:pPr>
        <w:ind w:left="1776" w:hanging="591"/>
      </w:pPr>
      <w:rPr>
        <w:rFonts w:hint="default"/>
      </w:rPr>
    </w:lvl>
    <w:lvl w:ilvl="2" w:tplc="82B86A94">
      <w:numFmt w:val="bullet"/>
      <w:lvlText w:val="•"/>
      <w:lvlJc w:val="left"/>
      <w:pPr>
        <w:ind w:left="2733" w:hanging="591"/>
      </w:pPr>
      <w:rPr>
        <w:rFonts w:hint="default"/>
      </w:rPr>
    </w:lvl>
    <w:lvl w:ilvl="3" w:tplc="3E1E81F0">
      <w:numFmt w:val="bullet"/>
      <w:lvlText w:val="•"/>
      <w:lvlJc w:val="left"/>
      <w:pPr>
        <w:ind w:left="3689" w:hanging="591"/>
      </w:pPr>
      <w:rPr>
        <w:rFonts w:hint="default"/>
      </w:rPr>
    </w:lvl>
    <w:lvl w:ilvl="4" w:tplc="512C5662">
      <w:numFmt w:val="bullet"/>
      <w:lvlText w:val="•"/>
      <w:lvlJc w:val="left"/>
      <w:pPr>
        <w:ind w:left="4646" w:hanging="591"/>
      </w:pPr>
      <w:rPr>
        <w:rFonts w:hint="default"/>
      </w:rPr>
    </w:lvl>
    <w:lvl w:ilvl="5" w:tplc="4D60EBF0">
      <w:numFmt w:val="bullet"/>
      <w:lvlText w:val="•"/>
      <w:lvlJc w:val="left"/>
      <w:pPr>
        <w:ind w:left="5603" w:hanging="591"/>
      </w:pPr>
      <w:rPr>
        <w:rFonts w:hint="default"/>
      </w:rPr>
    </w:lvl>
    <w:lvl w:ilvl="6" w:tplc="F628F412">
      <w:numFmt w:val="bullet"/>
      <w:lvlText w:val="•"/>
      <w:lvlJc w:val="left"/>
      <w:pPr>
        <w:ind w:left="6559" w:hanging="591"/>
      </w:pPr>
      <w:rPr>
        <w:rFonts w:hint="default"/>
      </w:rPr>
    </w:lvl>
    <w:lvl w:ilvl="7" w:tplc="FC88BB96">
      <w:numFmt w:val="bullet"/>
      <w:lvlText w:val="•"/>
      <w:lvlJc w:val="left"/>
      <w:pPr>
        <w:ind w:left="7516" w:hanging="591"/>
      </w:pPr>
      <w:rPr>
        <w:rFonts w:hint="default"/>
      </w:rPr>
    </w:lvl>
    <w:lvl w:ilvl="8" w:tplc="11AE8F00">
      <w:numFmt w:val="bullet"/>
      <w:lvlText w:val="•"/>
      <w:lvlJc w:val="left"/>
      <w:pPr>
        <w:ind w:left="8473" w:hanging="591"/>
      </w:pPr>
      <w:rPr>
        <w:rFonts w:hint="default"/>
      </w:rPr>
    </w:lvl>
  </w:abstractNum>
  <w:abstractNum w:abstractNumId="66" w15:restartNumberingAfterBreak="0">
    <w:nsid w:val="3DE53958"/>
    <w:multiLevelType w:val="hybridMultilevel"/>
    <w:tmpl w:val="61DCB8C6"/>
    <w:lvl w:ilvl="0" w:tplc="310C0F24">
      <w:numFmt w:val="bullet"/>
      <w:lvlText w:val=""/>
      <w:lvlJc w:val="left"/>
      <w:pPr>
        <w:ind w:left="467" w:hanging="360"/>
      </w:pPr>
      <w:rPr>
        <w:rFonts w:ascii="Wingdings" w:eastAsia="Wingdings" w:hAnsi="Wingdings" w:cs="Wingdings" w:hint="default"/>
        <w:w w:val="99"/>
        <w:sz w:val="32"/>
        <w:szCs w:val="32"/>
      </w:rPr>
    </w:lvl>
    <w:lvl w:ilvl="1" w:tplc="5A54D016">
      <w:numFmt w:val="bullet"/>
      <w:lvlText w:val="•"/>
      <w:lvlJc w:val="left"/>
      <w:pPr>
        <w:ind w:left="665" w:hanging="360"/>
      </w:pPr>
      <w:rPr>
        <w:rFonts w:hint="default"/>
      </w:rPr>
    </w:lvl>
    <w:lvl w:ilvl="2" w:tplc="5582D8AE">
      <w:numFmt w:val="bullet"/>
      <w:lvlText w:val="•"/>
      <w:lvlJc w:val="left"/>
      <w:pPr>
        <w:ind w:left="870" w:hanging="360"/>
      </w:pPr>
      <w:rPr>
        <w:rFonts w:hint="default"/>
      </w:rPr>
    </w:lvl>
    <w:lvl w:ilvl="3" w:tplc="37948E02">
      <w:numFmt w:val="bullet"/>
      <w:lvlText w:val="•"/>
      <w:lvlJc w:val="left"/>
      <w:pPr>
        <w:ind w:left="1075" w:hanging="360"/>
      </w:pPr>
      <w:rPr>
        <w:rFonts w:hint="default"/>
      </w:rPr>
    </w:lvl>
    <w:lvl w:ilvl="4" w:tplc="7D580476">
      <w:numFmt w:val="bullet"/>
      <w:lvlText w:val="•"/>
      <w:lvlJc w:val="left"/>
      <w:pPr>
        <w:ind w:left="1280" w:hanging="360"/>
      </w:pPr>
      <w:rPr>
        <w:rFonts w:hint="default"/>
      </w:rPr>
    </w:lvl>
    <w:lvl w:ilvl="5" w:tplc="7632F268">
      <w:numFmt w:val="bullet"/>
      <w:lvlText w:val="•"/>
      <w:lvlJc w:val="left"/>
      <w:pPr>
        <w:ind w:left="1485" w:hanging="360"/>
      </w:pPr>
      <w:rPr>
        <w:rFonts w:hint="default"/>
      </w:rPr>
    </w:lvl>
    <w:lvl w:ilvl="6" w:tplc="45D8E7FE">
      <w:numFmt w:val="bullet"/>
      <w:lvlText w:val="•"/>
      <w:lvlJc w:val="left"/>
      <w:pPr>
        <w:ind w:left="1690" w:hanging="360"/>
      </w:pPr>
      <w:rPr>
        <w:rFonts w:hint="default"/>
      </w:rPr>
    </w:lvl>
    <w:lvl w:ilvl="7" w:tplc="7A80F466">
      <w:numFmt w:val="bullet"/>
      <w:lvlText w:val="•"/>
      <w:lvlJc w:val="left"/>
      <w:pPr>
        <w:ind w:left="1895" w:hanging="360"/>
      </w:pPr>
      <w:rPr>
        <w:rFonts w:hint="default"/>
      </w:rPr>
    </w:lvl>
    <w:lvl w:ilvl="8" w:tplc="ABD213A0">
      <w:numFmt w:val="bullet"/>
      <w:lvlText w:val="•"/>
      <w:lvlJc w:val="left"/>
      <w:pPr>
        <w:ind w:left="2100" w:hanging="360"/>
      </w:pPr>
      <w:rPr>
        <w:rFonts w:hint="default"/>
      </w:rPr>
    </w:lvl>
  </w:abstractNum>
  <w:abstractNum w:abstractNumId="67" w15:restartNumberingAfterBreak="0">
    <w:nsid w:val="3E5878BD"/>
    <w:multiLevelType w:val="hybridMultilevel"/>
    <w:tmpl w:val="85FEDF1C"/>
    <w:lvl w:ilvl="0" w:tplc="DD20BAEE">
      <w:numFmt w:val="bullet"/>
      <w:lvlText w:val=""/>
      <w:lvlJc w:val="left"/>
      <w:pPr>
        <w:ind w:left="453" w:hanging="425"/>
      </w:pPr>
      <w:rPr>
        <w:rFonts w:ascii="Wingdings" w:eastAsia="Wingdings" w:hAnsi="Wingdings" w:cs="Wingdings" w:hint="default"/>
        <w:w w:val="100"/>
        <w:sz w:val="16"/>
        <w:szCs w:val="16"/>
      </w:rPr>
    </w:lvl>
    <w:lvl w:ilvl="1" w:tplc="D51AFB40">
      <w:numFmt w:val="bullet"/>
      <w:lvlText w:val="•"/>
      <w:lvlJc w:val="left"/>
      <w:pPr>
        <w:ind w:left="1258" w:hanging="425"/>
      </w:pPr>
      <w:rPr>
        <w:rFonts w:hint="default"/>
      </w:rPr>
    </w:lvl>
    <w:lvl w:ilvl="2" w:tplc="5ED23A78">
      <w:numFmt w:val="bullet"/>
      <w:lvlText w:val="•"/>
      <w:lvlJc w:val="left"/>
      <w:pPr>
        <w:ind w:left="2057" w:hanging="425"/>
      </w:pPr>
      <w:rPr>
        <w:rFonts w:hint="default"/>
      </w:rPr>
    </w:lvl>
    <w:lvl w:ilvl="3" w:tplc="99C00976">
      <w:numFmt w:val="bullet"/>
      <w:lvlText w:val="•"/>
      <w:lvlJc w:val="left"/>
      <w:pPr>
        <w:ind w:left="2856" w:hanging="425"/>
      </w:pPr>
      <w:rPr>
        <w:rFonts w:hint="default"/>
      </w:rPr>
    </w:lvl>
    <w:lvl w:ilvl="4" w:tplc="4B705FDE">
      <w:numFmt w:val="bullet"/>
      <w:lvlText w:val="•"/>
      <w:lvlJc w:val="left"/>
      <w:pPr>
        <w:ind w:left="3655" w:hanging="425"/>
      </w:pPr>
      <w:rPr>
        <w:rFonts w:hint="default"/>
      </w:rPr>
    </w:lvl>
    <w:lvl w:ilvl="5" w:tplc="3BAEEC54">
      <w:numFmt w:val="bullet"/>
      <w:lvlText w:val="•"/>
      <w:lvlJc w:val="left"/>
      <w:pPr>
        <w:ind w:left="4454" w:hanging="425"/>
      </w:pPr>
      <w:rPr>
        <w:rFonts w:hint="default"/>
      </w:rPr>
    </w:lvl>
    <w:lvl w:ilvl="6" w:tplc="F064DD4A">
      <w:numFmt w:val="bullet"/>
      <w:lvlText w:val="•"/>
      <w:lvlJc w:val="left"/>
      <w:pPr>
        <w:ind w:left="5252" w:hanging="425"/>
      </w:pPr>
      <w:rPr>
        <w:rFonts w:hint="default"/>
      </w:rPr>
    </w:lvl>
    <w:lvl w:ilvl="7" w:tplc="E8BE56F2">
      <w:numFmt w:val="bullet"/>
      <w:lvlText w:val="•"/>
      <w:lvlJc w:val="left"/>
      <w:pPr>
        <w:ind w:left="6051" w:hanging="425"/>
      </w:pPr>
      <w:rPr>
        <w:rFonts w:hint="default"/>
      </w:rPr>
    </w:lvl>
    <w:lvl w:ilvl="8" w:tplc="03E81704">
      <w:numFmt w:val="bullet"/>
      <w:lvlText w:val="•"/>
      <w:lvlJc w:val="left"/>
      <w:pPr>
        <w:ind w:left="6850" w:hanging="425"/>
      </w:pPr>
      <w:rPr>
        <w:rFonts w:hint="default"/>
      </w:rPr>
    </w:lvl>
  </w:abstractNum>
  <w:abstractNum w:abstractNumId="68" w15:restartNumberingAfterBreak="0">
    <w:nsid w:val="3FCC245B"/>
    <w:multiLevelType w:val="hybridMultilevel"/>
    <w:tmpl w:val="C4E2938E"/>
    <w:lvl w:ilvl="0" w:tplc="170A3780">
      <w:start w:val="1"/>
      <w:numFmt w:val="lowerLetter"/>
      <w:lvlText w:val="(%1)"/>
      <w:lvlJc w:val="left"/>
      <w:pPr>
        <w:ind w:left="1519" w:hanging="721"/>
      </w:pPr>
      <w:rPr>
        <w:rFonts w:ascii="Times New Roman" w:eastAsia="Times New Roman" w:hAnsi="Times New Roman" w:cs="Times New Roman" w:hint="default"/>
        <w:w w:val="99"/>
        <w:sz w:val="26"/>
        <w:szCs w:val="26"/>
      </w:rPr>
    </w:lvl>
    <w:lvl w:ilvl="1" w:tplc="8BC80C22">
      <w:numFmt w:val="bullet"/>
      <w:lvlText w:val="•"/>
      <w:lvlJc w:val="left"/>
      <w:pPr>
        <w:ind w:left="2406" w:hanging="721"/>
      </w:pPr>
      <w:rPr>
        <w:rFonts w:hint="default"/>
      </w:rPr>
    </w:lvl>
    <w:lvl w:ilvl="2" w:tplc="D9589D9C">
      <w:numFmt w:val="bullet"/>
      <w:lvlText w:val="•"/>
      <w:lvlJc w:val="left"/>
      <w:pPr>
        <w:ind w:left="3293" w:hanging="721"/>
      </w:pPr>
      <w:rPr>
        <w:rFonts w:hint="default"/>
      </w:rPr>
    </w:lvl>
    <w:lvl w:ilvl="3" w:tplc="0720CACE">
      <w:numFmt w:val="bullet"/>
      <w:lvlText w:val="•"/>
      <w:lvlJc w:val="left"/>
      <w:pPr>
        <w:ind w:left="4179" w:hanging="721"/>
      </w:pPr>
      <w:rPr>
        <w:rFonts w:hint="default"/>
      </w:rPr>
    </w:lvl>
    <w:lvl w:ilvl="4" w:tplc="C582C5A0">
      <w:numFmt w:val="bullet"/>
      <w:lvlText w:val="•"/>
      <w:lvlJc w:val="left"/>
      <w:pPr>
        <w:ind w:left="5066" w:hanging="721"/>
      </w:pPr>
      <w:rPr>
        <w:rFonts w:hint="default"/>
      </w:rPr>
    </w:lvl>
    <w:lvl w:ilvl="5" w:tplc="13A401BC">
      <w:numFmt w:val="bullet"/>
      <w:lvlText w:val="•"/>
      <w:lvlJc w:val="left"/>
      <w:pPr>
        <w:ind w:left="5953" w:hanging="721"/>
      </w:pPr>
      <w:rPr>
        <w:rFonts w:hint="default"/>
      </w:rPr>
    </w:lvl>
    <w:lvl w:ilvl="6" w:tplc="FA1217F8">
      <w:numFmt w:val="bullet"/>
      <w:lvlText w:val="•"/>
      <w:lvlJc w:val="left"/>
      <w:pPr>
        <w:ind w:left="6839" w:hanging="721"/>
      </w:pPr>
      <w:rPr>
        <w:rFonts w:hint="default"/>
      </w:rPr>
    </w:lvl>
    <w:lvl w:ilvl="7" w:tplc="E480C792">
      <w:numFmt w:val="bullet"/>
      <w:lvlText w:val="•"/>
      <w:lvlJc w:val="left"/>
      <w:pPr>
        <w:ind w:left="7726" w:hanging="721"/>
      </w:pPr>
      <w:rPr>
        <w:rFonts w:hint="default"/>
      </w:rPr>
    </w:lvl>
    <w:lvl w:ilvl="8" w:tplc="A03C9726">
      <w:numFmt w:val="bullet"/>
      <w:lvlText w:val="•"/>
      <w:lvlJc w:val="left"/>
      <w:pPr>
        <w:ind w:left="8613" w:hanging="721"/>
      </w:pPr>
      <w:rPr>
        <w:rFonts w:hint="default"/>
      </w:rPr>
    </w:lvl>
  </w:abstractNum>
  <w:abstractNum w:abstractNumId="69" w15:restartNumberingAfterBreak="0">
    <w:nsid w:val="41E53177"/>
    <w:multiLevelType w:val="hybridMultilevel"/>
    <w:tmpl w:val="A9E41A44"/>
    <w:lvl w:ilvl="0" w:tplc="1CC64E6C">
      <w:numFmt w:val="bullet"/>
      <w:lvlText w:val=""/>
      <w:lvlJc w:val="left"/>
      <w:pPr>
        <w:ind w:left="467" w:hanging="360"/>
      </w:pPr>
      <w:rPr>
        <w:rFonts w:ascii="Wingdings" w:eastAsia="Wingdings" w:hAnsi="Wingdings" w:cs="Wingdings" w:hint="default"/>
        <w:w w:val="99"/>
        <w:sz w:val="32"/>
        <w:szCs w:val="32"/>
      </w:rPr>
    </w:lvl>
    <w:lvl w:ilvl="1" w:tplc="087027FE">
      <w:numFmt w:val="bullet"/>
      <w:lvlText w:val="•"/>
      <w:lvlJc w:val="left"/>
      <w:pPr>
        <w:ind w:left="666" w:hanging="360"/>
      </w:pPr>
      <w:rPr>
        <w:rFonts w:hint="default"/>
      </w:rPr>
    </w:lvl>
    <w:lvl w:ilvl="2" w:tplc="C1CAE6E0">
      <w:numFmt w:val="bullet"/>
      <w:lvlText w:val="•"/>
      <w:lvlJc w:val="left"/>
      <w:pPr>
        <w:ind w:left="872" w:hanging="360"/>
      </w:pPr>
      <w:rPr>
        <w:rFonts w:hint="default"/>
      </w:rPr>
    </w:lvl>
    <w:lvl w:ilvl="3" w:tplc="D6529A22">
      <w:numFmt w:val="bullet"/>
      <w:lvlText w:val="•"/>
      <w:lvlJc w:val="left"/>
      <w:pPr>
        <w:ind w:left="1078" w:hanging="360"/>
      </w:pPr>
      <w:rPr>
        <w:rFonts w:hint="default"/>
      </w:rPr>
    </w:lvl>
    <w:lvl w:ilvl="4" w:tplc="741AA8FE">
      <w:numFmt w:val="bullet"/>
      <w:lvlText w:val="•"/>
      <w:lvlJc w:val="left"/>
      <w:pPr>
        <w:ind w:left="1284" w:hanging="360"/>
      </w:pPr>
      <w:rPr>
        <w:rFonts w:hint="default"/>
      </w:rPr>
    </w:lvl>
    <w:lvl w:ilvl="5" w:tplc="9628081E">
      <w:numFmt w:val="bullet"/>
      <w:lvlText w:val="•"/>
      <w:lvlJc w:val="left"/>
      <w:pPr>
        <w:ind w:left="1491" w:hanging="360"/>
      </w:pPr>
      <w:rPr>
        <w:rFonts w:hint="default"/>
      </w:rPr>
    </w:lvl>
    <w:lvl w:ilvl="6" w:tplc="AFC80C86">
      <w:numFmt w:val="bullet"/>
      <w:lvlText w:val="•"/>
      <w:lvlJc w:val="left"/>
      <w:pPr>
        <w:ind w:left="1697" w:hanging="360"/>
      </w:pPr>
      <w:rPr>
        <w:rFonts w:hint="default"/>
      </w:rPr>
    </w:lvl>
    <w:lvl w:ilvl="7" w:tplc="C48E280C">
      <w:numFmt w:val="bullet"/>
      <w:lvlText w:val="•"/>
      <w:lvlJc w:val="left"/>
      <w:pPr>
        <w:ind w:left="1903" w:hanging="360"/>
      </w:pPr>
      <w:rPr>
        <w:rFonts w:hint="default"/>
      </w:rPr>
    </w:lvl>
    <w:lvl w:ilvl="8" w:tplc="BEC8B99C">
      <w:numFmt w:val="bullet"/>
      <w:lvlText w:val="•"/>
      <w:lvlJc w:val="left"/>
      <w:pPr>
        <w:ind w:left="2109" w:hanging="360"/>
      </w:pPr>
      <w:rPr>
        <w:rFonts w:hint="default"/>
      </w:rPr>
    </w:lvl>
  </w:abstractNum>
  <w:abstractNum w:abstractNumId="70" w15:restartNumberingAfterBreak="0">
    <w:nsid w:val="429D3755"/>
    <w:multiLevelType w:val="hybridMultilevel"/>
    <w:tmpl w:val="E044254A"/>
    <w:lvl w:ilvl="0" w:tplc="D6A2A426">
      <w:numFmt w:val="bullet"/>
      <w:lvlText w:val=""/>
      <w:lvlJc w:val="left"/>
      <w:pPr>
        <w:ind w:left="467" w:hanging="360"/>
      </w:pPr>
      <w:rPr>
        <w:rFonts w:ascii="Wingdings" w:eastAsia="Wingdings" w:hAnsi="Wingdings" w:cs="Wingdings" w:hint="default"/>
        <w:w w:val="99"/>
        <w:sz w:val="32"/>
        <w:szCs w:val="32"/>
      </w:rPr>
    </w:lvl>
    <w:lvl w:ilvl="1" w:tplc="B3FEBC96">
      <w:numFmt w:val="bullet"/>
      <w:lvlText w:val="•"/>
      <w:lvlJc w:val="left"/>
      <w:pPr>
        <w:ind w:left="665" w:hanging="360"/>
      </w:pPr>
      <w:rPr>
        <w:rFonts w:hint="default"/>
      </w:rPr>
    </w:lvl>
    <w:lvl w:ilvl="2" w:tplc="7E4A74F0">
      <w:numFmt w:val="bullet"/>
      <w:lvlText w:val="•"/>
      <w:lvlJc w:val="left"/>
      <w:pPr>
        <w:ind w:left="870" w:hanging="360"/>
      </w:pPr>
      <w:rPr>
        <w:rFonts w:hint="default"/>
      </w:rPr>
    </w:lvl>
    <w:lvl w:ilvl="3" w:tplc="BD88B562">
      <w:numFmt w:val="bullet"/>
      <w:lvlText w:val="•"/>
      <w:lvlJc w:val="left"/>
      <w:pPr>
        <w:ind w:left="1075" w:hanging="360"/>
      </w:pPr>
      <w:rPr>
        <w:rFonts w:hint="default"/>
      </w:rPr>
    </w:lvl>
    <w:lvl w:ilvl="4" w:tplc="0BDC3292">
      <w:numFmt w:val="bullet"/>
      <w:lvlText w:val="•"/>
      <w:lvlJc w:val="left"/>
      <w:pPr>
        <w:ind w:left="1280" w:hanging="360"/>
      </w:pPr>
      <w:rPr>
        <w:rFonts w:hint="default"/>
      </w:rPr>
    </w:lvl>
    <w:lvl w:ilvl="5" w:tplc="91BE9334">
      <w:numFmt w:val="bullet"/>
      <w:lvlText w:val="•"/>
      <w:lvlJc w:val="left"/>
      <w:pPr>
        <w:ind w:left="1485" w:hanging="360"/>
      </w:pPr>
      <w:rPr>
        <w:rFonts w:hint="default"/>
      </w:rPr>
    </w:lvl>
    <w:lvl w:ilvl="6" w:tplc="A3D6D51C">
      <w:numFmt w:val="bullet"/>
      <w:lvlText w:val="•"/>
      <w:lvlJc w:val="left"/>
      <w:pPr>
        <w:ind w:left="1690" w:hanging="360"/>
      </w:pPr>
      <w:rPr>
        <w:rFonts w:hint="default"/>
      </w:rPr>
    </w:lvl>
    <w:lvl w:ilvl="7" w:tplc="5336BD2E">
      <w:numFmt w:val="bullet"/>
      <w:lvlText w:val="•"/>
      <w:lvlJc w:val="left"/>
      <w:pPr>
        <w:ind w:left="1895" w:hanging="360"/>
      </w:pPr>
      <w:rPr>
        <w:rFonts w:hint="default"/>
      </w:rPr>
    </w:lvl>
    <w:lvl w:ilvl="8" w:tplc="01EAB614">
      <w:numFmt w:val="bullet"/>
      <w:lvlText w:val="•"/>
      <w:lvlJc w:val="left"/>
      <w:pPr>
        <w:ind w:left="2100" w:hanging="360"/>
      </w:pPr>
      <w:rPr>
        <w:rFonts w:hint="default"/>
      </w:rPr>
    </w:lvl>
  </w:abstractNum>
  <w:abstractNum w:abstractNumId="71" w15:restartNumberingAfterBreak="0">
    <w:nsid w:val="435D7DD5"/>
    <w:multiLevelType w:val="hybridMultilevel"/>
    <w:tmpl w:val="2F289BDE"/>
    <w:lvl w:ilvl="0" w:tplc="1B588922">
      <w:start w:val="1"/>
      <w:numFmt w:val="lowerLetter"/>
      <w:lvlText w:val="(%1)"/>
      <w:lvlJc w:val="left"/>
      <w:pPr>
        <w:ind w:left="1761" w:hanging="481"/>
      </w:pPr>
      <w:rPr>
        <w:rFonts w:ascii="Times New Roman" w:eastAsia="Times New Roman" w:hAnsi="Times New Roman" w:cs="Times New Roman" w:hint="default"/>
        <w:w w:val="99"/>
        <w:sz w:val="26"/>
        <w:szCs w:val="26"/>
      </w:rPr>
    </w:lvl>
    <w:lvl w:ilvl="1" w:tplc="6422E2C2">
      <w:numFmt w:val="bullet"/>
      <w:lvlText w:val="•"/>
      <w:lvlJc w:val="left"/>
      <w:pPr>
        <w:ind w:left="2622" w:hanging="481"/>
      </w:pPr>
      <w:rPr>
        <w:rFonts w:hint="default"/>
      </w:rPr>
    </w:lvl>
    <w:lvl w:ilvl="2" w:tplc="BDAE5D68">
      <w:numFmt w:val="bullet"/>
      <w:lvlText w:val="•"/>
      <w:lvlJc w:val="left"/>
      <w:pPr>
        <w:ind w:left="3485" w:hanging="481"/>
      </w:pPr>
      <w:rPr>
        <w:rFonts w:hint="default"/>
      </w:rPr>
    </w:lvl>
    <w:lvl w:ilvl="3" w:tplc="BB14627E">
      <w:numFmt w:val="bullet"/>
      <w:lvlText w:val="•"/>
      <w:lvlJc w:val="left"/>
      <w:pPr>
        <w:ind w:left="4347" w:hanging="481"/>
      </w:pPr>
      <w:rPr>
        <w:rFonts w:hint="default"/>
      </w:rPr>
    </w:lvl>
    <w:lvl w:ilvl="4" w:tplc="D454419E">
      <w:numFmt w:val="bullet"/>
      <w:lvlText w:val="•"/>
      <w:lvlJc w:val="left"/>
      <w:pPr>
        <w:ind w:left="5210" w:hanging="481"/>
      </w:pPr>
      <w:rPr>
        <w:rFonts w:hint="default"/>
      </w:rPr>
    </w:lvl>
    <w:lvl w:ilvl="5" w:tplc="BE5E9932">
      <w:numFmt w:val="bullet"/>
      <w:lvlText w:val="•"/>
      <w:lvlJc w:val="left"/>
      <w:pPr>
        <w:ind w:left="6073" w:hanging="481"/>
      </w:pPr>
      <w:rPr>
        <w:rFonts w:hint="default"/>
      </w:rPr>
    </w:lvl>
    <w:lvl w:ilvl="6" w:tplc="94D2DDC4">
      <w:numFmt w:val="bullet"/>
      <w:lvlText w:val="•"/>
      <w:lvlJc w:val="left"/>
      <w:pPr>
        <w:ind w:left="6935" w:hanging="481"/>
      </w:pPr>
      <w:rPr>
        <w:rFonts w:hint="default"/>
      </w:rPr>
    </w:lvl>
    <w:lvl w:ilvl="7" w:tplc="28D85E44">
      <w:numFmt w:val="bullet"/>
      <w:lvlText w:val="•"/>
      <w:lvlJc w:val="left"/>
      <w:pPr>
        <w:ind w:left="7798" w:hanging="481"/>
      </w:pPr>
      <w:rPr>
        <w:rFonts w:hint="default"/>
      </w:rPr>
    </w:lvl>
    <w:lvl w:ilvl="8" w:tplc="DC86A416">
      <w:numFmt w:val="bullet"/>
      <w:lvlText w:val="•"/>
      <w:lvlJc w:val="left"/>
      <w:pPr>
        <w:ind w:left="8661" w:hanging="481"/>
      </w:pPr>
      <w:rPr>
        <w:rFonts w:hint="default"/>
      </w:rPr>
    </w:lvl>
  </w:abstractNum>
  <w:abstractNum w:abstractNumId="72" w15:restartNumberingAfterBreak="0">
    <w:nsid w:val="43832D9A"/>
    <w:multiLevelType w:val="hybridMultilevel"/>
    <w:tmpl w:val="5EF09FC6"/>
    <w:lvl w:ilvl="0" w:tplc="EEA4A64E">
      <w:numFmt w:val="bullet"/>
      <w:lvlText w:val=""/>
      <w:lvlJc w:val="left"/>
      <w:pPr>
        <w:ind w:left="467" w:hanging="360"/>
      </w:pPr>
      <w:rPr>
        <w:rFonts w:ascii="Wingdings" w:eastAsia="Wingdings" w:hAnsi="Wingdings" w:cs="Wingdings" w:hint="default"/>
        <w:w w:val="99"/>
        <w:sz w:val="32"/>
        <w:szCs w:val="32"/>
      </w:rPr>
    </w:lvl>
    <w:lvl w:ilvl="1" w:tplc="7F567FC6">
      <w:numFmt w:val="bullet"/>
      <w:lvlText w:val="•"/>
      <w:lvlJc w:val="left"/>
      <w:pPr>
        <w:ind w:left="665" w:hanging="360"/>
      </w:pPr>
      <w:rPr>
        <w:rFonts w:hint="default"/>
      </w:rPr>
    </w:lvl>
    <w:lvl w:ilvl="2" w:tplc="767AB25C">
      <w:numFmt w:val="bullet"/>
      <w:lvlText w:val="•"/>
      <w:lvlJc w:val="left"/>
      <w:pPr>
        <w:ind w:left="870" w:hanging="360"/>
      </w:pPr>
      <w:rPr>
        <w:rFonts w:hint="default"/>
      </w:rPr>
    </w:lvl>
    <w:lvl w:ilvl="3" w:tplc="E32EF11C">
      <w:numFmt w:val="bullet"/>
      <w:lvlText w:val="•"/>
      <w:lvlJc w:val="left"/>
      <w:pPr>
        <w:ind w:left="1075" w:hanging="360"/>
      </w:pPr>
      <w:rPr>
        <w:rFonts w:hint="default"/>
      </w:rPr>
    </w:lvl>
    <w:lvl w:ilvl="4" w:tplc="71D44152">
      <w:numFmt w:val="bullet"/>
      <w:lvlText w:val="•"/>
      <w:lvlJc w:val="left"/>
      <w:pPr>
        <w:ind w:left="1280" w:hanging="360"/>
      </w:pPr>
      <w:rPr>
        <w:rFonts w:hint="default"/>
      </w:rPr>
    </w:lvl>
    <w:lvl w:ilvl="5" w:tplc="329A91B6">
      <w:numFmt w:val="bullet"/>
      <w:lvlText w:val="•"/>
      <w:lvlJc w:val="left"/>
      <w:pPr>
        <w:ind w:left="1485" w:hanging="360"/>
      </w:pPr>
      <w:rPr>
        <w:rFonts w:hint="default"/>
      </w:rPr>
    </w:lvl>
    <w:lvl w:ilvl="6" w:tplc="78329798">
      <w:numFmt w:val="bullet"/>
      <w:lvlText w:val="•"/>
      <w:lvlJc w:val="left"/>
      <w:pPr>
        <w:ind w:left="1690" w:hanging="360"/>
      </w:pPr>
      <w:rPr>
        <w:rFonts w:hint="default"/>
      </w:rPr>
    </w:lvl>
    <w:lvl w:ilvl="7" w:tplc="34E243AC">
      <w:numFmt w:val="bullet"/>
      <w:lvlText w:val="•"/>
      <w:lvlJc w:val="left"/>
      <w:pPr>
        <w:ind w:left="1895" w:hanging="360"/>
      </w:pPr>
      <w:rPr>
        <w:rFonts w:hint="default"/>
      </w:rPr>
    </w:lvl>
    <w:lvl w:ilvl="8" w:tplc="75EC5FAE">
      <w:numFmt w:val="bullet"/>
      <w:lvlText w:val="•"/>
      <w:lvlJc w:val="left"/>
      <w:pPr>
        <w:ind w:left="2100" w:hanging="360"/>
      </w:pPr>
      <w:rPr>
        <w:rFonts w:hint="default"/>
      </w:rPr>
    </w:lvl>
  </w:abstractNum>
  <w:abstractNum w:abstractNumId="73" w15:restartNumberingAfterBreak="0">
    <w:nsid w:val="44147133"/>
    <w:multiLevelType w:val="hybridMultilevel"/>
    <w:tmpl w:val="07D6DB44"/>
    <w:lvl w:ilvl="0" w:tplc="68B8E988">
      <w:numFmt w:val="bullet"/>
      <w:lvlText w:val=""/>
      <w:lvlJc w:val="left"/>
      <w:pPr>
        <w:ind w:left="467" w:hanging="360"/>
      </w:pPr>
      <w:rPr>
        <w:rFonts w:ascii="Wingdings" w:eastAsia="Wingdings" w:hAnsi="Wingdings" w:cs="Wingdings" w:hint="default"/>
        <w:w w:val="99"/>
        <w:sz w:val="32"/>
        <w:szCs w:val="32"/>
      </w:rPr>
    </w:lvl>
    <w:lvl w:ilvl="1" w:tplc="A288AB90">
      <w:numFmt w:val="bullet"/>
      <w:lvlText w:val="•"/>
      <w:lvlJc w:val="left"/>
      <w:pPr>
        <w:ind w:left="662" w:hanging="360"/>
      </w:pPr>
      <w:rPr>
        <w:rFonts w:hint="default"/>
      </w:rPr>
    </w:lvl>
    <w:lvl w:ilvl="2" w:tplc="68BA2100">
      <w:numFmt w:val="bullet"/>
      <w:lvlText w:val="•"/>
      <w:lvlJc w:val="left"/>
      <w:pPr>
        <w:ind w:left="865" w:hanging="360"/>
      </w:pPr>
      <w:rPr>
        <w:rFonts w:hint="default"/>
      </w:rPr>
    </w:lvl>
    <w:lvl w:ilvl="3" w:tplc="786A0AD2">
      <w:numFmt w:val="bullet"/>
      <w:lvlText w:val="•"/>
      <w:lvlJc w:val="left"/>
      <w:pPr>
        <w:ind w:left="1067" w:hanging="360"/>
      </w:pPr>
      <w:rPr>
        <w:rFonts w:hint="default"/>
      </w:rPr>
    </w:lvl>
    <w:lvl w:ilvl="4" w:tplc="9794AD9A">
      <w:numFmt w:val="bullet"/>
      <w:lvlText w:val="•"/>
      <w:lvlJc w:val="left"/>
      <w:pPr>
        <w:ind w:left="1270" w:hanging="360"/>
      </w:pPr>
      <w:rPr>
        <w:rFonts w:hint="default"/>
      </w:rPr>
    </w:lvl>
    <w:lvl w:ilvl="5" w:tplc="6E08A576">
      <w:numFmt w:val="bullet"/>
      <w:lvlText w:val="•"/>
      <w:lvlJc w:val="left"/>
      <w:pPr>
        <w:ind w:left="1473" w:hanging="360"/>
      </w:pPr>
      <w:rPr>
        <w:rFonts w:hint="default"/>
      </w:rPr>
    </w:lvl>
    <w:lvl w:ilvl="6" w:tplc="13561032">
      <w:numFmt w:val="bullet"/>
      <w:lvlText w:val="•"/>
      <w:lvlJc w:val="left"/>
      <w:pPr>
        <w:ind w:left="1675" w:hanging="360"/>
      </w:pPr>
      <w:rPr>
        <w:rFonts w:hint="default"/>
      </w:rPr>
    </w:lvl>
    <w:lvl w:ilvl="7" w:tplc="92B0EC48">
      <w:numFmt w:val="bullet"/>
      <w:lvlText w:val="•"/>
      <w:lvlJc w:val="left"/>
      <w:pPr>
        <w:ind w:left="1878" w:hanging="360"/>
      </w:pPr>
      <w:rPr>
        <w:rFonts w:hint="default"/>
      </w:rPr>
    </w:lvl>
    <w:lvl w:ilvl="8" w:tplc="0F86D110">
      <w:numFmt w:val="bullet"/>
      <w:lvlText w:val="•"/>
      <w:lvlJc w:val="left"/>
      <w:pPr>
        <w:ind w:left="2080" w:hanging="360"/>
      </w:pPr>
      <w:rPr>
        <w:rFonts w:hint="default"/>
      </w:rPr>
    </w:lvl>
  </w:abstractNum>
  <w:abstractNum w:abstractNumId="74" w15:restartNumberingAfterBreak="0">
    <w:nsid w:val="474C77EC"/>
    <w:multiLevelType w:val="hybridMultilevel"/>
    <w:tmpl w:val="F440BCF6"/>
    <w:lvl w:ilvl="0" w:tplc="AF3C4468">
      <w:numFmt w:val="bullet"/>
      <w:lvlText w:val=""/>
      <w:lvlJc w:val="left"/>
      <w:pPr>
        <w:ind w:left="453" w:hanging="425"/>
      </w:pPr>
      <w:rPr>
        <w:rFonts w:ascii="Wingdings" w:eastAsia="Wingdings" w:hAnsi="Wingdings" w:cs="Wingdings" w:hint="default"/>
        <w:w w:val="100"/>
        <w:sz w:val="16"/>
        <w:szCs w:val="16"/>
      </w:rPr>
    </w:lvl>
    <w:lvl w:ilvl="1" w:tplc="C32E46E6">
      <w:numFmt w:val="bullet"/>
      <w:lvlText w:val="•"/>
      <w:lvlJc w:val="left"/>
      <w:pPr>
        <w:ind w:left="1258" w:hanging="425"/>
      </w:pPr>
      <w:rPr>
        <w:rFonts w:hint="default"/>
      </w:rPr>
    </w:lvl>
    <w:lvl w:ilvl="2" w:tplc="79A4E988">
      <w:numFmt w:val="bullet"/>
      <w:lvlText w:val="•"/>
      <w:lvlJc w:val="left"/>
      <w:pPr>
        <w:ind w:left="2057" w:hanging="425"/>
      </w:pPr>
      <w:rPr>
        <w:rFonts w:hint="default"/>
      </w:rPr>
    </w:lvl>
    <w:lvl w:ilvl="3" w:tplc="837C8CDE">
      <w:numFmt w:val="bullet"/>
      <w:lvlText w:val="•"/>
      <w:lvlJc w:val="left"/>
      <w:pPr>
        <w:ind w:left="2856" w:hanging="425"/>
      </w:pPr>
      <w:rPr>
        <w:rFonts w:hint="default"/>
      </w:rPr>
    </w:lvl>
    <w:lvl w:ilvl="4" w:tplc="8F1C9CAE">
      <w:numFmt w:val="bullet"/>
      <w:lvlText w:val="•"/>
      <w:lvlJc w:val="left"/>
      <w:pPr>
        <w:ind w:left="3655" w:hanging="425"/>
      </w:pPr>
      <w:rPr>
        <w:rFonts w:hint="default"/>
      </w:rPr>
    </w:lvl>
    <w:lvl w:ilvl="5" w:tplc="29F616D2">
      <w:numFmt w:val="bullet"/>
      <w:lvlText w:val="•"/>
      <w:lvlJc w:val="left"/>
      <w:pPr>
        <w:ind w:left="4454" w:hanging="425"/>
      </w:pPr>
      <w:rPr>
        <w:rFonts w:hint="default"/>
      </w:rPr>
    </w:lvl>
    <w:lvl w:ilvl="6" w:tplc="FEAC90D6">
      <w:numFmt w:val="bullet"/>
      <w:lvlText w:val="•"/>
      <w:lvlJc w:val="left"/>
      <w:pPr>
        <w:ind w:left="5252" w:hanging="425"/>
      </w:pPr>
      <w:rPr>
        <w:rFonts w:hint="default"/>
      </w:rPr>
    </w:lvl>
    <w:lvl w:ilvl="7" w:tplc="E7FEB6EE">
      <w:numFmt w:val="bullet"/>
      <w:lvlText w:val="•"/>
      <w:lvlJc w:val="left"/>
      <w:pPr>
        <w:ind w:left="6051" w:hanging="425"/>
      </w:pPr>
      <w:rPr>
        <w:rFonts w:hint="default"/>
      </w:rPr>
    </w:lvl>
    <w:lvl w:ilvl="8" w:tplc="7B084216">
      <w:numFmt w:val="bullet"/>
      <w:lvlText w:val="•"/>
      <w:lvlJc w:val="left"/>
      <w:pPr>
        <w:ind w:left="6850" w:hanging="425"/>
      </w:pPr>
      <w:rPr>
        <w:rFonts w:hint="default"/>
      </w:rPr>
    </w:lvl>
  </w:abstractNum>
  <w:abstractNum w:abstractNumId="75" w15:restartNumberingAfterBreak="0">
    <w:nsid w:val="47E5679F"/>
    <w:multiLevelType w:val="hybridMultilevel"/>
    <w:tmpl w:val="1D163DFE"/>
    <w:lvl w:ilvl="0" w:tplc="8318AD86">
      <w:numFmt w:val="bullet"/>
      <w:lvlText w:val=""/>
      <w:lvlJc w:val="left"/>
      <w:pPr>
        <w:ind w:left="467" w:hanging="360"/>
      </w:pPr>
      <w:rPr>
        <w:rFonts w:ascii="Wingdings" w:eastAsia="Wingdings" w:hAnsi="Wingdings" w:cs="Wingdings" w:hint="default"/>
        <w:w w:val="99"/>
        <w:sz w:val="32"/>
        <w:szCs w:val="32"/>
      </w:rPr>
    </w:lvl>
    <w:lvl w:ilvl="1" w:tplc="8A64C714">
      <w:numFmt w:val="bullet"/>
      <w:lvlText w:val="•"/>
      <w:lvlJc w:val="left"/>
      <w:pPr>
        <w:ind w:left="665" w:hanging="360"/>
      </w:pPr>
      <w:rPr>
        <w:rFonts w:hint="default"/>
      </w:rPr>
    </w:lvl>
    <w:lvl w:ilvl="2" w:tplc="E4F40D58">
      <w:numFmt w:val="bullet"/>
      <w:lvlText w:val="•"/>
      <w:lvlJc w:val="left"/>
      <w:pPr>
        <w:ind w:left="870" w:hanging="360"/>
      </w:pPr>
      <w:rPr>
        <w:rFonts w:hint="default"/>
      </w:rPr>
    </w:lvl>
    <w:lvl w:ilvl="3" w:tplc="265E4FD4">
      <w:numFmt w:val="bullet"/>
      <w:lvlText w:val="•"/>
      <w:lvlJc w:val="left"/>
      <w:pPr>
        <w:ind w:left="1075" w:hanging="360"/>
      </w:pPr>
      <w:rPr>
        <w:rFonts w:hint="default"/>
      </w:rPr>
    </w:lvl>
    <w:lvl w:ilvl="4" w:tplc="C7463B9A">
      <w:numFmt w:val="bullet"/>
      <w:lvlText w:val="•"/>
      <w:lvlJc w:val="left"/>
      <w:pPr>
        <w:ind w:left="1280" w:hanging="360"/>
      </w:pPr>
      <w:rPr>
        <w:rFonts w:hint="default"/>
      </w:rPr>
    </w:lvl>
    <w:lvl w:ilvl="5" w:tplc="CED688A6">
      <w:numFmt w:val="bullet"/>
      <w:lvlText w:val="•"/>
      <w:lvlJc w:val="left"/>
      <w:pPr>
        <w:ind w:left="1485" w:hanging="360"/>
      </w:pPr>
      <w:rPr>
        <w:rFonts w:hint="default"/>
      </w:rPr>
    </w:lvl>
    <w:lvl w:ilvl="6" w:tplc="C428BC00">
      <w:numFmt w:val="bullet"/>
      <w:lvlText w:val="•"/>
      <w:lvlJc w:val="left"/>
      <w:pPr>
        <w:ind w:left="1690" w:hanging="360"/>
      </w:pPr>
      <w:rPr>
        <w:rFonts w:hint="default"/>
      </w:rPr>
    </w:lvl>
    <w:lvl w:ilvl="7" w:tplc="E5EC1CC6">
      <w:numFmt w:val="bullet"/>
      <w:lvlText w:val="•"/>
      <w:lvlJc w:val="left"/>
      <w:pPr>
        <w:ind w:left="1895" w:hanging="360"/>
      </w:pPr>
      <w:rPr>
        <w:rFonts w:hint="default"/>
      </w:rPr>
    </w:lvl>
    <w:lvl w:ilvl="8" w:tplc="3B7C59CE">
      <w:numFmt w:val="bullet"/>
      <w:lvlText w:val="•"/>
      <w:lvlJc w:val="left"/>
      <w:pPr>
        <w:ind w:left="2100" w:hanging="360"/>
      </w:pPr>
      <w:rPr>
        <w:rFonts w:hint="default"/>
      </w:rPr>
    </w:lvl>
  </w:abstractNum>
  <w:abstractNum w:abstractNumId="76" w15:restartNumberingAfterBreak="0">
    <w:nsid w:val="484077B4"/>
    <w:multiLevelType w:val="hybridMultilevel"/>
    <w:tmpl w:val="11568746"/>
    <w:lvl w:ilvl="0" w:tplc="FD845634">
      <w:numFmt w:val="bullet"/>
      <w:lvlText w:val=""/>
      <w:lvlJc w:val="left"/>
      <w:pPr>
        <w:ind w:left="467" w:hanging="360"/>
      </w:pPr>
      <w:rPr>
        <w:rFonts w:ascii="Wingdings" w:eastAsia="Wingdings" w:hAnsi="Wingdings" w:cs="Wingdings" w:hint="default"/>
        <w:w w:val="99"/>
        <w:sz w:val="32"/>
        <w:szCs w:val="32"/>
      </w:rPr>
    </w:lvl>
    <w:lvl w:ilvl="1" w:tplc="798A3DC8">
      <w:numFmt w:val="bullet"/>
      <w:lvlText w:val="•"/>
      <w:lvlJc w:val="left"/>
      <w:pPr>
        <w:ind w:left="665" w:hanging="360"/>
      </w:pPr>
      <w:rPr>
        <w:rFonts w:hint="default"/>
      </w:rPr>
    </w:lvl>
    <w:lvl w:ilvl="2" w:tplc="A3DCC250">
      <w:numFmt w:val="bullet"/>
      <w:lvlText w:val="•"/>
      <w:lvlJc w:val="left"/>
      <w:pPr>
        <w:ind w:left="870" w:hanging="360"/>
      </w:pPr>
      <w:rPr>
        <w:rFonts w:hint="default"/>
      </w:rPr>
    </w:lvl>
    <w:lvl w:ilvl="3" w:tplc="277046B8">
      <w:numFmt w:val="bullet"/>
      <w:lvlText w:val="•"/>
      <w:lvlJc w:val="left"/>
      <w:pPr>
        <w:ind w:left="1075" w:hanging="360"/>
      </w:pPr>
      <w:rPr>
        <w:rFonts w:hint="default"/>
      </w:rPr>
    </w:lvl>
    <w:lvl w:ilvl="4" w:tplc="8FE23744">
      <w:numFmt w:val="bullet"/>
      <w:lvlText w:val="•"/>
      <w:lvlJc w:val="left"/>
      <w:pPr>
        <w:ind w:left="1280" w:hanging="360"/>
      </w:pPr>
      <w:rPr>
        <w:rFonts w:hint="default"/>
      </w:rPr>
    </w:lvl>
    <w:lvl w:ilvl="5" w:tplc="78E43D9C">
      <w:numFmt w:val="bullet"/>
      <w:lvlText w:val="•"/>
      <w:lvlJc w:val="left"/>
      <w:pPr>
        <w:ind w:left="1485" w:hanging="360"/>
      </w:pPr>
      <w:rPr>
        <w:rFonts w:hint="default"/>
      </w:rPr>
    </w:lvl>
    <w:lvl w:ilvl="6" w:tplc="0C9E687E">
      <w:numFmt w:val="bullet"/>
      <w:lvlText w:val="•"/>
      <w:lvlJc w:val="left"/>
      <w:pPr>
        <w:ind w:left="1690" w:hanging="360"/>
      </w:pPr>
      <w:rPr>
        <w:rFonts w:hint="default"/>
      </w:rPr>
    </w:lvl>
    <w:lvl w:ilvl="7" w:tplc="1D4E9A48">
      <w:numFmt w:val="bullet"/>
      <w:lvlText w:val="•"/>
      <w:lvlJc w:val="left"/>
      <w:pPr>
        <w:ind w:left="1895" w:hanging="360"/>
      </w:pPr>
      <w:rPr>
        <w:rFonts w:hint="default"/>
      </w:rPr>
    </w:lvl>
    <w:lvl w:ilvl="8" w:tplc="37229C50">
      <w:numFmt w:val="bullet"/>
      <w:lvlText w:val="•"/>
      <w:lvlJc w:val="left"/>
      <w:pPr>
        <w:ind w:left="2100" w:hanging="360"/>
      </w:pPr>
      <w:rPr>
        <w:rFonts w:hint="default"/>
      </w:rPr>
    </w:lvl>
  </w:abstractNum>
  <w:abstractNum w:abstractNumId="77" w15:restartNumberingAfterBreak="0">
    <w:nsid w:val="4A56120C"/>
    <w:multiLevelType w:val="hybridMultilevel"/>
    <w:tmpl w:val="24202094"/>
    <w:lvl w:ilvl="0" w:tplc="2278A02C">
      <w:numFmt w:val="bullet"/>
      <w:lvlText w:val=""/>
      <w:lvlJc w:val="left"/>
      <w:pPr>
        <w:ind w:left="467" w:hanging="360"/>
      </w:pPr>
      <w:rPr>
        <w:rFonts w:ascii="Wingdings" w:eastAsia="Wingdings" w:hAnsi="Wingdings" w:cs="Wingdings" w:hint="default"/>
        <w:w w:val="99"/>
        <w:sz w:val="32"/>
        <w:szCs w:val="32"/>
      </w:rPr>
    </w:lvl>
    <w:lvl w:ilvl="1" w:tplc="2BBAF922">
      <w:numFmt w:val="bullet"/>
      <w:lvlText w:val="•"/>
      <w:lvlJc w:val="left"/>
      <w:pPr>
        <w:ind w:left="665" w:hanging="360"/>
      </w:pPr>
      <w:rPr>
        <w:rFonts w:hint="default"/>
      </w:rPr>
    </w:lvl>
    <w:lvl w:ilvl="2" w:tplc="176E5FAA">
      <w:numFmt w:val="bullet"/>
      <w:lvlText w:val="•"/>
      <w:lvlJc w:val="left"/>
      <w:pPr>
        <w:ind w:left="870" w:hanging="360"/>
      </w:pPr>
      <w:rPr>
        <w:rFonts w:hint="default"/>
      </w:rPr>
    </w:lvl>
    <w:lvl w:ilvl="3" w:tplc="785CEBF8">
      <w:numFmt w:val="bullet"/>
      <w:lvlText w:val="•"/>
      <w:lvlJc w:val="left"/>
      <w:pPr>
        <w:ind w:left="1075" w:hanging="360"/>
      </w:pPr>
      <w:rPr>
        <w:rFonts w:hint="default"/>
      </w:rPr>
    </w:lvl>
    <w:lvl w:ilvl="4" w:tplc="4FB66EC6">
      <w:numFmt w:val="bullet"/>
      <w:lvlText w:val="•"/>
      <w:lvlJc w:val="left"/>
      <w:pPr>
        <w:ind w:left="1280" w:hanging="360"/>
      </w:pPr>
      <w:rPr>
        <w:rFonts w:hint="default"/>
      </w:rPr>
    </w:lvl>
    <w:lvl w:ilvl="5" w:tplc="2C2CDD1E">
      <w:numFmt w:val="bullet"/>
      <w:lvlText w:val="•"/>
      <w:lvlJc w:val="left"/>
      <w:pPr>
        <w:ind w:left="1485" w:hanging="360"/>
      </w:pPr>
      <w:rPr>
        <w:rFonts w:hint="default"/>
      </w:rPr>
    </w:lvl>
    <w:lvl w:ilvl="6" w:tplc="64CEB79C">
      <w:numFmt w:val="bullet"/>
      <w:lvlText w:val="•"/>
      <w:lvlJc w:val="left"/>
      <w:pPr>
        <w:ind w:left="1690" w:hanging="360"/>
      </w:pPr>
      <w:rPr>
        <w:rFonts w:hint="default"/>
      </w:rPr>
    </w:lvl>
    <w:lvl w:ilvl="7" w:tplc="79029F8A">
      <w:numFmt w:val="bullet"/>
      <w:lvlText w:val="•"/>
      <w:lvlJc w:val="left"/>
      <w:pPr>
        <w:ind w:left="1895" w:hanging="360"/>
      </w:pPr>
      <w:rPr>
        <w:rFonts w:hint="default"/>
      </w:rPr>
    </w:lvl>
    <w:lvl w:ilvl="8" w:tplc="F732D548">
      <w:numFmt w:val="bullet"/>
      <w:lvlText w:val="•"/>
      <w:lvlJc w:val="left"/>
      <w:pPr>
        <w:ind w:left="2100" w:hanging="360"/>
      </w:pPr>
      <w:rPr>
        <w:rFonts w:hint="default"/>
      </w:rPr>
    </w:lvl>
  </w:abstractNum>
  <w:abstractNum w:abstractNumId="78" w15:restartNumberingAfterBreak="0">
    <w:nsid w:val="4A723A4D"/>
    <w:multiLevelType w:val="hybridMultilevel"/>
    <w:tmpl w:val="981CE0D0"/>
    <w:lvl w:ilvl="0" w:tplc="2D3CA954">
      <w:numFmt w:val="bullet"/>
      <w:lvlText w:val=""/>
      <w:lvlJc w:val="left"/>
      <w:pPr>
        <w:ind w:left="467" w:hanging="360"/>
      </w:pPr>
      <w:rPr>
        <w:rFonts w:ascii="Wingdings" w:eastAsia="Wingdings" w:hAnsi="Wingdings" w:cs="Wingdings" w:hint="default"/>
        <w:w w:val="99"/>
        <w:sz w:val="32"/>
        <w:szCs w:val="32"/>
      </w:rPr>
    </w:lvl>
    <w:lvl w:ilvl="1" w:tplc="A43AE59E">
      <w:numFmt w:val="bullet"/>
      <w:lvlText w:val="•"/>
      <w:lvlJc w:val="left"/>
      <w:pPr>
        <w:ind w:left="665" w:hanging="360"/>
      </w:pPr>
      <w:rPr>
        <w:rFonts w:hint="default"/>
      </w:rPr>
    </w:lvl>
    <w:lvl w:ilvl="2" w:tplc="9A228710">
      <w:numFmt w:val="bullet"/>
      <w:lvlText w:val="•"/>
      <w:lvlJc w:val="left"/>
      <w:pPr>
        <w:ind w:left="870" w:hanging="360"/>
      </w:pPr>
      <w:rPr>
        <w:rFonts w:hint="default"/>
      </w:rPr>
    </w:lvl>
    <w:lvl w:ilvl="3" w:tplc="19FEA66E">
      <w:numFmt w:val="bullet"/>
      <w:lvlText w:val="•"/>
      <w:lvlJc w:val="left"/>
      <w:pPr>
        <w:ind w:left="1075" w:hanging="360"/>
      </w:pPr>
      <w:rPr>
        <w:rFonts w:hint="default"/>
      </w:rPr>
    </w:lvl>
    <w:lvl w:ilvl="4" w:tplc="57642E30">
      <w:numFmt w:val="bullet"/>
      <w:lvlText w:val="•"/>
      <w:lvlJc w:val="left"/>
      <w:pPr>
        <w:ind w:left="1280" w:hanging="360"/>
      </w:pPr>
      <w:rPr>
        <w:rFonts w:hint="default"/>
      </w:rPr>
    </w:lvl>
    <w:lvl w:ilvl="5" w:tplc="74A6968E">
      <w:numFmt w:val="bullet"/>
      <w:lvlText w:val="•"/>
      <w:lvlJc w:val="left"/>
      <w:pPr>
        <w:ind w:left="1485" w:hanging="360"/>
      </w:pPr>
      <w:rPr>
        <w:rFonts w:hint="default"/>
      </w:rPr>
    </w:lvl>
    <w:lvl w:ilvl="6" w:tplc="60BA407A">
      <w:numFmt w:val="bullet"/>
      <w:lvlText w:val="•"/>
      <w:lvlJc w:val="left"/>
      <w:pPr>
        <w:ind w:left="1690" w:hanging="360"/>
      </w:pPr>
      <w:rPr>
        <w:rFonts w:hint="default"/>
      </w:rPr>
    </w:lvl>
    <w:lvl w:ilvl="7" w:tplc="0BB81244">
      <w:numFmt w:val="bullet"/>
      <w:lvlText w:val="•"/>
      <w:lvlJc w:val="left"/>
      <w:pPr>
        <w:ind w:left="1895" w:hanging="360"/>
      </w:pPr>
      <w:rPr>
        <w:rFonts w:hint="default"/>
      </w:rPr>
    </w:lvl>
    <w:lvl w:ilvl="8" w:tplc="42C27296">
      <w:numFmt w:val="bullet"/>
      <w:lvlText w:val="•"/>
      <w:lvlJc w:val="left"/>
      <w:pPr>
        <w:ind w:left="2100" w:hanging="360"/>
      </w:pPr>
      <w:rPr>
        <w:rFonts w:hint="default"/>
      </w:rPr>
    </w:lvl>
  </w:abstractNum>
  <w:abstractNum w:abstractNumId="79" w15:restartNumberingAfterBreak="0">
    <w:nsid w:val="4AF56B25"/>
    <w:multiLevelType w:val="hybridMultilevel"/>
    <w:tmpl w:val="51943594"/>
    <w:lvl w:ilvl="0" w:tplc="E84EB7C4">
      <w:numFmt w:val="bullet"/>
      <w:lvlText w:val=""/>
      <w:lvlJc w:val="left"/>
      <w:pPr>
        <w:ind w:left="467" w:hanging="360"/>
      </w:pPr>
      <w:rPr>
        <w:rFonts w:ascii="Wingdings" w:eastAsia="Wingdings" w:hAnsi="Wingdings" w:cs="Wingdings" w:hint="default"/>
        <w:w w:val="99"/>
        <w:sz w:val="32"/>
        <w:szCs w:val="32"/>
      </w:rPr>
    </w:lvl>
    <w:lvl w:ilvl="1" w:tplc="520C0CCA">
      <w:numFmt w:val="bullet"/>
      <w:lvlText w:val="•"/>
      <w:lvlJc w:val="left"/>
      <w:pPr>
        <w:ind w:left="665" w:hanging="360"/>
      </w:pPr>
      <w:rPr>
        <w:rFonts w:hint="default"/>
      </w:rPr>
    </w:lvl>
    <w:lvl w:ilvl="2" w:tplc="0A829FA0">
      <w:numFmt w:val="bullet"/>
      <w:lvlText w:val="•"/>
      <w:lvlJc w:val="left"/>
      <w:pPr>
        <w:ind w:left="870" w:hanging="360"/>
      </w:pPr>
      <w:rPr>
        <w:rFonts w:hint="default"/>
      </w:rPr>
    </w:lvl>
    <w:lvl w:ilvl="3" w:tplc="39E21BE8">
      <w:numFmt w:val="bullet"/>
      <w:lvlText w:val="•"/>
      <w:lvlJc w:val="left"/>
      <w:pPr>
        <w:ind w:left="1075" w:hanging="360"/>
      </w:pPr>
      <w:rPr>
        <w:rFonts w:hint="default"/>
      </w:rPr>
    </w:lvl>
    <w:lvl w:ilvl="4" w:tplc="1DD49398">
      <w:numFmt w:val="bullet"/>
      <w:lvlText w:val="•"/>
      <w:lvlJc w:val="left"/>
      <w:pPr>
        <w:ind w:left="1280" w:hanging="360"/>
      </w:pPr>
      <w:rPr>
        <w:rFonts w:hint="default"/>
      </w:rPr>
    </w:lvl>
    <w:lvl w:ilvl="5" w:tplc="AF98F7B6">
      <w:numFmt w:val="bullet"/>
      <w:lvlText w:val="•"/>
      <w:lvlJc w:val="left"/>
      <w:pPr>
        <w:ind w:left="1485" w:hanging="360"/>
      </w:pPr>
      <w:rPr>
        <w:rFonts w:hint="default"/>
      </w:rPr>
    </w:lvl>
    <w:lvl w:ilvl="6" w:tplc="89760EE8">
      <w:numFmt w:val="bullet"/>
      <w:lvlText w:val="•"/>
      <w:lvlJc w:val="left"/>
      <w:pPr>
        <w:ind w:left="1690" w:hanging="360"/>
      </w:pPr>
      <w:rPr>
        <w:rFonts w:hint="default"/>
      </w:rPr>
    </w:lvl>
    <w:lvl w:ilvl="7" w:tplc="269EC4EA">
      <w:numFmt w:val="bullet"/>
      <w:lvlText w:val="•"/>
      <w:lvlJc w:val="left"/>
      <w:pPr>
        <w:ind w:left="1895" w:hanging="360"/>
      </w:pPr>
      <w:rPr>
        <w:rFonts w:hint="default"/>
      </w:rPr>
    </w:lvl>
    <w:lvl w:ilvl="8" w:tplc="F74245FA">
      <w:numFmt w:val="bullet"/>
      <w:lvlText w:val="•"/>
      <w:lvlJc w:val="left"/>
      <w:pPr>
        <w:ind w:left="2100" w:hanging="360"/>
      </w:pPr>
      <w:rPr>
        <w:rFonts w:hint="default"/>
      </w:rPr>
    </w:lvl>
  </w:abstractNum>
  <w:abstractNum w:abstractNumId="80" w15:restartNumberingAfterBreak="0">
    <w:nsid w:val="4CE47A8A"/>
    <w:multiLevelType w:val="hybridMultilevel"/>
    <w:tmpl w:val="AAF8847E"/>
    <w:lvl w:ilvl="0" w:tplc="5C328684">
      <w:numFmt w:val="bullet"/>
      <w:lvlText w:val=""/>
      <w:lvlJc w:val="left"/>
      <w:pPr>
        <w:ind w:left="467" w:hanging="360"/>
      </w:pPr>
      <w:rPr>
        <w:rFonts w:ascii="Wingdings" w:eastAsia="Wingdings" w:hAnsi="Wingdings" w:cs="Wingdings" w:hint="default"/>
        <w:w w:val="99"/>
        <w:sz w:val="32"/>
        <w:szCs w:val="32"/>
      </w:rPr>
    </w:lvl>
    <w:lvl w:ilvl="1" w:tplc="F736964A">
      <w:numFmt w:val="bullet"/>
      <w:lvlText w:val="•"/>
      <w:lvlJc w:val="left"/>
      <w:pPr>
        <w:ind w:left="665" w:hanging="360"/>
      </w:pPr>
      <w:rPr>
        <w:rFonts w:hint="default"/>
      </w:rPr>
    </w:lvl>
    <w:lvl w:ilvl="2" w:tplc="02DAA29A">
      <w:numFmt w:val="bullet"/>
      <w:lvlText w:val="•"/>
      <w:lvlJc w:val="left"/>
      <w:pPr>
        <w:ind w:left="870" w:hanging="360"/>
      </w:pPr>
      <w:rPr>
        <w:rFonts w:hint="default"/>
      </w:rPr>
    </w:lvl>
    <w:lvl w:ilvl="3" w:tplc="65B6767C">
      <w:numFmt w:val="bullet"/>
      <w:lvlText w:val="•"/>
      <w:lvlJc w:val="left"/>
      <w:pPr>
        <w:ind w:left="1075" w:hanging="360"/>
      </w:pPr>
      <w:rPr>
        <w:rFonts w:hint="default"/>
      </w:rPr>
    </w:lvl>
    <w:lvl w:ilvl="4" w:tplc="E4202E1A">
      <w:numFmt w:val="bullet"/>
      <w:lvlText w:val="•"/>
      <w:lvlJc w:val="left"/>
      <w:pPr>
        <w:ind w:left="1280" w:hanging="360"/>
      </w:pPr>
      <w:rPr>
        <w:rFonts w:hint="default"/>
      </w:rPr>
    </w:lvl>
    <w:lvl w:ilvl="5" w:tplc="1B48F542">
      <w:numFmt w:val="bullet"/>
      <w:lvlText w:val="•"/>
      <w:lvlJc w:val="left"/>
      <w:pPr>
        <w:ind w:left="1485" w:hanging="360"/>
      </w:pPr>
      <w:rPr>
        <w:rFonts w:hint="default"/>
      </w:rPr>
    </w:lvl>
    <w:lvl w:ilvl="6" w:tplc="7FE4E230">
      <w:numFmt w:val="bullet"/>
      <w:lvlText w:val="•"/>
      <w:lvlJc w:val="left"/>
      <w:pPr>
        <w:ind w:left="1690" w:hanging="360"/>
      </w:pPr>
      <w:rPr>
        <w:rFonts w:hint="default"/>
      </w:rPr>
    </w:lvl>
    <w:lvl w:ilvl="7" w:tplc="F48A063A">
      <w:numFmt w:val="bullet"/>
      <w:lvlText w:val="•"/>
      <w:lvlJc w:val="left"/>
      <w:pPr>
        <w:ind w:left="1895" w:hanging="360"/>
      </w:pPr>
      <w:rPr>
        <w:rFonts w:hint="default"/>
      </w:rPr>
    </w:lvl>
    <w:lvl w:ilvl="8" w:tplc="3BB88DD4">
      <w:numFmt w:val="bullet"/>
      <w:lvlText w:val="•"/>
      <w:lvlJc w:val="left"/>
      <w:pPr>
        <w:ind w:left="2100" w:hanging="360"/>
      </w:pPr>
      <w:rPr>
        <w:rFonts w:hint="default"/>
      </w:rPr>
    </w:lvl>
  </w:abstractNum>
  <w:abstractNum w:abstractNumId="81" w15:restartNumberingAfterBreak="0">
    <w:nsid w:val="4D3A6DEF"/>
    <w:multiLevelType w:val="hybridMultilevel"/>
    <w:tmpl w:val="515EDA0E"/>
    <w:lvl w:ilvl="0" w:tplc="EE966F48">
      <w:numFmt w:val="bullet"/>
      <w:lvlText w:val=""/>
      <w:lvlJc w:val="left"/>
      <w:pPr>
        <w:ind w:left="467" w:hanging="360"/>
      </w:pPr>
      <w:rPr>
        <w:rFonts w:ascii="Wingdings" w:eastAsia="Wingdings" w:hAnsi="Wingdings" w:cs="Wingdings" w:hint="default"/>
        <w:w w:val="99"/>
        <w:sz w:val="32"/>
        <w:szCs w:val="32"/>
      </w:rPr>
    </w:lvl>
    <w:lvl w:ilvl="1" w:tplc="8C0C1242">
      <w:numFmt w:val="bullet"/>
      <w:lvlText w:val="•"/>
      <w:lvlJc w:val="left"/>
      <w:pPr>
        <w:ind w:left="665" w:hanging="360"/>
      </w:pPr>
      <w:rPr>
        <w:rFonts w:hint="default"/>
      </w:rPr>
    </w:lvl>
    <w:lvl w:ilvl="2" w:tplc="D8D4CF58">
      <w:numFmt w:val="bullet"/>
      <w:lvlText w:val="•"/>
      <w:lvlJc w:val="left"/>
      <w:pPr>
        <w:ind w:left="870" w:hanging="360"/>
      </w:pPr>
      <w:rPr>
        <w:rFonts w:hint="default"/>
      </w:rPr>
    </w:lvl>
    <w:lvl w:ilvl="3" w:tplc="DBA287E6">
      <w:numFmt w:val="bullet"/>
      <w:lvlText w:val="•"/>
      <w:lvlJc w:val="left"/>
      <w:pPr>
        <w:ind w:left="1075" w:hanging="360"/>
      </w:pPr>
      <w:rPr>
        <w:rFonts w:hint="default"/>
      </w:rPr>
    </w:lvl>
    <w:lvl w:ilvl="4" w:tplc="1FCC581E">
      <w:numFmt w:val="bullet"/>
      <w:lvlText w:val="•"/>
      <w:lvlJc w:val="left"/>
      <w:pPr>
        <w:ind w:left="1280" w:hanging="360"/>
      </w:pPr>
      <w:rPr>
        <w:rFonts w:hint="default"/>
      </w:rPr>
    </w:lvl>
    <w:lvl w:ilvl="5" w:tplc="E9CCED7E">
      <w:numFmt w:val="bullet"/>
      <w:lvlText w:val="•"/>
      <w:lvlJc w:val="left"/>
      <w:pPr>
        <w:ind w:left="1485" w:hanging="360"/>
      </w:pPr>
      <w:rPr>
        <w:rFonts w:hint="default"/>
      </w:rPr>
    </w:lvl>
    <w:lvl w:ilvl="6" w:tplc="932EEFC4">
      <w:numFmt w:val="bullet"/>
      <w:lvlText w:val="•"/>
      <w:lvlJc w:val="left"/>
      <w:pPr>
        <w:ind w:left="1690" w:hanging="360"/>
      </w:pPr>
      <w:rPr>
        <w:rFonts w:hint="default"/>
      </w:rPr>
    </w:lvl>
    <w:lvl w:ilvl="7" w:tplc="B07614C2">
      <w:numFmt w:val="bullet"/>
      <w:lvlText w:val="•"/>
      <w:lvlJc w:val="left"/>
      <w:pPr>
        <w:ind w:left="1895" w:hanging="360"/>
      </w:pPr>
      <w:rPr>
        <w:rFonts w:hint="default"/>
      </w:rPr>
    </w:lvl>
    <w:lvl w:ilvl="8" w:tplc="DA1CEFF4">
      <w:numFmt w:val="bullet"/>
      <w:lvlText w:val="•"/>
      <w:lvlJc w:val="left"/>
      <w:pPr>
        <w:ind w:left="2100" w:hanging="360"/>
      </w:pPr>
      <w:rPr>
        <w:rFonts w:hint="default"/>
      </w:rPr>
    </w:lvl>
  </w:abstractNum>
  <w:abstractNum w:abstractNumId="82" w15:restartNumberingAfterBreak="0">
    <w:nsid w:val="4D4B0A94"/>
    <w:multiLevelType w:val="hybridMultilevel"/>
    <w:tmpl w:val="26AE4112"/>
    <w:lvl w:ilvl="0" w:tplc="B198CB20">
      <w:start w:val="1"/>
      <w:numFmt w:val="lowerLetter"/>
      <w:lvlText w:val="(%1)"/>
      <w:lvlJc w:val="left"/>
      <w:pPr>
        <w:ind w:left="1761" w:hanging="481"/>
      </w:pPr>
      <w:rPr>
        <w:rFonts w:ascii="Times New Roman" w:eastAsia="Times New Roman" w:hAnsi="Times New Roman" w:cs="Times New Roman" w:hint="default"/>
        <w:w w:val="99"/>
        <w:sz w:val="26"/>
        <w:szCs w:val="26"/>
      </w:rPr>
    </w:lvl>
    <w:lvl w:ilvl="1" w:tplc="2B68B5EC">
      <w:numFmt w:val="bullet"/>
      <w:lvlText w:val="•"/>
      <w:lvlJc w:val="left"/>
      <w:pPr>
        <w:ind w:left="2622" w:hanging="481"/>
      </w:pPr>
      <w:rPr>
        <w:rFonts w:hint="default"/>
      </w:rPr>
    </w:lvl>
    <w:lvl w:ilvl="2" w:tplc="BB262D4E">
      <w:numFmt w:val="bullet"/>
      <w:lvlText w:val="•"/>
      <w:lvlJc w:val="left"/>
      <w:pPr>
        <w:ind w:left="3485" w:hanging="481"/>
      </w:pPr>
      <w:rPr>
        <w:rFonts w:hint="default"/>
      </w:rPr>
    </w:lvl>
    <w:lvl w:ilvl="3" w:tplc="720841AA">
      <w:numFmt w:val="bullet"/>
      <w:lvlText w:val="•"/>
      <w:lvlJc w:val="left"/>
      <w:pPr>
        <w:ind w:left="4347" w:hanging="481"/>
      </w:pPr>
      <w:rPr>
        <w:rFonts w:hint="default"/>
      </w:rPr>
    </w:lvl>
    <w:lvl w:ilvl="4" w:tplc="95F45894">
      <w:numFmt w:val="bullet"/>
      <w:lvlText w:val="•"/>
      <w:lvlJc w:val="left"/>
      <w:pPr>
        <w:ind w:left="5210" w:hanging="481"/>
      </w:pPr>
      <w:rPr>
        <w:rFonts w:hint="default"/>
      </w:rPr>
    </w:lvl>
    <w:lvl w:ilvl="5" w:tplc="9844E7F8">
      <w:numFmt w:val="bullet"/>
      <w:lvlText w:val="•"/>
      <w:lvlJc w:val="left"/>
      <w:pPr>
        <w:ind w:left="6073" w:hanging="481"/>
      </w:pPr>
      <w:rPr>
        <w:rFonts w:hint="default"/>
      </w:rPr>
    </w:lvl>
    <w:lvl w:ilvl="6" w:tplc="A51CD764">
      <w:numFmt w:val="bullet"/>
      <w:lvlText w:val="•"/>
      <w:lvlJc w:val="left"/>
      <w:pPr>
        <w:ind w:left="6935" w:hanging="481"/>
      </w:pPr>
      <w:rPr>
        <w:rFonts w:hint="default"/>
      </w:rPr>
    </w:lvl>
    <w:lvl w:ilvl="7" w:tplc="941A1B6E">
      <w:numFmt w:val="bullet"/>
      <w:lvlText w:val="•"/>
      <w:lvlJc w:val="left"/>
      <w:pPr>
        <w:ind w:left="7798" w:hanging="481"/>
      </w:pPr>
      <w:rPr>
        <w:rFonts w:hint="default"/>
      </w:rPr>
    </w:lvl>
    <w:lvl w:ilvl="8" w:tplc="D0AA91CA">
      <w:numFmt w:val="bullet"/>
      <w:lvlText w:val="•"/>
      <w:lvlJc w:val="left"/>
      <w:pPr>
        <w:ind w:left="8661" w:hanging="481"/>
      </w:pPr>
      <w:rPr>
        <w:rFonts w:hint="default"/>
      </w:rPr>
    </w:lvl>
  </w:abstractNum>
  <w:abstractNum w:abstractNumId="83" w15:restartNumberingAfterBreak="0">
    <w:nsid w:val="4D6141EB"/>
    <w:multiLevelType w:val="hybridMultilevel"/>
    <w:tmpl w:val="10EC99C8"/>
    <w:lvl w:ilvl="0" w:tplc="FEC46E0A">
      <w:numFmt w:val="bullet"/>
      <w:lvlText w:val=""/>
      <w:lvlJc w:val="left"/>
      <w:pPr>
        <w:ind w:left="467" w:hanging="360"/>
      </w:pPr>
      <w:rPr>
        <w:rFonts w:ascii="Wingdings" w:eastAsia="Wingdings" w:hAnsi="Wingdings" w:cs="Wingdings" w:hint="default"/>
        <w:w w:val="99"/>
        <w:sz w:val="32"/>
        <w:szCs w:val="32"/>
      </w:rPr>
    </w:lvl>
    <w:lvl w:ilvl="1" w:tplc="DB3E7170">
      <w:numFmt w:val="bullet"/>
      <w:lvlText w:val="•"/>
      <w:lvlJc w:val="left"/>
      <w:pPr>
        <w:ind w:left="665" w:hanging="360"/>
      </w:pPr>
      <w:rPr>
        <w:rFonts w:hint="default"/>
      </w:rPr>
    </w:lvl>
    <w:lvl w:ilvl="2" w:tplc="62DAE070">
      <w:numFmt w:val="bullet"/>
      <w:lvlText w:val="•"/>
      <w:lvlJc w:val="left"/>
      <w:pPr>
        <w:ind w:left="870" w:hanging="360"/>
      </w:pPr>
      <w:rPr>
        <w:rFonts w:hint="default"/>
      </w:rPr>
    </w:lvl>
    <w:lvl w:ilvl="3" w:tplc="EC6206C2">
      <w:numFmt w:val="bullet"/>
      <w:lvlText w:val="•"/>
      <w:lvlJc w:val="left"/>
      <w:pPr>
        <w:ind w:left="1075" w:hanging="360"/>
      </w:pPr>
      <w:rPr>
        <w:rFonts w:hint="default"/>
      </w:rPr>
    </w:lvl>
    <w:lvl w:ilvl="4" w:tplc="822416AA">
      <w:numFmt w:val="bullet"/>
      <w:lvlText w:val="•"/>
      <w:lvlJc w:val="left"/>
      <w:pPr>
        <w:ind w:left="1280" w:hanging="360"/>
      </w:pPr>
      <w:rPr>
        <w:rFonts w:hint="default"/>
      </w:rPr>
    </w:lvl>
    <w:lvl w:ilvl="5" w:tplc="CDD27244">
      <w:numFmt w:val="bullet"/>
      <w:lvlText w:val="•"/>
      <w:lvlJc w:val="left"/>
      <w:pPr>
        <w:ind w:left="1485" w:hanging="360"/>
      </w:pPr>
      <w:rPr>
        <w:rFonts w:hint="default"/>
      </w:rPr>
    </w:lvl>
    <w:lvl w:ilvl="6" w:tplc="3ACCF9FE">
      <w:numFmt w:val="bullet"/>
      <w:lvlText w:val="•"/>
      <w:lvlJc w:val="left"/>
      <w:pPr>
        <w:ind w:left="1690" w:hanging="360"/>
      </w:pPr>
      <w:rPr>
        <w:rFonts w:hint="default"/>
      </w:rPr>
    </w:lvl>
    <w:lvl w:ilvl="7" w:tplc="33C68A0E">
      <w:numFmt w:val="bullet"/>
      <w:lvlText w:val="•"/>
      <w:lvlJc w:val="left"/>
      <w:pPr>
        <w:ind w:left="1895" w:hanging="360"/>
      </w:pPr>
      <w:rPr>
        <w:rFonts w:hint="default"/>
      </w:rPr>
    </w:lvl>
    <w:lvl w:ilvl="8" w:tplc="9BDE32E4">
      <w:numFmt w:val="bullet"/>
      <w:lvlText w:val="•"/>
      <w:lvlJc w:val="left"/>
      <w:pPr>
        <w:ind w:left="2100" w:hanging="360"/>
      </w:pPr>
      <w:rPr>
        <w:rFonts w:hint="default"/>
      </w:rPr>
    </w:lvl>
  </w:abstractNum>
  <w:abstractNum w:abstractNumId="84" w15:restartNumberingAfterBreak="0">
    <w:nsid w:val="4F2F0300"/>
    <w:multiLevelType w:val="hybridMultilevel"/>
    <w:tmpl w:val="651EAFC6"/>
    <w:lvl w:ilvl="0" w:tplc="0C0221A6">
      <w:start w:val="1"/>
      <w:numFmt w:val="decimal"/>
      <w:lvlText w:val="%1."/>
      <w:lvlJc w:val="left"/>
      <w:pPr>
        <w:ind w:left="467" w:hanging="360"/>
      </w:pPr>
      <w:rPr>
        <w:rFonts w:hint="default"/>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85" w15:restartNumberingAfterBreak="0">
    <w:nsid w:val="4F7208A0"/>
    <w:multiLevelType w:val="hybridMultilevel"/>
    <w:tmpl w:val="3F3C4A48"/>
    <w:lvl w:ilvl="0" w:tplc="2D882DC0">
      <w:numFmt w:val="bullet"/>
      <w:lvlText w:val=""/>
      <w:lvlJc w:val="left"/>
      <w:pPr>
        <w:ind w:left="467" w:hanging="360"/>
      </w:pPr>
      <w:rPr>
        <w:rFonts w:ascii="Wingdings" w:eastAsia="Wingdings" w:hAnsi="Wingdings" w:cs="Wingdings" w:hint="default"/>
        <w:w w:val="99"/>
        <w:sz w:val="32"/>
        <w:szCs w:val="32"/>
      </w:rPr>
    </w:lvl>
    <w:lvl w:ilvl="1" w:tplc="865AA786">
      <w:numFmt w:val="bullet"/>
      <w:lvlText w:val="•"/>
      <w:lvlJc w:val="left"/>
      <w:pPr>
        <w:ind w:left="665" w:hanging="360"/>
      </w:pPr>
      <w:rPr>
        <w:rFonts w:hint="default"/>
      </w:rPr>
    </w:lvl>
    <w:lvl w:ilvl="2" w:tplc="54F013FE">
      <w:numFmt w:val="bullet"/>
      <w:lvlText w:val="•"/>
      <w:lvlJc w:val="left"/>
      <w:pPr>
        <w:ind w:left="870" w:hanging="360"/>
      </w:pPr>
      <w:rPr>
        <w:rFonts w:hint="default"/>
      </w:rPr>
    </w:lvl>
    <w:lvl w:ilvl="3" w:tplc="5ED0E98A">
      <w:numFmt w:val="bullet"/>
      <w:lvlText w:val="•"/>
      <w:lvlJc w:val="left"/>
      <w:pPr>
        <w:ind w:left="1075" w:hanging="360"/>
      </w:pPr>
      <w:rPr>
        <w:rFonts w:hint="default"/>
      </w:rPr>
    </w:lvl>
    <w:lvl w:ilvl="4" w:tplc="D12ADF8A">
      <w:numFmt w:val="bullet"/>
      <w:lvlText w:val="•"/>
      <w:lvlJc w:val="left"/>
      <w:pPr>
        <w:ind w:left="1280" w:hanging="360"/>
      </w:pPr>
      <w:rPr>
        <w:rFonts w:hint="default"/>
      </w:rPr>
    </w:lvl>
    <w:lvl w:ilvl="5" w:tplc="43847EB0">
      <w:numFmt w:val="bullet"/>
      <w:lvlText w:val="•"/>
      <w:lvlJc w:val="left"/>
      <w:pPr>
        <w:ind w:left="1485" w:hanging="360"/>
      </w:pPr>
      <w:rPr>
        <w:rFonts w:hint="default"/>
      </w:rPr>
    </w:lvl>
    <w:lvl w:ilvl="6" w:tplc="C33A2E5E">
      <w:numFmt w:val="bullet"/>
      <w:lvlText w:val="•"/>
      <w:lvlJc w:val="left"/>
      <w:pPr>
        <w:ind w:left="1690" w:hanging="360"/>
      </w:pPr>
      <w:rPr>
        <w:rFonts w:hint="default"/>
      </w:rPr>
    </w:lvl>
    <w:lvl w:ilvl="7" w:tplc="3D265F16">
      <w:numFmt w:val="bullet"/>
      <w:lvlText w:val="•"/>
      <w:lvlJc w:val="left"/>
      <w:pPr>
        <w:ind w:left="1895" w:hanging="360"/>
      </w:pPr>
      <w:rPr>
        <w:rFonts w:hint="default"/>
      </w:rPr>
    </w:lvl>
    <w:lvl w:ilvl="8" w:tplc="4E02FA62">
      <w:numFmt w:val="bullet"/>
      <w:lvlText w:val="•"/>
      <w:lvlJc w:val="left"/>
      <w:pPr>
        <w:ind w:left="2100" w:hanging="360"/>
      </w:pPr>
      <w:rPr>
        <w:rFonts w:hint="default"/>
      </w:rPr>
    </w:lvl>
  </w:abstractNum>
  <w:abstractNum w:abstractNumId="86" w15:restartNumberingAfterBreak="0">
    <w:nsid w:val="4FFC454D"/>
    <w:multiLevelType w:val="hybridMultilevel"/>
    <w:tmpl w:val="A8C634A8"/>
    <w:lvl w:ilvl="0" w:tplc="65A02B9C">
      <w:numFmt w:val="bullet"/>
      <w:lvlText w:val=""/>
      <w:lvlJc w:val="left"/>
      <w:pPr>
        <w:ind w:left="468" w:hanging="360"/>
      </w:pPr>
      <w:rPr>
        <w:rFonts w:ascii="Wingdings" w:eastAsia="Wingdings" w:hAnsi="Wingdings" w:cs="Wingdings" w:hint="default"/>
        <w:w w:val="99"/>
        <w:sz w:val="32"/>
        <w:szCs w:val="32"/>
      </w:rPr>
    </w:lvl>
    <w:lvl w:ilvl="1" w:tplc="6FAECB02">
      <w:numFmt w:val="bullet"/>
      <w:lvlText w:val="•"/>
      <w:lvlJc w:val="left"/>
      <w:pPr>
        <w:ind w:left="669" w:hanging="360"/>
      </w:pPr>
      <w:rPr>
        <w:rFonts w:hint="default"/>
      </w:rPr>
    </w:lvl>
    <w:lvl w:ilvl="2" w:tplc="BD584D3A">
      <w:numFmt w:val="bullet"/>
      <w:lvlText w:val="•"/>
      <w:lvlJc w:val="left"/>
      <w:pPr>
        <w:ind w:left="879" w:hanging="360"/>
      </w:pPr>
      <w:rPr>
        <w:rFonts w:hint="default"/>
      </w:rPr>
    </w:lvl>
    <w:lvl w:ilvl="3" w:tplc="34D660BE">
      <w:numFmt w:val="bullet"/>
      <w:lvlText w:val="•"/>
      <w:lvlJc w:val="left"/>
      <w:pPr>
        <w:ind w:left="1088" w:hanging="360"/>
      </w:pPr>
      <w:rPr>
        <w:rFonts w:hint="default"/>
      </w:rPr>
    </w:lvl>
    <w:lvl w:ilvl="4" w:tplc="B09E182C">
      <w:numFmt w:val="bullet"/>
      <w:lvlText w:val="•"/>
      <w:lvlJc w:val="left"/>
      <w:pPr>
        <w:ind w:left="1298" w:hanging="360"/>
      </w:pPr>
      <w:rPr>
        <w:rFonts w:hint="default"/>
      </w:rPr>
    </w:lvl>
    <w:lvl w:ilvl="5" w:tplc="8DD6EF48">
      <w:numFmt w:val="bullet"/>
      <w:lvlText w:val="•"/>
      <w:lvlJc w:val="left"/>
      <w:pPr>
        <w:ind w:left="1507" w:hanging="360"/>
      </w:pPr>
      <w:rPr>
        <w:rFonts w:hint="default"/>
      </w:rPr>
    </w:lvl>
    <w:lvl w:ilvl="6" w:tplc="250C8E8C">
      <w:numFmt w:val="bullet"/>
      <w:lvlText w:val="•"/>
      <w:lvlJc w:val="left"/>
      <w:pPr>
        <w:ind w:left="1717" w:hanging="360"/>
      </w:pPr>
      <w:rPr>
        <w:rFonts w:hint="default"/>
      </w:rPr>
    </w:lvl>
    <w:lvl w:ilvl="7" w:tplc="34EE19F8">
      <w:numFmt w:val="bullet"/>
      <w:lvlText w:val="•"/>
      <w:lvlJc w:val="left"/>
      <w:pPr>
        <w:ind w:left="1926" w:hanging="360"/>
      </w:pPr>
      <w:rPr>
        <w:rFonts w:hint="default"/>
      </w:rPr>
    </w:lvl>
    <w:lvl w:ilvl="8" w:tplc="85082762">
      <w:numFmt w:val="bullet"/>
      <w:lvlText w:val="•"/>
      <w:lvlJc w:val="left"/>
      <w:pPr>
        <w:ind w:left="2136" w:hanging="360"/>
      </w:pPr>
      <w:rPr>
        <w:rFonts w:hint="default"/>
      </w:rPr>
    </w:lvl>
  </w:abstractNum>
  <w:abstractNum w:abstractNumId="87" w15:restartNumberingAfterBreak="0">
    <w:nsid w:val="504F3031"/>
    <w:multiLevelType w:val="hybridMultilevel"/>
    <w:tmpl w:val="F9C6BD4C"/>
    <w:lvl w:ilvl="0" w:tplc="B04CCC64">
      <w:numFmt w:val="bullet"/>
      <w:lvlText w:val=""/>
      <w:lvlJc w:val="left"/>
      <w:pPr>
        <w:ind w:left="453" w:hanging="425"/>
      </w:pPr>
      <w:rPr>
        <w:rFonts w:ascii="Wingdings" w:eastAsia="Wingdings" w:hAnsi="Wingdings" w:cs="Wingdings" w:hint="default"/>
        <w:w w:val="100"/>
        <w:sz w:val="16"/>
        <w:szCs w:val="16"/>
      </w:rPr>
    </w:lvl>
    <w:lvl w:ilvl="1" w:tplc="A10273AE">
      <w:numFmt w:val="bullet"/>
      <w:lvlText w:val="•"/>
      <w:lvlJc w:val="left"/>
      <w:pPr>
        <w:ind w:left="1259" w:hanging="425"/>
      </w:pPr>
      <w:rPr>
        <w:rFonts w:hint="default"/>
      </w:rPr>
    </w:lvl>
    <w:lvl w:ilvl="2" w:tplc="359C1A14">
      <w:numFmt w:val="bullet"/>
      <w:lvlText w:val="•"/>
      <w:lvlJc w:val="left"/>
      <w:pPr>
        <w:ind w:left="2059" w:hanging="425"/>
      </w:pPr>
      <w:rPr>
        <w:rFonts w:hint="default"/>
      </w:rPr>
    </w:lvl>
    <w:lvl w:ilvl="3" w:tplc="B8368C42">
      <w:numFmt w:val="bullet"/>
      <w:lvlText w:val="•"/>
      <w:lvlJc w:val="left"/>
      <w:pPr>
        <w:ind w:left="2859" w:hanging="425"/>
      </w:pPr>
      <w:rPr>
        <w:rFonts w:hint="default"/>
      </w:rPr>
    </w:lvl>
    <w:lvl w:ilvl="4" w:tplc="343C5D06">
      <w:numFmt w:val="bullet"/>
      <w:lvlText w:val="•"/>
      <w:lvlJc w:val="left"/>
      <w:pPr>
        <w:ind w:left="3659" w:hanging="425"/>
      </w:pPr>
      <w:rPr>
        <w:rFonts w:hint="default"/>
      </w:rPr>
    </w:lvl>
    <w:lvl w:ilvl="5" w:tplc="0EA4EF16">
      <w:numFmt w:val="bullet"/>
      <w:lvlText w:val="•"/>
      <w:lvlJc w:val="left"/>
      <w:pPr>
        <w:ind w:left="4459" w:hanging="425"/>
      </w:pPr>
      <w:rPr>
        <w:rFonts w:hint="default"/>
      </w:rPr>
    </w:lvl>
    <w:lvl w:ilvl="6" w:tplc="A94079D8">
      <w:numFmt w:val="bullet"/>
      <w:lvlText w:val="•"/>
      <w:lvlJc w:val="left"/>
      <w:pPr>
        <w:ind w:left="5259" w:hanging="425"/>
      </w:pPr>
      <w:rPr>
        <w:rFonts w:hint="default"/>
      </w:rPr>
    </w:lvl>
    <w:lvl w:ilvl="7" w:tplc="B650C602">
      <w:numFmt w:val="bullet"/>
      <w:lvlText w:val="•"/>
      <w:lvlJc w:val="left"/>
      <w:pPr>
        <w:ind w:left="6059" w:hanging="425"/>
      </w:pPr>
      <w:rPr>
        <w:rFonts w:hint="default"/>
      </w:rPr>
    </w:lvl>
    <w:lvl w:ilvl="8" w:tplc="D72C61E0">
      <w:numFmt w:val="bullet"/>
      <w:lvlText w:val="•"/>
      <w:lvlJc w:val="left"/>
      <w:pPr>
        <w:ind w:left="6859" w:hanging="425"/>
      </w:pPr>
      <w:rPr>
        <w:rFonts w:hint="default"/>
      </w:rPr>
    </w:lvl>
  </w:abstractNum>
  <w:abstractNum w:abstractNumId="88" w15:restartNumberingAfterBreak="0">
    <w:nsid w:val="50E0737A"/>
    <w:multiLevelType w:val="hybridMultilevel"/>
    <w:tmpl w:val="DC82F23A"/>
    <w:lvl w:ilvl="0" w:tplc="1C80DF6A">
      <w:numFmt w:val="bullet"/>
      <w:lvlText w:val=""/>
      <w:lvlJc w:val="left"/>
      <w:pPr>
        <w:ind w:left="467" w:hanging="360"/>
      </w:pPr>
      <w:rPr>
        <w:rFonts w:ascii="Wingdings" w:eastAsia="Wingdings" w:hAnsi="Wingdings" w:cs="Wingdings" w:hint="default"/>
        <w:w w:val="99"/>
        <w:sz w:val="32"/>
        <w:szCs w:val="32"/>
      </w:rPr>
    </w:lvl>
    <w:lvl w:ilvl="1" w:tplc="A52E6622">
      <w:numFmt w:val="bullet"/>
      <w:lvlText w:val="•"/>
      <w:lvlJc w:val="left"/>
      <w:pPr>
        <w:ind w:left="665" w:hanging="360"/>
      </w:pPr>
      <w:rPr>
        <w:rFonts w:hint="default"/>
      </w:rPr>
    </w:lvl>
    <w:lvl w:ilvl="2" w:tplc="8EB4256E">
      <w:numFmt w:val="bullet"/>
      <w:lvlText w:val="•"/>
      <w:lvlJc w:val="left"/>
      <w:pPr>
        <w:ind w:left="870" w:hanging="360"/>
      </w:pPr>
      <w:rPr>
        <w:rFonts w:hint="default"/>
      </w:rPr>
    </w:lvl>
    <w:lvl w:ilvl="3" w:tplc="47B8AC2A">
      <w:numFmt w:val="bullet"/>
      <w:lvlText w:val="•"/>
      <w:lvlJc w:val="left"/>
      <w:pPr>
        <w:ind w:left="1075" w:hanging="360"/>
      </w:pPr>
      <w:rPr>
        <w:rFonts w:hint="default"/>
      </w:rPr>
    </w:lvl>
    <w:lvl w:ilvl="4" w:tplc="4FACE36A">
      <w:numFmt w:val="bullet"/>
      <w:lvlText w:val="•"/>
      <w:lvlJc w:val="left"/>
      <w:pPr>
        <w:ind w:left="1280" w:hanging="360"/>
      </w:pPr>
      <w:rPr>
        <w:rFonts w:hint="default"/>
      </w:rPr>
    </w:lvl>
    <w:lvl w:ilvl="5" w:tplc="018EDE42">
      <w:numFmt w:val="bullet"/>
      <w:lvlText w:val="•"/>
      <w:lvlJc w:val="left"/>
      <w:pPr>
        <w:ind w:left="1485" w:hanging="360"/>
      </w:pPr>
      <w:rPr>
        <w:rFonts w:hint="default"/>
      </w:rPr>
    </w:lvl>
    <w:lvl w:ilvl="6" w:tplc="478AEB80">
      <w:numFmt w:val="bullet"/>
      <w:lvlText w:val="•"/>
      <w:lvlJc w:val="left"/>
      <w:pPr>
        <w:ind w:left="1690" w:hanging="360"/>
      </w:pPr>
      <w:rPr>
        <w:rFonts w:hint="default"/>
      </w:rPr>
    </w:lvl>
    <w:lvl w:ilvl="7" w:tplc="54EE8C20">
      <w:numFmt w:val="bullet"/>
      <w:lvlText w:val="•"/>
      <w:lvlJc w:val="left"/>
      <w:pPr>
        <w:ind w:left="1895" w:hanging="360"/>
      </w:pPr>
      <w:rPr>
        <w:rFonts w:hint="default"/>
      </w:rPr>
    </w:lvl>
    <w:lvl w:ilvl="8" w:tplc="2182E004">
      <w:numFmt w:val="bullet"/>
      <w:lvlText w:val="•"/>
      <w:lvlJc w:val="left"/>
      <w:pPr>
        <w:ind w:left="2100" w:hanging="360"/>
      </w:pPr>
      <w:rPr>
        <w:rFonts w:hint="default"/>
      </w:rPr>
    </w:lvl>
  </w:abstractNum>
  <w:abstractNum w:abstractNumId="89" w15:restartNumberingAfterBreak="0">
    <w:nsid w:val="52CD4B20"/>
    <w:multiLevelType w:val="hybridMultilevel"/>
    <w:tmpl w:val="BC2C6B10"/>
    <w:lvl w:ilvl="0" w:tplc="A67A0176">
      <w:numFmt w:val="bullet"/>
      <w:lvlText w:val=""/>
      <w:lvlJc w:val="left"/>
      <w:pPr>
        <w:ind w:left="467" w:hanging="360"/>
      </w:pPr>
      <w:rPr>
        <w:rFonts w:ascii="Wingdings" w:eastAsia="Wingdings" w:hAnsi="Wingdings" w:cs="Wingdings" w:hint="default"/>
        <w:w w:val="99"/>
        <w:sz w:val="32"/>
        <w:szCs w:val="32"/>
      </w:rPr>
    </w:lvl>
    <w:lvl w:ilvl="1" w:tplc="869C944A">
      <w:numFmt w:val="bullet"/>
      <w:lvlText w:val="•"/>
      <w:lvlJc w:val="left"/>
      <w:pPr>
        <w:ind w:left="665" w:hanging="360"/>
      </w:pPr>
      <w:rPr>
        <w:rFonts w:hint="default"/>
      </w:rPr>
    </w:lvl>
    <w:lvl w:ilvl="2" w:tplc="3F56440A">
      <w:numFmt w:val="bullet"/>
      <w:lvlText w:val="•"/>
      <w:lvlJc w:val="left"/>
      <w:pPr>
        <w:ind w:left="870" w:hanging="360"/>
      </w:pPr>
      <w:rPr>
        <w:rFonts w:hint="default"/>
      </w:rPr>
    </w:lvl>
    <w:lvl w:ilvl="3" w:tplc="9D1EEDC8">
      <w:numFmt w:val="bullet"/>
      <w:lvlText w:val="•"/>
      <w:lvlJc w:val="left"/>
      <w:pPr>
        <w:ind w:left="1075" w:hanging="360"/>
      </w:pPr>
      <w:rPr>
        <w:rFonts w:hint="default"/>
      </w:rPr>
    </w:lvl>
    <w:lvl w:ilvl="4" w:tplc="B470CAC8">
      <w:numFmt w:val="bullet"/>
      <w:lvlText w:val="•"/>
      <w:lvlJc w:val="left"/>
      <w:pPr>
        <w:ind w:left="1280" w:hanging="360"/>
      </w:pPr>
      <w:rPr>
        <w:rFonts w:hint="default"/>
      </w:rPr>
    </w:lvl>
    <w:lvl w:ilvl="5" w:tplc="0038B7BC">
      <w:numFmt w:val="bullet"/>
      <w:lvlText w:val="•"/>
      <w:lvlJc w:val="left"/>
      <w:pPr>
        <w:ind w:left="1485" w:hanging="360"/>
      </w:pPr>
      <w:rPr>
        <w:rFonts w:hint="default"/>
      </w:rPr>
    </w:lvl>
    <w:lvl w:ilvl="6" w:tplc="1B107BBA">
      <w:numFmt w:val="bullet"/>
      <w:lvlText w:val="•"/>
      <w:lvlJc w:val="left"/>
      <w:pPr>
        <w:ind w:left="1690" w:hanging="360"/>
      </w:pPr>
      <w:rPr>
        <w:rFonts w:hint="default"/>
      </w:rPr>
    </w:lvl>
    <w:lvl w:ilvl="7" w:tplc="2EE8CD9E">
      <w:numFmt w:val="bullet"/>
      <w:lvlText w:val="•"/>
      <w:lvlJc w:val="left"/>
      <w:pPr>
        <w:ind w:left="1895" w:hanging="360"/>
      </w:pPr>
      <w:rPr>
        <w:rFonts w:hint="default"/>
      </w:rPr>
    </w:lvl>
    <w:lvl w:ilvl="8" w:tplc="A8E4D9B0">
      <w:numFmt w:val="bullet"/>
      <w:lvlText w:val="•"/>
      <w:lvlJc w:val="left"/>
      <w:pPr>
        <w:ind w:left="2100" w:hanging="360"/>
      </w:pPr>
      <w:rPr>
        <w:rFonts w:hint="default"/>
      </w:rPr>
    </w:lvl>
  </w:abstractNum>
  <w:abstractNum w:abstractNumId="90" w15:restartNumberingAfterBreak="0">
    <w:nsid w:val="53371960"/>
    <w:multiLevelType w:val="hybridMultilevel"/>
    <w:tmpl w:val="4C6A1390"/>
    <w:lvl w:ilvl="0" w:tplc="CB681384">
      <w:numFmt w:val="bullet"/>
      <w:lvlText w:val=""/>
      <w:lvlJc w:val="left"/>
      <w:pPr>
        <w:ind w:left="467" w:hanging="360"/>
      </w:pPr>
      <w:rPr>
        <w:rFonts w:ascii="Wingdings" w:eastAsia="Wingdings" w:hAnsi="Wingdings" w:cs="Wingdings" w:hint="default"/>
        <w:w w:val="99"/>
        <w:sz w:val="32"/>
        <w:szCs w:val="32"/>
      </w:rPr>
    </w:lvl>
    <w:lvl w:ilvl="1" w:tplc="FA5C40DE">
      <w:numFmt w:val="bullet"/>
      <w:lvlText w:val="•"/>
      <w:lvlJc w:val="left"/>
      <w:pPr>
        <w:ind w:left="665" w:hanging="360"/>
      </w:pPr>
      <w:rPr>
        <w:rFonts w:hint="default"/>
      </w:rPr>
    </w:lvl>
    <w:lvl w:ilvl="2" w:tplc="16564A8E">
      <w:numFmt w:val="bullet"/>
      <w:lvlText w:val="•"/>
      <w:lvlJc w:val="left"/>
      <w:pPr>
        <w:ind w:left="870" w:hanging="360"/>
      </w:pPr>
      <w:rPr>
        <w:rFonts w:hint="default"/>
      </w:rPr>
    </w:lvl>
    <w:lvl w:ilvl="3" w:tplc="B56EB8D8">
      <w:numFmt w:val="bullet"/>
      <w:lvlText w:val="•"/>
      <w:lvlJc w:val="left"/>
      <w:pPr>
        <w:ind w:left="1075" w:hanging="360"/>
      </w:pPr>
      <w:rPr>
        <w:rFonts w:hint="default"/>
      </w:rPr>
    </w:lvl>
    <w:lvl w:ilvl="4" w:tplc="DF36B5E2">
      <w:numFmt w:val="bullet"/>
      <w:lvlText w:val="•"/>
      <w:lvlJc w:val="left"/>
      <w:pPr>
        <w:ind w:left="1280" w:hanging="360"/>
      </w:pPr>
      <w:rPr>
        <w:rFonts w:hint="default"/>
      </w:rPr>
    </w:lvl>
    <w:lvl w:ilvl="5" w:tplc="28325F68">
      <w:numFmt w:val="bullet"/>
      <w:lvlText w:val="•"/>
      <w:lvlJc w:val="left"/>
      <w:pPr>
        <w:ind w:left="1485" w:hanging="360"/>
      </w:pPr>
      <w:rPr>
        <w:rFonts w:hint="default"/>
      </w:rPr>
    </w:lvl>
    <w:lvl w:ilvl="6" w:tplc="A14698AA">
      <w:numFmt w:val="bullet"/>
      <w:lvlText w:val="•"/>
      <w:lvlJc w:val="left"/>
      <w:pPr>
        <w:ind w:left="1690" w:hanging="360"/>
      </w:pPr>
      <w:rPr>
        <w:rFonts w:hint="default"/>
      </w:rPr>
    </w:lvl>
    <w:lvl w:ilvl="7" w:tplc="41E67E1C">
      <w:numFmt w:val="bullet"/>
      <w:lvlText w:val="•"/>
      <w:lvlJc w:val="left"/>
      <w:pPr>
        <w:ind w:left="1895" w:hanging="360"/>
      </w:pPr>
      <w:rPr>
        <w:rFonts w:hint="default"/>
      </w:rPr>
    </w:lvl>
    <w:lvl w:ilvl="8" w:tplc="968C2108">
      <w:numFmt w:val="bullet"/>
      <w:lvlText w:val="•"/>
      <w:lvlJc w:val="left"/>
      <w:pPr>
        <w:ind w:left="2100" w:hanging="360"/>
      </w:pPr>
      <w:rPr>
        <w:rFonts w:hint="default"/>
      </w:rPr>
    </w:lvl>
  </w:abstractNum>
  <w:abstractNum w:abstractNumId="91" w15:restartNumberingAfterBreak="0">
    <w:nsid w:val="54103075"/>
    <w:multiLevelType w:val="hybridMultilevel"/>
    <w:tmpl w:val="4720EC2A"/>
    <w:lvl w:ilvl="0" w:tplc="B27CBDDC">
      <w:numFmt w:val="bullet"/>
      <w:lvlText w:val=""/>
      <w:lvlJc w:val="left"/>
      <w:pPr>
        <w:ind w:left="467" w:hanging="360"/>
      </w:pPr>
      <w:rPr>
        <w:rFonts w:ascii="Wingdings" w:eastAsia="Wingdings" w:hAnsi="Wingdings" w:cs="Wingdings" w:hint="default"/>
        <w:w w:val="99"/>
        <w:sz w:val="32"/>
        <w:szCs w:val="32"/>
      </w:rPr>
    </w:lvl>
    <w:lvl w:ilvl="1" w:tplc="3F0620A4">
      <w:numFmt w:val="bullet"/>
      <w:lvlText w:val="•"/>
      <w:lvlJc w:val="left"/>
      <w:pPr>
        <w:ind w:left="665" w:hanging="360"/>
      </w:pPr>
      <w:rPr>
        <w:rFonts w:hint="default"/>
      </w:rPr>
    </w:lvl>
    <w:lvl w:ilvl="2" w:tplc="B948ADDC">
      <w:numFmt w:val="bullet"/>
      <w:lvlText w:val="•"/>
      <w:lvlJc w:val="left"/>
      <w:pPr>
        <w:ind w:left="870" w:hanging="360"/>
      </w:pPr>
      <w:rPr>
        <w:rFonts w:hint="default"/>
      </w:rPr>
    </w:lvl>
    <w:lvl w:ilvl="3" w:tplc="5C105568">
      <w:numFmt w:val="bullet"/>
      <w:lvlText w:val="•"/>
      <w:lvlJc w:val="left"/>
      <w:pPr>
        <w:ind w:left="1075" w:hanging="360"/>
      </w:pPr>
      <w:rPr>
        <w:rFonts w:hint="default"/>
      </w:rPr>
    </w:lvl>
    <w:lvl w:ilvl="4" w:tplc="D5F6FDE0">
      <w:numFmt w:val="bullet"/>
      <w:lvlText w:val="•"/>
      <w:lvlJc w:val="left"/>
      <w:pPr>
        <w:ind w:left="1280" w:hanging="360"/>
      </w:pPr>
      <w:rPr>
        <w:rFonts w:hint="default"/>
      </w:rPr>
    </w:lvl>
    <w:lvl w:ilvl="5" w:tplc="05E475E6">
      <w:numFmt w:val="bullet"/>
      <w:lvlText w:val="•"/>
      <w:lvlJc w:val="left"/>
      <w:pPr>
        <w:ind w:left="1485" w:hanging="360"/>
      </w:pPr>
      <w:rPr>
        <w:rFonts w:hint="default"/>
      </w:rPr>
    </w:lvl>
    <w:lvl w:ilvl="6" w:tplc="90A47986">
      <w:numFmt w:val="bullet"/>
      <w:lvlText w:val="•"/>
      <w:lvlJc w:val="left"/>
      <w:pPr>
        <w:ind w:left="1690" w:hanging="360"/>
      </w:pPr>
      <w:rPr>
        <w:rFonts w:hint="default"/>
      </w:rPr>
    </w:lvl>
    <w:lvl w:ilvl="7" w:tplc="786C59A2">
      <w:numFmt w:val="bullet"/>
      <w:lvlText w:val="•"/>
      <w:lvlJc w:val="left"/>
      <w:pPr>
        <w:ind w:left="1895" w:hanging="360"/>
      </w:pPr>
      <w:rPr>
        <w:rFonts w:hint="default"/>
      </w:rPr>
    </w:lvl>
    <w:lvl w:ilvl="8" w:tplc="FDB6F2BC">
      <w:numFmt w:val="bullet"/>
      <w:lvlText w:val="•"/>
      <w:lvlJc w:val="left"/>
      <w:pPr>
        <w:ind w:left="2100" w:hanging="360"/>
      </w:pPr>
      <w:rPr>
        <w:rFonts w:hint="default"/>
      </w:rPr>
    </w:lvl>
  </w:abstractNum>
  <w:abstractNum w:abstractNumId="92" w15:restartNumberingAfterBreak="0">
    <w:nsid w:val="541C6B44"/>
    <w:multiLevelType w:val="hybridMultilevel"/>
    <w:tmpl w:val="DD80149E"/>
    <w:lvl w:ilvl="0" w:tplc="4F6EC43C">
      <w:numFmt w:val="bullet"/>
      <w:lvlText w:val=""/>
      <w:lvlJc w:val="left"/>
      <w:pPr>
        <w:ind w:left="467" w:hanging="360"/>
      </w:pPr>
      <w:rPr>
        <w:rFonts w:ascii="Wingdings" w:eastAsia="Wingdings" w:hAnsi="Wingdings" w:cs="Wingdings" w:hint="default"/>
        <w:w w:val="99"/>
        <w:sz w:val="32"/>
        <w:szCs w:val="32"/>
      </w:rPr>
    </w:lvl>
    <w:lvl w:ilvl="1" w:tplc="ADB0E93C">
      <w:numFmt w:val="bullet"/>
      <w:lvlText w:val="•"/>
      <w:lvlJc w:val="left"/>
      <w:pPr>
        <w:ind w:left="665" w:hanging="360"/>
      </w:pPr>
      <w:rPr>
        <w:rFonts w:hint="default"/>
      </w:rPr>
    </w:lvl>
    <w:lvl w:ilvl="2" w:tplc="3C76D3E6">
      <w:numFmt w:val="bullet"/>
      <w:lvlText w:val="•"/>
      <w:lvlJc w:val="left"/>
      <w:pPr>
        <w:ind w:left="870" w:hanging="360"/>
      </w:pPr>
      <w:rPr>
        <w:rFonts w:hint="default"/>
      </w:rPr>
    </w:lvl>
    <w:lvl w:ilvl="3" w:tplc="B4025D2E">
      <w:numFmt w:val="bullet"/>
      <w:lvlText w:val="•"/>
      <w:lvlJc w:val="left"/>
      <w:pPr>
        <w:ind w:left="1075" w:hanging="360"/>
      </w:pPr>
      <w:rPr>
        <w:rFonts w:hint="default"/>
      </w:rPr>
    </w:lvl>
    <w:lvl w:ilvl="4" w:tplc="216225CE">
      <w:numFmt w:val="bullet"/>
      <w:lvlText w:val="•"/>
      <w:lvlJc w:val="left"/>
      <w:pPr>
        <w:ind w:left="1280" w:hanging="360"/>
      </w:pPr>
      <w:rPr>
        <w:rFonts w:hint="default"/>
      </w:rPr>
    </w:lvl>
    <w:lvl w:ilvl="5" w:tplc="CBB09F72">
      <w:numFmt w:val="bullet"/>
      <w:lvlText w:val="•"/>
      <w:lvlJc w:val="left"/>
      <w:pPr>
        <w:ind w:left="1485" w:hanging="360"/>
      </w:pPr>
      <w:rPr>
        <w:rFonts w:hint="default"/>
      </w:rPr>
    </w:lvl>
    <w:lvl w:ilvl="6" w:tplc="78363A8C">
      <w:numFmt w:val="bullet"/>
      <w:lvlText w:val="•"/>
      <w:lvlJc w:val="left"/>
      <w:pPr>
        <w:ind w:left="1690" w:hanging="360"/>
      </w:pPr>
      <w:rPr>
        <w:rFonts w:hint="default"/>
      </w:rPr>
    </w:lvl>
    <w:lvl w:ilvl="7" w:tplc="702483E6">
      <w:numFmt w:val="bullet"/>
      <w:lvlText w:val="•"/>
      <w:lvlJc w:val="left"/>
      <w:pPr>
        <w:ind w:left="1895" w:hanging="360"/>
      </w:pPr>
      <w:rPr>
        <w:rFonts w:hint="default"/>
      </w:rPr>
    </w:lvl>
    <w:lvl w:ilvl="8" w:tplc="6D6402B4">
      <w:numFmt w:val="bullet"/>
      <w:lvlText w:val="•"/>
      <w:lvlJc w:val="left"/>
      <w:pPr>
        <w:ind w:left="2100" w:hanging="360"/>
      </w:pPr>
      <w:rPr>
        <w:rFonts w:hint="default"/>
      </w:rPr>
    </w:lvl>
  </w:abstractNum>
  <w:abstractNum w:abstractNumId="93" w15:restartNumberingAfterBreak="0">
    <w:nsid w:val="551558D8"/>
    <w:multiLevelType w:val="hybridMultilevel"/>
    <w:tmpl w:val="1C3EF520"/>
    <w:lvl w:ilvl="0" w:tplc="755A6768">
      <w:numFmt w:val="bullet"/>
      <w:lvlText w:val=""/>
      <w:lvlJc w:val="left"/>
      <w:pPr>
        <w:ind w:left="467" w:hanging="360"/>
      </w:pPr>
      <w:rPr>
        <w:rFonts w:ascii="Wingdings" w:eastAsia="Wingdings" w:hAnsi="Wingdings" w:cs="Wingdings" w:hint="default"/>
        <w:w w:val="99"/>
        <w:sz w:val="32"/>
        <w:szCs w:val="32"/>
      </w:rPr>
    </w:lvl>
    <w:lvl w:ilvl="1" w:tplc="68A87D12">
      <w:numFmt w:val="bullet"/>
      <w:lvlText w:val="•"/>
      <w:lvlJc w:val="left"/>
      <w:pPr>
        <w:ind w:left="665" w:hanging="360"/>
      </w:pPr>
      <w:rPr>
        <w:rFonts w:hint="default"/>
      </w:rPr>
    </w:lvl>
    <w:lvl w:ilvl="2" w:tplc="7E04C58C">
      <w:numFmt w:val="bullet"/>
      <w:lvlText w:val="•"/>
      <w:lvlJc w:val="left"/>
      <w:pPr>
        <w:ind w:left="870" w:hanging="360"/>
      </w:pPr>
      <w:rPr>
        <w:rFonts w:hint="default"/>
      </w:rPr>
    </w:lvl>
    <w:lvl w:ilvl="3" w:tplc="4894C8E0">
      <w:numFmt w:val="bullet"/>
      <w:lvlText w:val="•"/>
      <w:lvlJc w:val="left"/>
      <w:pPr>
        <w:ind w:left="1075" w:hanging="360"/>
      </w:pPr>
      <w:rPr>
        <w:rFonts w:hint="default"/>
      </w:rPr>
    </w:lvl>
    <w:lvl w:ilvl="4" w:tplc="CE9CB3C2">
      <w:numFmt w:val="bullet"/>
      <w:lvlText w:val="•"/>
      <w:lvlJc w:val="left"/>
      <w:pPr>
        <w:ind w:left="1280" w:hanging="360"/>
      </w:pPr>
      <w:rPr>
        <w:rFonts w:hint="default"/>
      </w:rPr>
    </w:lvl>
    <w:lvl w:ilvl="5" w:tplc="98267348">
      <w:numFmt w:val="bullet"/>
      <w:lvlText w:val="•"/>
      <w:lvlJc w:val="left"/>
      <w:pPr>
        <w:ind w:left="1485" w:hanging="360"/>
      </w:pPr>
      <w:rPr>
        <w:rFonts w:hint="default"/>
      </w:rPr>
    </w:lvl>
    <w:lvl w:ilvl="6" w:tplc="1B04AA92">
      <w:numFmt w:val="bullet"/>
      <w:lvlText w:val="•"/>
      <w:lvlJc w:val="left"/>
      <w:pPr>
        <w:ind w:left="1690" w:hanging="360"/>
      </w:pPr>
      <w:rPr>
        <w:rFonts w:hint="default"/>
      </w:rPr>
    </w:lvl>
    <w:lvl w:ilvl="7" w:tplc="182E01EA">
      <w:numFmt w:val="bullet"/>
      <w:lvlText w:val="•"/>
      <w:lvlJc w:val="left"/>
      <w:pPr>
        <w:ind w:left="1895" w:hanging="360"/>
      </w:pPr>
      <w:rPr>
        <w:rFonts w:hint="default"/>
      </w:rPr>
    </w:lvl>
    <w:lvl w:ilvl="8" w:tplc="AD78611C">
      <w:numFmt w:val="bullet"/>
      <w:lvlText w:val="•"/>
      <w:lvlJc w:val="left"/>
      <w:pPr>
        <w:ind w:left="2100" w:hanging="360"/>
      </w:pPr>
      <w:rPr>
        <w:rFonts w:hint="default"/>
      </w:rPr>
    </w:lvl>
  </w:abstractNum>
  <w:abstractNum w:abstractNumId="94" w15:restartNumberingAfterBreak="0">
    <w:nsid w:val="55667DBC"/>
    <w:multiLevelType w:val="hybridMultilevel"/>
    <w:tmpl w:val="C592187C"/>
    <w:lvl w:ilvl="0" w:tplc="D27ED61E">
      <w:numFmt w:val="bullet"/>
      <w:lvlText w:val=""/>
      <w:lvlJc w:val="left"/>
      <w:pPr>
        <w:ind w:left="453" w:hanging="425"/>
      </w:pPr>
      <w:rPr>
        <w:rFonts w:ascii="Wingdings" w:eastAsia="Wingdings" w:hAnsi="Wingdings" w:cs="Wingdings" w:hint="default"/>
        <w:w w:val="100"/>
        <w:sz w:val="16"/>
        <w:szCs w:val="16"/>
      </w:rPr>
    </w:lvl>
    <w:lvl w:ilvl="1" w:tplc="B9267900">
      <w:numFmt w:val="bullet"/>
      <w:lvlText w:val="•"/>
      <w:lvlJc w:val="left"/>
      <w:pPr>
        <w:ind w:left="1258" w:hanging="425"/>
      </w:pPr>
      <w:rPr>
        <w:rFonts w:hint="default"/>
      </w:rPr>
    </w:lvl>
    <w:lvl w:ilvl="2" w:tplc="611E5AB4">
      <w:numFmt w:val="bullet"/>
      <w:lvlText w:val="•"/>
      <w:lvlJc w:val="left"/>
      <w:pPr>
        <w:ind w:left="2057" w:hanging="425"/>
      </w:pPr>
      <w:rPr>
        <w:rFonts w:hint="default"/>
      </w:rPr>
    </w:lvl>
    <w:lvl w:ilvl="3" w:tplc="491E9950">
      <w:numFmt w:val="bullet"/>
      <w:lvlText w:val="•"/>
      <w:lvlJc w:val="left"/>
      <w:pPr>
        <w:ind w:left="2856" w:hanging="425"/>
      </w:pPr>
      <w:rPr>
        <w:rFonts w:hint="default"/>
      </w:rPr>
    </w:lvl>
    <w:lvl w:ilvl="4" w:tplc="276E1C80">
      <w:numFmt w:val="bullet"/>
      <w:lvlText w:val="•"/>
      <w:lvlJc w:val="left"/>
      <w:pPr>
        <w:ind w:left="3655" w:hanging="425"/>
      </w:pPr>
      <w:rPr>
        <w:rFonts w:hint="default"/>
      </w:rPr>
    </w:lvl>
    <w:lvl w:ilvl="5" w:tplc="B8CA96BE">
      <w:numFmt w:val="bullet"/>
      <w:lvlText w:val="•"/>
      <w:lvlJc w:val="left"/>
      <w:pPr>
        <w:ind w:left="4454" w:hanging="425"/>
      </w:pPr>
      <w:rPr>
        <w:rFonts w:hint="default"/>
      </w:rPr>
    </w:lvl>
    <w:lvl w:ilvl="6" w:tplc="9CBC5BC2">
      <w:numFmt w:val="bullet"/>
      <w:lvlText w:val="•"/>
      <w:lvlJc w:val="left"/>
      <w:pPr>
        <w:ind w:left="5252" w:hanging="425"/>
      </w:pPr>
      <w:rPr>
        <w:rFonts w:hint="default"/>
      </w:rPr>
    </w:lvl>
    <w:lvl w:ilvl="7" w:tplc="9ECEC430">
      <w:numFmt w:val="bullet"/>
      <w:lvlText w:val="•"/>
      <w:lvlJc w:val="left"/>
      <w:pPr>
        <w:ind w:left="6051" w:hanging="425"/>
      </w:pPr>
      <w:rPr>
        <w:rFonts w:hint="default"/>
      </w:rPr>
    </w:lvl>
    <w:lvl w:ilvl="8" w:tplc="0A107330">
      <w:numFmt w:val="bullet"/>
      <w:lvlText w:val="•"/>
      <w:lvlJc w:val="left"/>
      <w:pPr>
        <w:ind w:left="6850" w:hanging="425"/>
      </w:pPr>
      <w:rPr>
        <w:rFonts w:hint="default"/>
      </w:rPr>
    </w:lvl>
  </w:abstractNum>
  <w:abstractNum w:abstractNumId="95" w15:restartNumberingAfterBreak="0">
    <w:nsid w:val="55AF6B8A"/>
    <w:multiLevelType w:val="hybridMultilevel"/>
    <w:tmpl w:val="B9B27BF4"/>
    <w:lvl w:ilvl="0" w:tplc="DE782B8C">
      <w:numFmt w:val="bullet"/>
      <w:lvlText w:val=""/>
      <w:lvlJc w:val="left"/>
      <w:pPr>
        <w:ind w:left="467" w:hanging="360"/>
      </w:pPr>
      <w:rPr>
        <w:rFonts w:ascii="Wingdings" w:eastAsia="Wingdings" w:hAnsi="Wingdings" w:cs="Wingdings" w:hint="default"/>
        <w:w w:val="99"/>
        <w:sz w:val="32"/>
        <w:szCs w:val="32"/>
      </w:rPr>
    </w:lvl>
    <w:lvl w:ilvl="1" w:tplc="ED7091F0">
      <w:numFmt w:val="bullet"/>
      <w:lvlText w:val="•"/>
      <w:lvlJc w:val="left"/>
      <w:pPr>
        <w:ind w:left="665" w:hanging="360"/>
      </w:pPr>
      <w:rPr>
        <w:rFonts w:hint="default"/>
      </w:rPr>
    </w:lvl>
    <w:lvl w:ilvl="2" w:tplc="21FE8B56">
      <w:numFmt w:val="bullet"/>
      <w:lvlText w:val="•"/>
      <w:lvlJc w:val="left"/>
      <w:pPr>
        <w:ind w:left="870" w:hanging="360"/>
      </w:pPr>
      <w:rPr>
        <w:rFonts w:hint="default"/>
      </w:rPr>
    </w:lvl>
    <w:lvl w:ilvl="3" w:tplc="D666BF7E">
      <w:numFmt w:val="bullet"/>
      <w:lvlText w:val="•"/>
      <w:lvlJc w:val="left"/>
      <w:pPr>
        <w:ind w:left="1075" w:hanging="360"/>
      </w:pPr>
      <w:rPr>
        <w:rFonts w:hint="default"/>
      </w:rPr>
    </w:lvl>
    <w:lvl w:ilvl="4" w:tplc="BC1606F0">
      <w:numFmt w:val="bullet"/>
      <w:lvlText w:val="•"/>
      <w:lvlJc w:val="left"/>
      <w:pPr>
        <w:ind w:left="1280" w:hanging="360"/>
      </w:pPr>
      <w:rPr>
        <w:rFonts w:hint="default"/>
      </w:rPr>
    </w:lvl>
    <w:lvl w:ilvl="5" w:tplc="A442E7F2">
      <w:numFmt w:val="bullet"/>
      <w:lvlText w:val="•"/>
      <w:lvlJc w:val="left"/>
      <w:pPr>
        <w:ind w:left="1485" w:hanging="360"/>
      </w:pPr>
      <w:rPr>
        <w:rFonts w:hint="default"/>
      </w:rPr>
    </w:lvl>
    <w:lvl w:ilvl="6" w:tplc="EC66877C">
      <w:numFmt w:val="bullet"/>
      <w:lvlText w:val="•"/>
      <w:lvlJc w:val="left"/>
      <w:pPr>
        <w:ind w:left="1690" w:hanging="360"/>
      </w:pPr>
      <w:rPr>
        <w:rFonts w:hint="default"/>
      </w:rPr>
    </w:lvl>
    <w:lvl w:ilvl="7" w:tplc="2C528B42">
      <w:numFmt w:val="bullet"/>
      <w:lvlText w:val="•"/>
      <w:lvlJc w:val="left"/>
      <w:pPr>
        <w:ind w:left="1895" w:hanging="360"/>
      </w:pPr>
      <w:rPr>
        <w:rFonts w:hint="default"/>
      </w:rPr>
    </w:lvl>
    <w:lvl w:ilvl="8" w:tplc="0F209EE2">
      <w:numFmt w:val="bullet"/>
      <w:lvlText w:val="•"/>
      <w:lvlJc w:val="left"/>
      <w:pPr>
        <w:ind w:left="2100" w:hanging="360"/>
      </w:pPr>
      <w:rPr>
        <w:rFonts w:hint="default"/>
      </w:rPr>
    </w:lvl>
  </w:abstractNum>
  <w:abstractNum w:abstractNumId="96" w15:restartNumberingAfterBreak="0">
    <w:nsid w:val="56F41460"/>
    <w:multiLevelType w:val="hybridMultilevel"/>
    <w:tmpl w:val="C5A2723C"/>
    <w:lvl w:ilvl="0" w:tplc="D59EACB6">
      <w:numFmt w:val="bullet"/>
      <w:lvlText w:val=""/>
      <w:lvlJc w:val="left"/>
      <w:pPr>
        <w:ind w:left="467" w:hanging="360"/>
      </w:pPr>
      <w:rPr>
        <w:rFonts w:ascii="Wingdings" w:eastAsia="Wingdings" w:hAnsi="Wingdings" w:cs="Wingdings" w:hint="default"/>
        <w:w w:val="99"/>
        <w:sz w:val="32"/>
        <w:szCs w:val="32"/>
      </w:rPr>
    </w:lvl>
    <w:lvl w:ilvl="1" w:tplc="68FCF386">
      <w:numFmt w:val="bullet"/>
      <w:lvlText w:val="•"/>
      <w:lvlJc w:val="left"/>
      <w:pPr>
        <w:ind w:left="666" w:hanging="360"/>
      </w:pPr>
      <w:rPr>
        <w:rFonts w:hint="default"/>
      </w:rPr>
    </w:lvl>
    <w:lvl w:ilvl="2" w:tplc="DC88E766">
      <w:numFmt w:val="bullet"/>
      <w:lvlText w:val="•"/>
      <w:lvlJc w:val="left"/>
      <w:pPr>
        <w:ind w:left="872" w:hanging="360"/>
      </w:pPr>
      <w:rPr>
        <w:rFonts w:hint="default"/>
      </w:rPr>
    </w:lvl>
    <w:lvl w:ilvl="3" w:tplc="CD54BCFC">
      <w:numFmt w:val="bullet"/>
      <w:lvlText w:val="•"/>
      <w:lvlJc w:val="left"/>
      <w:pPr>
        <w:ind w:left="1079" w:hanging="360"/>
      </w:pPr>
      <w:rPr>
        <w:rFonts w:hint="default"/>
      </w:rPr>
    </w:lvl>
    <w:lvl w:ilvl="4" w:tplc="B088F8BC">
      <w:numFmt w:val="bullet"/>
      <w:lvlText w:val="•"/>
      <w:lvlJc w:val="left"/>
      <w:pPr>
        <w:ind w:left="1285" w:hanging="360"/>
      </w:pPr>
      <w:rPr>
        <w:rFonts w:hint="default"/>
      </w:rPr>
    </w:lvl>
    <w:lvl w:ilvl="5" w:tplc="CEB0D4DE">
      <w:numFmt w:val="bullet"/>
      <w:lvlText w:val="•"/>
      <w:lvlJc w:val="left"/>
      <w:pPr>
        <w:ind w:left="1492" w:hanging="360"/>
      </w:pPr>
      <w:rPr>
        <w:rFonts w:hint="default"/>
      </w:rPr>
    </w:lvl>
    <w:lvl w:ilvl="6" w:tplc="FAC620CA">
      <w:numFmt w:val="bullet"/>
      <w:lvlText w:val="•"/>
      <w:lvlJc w:val="left"/>
      <w:pPr>
        <w:ind w:left="1698" w:hanging="360"/>
      </w:pPr>
      <w:rPr>
        <w:rFonts w:hint="default"/>
      </w:rPr>
    </w:lvl>
    <w:lvl w:ilvl="7" w:tplc="4AB69572">
      <w:numFmt w:val="bullet"/>
      <w:lvlText w:val="•"/>
      <w:lvlJc w:val="left"/>
      <w:pPr>
        <w:ind w:left="1904" w:hanging="360"/>
      </w:pPr>
      <w:rPr>
        <w:rFonts w:hint="default"/>
      </w:rPr>
    </w:lvl>
    <w:lvl w:ilvl="8" w:tplc="B79AFDA4">
      <w:numFmt w:val="bullet"/>
      <w:lvlText w:val="•"/>
      <w:lvlJc w:val="left"/>
      <w:pPr>
        <w:ind w:left="2111" w:hanging="360"/>
      </w:pPr>
      <w:rPr>
        <w:rFonts w:hint="default"/>
      </w:rPr>
    </w:lvl>
  </w:abstractNum>
  <w:abstractNum w:abstractNumId="97" w15:restartNumberingAfterBreak="0">
    <w:nsid w:val="59FF469F"/>
    <w:multiLevelType w:val="hybridMultilevel"/>
    <w:tmpl w:val="094CECD0"/>
    <w:lvl w:ilvl="0" w:tplc="71B01072">
      <w:numFmt w:val="bullet"/>
      <w:lvlText w:val=""/>
      <w:lvlJc w:val="left"/>
      <w:pPr>
        <w:ind w:left="467" w:hanging="360"/>
      </w:pPr>
      <w:rPr>
        <w:rFonts w:ascii="Wingdings" w:eastAsia="Wingdings" w:hAnsi="Wingdings" w:cs="Wingdings" w:hint="default"/>
        <w:w w:val="99"/>
        <w:sz w:val="32"/>
        <w:szCs w:val="32"/>
      </w:rPr>
    </w:lvl>
    <w:lvl w:ilvl="1" w:tplc="343EAEE4">
      <w:numFmt w:val="bullet"/>
      <w:lvlText w:val="•"/>
      <w:lvlJc w:val="left"/>
      <w:pPr>
        <w:ind w:left="669" w:hanging="360"/>
      </w:pPr>
      <w:rPr>
        <w:rFonts w:hint="default"/>
      </w:rPr>
    </w:lvl>
    <w:lvl w:ilvl="2" w:tplc="0D3AAAEC">
      <w:numFmt w:val="bullet"/>
      <w:lvlText w:val="•"/>
      <w:lvlJc w:val="left"/>
      <w:pPr>
        <w:ind w:left="878" w:hanging="360"/>
      </w:pPr>
      <w:rPr>
        <w:rFonts w:hint="default"/>
      </w:rPr>
    </w:lvl>
    <w:lvl w:ilvl="3" w:tplc="C6FA0258">
      <w:numFmt w:val="bullet"/>
      <w:lvlText w:val="•"/>
      <w:lvlJc w:val="left"/>
      <w:pPr>
        <w:ind w:left="1087" w:hanging="360"/>
      </w:pPr>
      <w:rPr>
        <w:rFonts w:hint="default"/>
      </w:rPr>
    </w:lvl>
    <w:lvl w:ilvl="4" w:tplc="36DE3570">
      <w:numFmt w:val="bullet"/>
      <w:lvlText w:val="•"/>
      <w:lvlJc w:val="left"/>
      <w:pPr>
        <w:ind w:left="1297" w:hanging="360"/>
      </w:pPr>
      <w:rPr>
        <w:rFonts w:hint="default"/>
      </w:rPr>
    </w:lvl>
    <w:lvl w:ilvl="5" w:tplc="971823B8">
      <w:numFmt w:val="bullet"/>
      <w:lvlText w:val="•"/>
      <w:lvlJc w:val="left"/>
      <w:pPr>
        <w:ind w:left="1506" w:hanging="360"/>
      </w:pPr>
      <w:rPr>
        <w:rFonts w:hint="default"/>
      </w:rPr>
    </w:lvl>
    <w:lvl w:ilvl="6" w:tplc="AAF0629E">
      <w:numFmt w:val="bullet"/>
      <w:lvlText w:val="•"/>
      <w:lvlJc w:val="left"/>
      <w:pPr>
        <w:ind w:left="1715" w:hanging="360"/>
      </w:pPr>
      <w:rPr>
        <w:rFonts w:hint="default"/>
      </w:rPr>
    </w:lvl>
    <w:lvl w:ilvl="7" w:tplc="DCB6F474">
      <w:numFmt w:val="bullet"/>
      <w:lvlText w:val="•"/>
      <w:lvlJc w:val="left"/>
      <w:pPr>
        <w:ind w:left="1925" w:hanging="360"/>
      </w:pPr>
      <w:rPr>
        <w:rFonts w:hint="default"/>
      </w:rPr>
    </w:lvl>
    <w:lvl w:ilvl="8" w:tplc="CC5435C8">
      <w:numFmt w:val="bullet"/>
      <w:lvlText w:val="•"/>
      <w:lvlJc w:val="left"/>
      <w:pPr>
        <w:ind w:left="2134" w:hanging="360"/>
      </w:pPr>
      <w:rPr>
        <w:rFonts w:hint="default"/>
      </w:rPr>
    </w:lvl>
  </w:abstractNum>
  <w:abstractNum w:abstractNumId="98" w15:restartNumberingAfterBreak="0">
    <w:nsid w:val="5A0F3A8F"/>
    <w:multiLevelType w:val="hybridMultilevel"/>
    <w:tmpl w:val="6AC46156"/>
    <w:lvl w:ilvl="0" w:tplc="9F3AF268">
      <w:numFmt w:val="bullet"/>
      <w:lvlText w:val=""/>
      <w:lvlJc w:val="left"/>
      <w:pPr>
        <w:ind w:left="467" w:hanging="360"/>
      </w:pPr>
      <w:rPr>
        <w:rFonts w:ascii="Wingdings" w:eastAsia="Wingdings" w:hAnsi="Wingdings" w:cs="Wingdings" w:hint="default"/>
        <w:w w:val="99"/>
        <w:sz w:val="32"/>
        <w:szCs w:val="32"/>
      </w:rPr>
    </w:lvl>
    <w:lvl w:ilvl="1" w:tplc="19CE7B6E">
      <w:numFmt w:val="bullet"/>
      <w:lvlText w:val="•"/>
      <w:lvlJc w:val="left"/>
      <w:pPr>
        <w:ind w:left="665" w:hanging="360"/>
      </w:pPr>
      <w:rPr>
        <w:rFonts w:hint="default"/>
      </w:rPr>
    </w:lvl>
    <w:lvl w:ilvl="2" w:tplc="BB28A844">
      <w:numFmt w:val="bullet"/>
      <w:lvlText w:val="•"/>
      <w:lvlJc w:val="left"/>
      <w:pPr>
        <w:ind w:left="870" w:hanging="360"/>
      </w:pPr>
      <w:rPr>
        <w:rFonts w:hint="default"/>
      </w:rPr>
    </w:lvl>
    <w:lvl w:ilvl="3" w:tplc="C15C7EF6">
      <w:numFmt w:val="bullet"/>
      <w:lvlText w:val="•"/>
      <w:lvlJc w:val="left"/>
      <w:pPr>
        <w:ind w:left="1075" w:hanging="360"/>
      </w:pPr>
      <w:rPr>
        <w:rFonts w:hint="default"/>
      </w:rPr>
    </w:lvl>
    <w:lvl w:ilvl="4" w:tplc="3410A8DE">
      <w:numFmt w:val="bullet"/>
      <w:lvlText w:val="•"/>
      <w:lvlJc w:val="left"/>
      <w:pPr>
        <w:ind w:left="1280" w:hanging="360"/>
      </w:pPr>
      <w:rPr>
        <w:rFonts w:hint="default"/>
      </w:rPr>
    </w:lvl>
    <w:lvl w:ilvl="5" w:tplc="DCE00D14">
      <w:numFmt w:val="bullet"/>
      <w:lvlText w:val="•"/>
      <w:lvlJc w:val="left"/>
      <w:pPr>
        <w:ind w:left="1485" w:hanging="360"/>
      </w:pPr>
      <w:rPr>
        <w:rFonts w:hint="default"/>
      </w:rPr>
    </w:lvl>
    <w:lvl w:ilvl="6" w:tplc="0C4E68BE">
      <w:numFmt w:val="bullet"/>
      <w:lvlText w:val="•"/>
      <w:lvlJc w:val="left"/>
      <w:pPr>
        <w:ind w:left="1690" w:hanging="360"/>
      </w:pPr>
      <w:rPr>
        <w:rFonts w:hint="default"/>
      </w:rPr>
    </w:lvl>
    <w:lvl w:ilvl="7" w:tplc="D6062AAE">
      <w:numFmt w:val="bullet"/>
      <w:lvlText w:val="•"/>
      <w:lvlJc w:val="left"/>
      <w:pPr>
        <w:ind w:left="1895" w:hanging="360"/>
      </w:pPr>
      <w:rPr>
        <w:rFonts w:hint="default"/>
      </w:rPr>
    </w:lvl>
    <w:lvl w:ilvl="8" w:tplc="A9281446">
      <w:numFmt w:val="bullet"/>
      <w:lvlText w:val="•"/>
      <w:lvlJc w:val="left"/>
      <w:pPr>
        <w:ind w:left="2100" w:hanging="360"/>
      </w:pPr>
      <w:rPr>
        <w:rFonts w:hint="default"/>
      </w:rPr>
    </w:lvl>
  </w:abstractNum>
  <w:abstractNum w:abstractNumId="99" w15:restartNumberingAfterBreak="0">
    <w:nsid w:val="5A4D097B"/>
    <w:multiLevelType w:val="hybridMultilevel"/>
    <w:tmpl w:val="DEB8CC08"/>
    <w:lvl w:ilvl="0" w:tplc="EEF0160E">
      <w:numFmt w:val="bullet"/>
      <w:lvlText w:val=""/>
      <w:lvlJc w:val="left"/>
      <w:pPr>
        <w:ind w:left="453" w:hanging="425"/>
      </w:pPr>
      <w:rPr>
        <w:rFonts w:ascii="Wingdings" w:eastAsia="Wingdings" w:hAnsi="Wingdings" w:cs="Wingdings" w:hint="default"/>
        <w:w w:val="100"/>
        <w:sz w:val="16"/>
        <w:szCs w:val="16"/>
      </w:rPr>
    </w:lvl>
    <w:lvl w:ilvl="1" w:tplc="612E9E32">
      <w:numFmt w:val="bullet"/>
      <w:lvlText w:val="•"/>
      <w:lvlJc w:val="left"/>
      <w:pPr>
        <w:ind w:left="1259" w:hanging="425"/>
      </w:pPr>
      <w:rPr>
        <w:rFonts w:hint="default"/>
      </w:rPr>
    </w:lvl>
    <w:lvl w:ilvl="2" w:tplc="508A42E0">
      <w:numFmt w:val="bullet"/>
      <w:lvlText w:val="•"/>
      <w:lvlJc w:val="left"/>
      <w:pPr>
        <w:ind w:left="2059" w:hanging="425"/>
      </w:pPr>
      <w:rPr>
        <w:rFonts w:hint="default"/>
      </w:rPr>
    </w:lvl>
    <w:lvl w:ilvl="3" w:tplc="EFD4470A">
      <w:numFmt w:val="bullet"/>
      <w:lvlText w:val="•"/>
      <w:lvlJc w:val="left"/>
      <w:pPr>
        <w:ind w:left="2859" w:hanging="425"/>
      </w:pPr>
      <w:rPr>
        <w:rFonts w:hint="default"/>
      </w:rPr>
    </w:lvl>
    <w:lvl w:ilvl="4" w:tplc="ABE04B28">
      <w:numFmt w:val="bullet"/>
      <w:lvlText w:val="•"/>
      <w:lvlJc w:val="left"/>
      <w:pPr>
        <w:ind w:left="3659" w:hanging="425"/>
      </w:pPr>
      <w:rPr>
        <w:rFonts w:hint="default"/>
      </w:rPr>
    </w:lvl>
    <w:lvl w:ilvl="5" w:tplc="B8D09BDA">
      <w:numFmt w:val="bullet"/>
      <w:lvlText w:val="•"/>
      <w:lvlJc w:val="left"/>
      <w:pPr>
        <w:ind w:left="4459" w:hanging="425"/>
      </w:pPr>
      <w:rPr>
        <w:rFonts w:hint="default"/>
      </w:rPr>
    </w:lvl>
    <w:lvl w:ilvl="6" w:tplc="7A5EC58E">
      <w:numFmt w:val="bullet"/>
      <w:lvlText w:val="•"/>
      <w:lvlJc w:val="left"/>
      <w:pPr>
        <w:ind w:left="5259" w:hanging="425"/>
      </w:pPr>
      <w:rPr>
        <w:rFonts w:hint="default"/>
      </w:rPr>
    </w:lvl>
    <w:lvl w:ilvl="7" w:tplc="86E6AC4A">
      <w:numFmt w:val="bullet"/>
      <w:lvlText w:val="•"/>
      <w:lvlJc w:val="left"/>
      <w:pPr>
        <w:ind w:left="6059" w:hanging="425"/>
      </w:pPr>
      <w:rPr>
        <w:rFonts w:hint="default"/>
      </w:rPr>
    </w:lvl>
    <w:lvl w:ilvl="8" w:tplc="48404BD4">
      <w:numFmt w:val="bullet"/>
      <w:lvlText w:val="•"/>
      <w:lvlJc w:val="left"/>
      <w:pPr>
        <w:ind w:left="6859" w:hanging="425"/>
      </w:pPr>
      <w:rPr>
        <w:rFonts w:hint="default"/>
      </w:rPr>
    </w:lvl>
  </w:abstractNum>
  <w:abstractNum w:abstractNumId="100" w15:restartNumberingAfterBreak="0">
    <w:nsid w:val="5A7621D6"/>
    <w:multiLevelType w:val="hybridMultilevel"/>
    <w:tmpl w:val="83B429C0"/>
    <w:lvl w:ilvl="0" w:tplc="0EDEBB7E">
      <w:numFmt w:val="bullet"/>
      <w:lvlText w:val=""/>
      <w:lvlJc w:val="left"/>
      <w:pPr>
        <w:ind w:left="467" w:hanging="360"/>
      </w:pPr>
      <w:rPr>
        <w:rFonts w:ascii="Wingdings" w:eastAsia="Wingdings" w:hAnsi="Wingdings" w:cs="Wingdings" w:hint="default"/>
        <w:w w:val="99"/>
        <w:sz w:val="32"/>
        <w:szCs w:val="32"/>
      </w:rPr>
    </w:lvl>
    <w:lvl w:ilvl="1" w:tplc="4CFCC4D8">
      <w:numFmt w:val="bullet"/>
      <w:lvlText w:val="•"/>
      <w:lvlJc w:val="left"/>
      <w:pPr>
        <w:ind w:left="665" w:hanging="360"/>
      </w:pPr>
      <w:rPr>
        <w:rFonts w:hint="default"/>
      </w:rPr>
    </w:lvl>
    <w:lvl w:ilvl="2" w:tplc="42DE9170">
      <w:numFmt w:val="bullet"/>
      <w:lvlText w:val="•"/>
      <w:lvlJc w:val="left"/>
      <w:pPr>
        <w:ind w:left="870" w:hanging="360"/>
      </w:pPr>
      <w:rPr>
        <w:rFonts w:hint="default"/>
      </w:rPr>
    </w:lvl>
    <w:lvl w:ilvl="3" w:tplc="0114D2C2">
      <w:numFmt w:val="bullet"/>
      <w:lvlText w:val="•"/>
      <w:lvlJc w:val="left"/>
      <w:pPr>
        <w:ind w:left="1075" w:hanging="360"/>
      </w:pPr>
      <w:rPr>
        <w:rFonts w:hint="default"/>
      </w:rPr>
    </w:lvl>
    <w:lvl w:ilvl="4" w:tplc="E6D66100">
      <w:numFmt w:val="bullet"/>
      <w:lvlText w:val="•"/>
      <w:lvlJc w:val="left"/>
      <w:pPr>
        <w:ind w:left="1280" w:hanging="360"/>
      </w:pPr>
      <w:rPr>
        <w:rFonts w:hint="default"/>
      </w:rPr>
    </w:lvl>
    <w:lvl w:ilvl="5" w:tplc="C316E01A">
      <w:numFmt w:val="bullet"/>
      <w:lvlText w:val="•"/>
      <w:lvlJc w:val="left"/>
      <w:pPr>
        <w:ind w:left="1485" w:hanging="360"/>
      </w:pPr>
      <w:rPr>
        <w:rFonts w:hint="default"/>
      </w:rPr>
    </w:lvl>
    <w:lvl w:ilvl="6" w:tplc="E2021080">
      <w:numFmt w:val="bullet"/>
      <w:lvlText w:val="•"/>
      <w:lvlJc w:val="left"/>
      <w:pPr>
        <w:ind w:left="1690" w:hanging="360"/>
      </w:pPr>
      <w:rPr>
        <w:rFonts w:hint="default"/>
      </w:rPr>
    </w:lvl>
    <w:lvl w:ilvl="7" w:tplc="74764966">
      <w:numFmt w:val="bullet"/>
      <w:lvlText w:val="•"/>
      <w:lvlJc w:val="left"/>
      <w:pPr>
        <w:ind w:left="1895" w:hanging="360"/>
      </w:pPr>
      <w:rPr>
        <w:rFonts w:hint="default"/>
      </w:rPr>
    </w:lvl>
    <w:lvl w:ilvl="8" w:tplc="5AAAC264">
      <w:numFmt w:val="bullet"/>
      <w:lvlText w:val="•"/>
      <w:lvlJc w:val="left"/>
      <w:pPr>
        <w:ind w:left="2100" w:hanging="360"/>
      </w:pPr>
      <w:rPr>
        <w:rFonts w:hint="default"/>
      </w:rPr>
    </w:lvl>
  </w:abstractNum>
  <w:abstractNum w:abstractNumId="101" w15:restartNumberingAfterBreak="0">
    <w:nsid w:val="5B1D395C"/>
    <w:multiLevelType w:val="hybridMultilevel"/>
    <w:tmpl w:val="719014A0"/>
    <w:lvl w:ilvl="0" w:tplc="9B3A747A">
      <w:numFmt w:val="bullet"/>
      <w:lvlText w:val=""/>
      <w:lvlJc w:val="left"/>
      <w:pPr>
        <w:ind w:left="467" w:hanging="360"/>
      </w:pPr>
      <w:rPr>
        <w:rFonts w:ascii="Wingdings" w:eastAsia="Wingdings" w:hAnsi="Wingdings" w:cs="Wingdings" w:hint="default"/>
        <w:w w:val="99"/>
        <w:sz w:val="32"/>
        <w:szCs w:val="32"/>
      </w:rPr>
    </w:lvl>
    <w:lvl w:ilvl="1" w:tplc="E8D00700">
      <w:numFmt w:val="bullet"/>
      <w:lvlText w:val="•"/>
      <w:lvlJc w:val="left"/>
      <w:pPr>
        <w:ind w:left="665" w:hanging="360"/>
      </w:pPr>
      <w:rPr>
        <w:rFonts w:hint="default"/>
      </w:rPr>
    </w:lvl>
    <w:lvl w:ilvl="2" w:tplc="07B61EE6">
      <w:numFmt w:val="bullet"/>
      <w:lvlText w:val="•"/>
      <w:lvlJc w:val="left"/>
      <w:pPr>
        <w:ind w:left="870" w:hanging="360"/>
      </w:pPr>
      <w:rPr>
        <w:rFonts w:hint="default"/>
      </w:rPr>
    </w:lvl>
    <w:lvl w:ilvl="3" w:tplc="CFD4AC1C">
      <w:numFmt w:val="bullet"/>
      <w:lvlText w:val="•"/>
      <w:lvlJc w:val="left"/>
      <w:pPr>
        <w:ind w:left="1075" w:hanging="360"/>
      </w:pPr>
      <w:rPr>
        <w:rFonts w:hint="default"/>
      </w:rPr>
    </w:lvl>
    <w:lvl w:ilvl="4" w:tplc="3D7662BE">
      <w:numFmt w:val="bullet"/>
      <w:lvlText w:val="•"/>
      <w:lvlJc w:val="left"/>
      <w:pPr>
        <w:ind w:left="1280" w:hanging="360"/>
      </w:pPr>
      <w:rPr>
        <w:rFonts w:hint="default"/>
      </w:rPr>
    </w:lvl>
    <w:lvl w:ilvl="5" w:tplc="6EF671EA">
      <w:numFmt w:val="bullet"/>
      <w:lvlText w:val="•"/>
      <w:lvlJc w:val="left"/>
      <w:pPr>
        <w:ind w:left="1485" w:hanging="360"/>
      </w:pPr>
      <w:rPr>
        <w:rFonts w:hint="default"/>
      </w:rPr>
    </w:lvl>
    <w:lvl w:ilvl="6" w:tplc="8F063BDC">
      <w:numFmt w:val="bullet"/>
      <w:lvlText w:val="•"/>
      <w:lvlJc w:val="left"/>
      <w:pPr>
        <w:ind w:left="1690" w:hanging="360"/>
      </w:pPr>
      <w:rPr>
        <w:rFonts w:hint="default"/>
      </w:rPr>
    </w:lvl>
    <w:lvl w:ilvl="7" w:tplc="F3A8F796">
      <w:numFmt w:val="bullet"/>
      <w:lvlText w:val="•"/>
      <w:lvlJc w:val="left"/>
      <w:pPr>
        <w:ind w:left="1895" w:hanging="360"/>
      </w:pPr>
      <w:rPr>
        <w:rFonts w:hint="default"/>
      </w:rPr>
    </w:lvl>
    <w:lvl w:ilvl="8" w:tplc="CFF6B6B4">
      <w:numFmt w:val="bullet"/>
      <w:lvlText w:val="•"/>
      <w:lvlJc w:val="left"/>
      <w:pPr>
        <w:ind w:left="2100" w:hanging="360"/>
      </w:pPr>
      <w:rPr>
        <w:rFonts w:hint="default"/>
      </w:rPr>
    </w:lvl>
  </w:abstractNum>
  <w:abstractNum w:abstractNumId="102" w15:restartNumberingAfterBreak="0">
    <w:nsid w:val="5C01582C"/>
    <w:multiLevelType w:val="hybridMultilevel"/>
    <w:tmpl w:val="B4F82C66"/>
    <w:lvl w:ilvl="0" w:tplc="9648CEF6">
      <w:numFmt w:val="bullet"/>
      <w:lvlText w:val=""/>
      <w:lvlJc w:val="left"/>
      <w:pPr>
        <w:ind w:left="467" w:hanging="360"/>
      </w:pPr>
      <w:rPr>
        <w:rFonts w:ascii="Wingdings" w:eastAsia="Wingdings" w:hAnsi="Wingdings" w:cs="Wingdings" w:hint="default"/>
        <w:w w:val="99"/>
        <w:sz w:val="32"/>
        <w:szCs w:val="32"/>
      </w:rPr>
    </w:lvl>
    <w:lvl w:ilvl="1" w:tplc="67665382">
      <w:numFmt w:val="bullet"/>
      <w:lvlText w:val="•"/>
      <w:lvlJc w:val="left"/>
      <w:pPr>
        <w:ind w:left="665" w:hanging="360"/>
      </w:pPr>
      <w:rPr>
        <w:rFonts w:hint="default"/>
      </w:rPr>
    </w:lvl>
    <w:lvl w:ilvl="2" w:tplc="326CAF1E">
      <w:numFmt w:val="bullet"/>
      <w:lvlText w:val="•"/>
      <w:lvlJc w:val="left"/>
      <w:pPr>
        <w:ind w:left="870" w:hanging="360"/>
      </w:pPr>
      <w:rPr>
        <w:rFonts w:hint="default"/>
      </w:rPr>
    </w:lvl>
    <w:lvl w:ilvl="3" w:tplc="7F3A3BC4">
      <w:numFmt w:val="bullet"/>
      <w:lvlText w:val="•"/>
      <w:lvlJc w:val="left"/>
      <w:pPr>
        <w:ind w:left="1075" w:hanging="360"/>
      </w:pPr>
      <w:rPr>
        <w:rFonts w:hint="default"/>
      </w:rPr>
    </w:lvl>
    <w:lvl w:ilvl="4" w:tplc="5F4ECEE2">
      <w:numFmt w:val="bullet"/>
      <w:lvlText w:val="•"/>
      <w:lvlJc w:val="left"/>
      <w:pPr>
        <w:ind w:left="1280" w:hanging="360"/>
      </w:pPr>
      <w:rPr>
        <w:rFonts w:hint="default"/>
      </w:rPr>
    </w:lvl>
    <w:lvl w:ilvl="5" w:tplc="587639AA">
      <w:numFmt w:val="bullet"/>
      <w:lvlText w:val="•"/>
      <w:lvlJc w:val="left"/>
      <w:pPr>
        <w:ind w:left="1485" w:hanging="360"/>
      </w:pPr>
      <w:rPr>
        <w:rFonts w:hint="default"/>
      </w:rPr>
    </w:lvl>
    <w:lvl w:ilvl="6" w:tplc="A2AAE314">
      <w:numFmt w:val="bullet"/>
      <w:lvlText w:val="•"/>
      <w:lvlJc w:val="left"/>
      <w:pPr>
        <w:ind w:left="1690" w:hanging="360"/>
      </w:pPr>
      <w:rPr>
        <w:rFonts w:hint="default"/>
      </w:rPr>
    </w:lvl>
    <w:lvl w:ilvl="7" w:tplc="0CCAE6FE">
      <w:numFmt w:val="bullet"/>
      <w:lvlText w:val="•"/>
      <w:lvlJc w:val="left"/>
      <w:pPr>
        <w:ind w:left="1895" w:hanging="360"/>
      </w:pPr>
      <w:rPr>
        <w:rFonts w:hint="default"/>
      </w:rPr>
    </w:lvl>
    <w:lvl w:ilvl="8" w:tplc="5CEE8184">
      <w:numFmt w:val="bullet"/>
      <w:lvlText w:val="•"/>
      <w:lvlJc w:val="left"/>
      <w:pPr>
        <w:ind w:left="2100" w:hanging="360"/>
      </w:pPr>
      <w:rPr>
        <w:rFonts w:hint="default"/>
      </w:rPr>
    </w:lvl>
  </w:abstractNum>
  <w:abstractNum w:abstractNumId="103" w15:restartNumberingAfterBreak="0">
    <w:nsid w:val="5C630813"/>
    <w:multiLevelType w:val="hybridMultilevel"/>
    <w:tmpl w:val="ED407774"/>
    <w:lvl w:ilvl="0" w:tplc="F9CCC05A">
      <w:numFmt w:val="bullet"/>
      <w:lvlText w:val=""/>
      <w:lvlJc w:val="left"/>
      <w:pPr>
        <w:ind w:left="453" w:hanging="425"/>
      </w:pPr>
      <w:rPr>
        <w:rFonts w:ascii="Wingdings" w:eastAsia="Wingdings" w:hAnsi="Wingdings" w:cs="Wingdings" w:hint="default"/>
        <w:w w:val="100"/>
        <w:sz w:val="16"/>
        <w:szCs w:val="16"/>
      </w:rPr>
    </w:lvl>
    <w:lvl w:ilvl="1" w:tplc="B5FC1460">
      <w:numFmt w:val="bullet"/>
      <w:lvlText w:val="•"/>
      <w:lvlJc w:val="left"/>
      <w:pPr>
        <w:ind w:left="1258" w:hanging="425"/>
      </w:pPr>
      <w:rPr>
        <w:rFonts w:hint="default"/>
      </w:rPr>
    </w:lvl>
    <w:lvl w:ilvl="2" w:tplc="05FE5198">
      <w:numFmt w:val="bullet"/>
      <w:lvlText w:val="•"/>
      <w:lvlJc w:val="left"/>
      <w:pPr>
        <w:ind w:left="2057" w:hanging="425"/>
      </w:pPr>
      <w:rPr>
        <w:rFonts w:hint="default"/>
      </w:rPr>
    </w:lvl>
    <w:lvl w:ilvl="3" w:tplc="BCFE064A">
      <w:numFmt w:val="bullet"/>
      <w:lvlText w:val="•"/>
      <w:lvlJc w:val="left"/>
      <w:pPr>
        <w:ind w:left="2856" w:hanging="425"/>
      </w:pPr>
      <w:rPr>
        <w:rFonts w:hint="default"/>
      </w:rPr>
    </w:lvl>
    <w:lvl w:ilvl="4" w:tplc="A9FCBBB4">
      <w:numFmt w:val="bullet"/>
      <w:lvlText w:val="•"/>
      <w:lvlJc w:val="left"/>
      <w:pPr>
        <w:ind w:left="3655" w:hanging="425"/>
      </w:pPr>
      <w:rPr>
        <w:rFonts w:hint="default"/>
      </w:rPr>
    </w:lvl>
    <w:lvl w:ilvl="5" w:tplc="5C605030">
      <w:numFmt w:val="bullet"/>
      <w:lvlText w:val="•"/>
      <w:lvlJc w:val="left"/>
      <w:pPr>
        <w:ind w:left="4454" w:hanging="425"/>
      </w:pPr>
      <w:rPr>
        <w:rFonts w:hint="default"/>
      </w:rPr>
    </w:lvl>
    <w:lvl w:ilvl="6" w:tplc="A2A658D2">
      <w:numFmt w:val="bullet"/>
      <w:lvlText w:val="•"/>
      <w:lvlJc w:val="left"/>
      <w:pPr>
        <w:ind w:left="5252" w:hanging="425"/>
      </w:pPr>
      <w:rPr>
        <w:rFonts w:hint="default"/>
      </w:rPr>
    </w:lvl>
    <w:lvl w:ilvl="7" w:tplc="04208536">
      <w:numFmt w:val="bullet"/>
      <w:lvlText w:val="•"/>
      <w:lvlJc w:val="left"/>
      <w:pPr>
        <w:ind w:left="6051" w:hanging="425"/>
      </w:pPr>
      <w:rPr>
        <w:rFonts w:hint="default"/>
      </w:rPr>
    </w:lvl>
    <w:lvl w:ilvl="8" w:tplc="C6D0A8E4">
      <w:numFmt w:val="bullet"/>
      <w:lvlText w:val="•"/>
      <w:lvlJc w:val="left"/>
      <w:pPr>
        <w:ind w:left="6850" w:hanging="425"/>
      </w:pPr>
      <w:rPr>
        <w:rFonts w:hint="default"/>
      </w:rPr>
    </w:lvl>
  </w:abstractNum>
  <w:abstractNum w:abstractNumId="104" w15:restartNumberingAfterBreak="0">
    <w:nsid w:val="5D9C6200"/>
    <w:multiLevelType w:val="hybridMultilevel"/>
    <w:tmpl w:val="D8F60128"/>
    <w:lvl w:ilvl="0" w:tplc="B57252A2">
      <w:numFmt w:val="bullet"/>
      <w:lvlText w:val=""/>
      <w:lvlJc w:val="left"/>
      <w:pPr>
        <w:ind w:left="453" w:hanging="425"/>
      </w:pPr>
      <w:rPr>
        <w:rFonts w:ascii="Wingdings" w:eastAsia="Wingdings" w:hAnsi="Wingdings" w:cs="Wingdings" w:hint="default"/>
        <w:w w:val="100"/>
        <w:sz w:val="16"/>
        <w:szCs w:val="16"/>
      </w:rPr>
    </w:lvl>
    <w:lvl w:ilvl="1" w:tplc="99442B98">
      <w:numFmt w:val="bullet"/>
      <w:lvlText w:val="•"/>
      <w:lvlJc w:val="left"/>
      <w:pPr>
        <w:ind w:left="1259" w:hanging="425"/>
      </w:pPr>
      <w:rPr>
        <w:rFonts w:hint="default"/>
      </w:rPr>
    </w:lvl>
    <w:lvl w:ilvl="2" w:tplc="EEDE6AEA">
      <w:numFmt w:val="bullet"/>
      <w:lvlText w:val="•"/>
      <w:lvlJc w:val="left"/>
      <w:pPr>
        <w:ind w:left="2059" w:hanging="425"/>
      </w:pPr>
      <w:rPr>
        <w:rFonts w:hint="default"/>
      </w:rPr>
    </w:lvl>
    <w:lvl w:ilvl="3" w:tplc="3274DD70">
      <w:numFmt w:val="bullet"/>
      <w:lvlText w:val="•"/>
      <w:lvlJc w:val="left"/>
      <w:pPr>
        <w:ind w:left="2859" w:hanging="425"/>
      </w:pPr>
      <w:rPr>
        <w:rFonts w:hint="default"/>
      </w:rPr>
    </w:lvl>
    <w:lvl w:ilvl="4" w:tplc="C8AE496E">
      <w:numFmt w:val="bullet"/>
      <w:lvlText w:val="•"/>
      <w:lvlJc w:val="left"/>
      <w:pPr>
        <w:ind w:left="3659" w:hanging="425"/>
      </w:pPr>
      <w:rPr>
        <w:rFonts w:hint="default"/>
      </w:rPr>
    </w:lvl>
    <w:lvl w:ilvl="5" w:tplc="7CE25CE2">
      <w:numFmt w:val="bullet"/>
      <w:lvlText w:val="•"/>
      <w:lvlJc w:val="left"/>
      <w:pPr>
        <w:ind w:left="4459" w:hanging="425"/>
      </w:pPr>
      <w:rPr>
        <w:rFonts w:hint="default"/>
      </w:rPr>
    </w:lvl>
    <w:lvl w:ilvl="6" w:tplc="C5723C60">
      <w:numFmt w:val="bullet"/>
      <w:lvlText w:val="•"/>
      <w:lvlJc w:val="left"/>
      <w:pPr>
        <w:ind w:left="5259" w:hanging="425"/>
      </w:pPr>
      <w:rPr>
        <w:rFonts w:hint="default"/>
      </w:rPr>
    </w:lvl>
    <w:lvl w:ilvl="7" w:tplc="91D8AC46">
      <w:numFmt w:val="bullet"/>
      <w:lvlText w:val="•"/>
      <w:lvlJc w:val="left"/>
      <w:pPr>
        <w:ind w:left="6059" w:hanging="425"/>
      </w:pPr>
      <w:rPr>
        <w:rFonts w:hint="default"/>
      </w:rPr>
    </w:lvl>
    <w:lvl w:ilvl="8" w:tplc="8B4ED12A">
      <w:numFmt w:val="bullet"/>
      <w:lvlText w:val="•"/>
      <w:lvlJc w:val="left"/>
      <w:pPr>
        <w:ind w:left="6859" w:hanging="425"/>
      </w:pPr>
      <w:rPr>
        <w:rFonts w:hint="default"/>
      </w:rPr>
    </w:lvl>
  </w:abstractNum>
  <w:abstractNum w:abstractNumId="105" w15:restartNumberingAfterBreak="0">
    <w:nsid w:val="5F5B7332"/>
    <w:multiLevelType w:val="hybridMultilevel"/>
    <w:tmpl w:val="29BA2380"/>
    <w:lvl w:ilvl="0" w:tplc="36D854FA">
      <w:numFmt w:val="bullet"/>
      <w:lvlText w:val=""/>
      <w:lvlJc w:val="left"/>
      <w:pPr>
        <w:ind w:left="453" w:hanging="425"/>
      </w:pPr>
      <w:rPr>
        <w:rFonts w:ascii="Wingdings" w:eastAsia="Wingdings" w:hAnsi="Wingdings" w:cs="Wingdings" w:hint="default"/>
        <w:w w:val="100"/>
        <w:sz w:val="16"/>
        <w:szCs w:val="16"/>
      </w:rPr>
    </w:lvl>
    <w:lvl w:ilvl="1" w:tplc="5100E4E8">
      <w:numFmt w:val="bullet"/>
      <w:lvlText w:val="•"/>
      <w:lvlJc w:val="left"/>
      <w:pPr>
        <w:ind w:left="1259" w:hanging="425"/>
      </w:pPr>
      <w:rPr>
        <w:rFonts w:hint="default"/>
      </w:rPr>
    </w:lvl>
    <w:lvl w:ilvl="2" w:tplc="208620FA">
      <w:numFmt w:val="bullet"/>
      <w:lvlText w:val="•"/>
      <w:lvlJc w:val="left"/>
      <w:pPr>
        <w:ind w:left="2059" w:hanging="425"/>
      </w:pPr>
      <w:rPr>
        <w:rFonts w:hint="default"/>
      </w:rPr>
    </w:lvl>
    <w:lvl w:ilvl="3" w:tplc="924E55E4">
      <w:numFmt w:val="bullet"/>
      <w:lvlText w:val="•"/>
      <w:lvlJc w:val="left"/>
      <w:pPr>
        <w:ind w:left="2859" w:hanging="425"/>
      </w:pPr>
      <w:rPr>
        <w:rFonts w:hint="default"/>
      </w:rPr>
    </w:lvl>
    <w:lvl w:ilvl="4" w:tplc="864C71E0">
      <w:numFmt w:val="bullet"/>
      <w:lvlText w:val="•"/>
      <w:lvlJc w:val="left"/>
      <w:pPr>
        <w:ind w:left="3659" w:hanging="425"/>
      </w:pPr>
      <w:rPr>
        <w:rFonts w:hint="default"/>
      </w:rPr>
    </w:lvl>
    <w:lvl w:ilvl="5" w:tplc="3C5E6B06">
      <w:numFmt w:val="bullet"/>
      <w:lvlText w:val="•"/>
      <w:lvlJc w:val="left"/>
      <w:pPr>
        <w:ind w:left="4459" w:hanging="425"/>
      </w:pPr>
      <w:rPr>
        <w:rFonts w:hint="default"/>
      </w:rPr>
    </w:lvl>
    <w:lvl w:ilvl="6" w:tplc="4EE87B70">
      <w:numFmt w:val="bullet"/>
      <w:lvlText w:val="•"/>
      <w:lvlJc w:val="left"/>
      <w:pPr>
        <w:ind w:left="5259" w:hanging="425"/>
      </w:pPr>
      <w:rPr>
        <w:rFonts w:hint="default"/>
      </w:rPr>
    </w:lvl>
    <w:lvl w:ilvl="7" w:tplc="F7D8C19E">
      <w:numFmt w:val="bullet"/>
      <w:lvlText w:val="•"/>
      <w:lvlJc w:val="left"/>
      <w:pPr>
        <w:ind w:left="6059" w:hanging="425"/>
      </w:pPr>
      <w:rPr>
        <w:rFonts w:hint="default"/>
      </w:rPr>
    </w:lvl>
    <w:lvl w:ilvl="8" w:tplc="70B4401C">
      <w:numFmt w:val="bullet"/>
      <w:lvlText w:val="•"/>
      <w:lvlJc w:val="left"/>
      <w:pPr>
        <w:ind w:left="6859" w:hanging="425"/>
      </w:pPr>
      <w:rPr>
        <w:rFonts w:hint="default"/>
      </w:rPr>
    </w:lvl>
  </w:abstractNum>
  <w:abstractNum w:abstractNumId="106" w15:restartNumberingAfterBreak="0">
    <w:nsid w:val="614E28D7"/>
    <w:multiLevelType w:val="hybridMultilevel"/>
    <w:tmpl w:val="DBA601C2"/>
    <w:lvl w:ilvl="0" w:tplc="D5CED8B6">
      <w:numFmt w:val="bullet"/>
      <w:lvlText w:val=""/>
      <w:lvlJc w:val="left"/>
      <w:pPr>
        <w:ind w:left="467" w:hanging="360"/>
      </w:pPr>
      <w:rPr>
        <w:rFonts w:ascii="Wingdings" w:eastAsia="Wingdings" w:hAnsi="Wingdings" w:cs="Wingdings" w:hint="default"/>
        <w:w w:val="99"/>
        <w:sz w:val="32"/>
        <w:szCs w:val="32"/>
      </w:rPr>
    </w:lvl>
    <w:lvl w:ilvl="1" w:tplc="4670B3B6">
      <w:numFmt w:val="bullet"/>
      <w:lvlText w:val="•"/>
      <w:lvlJc w:val="left"/>
      <w:pPr>
        <w:ind w:left="662" w:hanging="360"/>
      </w:pPr>
      <w:rPr>
        <w:rFonts w:hint="default"/>
      </w:rPr>
    </w:lvl>
    <w:lvl w:ilvl="2" w:tplc="EE12EE5E">
      <w:numFmt w:val="bullet"/>
      <w:lvlText w:val="•"/>
      <w:lvlJc w:val="left"/>
      <w:pPr>
        <w:ind w:left="865" w:hanging="360"/>
      </w:pPr>
      <w:rPr>
        <w:rFonts w:hint="default"/>
      </w:rPr>
    </w:lvl>
    <w:lvl w:ilvl="3" w:tplc="4D9EF6BE">
      <w:numFmt w:val="bullet"/>
      <w:lvlText w:val="•"/>
      <w:lvlJc w:val="left"/>
      <w:pPr>
        <w:ind w:left="1067" w:hanging="360"/>
      </w:pPr>
      <w:rPr>
        <w:rFonts w:hint="default"/>
      </w:rPr>
    </w:lvl>
    <w:lvl w:ilvl="4" w:tplc="7F9AD9EC">
      <w:numFmt w:val="bullet"/>
      <w:lvlText w:val="•"/>
      <w:lvlJc w:val="left"/>
      <w:pPr>
        <w:ind w:left="1270" w:hanging="360"/>
      </w:pPr>
      <w:rPr>
        <w:rFonts w:hint="default"/>
      </w:rPr>
    </w:lvl>
    <w:lvl w:ilvl="5" w:tplc="F15E51C0">
      <w:numFmt w:val="bullet"/>
      <w:lvlText w:val="•"/>
      <w:lvlJc w:val="left"/>
      <w:pPr>
        <w:ind w:left="1473" w:hanging="360"/>
      </w:pPr>
      <w:rPr>
        <w:rFonts w:hint="default"/>
      </w:rPr>
    </w:lvl>
    <w:lvl w:ilvl="6" w:tplc="91C823EA">
      <w:numFmt w:val="bullet"/>
      <w:lvlText w:val="•"/>
      <w:lvlJc w:val="left"/>
      <w:pPr>
        <w:ind w:left="1675" w:hanging="360"/>
      </w:pPr>
      <w:rPr>
        <w:rFonts w:hint="default"/>
      </w:rPr>
    </w:lvl>
    <w:lvl w:ilvl="7" w:tplc="4AD66102">
      <w:numFmt w:val="bullet"/>
      <w:lvlText w:val="•"/>
      <w:lvlJc w:val="left"/>
      <w:pPr>
        <w:ind w:left="1878" w:hanging="360"/>
      </w:pPr>
      <w:rPr>
        <w:rFonts w:hint="default"/>
      </w:rPr>
    </w:lvl>
    <w:lvl w:ilvl="8" w:tplc="EF88C3A0">
      <w:numFmt w:val="bullet"/>
      <w:lvlText w:val="•"/>
      <w:lvlJc w:val="left"/>
      <w:pPr>
        <w:ind w:left="2080" w:hanging="360"/>
      </w:pPr>
      <w:rPr>
        <w:rFonts w:hint="default"/>
      </w:rPr>
    </w:lvl>
  </w:abstractNum>
  <w:abstractNum w:abstractNumId="107" w15:restartNumberingAfterBreak="0">
    <w:nsid w:val="61E72876"/>
    <w:multiLevelType w:val="hybridMultilevel"/>
    <w:tmpl w:val="ED5C9E44"/>
    <w:lvl w:ilvl="0" w:tplc="10E0BF36">
      <w:numFmt w:val="bullet"/>
      <w:lvlText w:val=""/>
      <w:lvlJc w:val="left"/>
      <w:pPr>
        <w:ind w:left="467" w:hanging="360"/>
      </w:pPr>
      <w:rPr>
        <w:rFonts w:ascii="Wingdings" w:eastAsia="Wingdings" w:hAnsi="Wingdings" w:cs="Wingdings" w:hint="default"/>
        <w:w w:val="99"/>
        <w:sz w:val="32"/>
        <w:szCs w:val="32"/>
      </w:rPr>
    </w:lvl>
    <w:lvl w:ilvl="1" w:tplc="19F41216">
      <w:numFmt w:val="bullet"/>
      <w:lvlText w:val="•"/>
      <w:lvlJc w:val="left"/>
      <w:pPr>
        <w:ind w:left="669" w:hanging="360"/>
      </w:pPr>
      <w:rPr>
        <w:rFonts w:hint="default"/>
      </w:rPr>
    </w:lvl>
    <w:lvl w:ilvl="2" w:tplc="1E005A5C">
      <w:numFmt w:val="bullet"/>
      <w:lvlText w:val="•"/>
      <w:lvlJc w:val="left"/>
      <w:pPr>
        <w:ind w:left="878" w:hanging="360"/>
      </w:pPr>
      <w:rPr>
        <w:rFonts w:hint="default"/>
      </w:rPr>
    </w:lvl>
    <w:lvl w:ilvl="3" w:tplc="FCC6FB0E">
      <w:numFmt w:val="bullet"/>
      <w:lvlText w:val="•"/>
      <w:lvlJc w:val="left"/>
      <w:pPr>
        <w:ind w:left="1087" w:hanging="360"/>
      </w:pPr>
      <w:rPr>
        <w:rFonts w:hint="default"/>
      </w:rPr>
    </w:lvl>
    <w:lvl w:ilvl="4" w:tplc="D6AC452A">
      <w:numFmt w:val="bullet"/>
      <w:lvlText w:val="•"/>
      <w:lvlJc w:val="left"/>
      <w:pPr>
        <w:ind w:left="1297" w:hanging="360"/>
      </w:pPr>
      <w:rPr>
        <w:rFonts w:hint="default"/>
      </w:rPr>
    </w:lvl>
    <w:lvl w:ilvl="5" w:tplc="D550D95C">
      <w:numFmt w:val="bullet"/>
      <w:lvlText w:val="•"/>
      <w:lvlJc w:val="left"/>
      <w:pPr>
        <w:ind w:left="1506" w:hanging="360"/>
      </w:pPr>
      <w:rPr>
        <w:rFonts w:hint="default"/>
      </w:rPr>
    </w:lvl>
    <w:lvl w:ilvl="6" w:tplc="3670E16C">
      <w:numFmt w:val="bullet"/>
      <w:lvlText w:val="•"/>
      <w:lvlJc w:val="left"/>
      <w:pPr>
        <w:ind w:left="1715" w:hanging="360"/>
      </w:pPr>
      <w:rPr>
        <w:rFonts w:hint="default"/>
      </w:rPr>
    </w:lvl>
    <w:lvl w:ilvl="7" w:tplc="68E6E18E">
      <w:numFmt w:val="bullet"/>
      <w:lvlText w:val="•"/>
      <w:lvlJc w:val="left"/>
      <w:pPr>
        <w:ind w:left="1925" w:hanging="360"/>
      </w:pPr>
      <w:rPr>
        <w:rFonts w:hint="default"/>
      </w:rPr>
    </w:lvl>
    <w:lvl w:ilvl="8" w:tplc="CA34E290">
      <w:numFmt w:val="bullet"/>
      <w:lvlText w:val="•"/>
      <w:lvlJc w:val="left"/>
      <w:pPr>
        <w:ind w:left="2134" w:hanging="360"/>
      </w:pPr>
      <w:rPr>
        <w:rFonts w:hint="default"/>
      </w:rPr>
    </w:lvl>
  </w:abstractNum>
  <w:abstractNum w:abstractNumId="108" w15:restartNumberingAfterBreak="0">
    <w:nsid w:val="625C3087"/>
    <w:multiLevelType w:val="hybridMultilevel"/>
    <w:tmpl w:val="EEDAA330"/>
    <w:lvl w:ilvl="0" w:tplc="0CB0F728">
      <w:numFmt w:val="bullet"/>
      <w:lvlText w:val=""/>
      <w:lvlJc w:val="left"/>
      <w:pPr>
        <w:ind w:left="467" w:hanging="360"/>
      </w:pPr>
      <w:rPr>
        <w:rFonts w:ascii="Wingdings" w:eastAsia="Wingdings" w:hAnsi="Wingdings" w:cs="Wingdings" w:hint="default"/>
        <w:w w:val="99"/>
        <w:sz w:val="32"/>
        <w:szCs w:val="32"/>
      </w:rPr>
    </w:lvl>
    <w:lvl w:ilvl="1" w:tplc="5E14A644">
      <w:numFmt w:val="bullet"/>
      <w:lvlText w:val="•"/>
      <w:lvlJc w:val="left"/>
      <w:pPr>
        <w:ind w:left="665" w:hanging="360"/>
      </w:pPr>
      <w:rPr>
        <w:rFonts w:hint="default"/>
      </w:rPr>
    </w:lvl>
    <w:lvl w:ilvl="2" w:tplc="04022D9A">
      <w:numFmt w:val="bullet"/>
      <w:lvlText w:val="•"/>
      <w:lvlJc w:val="left"/>
      <w:pPr>
        <w:ind w:left="870" w:hanging="360"/>
      </w:pPr>
      <w:rPr>
        <w:rFonts w:hint="default"/>
      </w:rPr>
    </w:lvl>
    <w:lvl w:ilvl="3" w:tplc="E56A8FEE">
      <w:numFmt w:val="bullet"/>
      <w:lvlText w:val="•"/>
      <w:lvlJc w:val="left"/>
      <w:pPr>
        <w:ind w:left="1075" w:hanging="360"/>
      </w:pPr>
      <w:rPr>
        <w:rFonts w:hint="default"/>
      </w:rPr>
    </w:lvl>
    <w:lvl w:ilvl="4" w:tplc="2CFAF8F0">
      <w:numFmt w:val="bullet"/>
      <w:lvlText w:val="•"/>
      <w:lvlJc w:val="left"/>
      <w:pPr>
        <w:ind w:left="1280" w:hanging="360"/>
      </w:pPr>
      <w:rPr>
        <w:rFonts w:hint="default"/>
      </w:rPr>
    </w:lvl>
    <w:lvl w:ilvl="5" w:tplc="CF18746A">
      <w:numFmt w:val="bullet"/>
      <w:lvlText w:val="•"/>
      <w:lvlJc w:val="left"/>
      <w:pPr>
        <w:ind w:left="1485" w:hanging="360"/>
      </w:pPr>
      <w:rPr>
        <w:rFonts w:hint="default"/>
      </w:rPr>
    </w:lvl>
    <w:lvl w:ilvl="6" w:tplc="85C8E4D2">
      <w:numFmt w:val="bullet"/>
      <w:lvlText w:val="•"/>
      <w:lvlJc w:val="left"/>
      <w:pPr>
        <w:ind w:left="1690" w:hanging="360"/>
      </w:pPr>
      <w:rPr>
        <w:rFonts w:hint="default"/>
      </w:rPr>
    </w:lvl>
    <w:lvl w:ilvl="7" w:tplc="F8B26C00">
      <w:numFmt w:val="bullet"/>
      <w:lvlText w:val="•"/>
      <w:lvlJc w:val="left"/>
      <w:pPr>
        <w:ind w:left="1895" w:hanging="360"/>
      </w:pPr>
      <w:rPr>
        <w:rFonts w:hint="default"/>
      </w:rPr>
    </w:lvl>
    <w:lvl w:ilvl="8" w:tplc="BA86226C">
      <w:numFmt w:val="bullet"/>
      <w:lvlText w:val="•"/>
      <w:lvlJc w:val="left"/>
      <w:pPr>
        <w:ind w:left="2100" w:hanging="360"/>
      </w:pPr>
      <w:rPr>
        <w:rFonts w:hint="default"/>
      </w:rPr>
    </w:lvl>
  </w:abstractNum>
  <w:abstractNum w:abstractNumId="109" w15:restartNumberingAfterBreak="0">
    <w:nsid w:val="631619C0"/>
    <w:multiLevelType w:val="hybridMultilevel"/>
    <w:tmpl w:val="1CA68910"/>
    <w:lvl w:ilvl="0" w:tplc="B548FFA4">
      <w:start w:val="1"/>
      <w:numFmt w:val="lowerLetter"/>
      <w:lvlText w:val="(%1)"/>
      <w:lvlJc w:val="left"/>
      <w:pPr>
        <w:ind w:left="828" w:hanging="721"/>
      </w:pPr>
      <w:rPr>
        <w:rFonts w:ascii="Times New Roman" w:eastAsia="Times New Roman" w:hAnsi="Times New Roman" w:cs="Times New Roman" w:hint="default"/>
        <w:w w:val="99"/>
        <w:sz w:val="26"/>
        <w:szCs w:val="26"/>
      </w:rPr>
    </w:lvl>
    <w:lvl w:ilvl="1" w:tplc="F79CAB22">
      <w:numFmt w:val="bullet"/>
      <w:lvlText w:val="•"/>
      <w:lvlJc w:val="left"/>
      <w:pPr>
        <w:ind w:left="1776" w:hanging="721"/>
      </w:pPr>
      <w:rPr>
        <w:rFonts w:hint="default"/>
      </w:rPr>
    </w:lvl>
    <w:lvl w:ilvl="2" w:tplc="E86ACCF8">
      <w:numFmt w:val="bullet"/>
      <w:lvlText w:val="•"/>
      <w:lvlJc w:val="left"/>
      <w:pPr>
        <w:ind w:left="2733" w:hanging="721"/>
      </w:pPr>
      <w:rPr>
        <w:rFonts w:hint="default"/>
      </w:rPr>
    </w:lvl>
    <w:lvl w:ilvl="3" w:tplc="014ADEDC">
      <w:numFmt w:val="bullet"/>
      <w:lvlText w:val="•"/>
      <w:lvlJc w:val="left"/>
      <w:pPr>
        <w:ind w:left="3689" w:hanging="721"/>
      </w:pPr>
      <w:rPr>
        <w:rFonts w:hint="default"/>
      </w:rPr>
    </w:lvl>
    <w:lvl w:ilvl="4" w:tplc="63425C36">
      <w:numFmt w:val="bullet"/>
      <w:lvlText w:val="•"/>
      <w:lvlJc w:val="left"/>
      <w:pPr>
        <w:ind w:left="4646" w:hanging="721"/>
      </w:pPr>
      <w:rPr>
        <w:rFonts w:hint="default"/>
      </w:rPr>
    </w:lvl>
    <w:lvl w:ilvl="5" w:tplc="F89C38F2">
      <w:numFmt w:val="bullet"/>
      <w:lvlText w:val="•"/>
      <w:lvlJc w:val="left"/>
      <w:pPr>
        <w:ind w:left="5603" w:hanging="721"/>
      </w:pPr>
      <w:rPr>
        <w:rFonts w:hint="default"/>
      </w:rPr>
    </w:lvl>
    <w:lvl w:ilvl="6" w:tplc="EE303F70">
      <w:numFmt w:val="bullet"/>
      <w:lvlText w:val="•"/>
      <w:lvlJc w:val="left"/>
      <w:pPr>
        <w:ind w:left="6559" w:hanging="721"/>
      </w:pPr>
      <w:rPr>
        <w:rFonts w:hint="default"/>
      </w:rPr>
    </w:lvl>
    <w:lvl w:ilvl="7" w:tplc="3F7E1C10">
      <w:numFmt w:val="bullet"/>
      <w:lvlText w:val="•"/>
      <w:lvlJc w:val="left"/>
      <w:pPr>
        <w:ind w:left="7516" w:hanging="721"/>
      </w:pPr>
      <w:rPr>
        <w:rFonts w:hint="default"/>
      </w:rPr>
    </w:lvl>
    <w:lvl w:ilvl="8" w:tplc="03A2B00E">
      <w:numFmt w:val="bullet"/>
      <w:lvlText w:val="•"/>
      <w:lvlJc w:val="left"/>
      <w:pPr>
        <w:ind w:left="8473" w:hanging="721"/>
      </w:pPr>
      <w:rPr>
        <w:rFonts w:hint="default"/>
      </w:rPr>
    </w:lvl>
  </w:abstractNum>
  <w:abstractNum w:abstractNumId="110" w15:restartNumberingAfterBreak="0">
    <w:nsid w:val="653143EF"/>
    <w:multiLevelType w:val="hybridMultilevel"/>
    <w:tmpl w:val="D0749812"/>
    <w:lvl w:ilvl="0" w:tplc="8A80E362">
      <w:numFmt w:val="bullet"/>
      <w:lvlText w:val=""/>
      <w:lvlJc w:val="left"/>
      <w:pPr>
        <w:ind w:left="453" w:hanging="425"/>
      </w:pPr>
      <w:rPr>
        <w:rFonts w:ascii="Wingdings" w:eastAsia="Wingdings" w:hAnsi="Wingdings" w:cs="Wingdings" w:hint="default"/>
        <w:w w:val="100"/>
        <w:sz w:val="16"/>
        <w:szCs w:val="16"/>
      </w:rPr>
    </w:lvl>
    <w:lvl w:ilvl="1" w:tplc="BF98B428">
      <w:numFmt w:val="bullet"/>
      <w:lvlText w:val="•"/>
      <w:lvlJc w:val="left"/>
      <w:pPr>
        <w:ind w:left="1259" w:hanging="425"/>
      </w:pPr>
      <w:rPr>
        <w:rFonts w:hint="default"/>
      </w:rPr>
    </w:lvl>
    <w:lvl w:ilvl="2" w:tplc="D82E1B2E">
      <w:numFmt w:val="bullet"/>
      <w:lvlText w:val="•"/>
      <w:lvlJc w:val="left"/>
      <w:pPr>
        <w:ind w:left="2059" w:hanging="425"/>
      </w:pPr>
      <w:rPr>
        <w:rFonts w:hint="default"/>
      </w:rPr>
    </w:lvl>
    <w:lvl w:ilvl="3" w:tplc="F72E2772">
      <w:numFmt w:val="bullet"/>
      <w:lvlText w:val="•"/>
      <w:lvlJc w:val="left"/>
      <w:pPr>
        <w:ind w:left="2859" w:hanging="425"/>
      </w:pPr>
      <w:rPr>
        <w:rFonts w:hint="default"/>
      </w:rPr>
    </w:lvl>
    <w:lvl w:ilvl="4" w:tplc="CAC8D728">
      <w:numFmt w:val="bullet"/>
      <w:lvlText w:val="•"/>
      <w:lvlJc w:val="left"/>
      <w:pPr>
        <w:ind w:left="3659" w:hanging="425"/>
      </w:pPr>
      <w:rPr>
        <w:rFonts w:hint="default"/>
      </w:rPr>
    </w:lvl>
    <w:lvl w:ilvl="5" w:tplc="BE622948">
      <w:numFmt w:val="bullet"/>
      <w:lvlText w:val="•"/>
      <w:lvlJc w:val="left"/>
      <w:pPr>
        <w:ind w:left="4459" w:hanging="425"/>
      </w:pPr>
      <w:rPr>
        <w:rFonts w:hint="default"/>
      </w:rPr>
    </w:lvl>
    <w:lvl w:ilvl="6" w:tplc="F9D6119A">
      <w:numFmt w:val="bullet"/>
      <w:lvlText w:val="•"/>
      <w:lvlJc w:val="left"/>
      <w:pPr>
        <w:ind w:left="5259" w:hanging="425"/>
      </w:pPr>
      <w:rPr>
        <w:rFonts w:hint="default"/>
      </w:rPr>
    </w:lvl>
    <w:lvl w:ilvl="7" w:tplc="8ECA4B78">
      <w:numFmt w:val="bullet"/>
      <w:lvlText w:val="•"/>
      <w:lvlJc w:val="left"/>
      <w:pPr>
        <w:ind w:left="6059" w:hanging="425"/>
      </w:pPr>
      <w:rPr>
        <w:rFonts w:hint="default"/>
      </w:rPr>
    </w:lvl>
    <w:lvl w:ilvl="8" w:tplc="97B6CC0A">
      <w:numFmt w:val="bullet"/>
      <w:lvlText w:val="•"/>
      <w:lvlJc w:val="left"/>
      <w:pPr>
        <w:ind w:left="6859" w:hanging="425"/>
      </w:pPr>
      <w:rPr>
        <w:rFonts w:hint="default"/>
      </w:rPr>
    </w:lvl>
  </w:abstractNum>
  <w:abstractNum w:abstractNumId="111" w15:restartNumberingAfterBreak="0">
    <w:nsid w:val="69AF2E67"/>
    <w:multiLevelType w:val="hybridMultilevel"/>
    <w:tmpl w:val="B30A0E4A"/>
    <w:lvl w:ilvl="0" w:tplc="6A4A1E42">
      <w:numFmt w:val="bullet"/>
      <w:lvlText w:val=""/>
      <w:lvlJc w:val="left"/>
      <w:pPr>
        <w:ind w:left="453" w:hanging="425"/>
      </w:pPr>
      <w:rPr>
        <w:rFonts w:ascii="Wingdings" w:eastAsia="Wingdings" w:hAnsi="Wingdings" w:cs="Wingdings" w:hint="default"/>
        <w:w w:val="100"/>
        <w:sz w:val="16"/>
        <w:szCs w:val="16"/>
      </w:rPr>
    </w:lvl>
    <w:lvl w:ilvl="1" w:tplc="450AE46C">
      <w:numFmt w:val="bullet"/>
      <w:lvlText w:val="•"/>
      <w:lvlJc w:val="left"/>
      <w:pPr>
        <w:ind w:left="1258" w:hanging="425"/>
      </w:pPr>
      <w:rPr>
        <w:rFonts w:hint="default"/>
      </w:rPr>
    </w:lvl>
    <w:lvl w:ilvl="2" w:tplc="961A0C24">
      <w:numFmt w:val="bullet"/>
      <w:lvlText w:val="•"/>
      <w:lvlJc w:val="left"/>
      <w:pPr>
        <w:ind w:left="2057" w:hanging="425"/>
      </w:pPr>
      <w:rPr>
        <w:rFonts w:hint="default"/>
      </w:rPr>
    </w:lvl>
    <w:lvl w:ilvl="3" w:tplc="3F6A28C4">
      <w:numFmt w:val="bullet"/>
      <w:lvlText w:val="•"/>
      <w:lvlJc w:val="left"/>
      <w:pPr>
        <w:ind w:left="2856" w:hanging="425"/>
      </w:pPr>
      <w:rPr>
        <w:rFonts w:hint="default"/>
      </w:rPr>
    </w:lvl>
    <w:lvl w:ilvl="4" w:tplc="2A4CF412">
      <w:numFmt w:val="bullet"/>
      <w:lvlText w:val="•"/>
      <w:lvlJc w:val="left"/>
      <w:pPr>
        <w:ind w:left="3655" w:hanging="425"/>
      </w:pPr>
      <w:rPr>
        <w:rFonts w:hint="default"/>
      </w:rPr>
    </w:lvl>
    <w:lvl w:ilvl="5" w:tplc="0820F7A6">
      <w:numFmt w:val="bullet"/>
      <w:lvlText w:val="•"/>
      <w:lvlJc w:val="left"/>
      <w:pPr>
        <w:ind w:left="4454" w:hanging="425"/>
      </w:pPr>
      <w:rPr>
        <w:rFonts w:hint="default"/>
      </w:rPr>
    </w:lvl>
    <w:lvl w:ilvl="6" w:tplc="5ECE97A2">
      <w:numFmt w:val="bullet"/>
      <w:lvlText w:val="•"/>
      <w:lvlJc w:val="left"/>
      <w:pPr>
        <w:ind w:left="5252" w:hanging="425"/>
      </w:pPr>
      <w:rPr>
        <w:rFonts w:hint="default"/>
      </w:rPr>
    </w:lvl>
    <w:lvl w:ilvl="7" w:tplc="9A3A3446">
      <w:numFmt w:val="bullet"/>
      <w:lvlText w:val="•"/>
      <w:lvlJc w:val="left"/>
      <w:pPr>
        <w:ind w:left="6051" w:hanging="425"/>
      </w:pPr>
      <w:rPr>
        <w:rFonts w:hint="default"/>
      </w:rPr>
    </w:lvl>
    <w:lvl w:ilvl="8" w:tplc="C344B486">
      <w:numFmt w:val="bullet"/>
      <w:lvlText w:val="•"/>
      <w:lvlJc w:val="left"/>
      <w:pPr>
        <w:ind w:left="6850" w:hanging="425"/>
      </w:pPr>
      <w:rPr>
        <w:rFonts w:hint="default"/>
      </w:rPr>
    </w:lvl>
  </w:abstractNum>
  <w:abstractNum w:abstractNumId="112" w15:restartNumberingAfterBreak="0">
    <w:nsid w:val="6B4469CA"/>
    <w:multiLevelType w:val="hybridMultilevel"/>
    <w:tmpl w:val="856E30B2"/>
    <w:lvl w:ilvl="0" w:tplc="ACA81312">
      <w:numFmt w:val="bullet"/>
      <w:lvlText w:val=""/>
      <w:lvlJc w:val="left"/>
      <w:pPr>
        <w:ind w:left="453" w:hanging="425"/>
      </w:pPr>
      <w:rPr>
        <w:rFonts w:ascii="Wingdings" w:eastAsia="Wingdings" w:hAnsi="Wingdings" w:cs="Wingdings" w:hint="default"/>
        <w:w w:val="100"/>
        <w:sz w:val="16"/>
        <w:szCs w:val="16"/>
      </w:rPr>
    </w:lvl>
    <w:lvl w:ilvl="1" w:tplc="141861EA">
      <w:numFmt w:val="bullet"/>
      <w:lvlText w:val="•"/>
      <w:lvlJc w:val="left"/>
      <w:pPr>
        <w:ind w:left="1259" w:hanging="425"/>
      </w:pPr>
      <w:rPr>
        <w:rFonts w:hint="default"/>
      </w:rPr>
    </w:lvl>
    <w:lvl w:ilvl="2" w:tplc="DD4A1CA0">
      <w:numFmt w:val="bullet"/>
      <w:lvlText w:val="•"/>
      <w:lvlJc w:val="left"/>
      <w:pPr>
        <w:ind w:left="2059" w:hanging="425"/>
      </w:pPr>
      <w:rPr>
        <w:rFonts w:hint="default"/>
      </w:rPr>
    </w:lvl>
    <w:lvl w:ilvl="3" w:tplc="8A10F00A">
      <w:numFmt w:val="bullet"/>
      <w:lvlText w:val="•"/>
      <w:lvlJc w:val="left"/>
      <w:pPr>
        <w:ind w:left="2859" w:hanging="425"/>
      </w:pPr>
      <w:rPr>
        <w:rFonts w:hint="default"/>
      </w:rPr>
    </w:lvl>
    <w:lvl w:ilvl="4" w:tplc="37E0E178">
      <w:numFmt w:val="bullet"/>
      <w:lvlText w:val="•"/>
      <w:lvlJc w:val="left"/>
      <w:pPr>
        <w:ind w:left="3659" w:hanging="425"/>
      </w:pPr>
      <w:rPr>
        <w:rFonts w:hint="default"/>
      </w:rPr>
    </w:lvl>
    <w:lvl w:ilvl="5" w:tplc="65B0A03A">
      <w:numFmt w:val="bullet"/>
      <w:lvlText w:val="•"/>
      <w:lvlJc w:val="left"/>
      <w:pPr>
        <w:ind w:left="4459" w:hanging="425"/>
      </w:pPr>
      <w:rPr>
        <w:rFonts w:hint="default"/>
      </w:rPr>
    </w:lvl>
    <w:lvl w:ilvl="6" w:tplc="4822D1A8">
      <w:numFmt w:val="bullet"/>
      <w:lvlText w:val="•"/>
      <w:lvlJc w:val="left"/>
      <w:pPr>
        <w:ind w:left="5259" w:hanging="425"/>
      </w:pPr>
      <w:rPr>
        <w:rFonts w:hint="default"/>
      </w:rPr>
    </w:lvl>
    <w:lvl w:ilvl="7" w:tplc="C5E460BE">
      <w:numFmt w:val="bullet"/>
      <w:lvlText w:val="•"/>
      <w:lvlJc w:val="left"/>
      <w:pPr>
        <w:ind w:left="6059" w:hanging="425"/>
      </w:pPr>
      <w:rPr>
        <w:rFonts w:hint="default"/>
      </w:rPr>
    </w:lvl>
    <w:lvl w:ilvl="8" w:tplc="BAAABDD0">
      <w:numFmt w:val="bullet"/>
      <w:lvlText w:val="•"/>
      <w:lvlJc w:val="left"/>
      <w:pPr>
        <w:ind w:left="6859" w:hanging="425"/>
      </w:pPr>
      <w:rPr>
        <w:rFonts w:hint="default"/>
      </w:rPr>
    </w:lvl>
  </w:abstractNum>
  <w:abstractNum w:abstractNumId="113" w15:restartNumberingAfterBreak="0">
    <w:nsid w:val="6C2D55D4"/>
    <w:multiLevelType w:val="hybridMultilevel"/>
    <w:tmpl w:val="EF46009A"/>
    <w:lvl w:ilvl="0" w:tplc="5A54B3F4">
      <w:start w:val="1"/>
      <w:numFmt w:val="lowerLetter"/>
      <w:lvlText w:val="(%1)"/>
      <w:lvlJc w:val="left"/>
      <w:pPr>
        <w:ind w:left="1521" w:hanging="721"/>
      </w:pPr>
      <w:rPr>
        <w:rFonts w:ascii="Times New Roman" w:eastAsia="Times New Roman" w:hAnsi="Times New Roman" w:cs="Times New Roman" w:hint="default"/>
        <w:w w:val="99"/>
        <w:sz w:val="26"/>
        <w:szCs w:val="26"/>
      </w:rPr>
    </w:lvl>
    <w:lvl w:ilvl="1" w:tplc="3C1EA2D6">
      <w:numFmt w:val="bullet"/>
      <w:lvlText w:val="•"/>
      <w:lvlJc w:val="left"/>
      <w:pPr>
        <w:ind w:left="2406" w:hanging="721"/>
      </w:pPr>
      <w:rPr>
        <w:rFonts w:hint="default"/>
      </w:rPr>
    </w:lvl>
    <w:lvl w:ilvl="2" w:tplc="5A9A1CAC">
      <w:numFmt w:val="bullet"/>
      <w:lvlText w:val="•"/>
      <w:lvlJc w:val="left"/>
      <w:pPr>
        <w:ind w:left="3293" w:hanging="721"/>
      </w:pPr>
      <w:rPr>
        <w:rFonts w:hint="default"/>
      </w:rPr>
    </w:lvl>
    <w:lvl w:ilvl="3" w:tplc="770EE77A">
      <w:numFmt w:val="bullet"/>
      <w:lvlText w:val="•"/>
      <w:lvlJc w:val="left"/>
      <w:pPr>
        <w:ind w:left="4179" w:hanging="721"/>
      </w:pPr>
      <w:rPr>
        <w:rFonts w:hint="default"/>
      </w:rPr>
    </w:lvl>
    <w:lvl w:ilvl="4" w:tplc="F8AA2080">
      <w:numFmt w:val="bullet"/>
      <w:lvlText w:val="•"/>
      <w:lvlJc w:val="left"/>
      <w:pPr>
        <w:ind w:left="5066" w:hanging="721"/>
      </w:pPr>
      <w:rPr>
        <w:rFonts w:hint="default"/>
      </w:rPr>
    </w:lvl>
    <w:lvl w:ilvl="5" w:tplc="2A92AEC2">
      <w:numFmt w:val="bullet"/>
      <w:lvlText w:val="•"/>
      <w:lvlJc w:val="left"/>
      <w:pPr>
        <w:ind w:left="5953" w:hanging="721"/>
      </w:pPr>
      <w:rPr>
        <w:rFonts w:hint="default"/>
      </w:rPr>
    </w:lvl>
    <w:lvl w:ilvl="6" w:tplc="E61A2DFC">
      <w:numFmt w:val="bullet"/>
      <w:lvlText w:val="•"/>
      <w:lvlJc w:val="left"/>
      <w:pPr>
        <w:ind w:left="6839" w:hanging="721"/>
      </w:pPr>
      <w:rPr>
        <w:rFonts w:hint="default"/>
      </w:rPr>
    </w:lvl>
    <w:lvl w:ilvl="7" w:tplc="638084BA">
      <w:numFmt w:val="bullet"/>
      <w:lvlText w:val="•"/>
      <w:lvlJc w:val="left"/>
      <w:pPr>
        <w:ind w:left="7726" w:hanging="721"/>
      </w:pPr>
      <w:rPr>
        <w:rFonts w:hint="default"/>
      </w:rPr>
    </w:lvl>
    <w:lvl w:ilvl="8" w:tplc="66F08808">
      <w:numFmt w:val="bullet"/>
      <w:lvlText w:val="•"/>
      <w:lvlJc w:val="left"/>
      <w:pPr>
        <w:ind w:left="8613" w:hanging="721"/>
      </w:pPr>
      <w:rPr>
        <w:rFonts w:hint="default"/>
      </w:rPr>
    </w:lvl>
  </w:abstractNum>
  <w:abstractNum w:abstractNumId="114" w15:restartNumberingAfterBreak="0">
    <w:nsid w:val="6CD03498"/>
    <w:multiLevelType w:val="hybridMultilevel"/>
    <w:tmpl w:val="CCB4BE54"/>
    <w:lvl w:ilvl="0" w:tplc="2D241E16">
      <w:numFmt w:val="bullet"/>
      <w:lvlText w:val=""/>
      <w:lvlJc w:val="left"/>
      <w:pPr>
        <w:ind w:left="467" w:hanging="360"/>
      </w:pPr>
      <w:rPr>
        <w:rFonts w:ascii="Wingdings" w:eastAsia="Wingdings" w:hAnsi="Wingdings" w:cs="Wingdings" w:hint="default"/>
        <w:w w:val="99"/>
        <w:sz w:val="32"/>
        <w:szCs w:val="32"/>
      </w:rPr>
    </w:lvl>
    <w:lvl w:ilvl="1" w:tplc="B9966560">
      <w:numFmt w:val="bullet"/>
      <w:lvlText w:val="•"/>
      <w:lvlJc w:val="left"/>
      <w:pPr>
        <w:ind w:left="662" w:hanging="360"/>
      </w:pPr>
      <w:rPr>
        <w:rFonts w:hint="default"/>
      </w:rPr>
    </w:lvl>
    <w:lvl w:ilvl="2" w:tplc="A0C07490">
      <w:numFmt w:val="bullet"/>
      <w:lvlText w:val="•"/>
      <w:lvlJc w:val="left"/>
      <w:pPr>
        <w:ind w:left="865" w:hanging="360"/>
      </w:pPr>
      <w:rPr>
        <w:rFonts w:hint="default"/>
      </w:rPr>
    </w:lvl>
    <w:lvl w:ilvl="3" w:tplc="3A263BAC">
      <w:numFmt w:val="bullet"/>
      <w:lvlText w:val="•"/>
      <w:lvlJc w:val="left"/>
      <w:pPr>
        <w:ind w:left="1067" w:hanging="360"/>
      </w:pPr>
      <w:rPr>
        <w:rFonts w:hint="default"/>
      </w:rPr>
    </w:lvl>
    <w:lvl w:ilvl="4" w:tplc="BECC4FA8">
      <w:numFmt w:val="bullet"/>
      <w:lvlText w:val="•"/>
      <w:lvlJc w:val="left"/>
      <w:pPr>
        <w:ind w:left="1270" w:hanging="360"/>
      </w:pPr>
      <w:rPr>
        <w:rFonts w:hint="default"/>
      </w:rPr>
    </w:lvl>
    <w:lvl w:ilvl="5" w:tplc="46103B42">
      <w:numFmt w:val="bullet"/>
      <w:lvlText w:val="•"/>
      <w:lvlJc w:val="left"/>
      <w:pPr>
        <w:ind w:left="1473" w:hanging="360"/>
      </w:pPr>
      <w:rPr>
        <w:rFonts w:hint="default"/>
      </w:rPr>
    </w:lvl>
    <w:lvl w:ilvl="6" w:tplc="C444D5DE">
      <w:numFmt w:val="bullet"/>
      <w:lvlText w:val="•"/>
      <w:lvlJc w:val="left"/>
      <w:pPr>
        <w:ind w:left="1675" w:hanging="360"/>
      </w:pPr>
      <w:rPr>
        <w:rFonts w:hint="default"/>
      </w:rPr>
    </w:lvl>
    <w:lvl w:ilvl="7" w:tplc="337C8AE2">
      <w:numFmt w:val="bullet"/>
      <w:lvlText w:val="•"/>
      <w:lvlJc w:val="left"/>
      <w:pPr>
        <w:ind w:left="1878" w:hanging="360"/>
      </w:pPr>
      <w:rPr>
        <w:rFonts w:hint="default"/>
      </w:rPr>
    </w:lvl>
    <w:lvl w:ilvl="8" w:tplc="8F260F60">
      <w:numFmt w:val="bullet"/>
      <w:lvlText w:val="•"/>
      <w:lvlJc w:val="left"/>
      <w:pPr>
        <w:ind w:left="2080" w:hanging="360"/>
      </w:pPr>
      <w:rPr>
        <w:rFonts w:hint="default"/>
      </w:rPr>
    </w:lvl>
  </w:abstractNum>
  <w:abstractNum w:abstractNumId="115" w15:restartNumberingAfterBreak="0">
    <w:nsid w:val="6D8B4E30"/>
    <w:multiLevelType w:val="hybridMultilevel"/>
    <w:tmpl w:val="8444BC3E"/>
    <w:lvl w:ilvl="0" w:tplc="238881D8">
      <w:numFmt w:val="bullet"/>
      <w:lvlText w:val=""/>
      <w:lvlJc w:val="left"/>
      <w:pPr>
        <w:ind w:left="467" w:hanging="360"/>
      </w:pPr>
      <w:rPr>
        <w:rFonts w:ascii="Wingdings" w:eastAsia="Wingdings" w:hAnsi="Wingdings" w:cs="Wingdings" w:hint="default"/>
        <w:w w:val="99"/>
        <w:sz w:val="32"/>
        <w:szCs w:val="32"/>
      </w:rPr>
    </w:lvl>
    <w:lvl w:ilvl="1" w:tplc="D0642932">
      <w:numFmt w:val="bullet"/>
      <w:lvlText w:val="•"/>
      <w:lvlJc w:val="left"/>
      <w:pPr>
        <w:ind w:left="665" w:hanging="360"/>
      </w:pPr>
      <w:rPr>
        <w:rFonts w:hint="default"/>
      </w:rPr>
    </w:lvl>
    <w:lvl w:ilvl="2" w:tplc="B7A25CA0">
      <w:numFmt w:val="bullet"/>
      <w:lvlText w:val="•"/>
      <w:lvlJc w:val="left"/>
      <w:pPr>
        <w:ind w:left="870" w:hanging="360"/>
      </w:pPr>
      <w:rPr>
        <w:rFonts w:hint="default"/>
      </w:rPr>
    </w:lvl>
    <w:lvl w:ilvl="3" w:tplc="CE6C9616">
      <w:numFmt w:val="bullet"/>
      <w:lvlText w:val="•"/>
      <w:lvlJc w:val="left"/>
      <w:pPr>
        <w:ind w:left="1075" w:hanging="360"/>
      </w:pPr>
      <w:rPr>
        <w:rFonts w:hint="default"/>
      </w:rPr>
    </w:lvl>
    <w:lvl w:ilvl="4" w:tplc="50C06CA6">
      <w:numFmt w:val="bullet"/>
      <w:lvlText w:val="•"/>
      <w:lvlJc w:val="left"/>
      <w:pPr>
        <w:ind w:left="1280" w:hanging="360"/>
      </w:pPr>
      <w:rPr>
        <w:rFonts w:hint="default"/>
      </w:rPr>
    </w:lvl>
    <w:lvl w:ilvl="5" w:tplc="9FDC4A48">
      <w:numFmt w:val="bullet"/>
      <w:lvlText w:val="•"/>
      <w:lvlJc w:val="left"/>
      <w:pPr>
        <w:ind w:left="1485" w:hanging="360"/>
      </w:pPr>
      <w:rPr>
        <w:rFonts w:hint="default"/>
      </w:rPr>
    </w:lvl>
    <w:lvl w:ilvl="6" w:tplc="0F52045A">
      <w:numFmt w:val="bullet"/>
      <w:lvlText w:val="•"/>
      <w:lvlJc w:val="left"/>
      <w:pPr>
        <w:ind w:left="1690" w:hanging="360"/>
      </w:pPr>
      <w:rPr>
        <w:rFonts w:hint="default"/>
      </w:rPr>
    </w:lvl>
    <w:lvl w:ilvl="7" w:tplc="6E10F47E">
      <w:numFmt w:val="bullet"/>
      <w:lvlText w:val="•"/>
      <w:lvlJc w:val="left"/>
      <w:pPr>
        <w:ind w:left="1895" w:hanging="360"/>
      </w:pPr>
      <w:rPr>
        <w:rFonts w:hint="default"/>
      </w:rPr>
    </w:lvl>
    <w:lvl w:ilvl="8" w:tplc="4B068188">
      <w:numFmt w:val="bullet"/>
      <w:lvlText w:val="•"/>
      <w:lvlJc w:val="left"/>
      <w:pPr>
        <w:ind w:left="2100" w:hanging="360"/>
      </w:pPr>
      <w:rPr>
        <w:rFonts w:hint="default"/>
      </w:rPr>
    </w:lvl>
  </w:abstractNum>
  <w:abstractNum w:abstractNumId="116" w15:restartNumberingAfterBreak="0">
    <w:nsid w:val="7256201F"/>
    <w:multiLevelType w:val="hybridMultilevel"/>
    <w:tmpl w:val="075A4EDA"/>
    <w:lvl w:ilvl="0" w:tplc="742C4062">
      <w:numFmt w:val="bullet"/>
      <w:lvlText w:val=""/>
      <w:lvlJc w:val="left"/>
      <w:pPr>
        <w:ind w:left="453" w:hanging="425"/>
      </w:pPr>
      <w:rPr>
        <w:rFonts w:ascii="Wingdings" w:eastAsia="Wingdings" w:hAnsi="Wingdings" w:cs="Wingdings" w:hint="default"/>
        <w:w w:val="100"/>
        <w:sz w:val="16"/>
        <w:szCs w:val="16"/>
      </w:rPr>
    </w:lvl>
    <w:lvl w:ilvl="1" w:tplc="5742FDCC">
      <w:numFmt w:val="bullet"/>
      <w:lvlText w:val="•"/>
      <w:lvlJc w:val="left"/>
      <w:pPr>
        <w:ind w:left="1258" w:hanging="425"/>
      </w:pPr>
      <w:rPr>
        <w:rFonts w:hint="default"/>
      </w:rPr>
    </w:lvl>
    <w:lvl w:ilvl="2" w:tplc="236AFDF8">
      <w:numFmt w:val="bullet"/>
      <w:lvlText w:val="•"/>
      <w:lvlJc w:val="left"/>
      <w:pPr>
        <w:ind w:left="2057" w:hanging="425"/>
      </w:pPr>
      <w:rPr>
        <w:rFonts w:hint="default"/>
      </w:rPr>
    </w:lvl>
    <w:lvl w:ilvl="3" w:tplc="A6D6F1E8">
      <w:numFmt w:val="bullet"/>
      <w:lvlText w:val="•"/>
      <w:lvlJc w:val="left"/>
      <w:pPr>
        <w:ind w:left="2856" w:hanging="425"/>
      </w:pPr>
      <w:rPr>
        <w:rFonts w:hint="default"/>
      </w:rPr>
    </w:lvl>
    <w:lvl w:ilvl="4" w:tplc="DE9A3E72">
      <w:numFmt w:val="bullet"/>
      <w:lvlText w:val="•"/>
      <w:lvlJc w:val="left"/>
      <w:pPr>
        <w:ind w:left="3655" w:hanging="425"/>
      </w:pPr>
      <w:rPr>
        <w:rFonts w:hint="default"/>
      </w:rPr>
    </w:lvl>
    <w:lvl w:ilvl="5" w:tplc="1B667B44">
      <w:numFmt w:val="bullet"/>
      <w:lvlText w:val="•"/>
      <w:lvlJc w:val="left"/>
      <w:pPr>
        <w:ind w:left="4454" w:hanging="425"/>
      </w:pPr>
      <w:rPr>
        <w:rFonts w:hint="default"/>
      </w:rPr>
    </w:lvl>
    <w:lvl w:ilvl="6" w:tplc="7E2A6D32">
      <w:numFmt w:val="bullet"/>
      <w:lvlText w:val="•"/>
      <w:lvlJc w:val="left"/>
      <w:pPr>
        <w:ind w:left="5252" w:hanging="425"/>
      </w:pPr>
      <w:rPr>
        <w:rFonts w:hint="default"/>
      </w:rPr>
    </w:lvl>
    <w:lvl w:ilvl="7" w:tplc="A6BAD534">
      <w:numFmt w:val="bullet"/>
      <w:lvlText w:val="•"/>
      <w:lvlJc w:val="left"/>
      <w:pPr>
        <w:ind w:left="6051" w:hanging="425"/>
      </w:pPr>
      <w:rPr>
        <w:rFonts w:hint="default"/>
      </w:rPr>
    </w:lvl>
    <w:lvl w:ilvl="8" w:tplc="E35E1C82">
      <w:numFmt w:val="bullet"/>
      <w:lvlText w:val="•"/>
      <w:lvlJc w:val="left"/>
      <w:pPr>
        <w:ind w:left="6850" w:hanging="425"/>
      </w:pPr>
      <w:rPr>
        <w:rFonts w:hint="default"/>
      </w:rPr>
    </w:lvl>
  </w:abstractNum>
  <w:abstractNum w:abstractNumId="117" w15:restartNumberingAfterBreak="0">
    <w:nsid w:val="73FF53B1"/>
    <w:multiLevelType w:val="hybridMultilevel"/>
    <w:tmpl w:val="EBF8177A"/>
    <w:lvl w:ilvl="0" w:tplc="16C4AEFA">
      <w:numFmt w:val="bullet"/>
      <w:lvlText w:val=""/>
      <w:lvlJc w:val="left"/>
      <w:pPr>
        <w:ind w:left="467" w:hanging="360"/>
      </w:pPr>
      <w:rPr>
        <w:rFonts w:ascii="Wingdings" w:eastAsia="Wingdings" w:hAnsi="Wingdings" w:cs="Wingdings" w:hint="default"/>
        <w:w w:val="99"/>
        <w:sz w:val="32"/>
        <w:szCs w:val="32"/>
      </w:rPr>
    </w:lvl>
    <w:lvl w:ilvl="1" w:tplc="541416B8">
      <w:numFmt w:val="bullet"/>
      <w:lvlText w:val="•"/>
      <w:lvlJc w:val="left"/>
      <w:pPr>
        <w:ind w:left="665" w:hanging="360"/>
      </w:pPr>
      <w:rPr>
        <w:rFonts w:hint="default"/>
      </w:rPr>
    </w:lvl>
    <w:lvl w:ilvl="2" w:tplc="0F92AB96">
      <w:numFmt w:val="bullet"/>
      <w:lvlText w:val="•"/>
      <w:lvlJc w:val="left"/>
      <w:pPr>
        <w:ind w:left="870" w:hanging="360"/>
      </w:pPr>
      <w:rPr>
        <w:rFonts w:hint="default"/>
      </w:rPr>
    </w:lvl>
    <w:lvl w:ilvl="3" w:tplc="434662B8">
      <w:numFmt w:val="bullet"/>
      <w:lvlText w:val="•"/>
      <w:lvlJc w:val="left"/>
      <w:pPr>
        <w:ind w:left="1075" w:hanging="360"/>
      </w:pPr>
      <w:rPr>
        <w:rFonts w:hint="default"/>
      </w:rPr>
    </w:lvl>
    <w:lvl w:ilvl="4" w:tplc="B4BE8ED6">
      <w:numFmt w:val="bullet"/>
      <w:lvlText w:val="•"/>
      <w:lvlJc w:val="left"/>
      <w:pPr>
        <w:ind w:left="1280" w:hanging="360"/>
      </w:pPr>
      <w:rPr>
        <w:rFonts w:hint="default"/>
      </w:rPr>
    </w:lvl>
    <w:lvl w:ilvl="5" w:tplc="10644C74">
      <w:numFmt w:val="bullet"/>
      <w:lvlText w:val="•"/>
      <w:lvlJc w:val="left"/>
      <w:pPr>
        <w:ind w:left="1485" w:hanging="360"/>
      </w:pPr>
      <w:rPr>
        <w:rFonts w:hint="default"/>
      </w:rPr>
    </w:lvl>
    <w:lvl w:ilvl="6" w:tplc="5B347428">
      <w:numFmt w:val="bullet"/>
      <w:lvlText w:val="•"/>
      <w:lvlJc w:val="left"/>
      <w:pPr>
        <w:ind w:left="1690" w:hanging="360"/>
      </w:pPr>
      <w:rPr>
        <w:rFonts w:hint="default"/>
      </w:rPr>
    </w:lvl>
    <w:lvl w:ilvl="7" w:tplc="BDF62D6C">
      <w:numFmt w:val="bullet"/>
      <w:lvlText w:val="•"/>
      <w:lvlJc w:val="left"/>
      <w:pPr>
        <w:ind w:left="1895" w:hanging="360"/>
      </w:pPr>
      <w:rPr>
        <w:rFonts w:hint="default"/>
      </w:rPr>
    </w:lvl>
    <w:lvl w:ilvl="8" w:tplc="1786F5A6">
      <w:numFmt w:val="bullet"/>
      <w:lvlText w:val="•"/>
      <w:lvlJc w:val="left"/>
      <w:pPr>
        <w:ind w:left="2100" w:hanging="360"/>
      </w:pPr>
      <w:rPr>
        <w:rFonts w:hint="default"/>
      </w:rPr>
    </w:lvl>
  </w:abstractNum>
  <w:abstractNum w:abstractNumId="118" w15:restartNumberingAfterBreak="0">
    <w:nsid w:val="76AE52E9"/>
    <w:multiLevelType w:val="hybridMultilevel"/>
    <w:tmpl w:val="D2103BFC"/>
    <w:lvl w:ilvl="0" w:tplc="851CF730">
      <w:numFmt w:val="bullet"/>
      <w:lvlText w:val=""/>
      <w:lvlJc w:val="left"/>
      <w:pPr>
        <w:ind w:left="467" w:hanging="360"/>
      </w:pPr>
      <w:rPr>
        <w:rFonts w:ascii="Wingdings" w:eastAsia="Wingdings" w:hAnsi="Wingdings" w:cs="Wingdings" w:hint="default"/>
        <w:w w:val="99"/>
        <w:sz w:val="32"/>
        <w:szCs w:val="32"/>
      </w:rPr>
    </w:lvl>
    <w:lvl w:ilvl="1" w:tplc="A29491D6">
      <w:numFmt w:val="bullet"/>
      <w:lvlText w:val="•"/>
      <w:lvlJc w:val="left"/>
      <w:pPr>
        <w:ind w:left="665" w:hanging="360"/>
      </w:pPr>
      <w:rPr>
        <w:rFonts w:hint="default"/>
      </w:rPr>
    </w:lvl>
    <w:lvl w:ilvl="2" w:tplc="5F3E3AFC">
      <w:numFmt w:val="bullet"/>
      <w:lvlText w:val="•"/>
      <w:lvlJc w:val="left"/>
      <w:pPr>
        <w:ind w:left="870" w:hanging="360"/>
      </w:pPr>
      <w:rPr>
        <w:rFonts w:hint="default"/>
      </w:rPr>
    </w:lvl>
    <w:lvl w:ilvl="3" w:tplc="64D0D882">
      <w:numFmt w:val="bullet"/>
      <w:lvlText w:val="•"/>
      <w:lvlJc w:val="left"/>
      <w:pPr>
        <w:ind w:left="1075" w:hanging="360"/>
      </w:pPr>
      <w:rPr>
        <w:rFonts w:hint="default"/>
      </w:rPr>
    </w:lvl>
    <w:lvl w:ilvl="4" w:tplc="6FDCD46A">
      <w:numFmt w:val="bullet"/>
      <w:lvlText w:val="•"/>
      <w:lvlJc w:val="left"/>
      <w:pPr>
        <w:ind w:left="1280" w:hanging="360"/>
      </w:pPr>
      <w:rPr>
        <w:rFonts w:hint="default"/>
      </w:rPr>
    </w:lvl>
    <w:lvl w:ilvl="5" w:tplc="6F36EBF2">
      <w:numFmt w:val="bullet"/>
      <w:lvlText w:val="•"/>
      <w:lvlJc w:val="left"/>
      <w:pPr>
        <w:ind w:left="1485" w:hanging="360"/>
      </w:pPr>
      <w:rPr>
        <w:rFonts w:hint="default"/>
      </w:rPr>
    </w:lvl>
    <w:lvl w:ilvl="6" w:tplc="2D2E8F7A">
      <w:numFmt w:val="bullet"/>
      <w:lvlText w:val="•"/>
      <w:lvlJc w:val="left"/>
      <w:pPr>
        <w:ind w:left="1690" w:hanging="360"/>
      </w:pPr>
      <w:rPr>
        <w:rFonts w:hint="default"/>
      </w:rPr>
    </w:lvl>
    <w:lvl w:ilvl="7" w:tplc="A87E9C80">
      <w:numFmt w:val="bullet"/>
      <w:lvlText w:val="•"/>
      <w:lvlJc w:val="left"/>
      <w:pPr>
        <w:ind w:left="1895" w:hanging="360"/>
      </w:pPr>
      <w:rPr>
        <w:rFonts w:hint="default"/>
      </w:rPr>
    </w:lvl>
    <w:lvl w:ilvl="8" w:tplc="55226884">
      <w:numFmt w:val="bullet"/>
      <w:lvlText w:val="•"/>
      <w:lvlJc w:val="left"/>
      <w:pPr>
        <w:ind w:left="2100" w:hanging="360"/>
      </w:pPr>
      <w:rPr>
        <w:rFonts w:hint="default"/>
      </w:rPr>
    </w:lvl>
  </w:abstractNum>
  <w:abstractNum w:abstractNumId="119" w15:restartNumberingAfterBreak="0">
    <w:nsid w:val="78245657"/>
    <w:multiLevelType w:val="hybridMultilevel"/>
    <w:tmpl w:val="15B87B74"/>
    <w:lvl w:ilvl="0" w:tplc="82B4D850">
      <w:numFmt w:val="bullet"/>
      <w:lvlText w:val=""/>
      <w:lvlJc w:val="left"/>
      <w:pPr>
        <w:ind w:left="467" w:hanging="360"/>
      </w:pPr>
      <w:rPr>
        <w:rFonts w:ascii="Wingdings" w:eastAsia="Wingdings" w:hAnsi="Wingdings" w:cs="Wingdings" w:hint="default"/>
        <w:w w:val="99"/>
        <w:sz w:val="32"/>
        <w:szCs w:val="32"/>
      </w:rPr>
    </w:lvl>
    <w:lvl w:ilvl="1" w:tplc="36BEA1D8">
      <w:numFmt w:val="bullet"/>
      <w:lvlText w:val="•"/>
      <w:lvlJc w:val="left"/>
      <w:pPr>
        <w:ind w:left="665" w:hanging="360"/>
      </w:pPr>
      <w:rPr>
        <w:rFonts w:hint="default"/>
      </w:rPr>
    </w:lvl>
    <w:lvl w:ilvl="2" w:tplc="640A3508">
      <w:numFmt w:val="bullet"/>
      <w:lvlText w:val="•"/>
      <w:lvlJc w:val="left"/>
      <w:pPr>
        <w:ind w:left="870" w:hanging="360"/>
      </w:pPr>
      <w:rPr>
        <w:rFonts w:hint="default"/>
      </w:rPr>
    </w:lvl>
    <w:lvl w:ilvl="3" w:tplc="02CA5424">
      <w:numFmt w:val="bullet"/>
      <w:lvlText w:val="•"/>
      <w:lvlJc w:val="left"/>
      <w:pPr>
        <w:ind w:left="1075" w:hanging="360"/>
      </w:pPr>
      <w:rPr>
        <w:rFonts w:hint="default"/>
      </w:rPr>
    </w:lvl>
    <w:lvl w:ilvl="4" w:tplc="4C3E5980">
      <w:numFmt w:val="bullet"/>
      <w:lvlText w:val="•"/>
      <w:lvlJc w:val="left"/>
      <w:pPr>
        <w:ind w:left="1280" w:hanging="360"/>
      </w:pPr>
      <w:rPr>
        <w:rFonts w:hint="default"/>
      </w:rPr>
    </w:lvl>
    <w:lvl w:ilvl="5" w:tplc="D62A9200">
      <w:numFmt w:val="bullet"/>
      <w:lvlText w:val="•"/>
      <w:lvlJc w:val="left"/>
      <w:pPr>
        <w:ind w:left="1485" w:hanging="360"/>
      </w:pPr>
      <w:rPr>
        <w:rFonts w:hint="default"/>
      </w:rPr>
    </w:lvl>
    <w:lvl w:ilvl="6" w:tplc="892A7C58">
      <w:numFmt w:val="bullet"/>
      <w:lvlText w:val="•"/>
      <w:lvlJc w:val="left"/>
      <w:pPr>
        <w:ind w:left="1690" w:hanging="360"/>
      </w:pPr>
      <w:rPr>
        <w:rFonts w:hint="default"/>
      </w:rPr>
    </w:lvl>
    <w:lvl w:ilvl="7" w:tplc="B65C6FEA">
      <w:numFmt w:val="bullet"/>
      <w:lvlText w:val="•"/>
      <w:lvlJc w:val="left"/>
      <w:pPr>
        <w:ind w:left="1895" w:hanging="360"/>
      </w:pPr>
      <w:rPr>
        <w:rFonts w:hint="default"/>
      </w:rPr>
    </w:lvl>
    <w:lvl w:ilvl="8" w:tplc="C6EE4BD4">
      <w:numFmt w:val="bullet"/>
      <w:lvlText w:val="•"/>
      <w:lvlJc w:val="left"/>
      <w:pPr>
        <w:ind w:left="2100" w:hanging="360"/>
      </w:pPr>
      <w:rPr>
        <w:rFonts w:hint="default"/>
      </w:rPr>
    </w:lvl>
  </w:abstractNum>
  <w:abstractNum w:abstractNumId="120" w15:restartNumberingAfterBreak="0">
    <w:nsid w:val="79422CFA"/>
    <w:multiLevelType w:val="hybridMultilevel"/>
    <w:tmpl w:val="0DAE06F0"/>
    <w:lvl w:ilvl="0" w:tplc="5FEA0AE6">
      <w:start w:val="2"/>
      <w:numFmt w:val="decimal"/>
      <w:lvlText w:val="%1."/>
      <w:lvlJc w:val="left"/>
      <w:pPr>
        <w:ind w:left="801" w:hanging="961"/>
      </w:pPr>
      <w:rPr>
        <w:rFonts w:ascii="Times New Roman" w:eastAsia="Times New Roman" w:hAnsi="Times New Roman" w:cs="Times New Roman" w:hint="default"/>
        <w:w w:val="99"/>
        <w:sz w:val="26"/>
        <w:szCs w:val="26"/>
      </w:rPr>
    </w:lvl>
    <w:lvl w:ilvl="1" w:tplc="7EEC9304">
      <w:start w:val="1"/>
      <w:numFmt w:val="lowerLetter"/>
      <w:lvlText w:val="(%2)"/>
      <w:lvlJc w:val="left"/>
      <w:pPr>
        <w:ind w:left="1761" w:hanging="481"/>
      </w:pPr>
      <w:rPr>
        <w:rFonts w:hint="default"/>
        <w:w w:val="99"/>
      </w:rPr>
    </w:lvl>
    <w:lvl w:ilvl="2" w:tplc="877ACB38">
      <w:numFmt w:val="bullet"/>
      <w:lvlText w:val="•"/>
      <w:lvlJc w:val="left"/>
      <w:pPr>
        <w:ind w:left="1760" w:hanging="481"/>
      </w:pPr>
      <w:rPr>
        <w:rFonts w:hint="default"/>
      </w:rPr>
    </w:lvl>
    <w:lvl w:ilvl="3" w:tplc="A7F01C88">
      <w:numFmt w:val="bullet"/>
      <w:lvlText w:val="•"/>
      <w:lvlJc w:val="left"/>
      <w:pPr>
        <w:ind w:left="2240" w:hanging="481"/>
      </w:pPr>
      <w:rPr>
        <w:rFonts w:hint="default"/>
      </w:rPr>
    </w:lvl>
    <w:lvl w:ilvl="4" w:tplc="EA124E76">
      <w:numFmt w:val="bullet"/>
      <w:lvlText w:val="•"/>
      <w:lvlJc w:val="left"/>
      <w:pPr>
        <w:ind w:left="3403" w:hanging="481"/>
      </w:pPr>
      <w:rPr>
        <w:rFonts w:hint="default"/>
      </w:rPr>
    </w:lvl>
    <w:lvl w:ilvl="5" w:tplc="8FB0FF2A">
      <w:numFmt w:val="bullet"/>
      <w:lvlText w:val="•"/>
      <w:lvlJc w:val="left"/>
      <w:pPr>
        <w:ind w:left="4567" w:hanging="481"/>
      </w:pPr>
      <w:rPr>
        <w:rFonts w:hint="default"/>
      </w:rPr>
    </w:lvl>
    <w:lvl w:ilvl="6" w:tplc="853252C4">
      <w:numFmt w:val="bullet"/>
      <w:lvlText w:val="•"/>
      <w:lvlJc w:val="left"/>
      <w:pPr>
        <w:ind w:left="5731" w:hanging="481"/>
      </w:pPr>
      <w:rPr>
        <w:rFonts w:hint="default"/>
      </w:rPr>
    </w:lvl>
    <w:lvl w:ilvl="7" w:tplc="A4F02E72">
      <w:numFmt w:val="bullet"/>
      <w:lvlText w:val="•"/>
      <w:lvlJc w:val="left"/>
      <w:pPr>
        <w:ind w:left="6895" w:hanging="481"/>
      </w:pPr>
      <w:rPr>
        <w:rFonts w:hint="default"/>
      </w:rPr>
    </w:lvl>
    <w:lvl w:ilvl="8" w:tplc="13A0452C">
      <w:numFmt w:val="bullet"/>
      <w:lvlText w:val="•"/>
      <w:lvlJc w:val="left"/>
      <w:pPr>
        <w:ind w:left="8058" w:hanging="481"/>
      </w:pPr>
      <w:rPr>
        <w:rFonts w:hint="default"/>
      </w:rPr>
    </w:lvl>
  </w:abstractNum>
  <w:abstractNum w:abstractNumId="121" w15:restartNumberingAfterBreak="0">
    <w:nsid w:val="796E3E11"/>
    <w:multiLevelType w:val="hybridMultilevel"/>
    <w:tmpl w:val="BA780102"/>
    <w:lvl w:ilvl="0" w:tplc="064608CA">
      <w:numFmt w:val="bullet"/>
      <w:lvlText w:val=""/>
      <w:lvlJc w:val="left"/>
      <w:pPr>
        <w:ind w:left="453" w:hanging="425"/>
      </w:pPr>
      <w:rPr>
        <w:rFonts w:ascii="Wingdings" w:eastAsia="Wingdings" w:hAnsi="Wingdings" w:cs="Wingdings" w:hint="default"/>
        <w:w w:val="100"/>
        <w:sz w:val="16"/>
        <w:szCs w:val="16"/>
      </w:rPr>
    </w:lvl>
    <w:lvl w:ilvl="1" w:tplc="9208A1BC">
      <w:numFmt w:val="bullet"/>
      <w:lvlText w:val="•"/>
      <w:lvlJc w:val="left"/>
      <w:pPr>
        <w:ind w:left="1259" w:hanging="425"/>
      </w:pPr>
      <w:rPr>
        <w:rFonts w:hint="default"/>
      </w:rPr>
    </w:lvl>
    <w:lvl w:ilvl="2" w:tplc="56A2DB82">
      <w:numFmt w:val="bullet"/>
      <w:lvlText w:val="•"/>
      <w:lvlJc w:val="left"/>
      <w:pPr>
        <w:ind w:left="2059" w:hanging="425"/>
      </w:pPr>
      <w:rPr>
        <w:rFonts w:hint="default"/>
      </w:rPr>
    </w:lvl>
    <w:lvl w:ilvl="3" w:tplc="B2A035D6">
      <w:numFmt w:val="bullet"/>
      <w:lvlText w:val="•"/>
      <w:lvlJc w:val="left"/>
      <w:pPr>
        <w:ind w:left="2859" w:hanging="425"/>
      </w:pPr>
      <w:rPr>
        <w:rFonts w:hint="default"/>
      </w:rPr>
    </w:lvl>
    <w:lvl w:ilvl="4" w:tplc="C1AC7E56">
      <w:numFmt w:val="bullet"/>
      <w:lvlText w:val="•"/>
      <w:lvlJc w:val="left"/>
      <w:pPr>
        <w:ind w:left="3659" w:hanging="425"/>
      </w:pPr>
      <w:rPr>
        <w:rFonts w:hint="default"/>
      </w:rPr>
    </w:lvl>
    <w:lvl w:ilvl="5" w:tplc="324E61D4">
      <w:numFmt w:val="bullet"/>
      <w:lvlText w:val="•"/>
      <w:lvlJc w:val="left"/>
      <w:pPr>
        <w:ind w:left="4459" w:hanging="425"/>
      </w:pPr>
      <w:rPr>
        <w:rFonts w:hint="default"/>
      </w:rPr>
    </w:lvl>
    <w:lvl w:ilvl="6" w:tplc="7674D94C">
      <w:numFmt w:val="bullet"/>
      <w:lvlText w:val="•"/>
      <w:lvlJc w:val="left"/>
      <w:pPr>
        <w:ind w:left="5259" w:hanging="425"/>
      </w:pPr>
      <w:rPr>
        <w:rFonts w:hint="default"/>
      </w:rPr>
    </w:lvl>
    <w:lvl w:ilvl="7" w:tplc="F83E286A">
      <w:numFmt w:val="bullet"/>
      <w:lvlText w:val="•"/>
      <w:lvlJc w:val="left"/>
      <w:pPr>
        <w:ind w:left="6059" w:hanging="425"/>
      </w:pPr>
      <w:rPr>
        <w:rFonts w:hint="default"/>
      </w:rPr>
    </w:lvl>
    <w:lvl w:ilvl="8" w:tplc="E0688A8E">
      <w:numFmt w:val="bullet"/>
      <w:lvlText w:val="•"/>
      <w:lvlJc w:val="left"/>
      <w:pPr>
        <w:ind w:left="6859" w:hanging="425"/>
      </w:pPr>
      <w:rPr>
        <w:rFonts w:hint="default"/>
      </w:rPr>
    </w:lvl>
  </w:abstractNum>
  <w:abstractNum w:abstractNumId="122" w15:restartNumberingAfterBreak="0">
    <w:nsid w:val="799A5056"/>
    <w:multiLevelType w:val="hybridMultilevel"/>
    <w:tmpl w:val="8C7CEFE6"/>
    <w:lvl w:ilvl="0" w:tplc="D0D89500">
      <w:numFmt w:val="bullet"/>
      <w:lvlText w:val=""/>
      <w:lvlJc w:val="left"/>
      <w:pPr>
        <w:ind w:left="467" w:hanging="360"/>
      </w:pPr>
      <w:rPr>
        <w:rFonts w:ascii="Wingdings" w:eastAsia="Wingdings" w:hAnsi="Wingdings" w:cs="Wingdings" w:hint="default"/>
        <w:w w:val="99"/>
        <w:sz w:val="32"/>
        <w:szCs w:val="32"/>
      </w:rPr>
    </w:lvl>
    <w:lvl w:ilvl="1" w:tplc="8E2E167A">
      <w:numFmt w:val="bullet"/>
      <w:lvlText w:val="•"/>
      <w:lvlJc w:val="left"/>
      <w:pPr>
        <w:ind w:left="665" w:hanging="360"/>
      </w:pPr>
      <w:rPr>
        <w:rFonts w:hint="default"/>
      </w:rPr>
    </w:lvl>
    <w:lvl w:ilvl="2" w:tplc="9DB48436">
      <w:numFmt w:val="bullet"/>
      <w:lvlText w:val="•"/>
      <w:lvlJc w:val="left"/>
      <w:pPr>
        <w:ind w:left="870" w:hanging="360"/>
      </w:pPr>
      <w:rPr>
        <w:rFonts w:hint="default"/>
      </w:rPr>
    </w:lvl>
    <w:lvl w:ilvl="3" w:tplc="A50422F0">
      <w:numFmt w:val="bullet"/>
      <w:lvlText w:val="•"/>
      <w:lvlJc w:val="left"/>
      <w:pPr>
        <w:ind w:left="1075" w:hanging="360"/>
      </w:pPr>
      <w:rPr>
        <w:rFonts w:hint="default"/>
      </w:rPr>
    </w:lvl>
    <w:lvl w:ilvl="4" w:tplc="CA58464A">
      <w:numFmt w:val="bullet"/>
      <w:lvlText w:val="•"/>
      <w:lvlJc w:val="left"/>
      <w:pPr>
        <w:ind w:left="1280" w:hanging="360"/>
      </w:pPr>
      <w:rPr>
        <w:rFonts w:hint="default"/>
      </w:rPr>
    </w:lvl>
    <w:lvl w:ilvl="5" w:tplc="15907688">
      <w:numFmt w:val="bullet"/>
      <w:lvlText w:val="•"/>
      <w:lvlJc w:val="left"/>
      <w:pPr>
        <w:ind w:left="1485" w:hanging="360"/>
      </w:pPr>
      <w:rPr>
        <w:rFonts w:hint="default"/>
      </w:rPr>
    </w:lvl>
    <w:lvl w:ilvl="6" w:tplc="9F8C467E">
      <w:numFmt w:val="bullet"/>
      <w:lvlText w:val="•"/>
      <w:lvlJc w:val="left"/>
      <w:pPr>
        <w:ind w:left="1690" w:hanging="360"/>
      </w:pPr>
      <w:rPr>
        <w:rFonts w:hint="default"/>
      </w:rPr>
    </w:lvl>
    <w:lvl w:ilvl="7" w:tplc="9CEC872A">
      <w:numFmt w:val="bullet"/>
      <w:lvlText w:val="•"/>
      <w:lvlJc w:val="left"/>
      <w:pPr>
        <w:ind w:left="1895" w:hanging="360"/>
      </w:pPr>
      <w:rPr>
        <w:rFonts w:hint="default"/>
      </w:rPr>
    </w:lvl>
    <w:lvl w:ilvl="8" w:tplc="E8300C5A">
      <w:numFmt w:val="bullet"/>
      <w:lvlText w:val="•"/>
      <w:lvlJc w:val="left"/>
      <w:pPr>
        <w:ind w:left="2100" w:hanging="360"/>
      </w:pPr>
      <w:rPr>
        <w:rFonts w:hint="default"/>
      </w:rPr>
    </w:lvl>
  </w:abstractNum>
  <w:abstractNum w:abstractNumId="123" w15:restartNumberingAfterBreak="0">
    <w:nsid w:val="7EB243A9"/>
    <w:multiLevelType w:val="hybridMultilevel"/>
    <w:tmpl w:val="D0561712"/>
    <w:lvl w:ilvl="0" w:tplc="588428FE">
      <w:numFmt w:val="bullet"/>
      <w:lvlText w:val=""/>
      <w:lvlJc w:val="left"/>
      <w:pPr>
        <w:ind w:left="467" w:hanging="360"/>
      </w:pPr>
      <w:rPr>
        <w:rFonts w:ascii="Wingdings" w:eastAsia="Wingdings" w:hAnsi="Wingdings" w:cs="Wingdings" w:hint="default"/>
        <w:w w:val="99"/>
        <w:sz w:val="32"/>
        <w:szCs w:val="32"/>
      </w:rPr>
    </w:lvl>
    <w:lvl w:ilvl="1" w:tplc="10282C6A">
      <w:numFmt w:val="bullet"/>
      <w:lvlText w:val="•"/>
      <w:lvlJc w:val="left"/>
      <w:pPr>
        <w:ind w:left="665" w:hanging="360"/>
      </w:pPr>
      <w:rPr>
        <w:rFonts w:hint="default"/>
      </w:rPr>
    </w:lvl>
    <w:lvl w:ilvl="2" w:tplc="54D8672E">
      <w:numFmt w:val="bullet"/>
      <w:lvlText w:val="•"/>
      <w:lvlJc w:val="left"/>
      <w:pPr>
        <w:ind w:left="870" w:hanging="360"/>
      </w:pPr>
      <w:rPr>
        <w:rFonts w:hint="default"/>
      </w:rPr>
    </w:lvl>
    <w:lvl w:ilvl="3" w:tplc="A92C9140">
      <w:numFmt w:val="bullet"/>
      <w:lvlText w:val="•"/>
      <w:lvlJc w:val="left"/>
      <w:pPr>
        <w:ind w:left="1075" w:hanging="360"/>
      </w:pPr>
      <w:rPr>
        <w:rFonts w:hint="default"/>
      </w:rPr>
    </w:lvl>
    <w:lvl w:ilvl="4" w:tplc="D1C88348">
      <w:numFmt w:val="bullet"/>
      <w:lvlText w:val="•"/>
      <w:lvlJc w:val="left"/>
      <w:pPr>
        <w:ind w:left="1280" w:hanging="360"/>
      </w:pPr>
      <w:rPr>
        <w:rFonts w:hint="default"/>
      </w:rPr>
    </w:lvl>
    <w:lvl w:ilvl="5" w:tplc="DDDCFC2A">
      <w:numFmt w:val="bullet"/>
      <w:lvlText w:val="•"/>
      <w:lvlJc w:val="left"/>
      <w:pPr>
        <w:ind w:left="1485" w:hanging="360"/>
      </w:pPr>
      <w:rPr>
        <w:rFonts w:hint="default"/>
      </w:rPr>
    </w:lvl>
    <w:lvl w:ilvl="6" w:tplc="974CAC32">
      <w:numFmt w:val="bullet"/>
      <w:lvlText w:val="•"/>
      <w:lvlJc w:val="left"/>
      <w:pPr>
        <w:ind w:left="1690" w:hanging="360"/>
      </w:pPr>
      <w:rPr>
        <w:rFonts w:hint="default"/>
      </w:rPr>
    </w:lvl>
    <w:lvl w:ilvl="7" w:tplc="65549C54">
      <w:numFmt w:val="bullet"/>
      <w:lvlText w:val="•"/>
      <w:lvlJc w:val="left"/>
      <w:pPr>
        <w:ind w:left="1895" w:hanging="360"/>
      </w:pPr>
      <w:rPr>
        <w:rFonts w:hint="default"/>
      </w:rPr>
    </w:lvl>
    <w:lvl w:ilvl="8" w:tplc="F256889A">
      <w:numFmt w:val="bullet"/>
      <w:lvlText w:val="•"/>
      <w:lvlJc w:val="left"/>
      <w:pPr>
        <w:ind w:left="2100" w:hanging="360"/>
      </w:pPr>
      <w:rPr>
        <w:rFonts w:hint="default"/>
      </w:rPr>
    </w:lvl>
  </w:abstractNum>
  <w:abstractNum w:abstractNumId="124" w15:restartNumberingAfterBreak="0">
    <w:nsid w:val="7EBB11BC"/>
    <w:multiLevelType w:val="hybridMultilevel"/>
    <w:tmpl w:val="1B12F5F6"/>
    <w:lvl w:ilvl="0" w:tplc="8702D29A">
      <w:numFmt w:val="bullet"/>
      <w:lvlText w:val=""/>
      <w:lvlJc w:val="left"/>
      <w:pPr>
        <w:ind w:left="467" w:hanging="360"/>
      </w:pPr>
      <w:rPr>
        <w:rFonts w:ascii="Wingdings" w:eastAsia="Wingdings" w:hAnsi="Wingdings" w:cs="Wingdings" w:hint="default"/>
        <w:w w:val="99"/>
        <w:sz w:val="32"/>
        <w:szCs w:val="32"/>
      </w:rPr>
    </w:lvl>
    <w:lvl w:ilvl="1" w:tplc="07049AFA">
      <w:numFmt w:val="bullet"/>
      <w:lvlText w:val="•"/>
      <w:lvlJc w:val="left"/>
      <w:pPr>
        <w:ind w:left="665" w:hanging="360"/>
      </w:pPr>
      <w:rPr>
        <w:rFonts w:hint="default"/>
      </w:rPr>
    </w:lvl>
    <w:lvl w:ilvl="2" w:tplc="DBA4B3EE">
      <w:numFmt w:val="bullet"/>
      <w:lvlText w:val="•"/>
      <w:lvlJc w:val="left"/>
      <w:pPr>
        <w:ind w:left="870" w:hanging="360"/>
      </w:pPr>
      <w:rPr>
        <w:rFonts w:hint="default"/>
      </w:rPr>
    </w:lvl>
    <w:lvl w:ilvl="3" w:tplc="476A3696">
      <w:numFmt w:val="bullet"/>
      <w:lvlText w:val="•"/>
      <w:lvlJc w:val="left"/>
      <w:pPr>
        <w:ind w:left="1075" w:hanging="360"/>
      </w:pPr>
      <w:rPr>
        <w:rFonts w:hint="default"/>
      </w:rPr>
    </w:lvl>
    <w:lvl w:ilvl="4" w:tplc="6284D114">
      <w:numFmt w:val="bullet"/>
      <w:lvlText w:val="•"/>
      <w:lvlJc w:val="left"/>
      <w:pPr>
        <w:ind w:left="1280" w:hanging="360"/>
      </w:pPr>
      <w:rPr>
        <w:rFonts w:hint="default"/>
      </w:rPr>
    </w:lvl>
    <w:lvl w:ilvl="5" w:tplc="98A8EAAE">
      <w:numFmt w:val="bullet"/>
      <w:lvlText w:val="•"/>
      <w:lvlJc w:val="left"/>
      <w:pPr>
        <w:ind w:left="1485" w:hanging="360"/>
      </w:pPr>
      <w:rPr>
        <w:rFonts w:hint="default"/>
      </w:rPr>
    </w:lvl>
    <w:lvl w:ilvl="6" w:tplc="D3BA2312">
      <w:numFmt w:val="bullet"/>
      <w:lvlText w:val="•"/>
      <w:lvlJc w:val="left"/>
      <w:pPr>
        <w:ind w:left="1690" w:hanging="360"/>
      </w:pPr>
      <w:rPr>
        <w:rFonts w:hint="default"/>
      </w:rPr>
    </w:lvl>
    <w:lvl w:ilvl="7" w:tplc="D5C0BEA8">
      <w:numFmt w:val="bullet"/>
      <w:lvlText w:val="•"/>
      <w:lvlJc w:val="left"/>
      <w:pPr>
        <w:ind w:left="1895" w:hanging="360"/>
      </w:pPr>
      <w:rPr>
        <w:rFonts w:hint="default"/>
      </w:rPr>
    </w:lvl>
    <w:lvl w:ilvl="8" w:tplc="CC682C82">
      <w:numFmt w:val="bullet"/>
      <w:lvlText w:val="•"/>
      <w:lvlJc w:val="left"/>
      <w:pPr>
        <w:ind w:left="2100" w:hanging="360"/>
      </w:pPr>
      <w:rPr>
        <w:rFonts w:hint="default"/>
      </w:rPr>
    </w:lvl>
  </w:abstractNum>
  <w:abstractNum w:abstractNumId="125" w15:restartNumberingAfterBreak="0">
    <w:nsid w:val="7ED462A3"/>
    <w:multiLevelType w:val="hybridMultilevel"/>
    <w:tmpl w:val="BA3C2092"/>
    <w:lvl w:ilvl="0" w:tplc="EEF6DC5A">
      <w:numFmt w:val="bullet"/>
      <w:lvlText w:val=""/>
      <w:lvlJc w:val="left"/>
      <w:pPr>
        <w:ind w:left="467" w:hanging="360"/>
      </w:pPr>
      <w:rPr>
        <w:rFonts w:ascii="Wingdings" w:eastAsia="Wingdings" w:hAnsi="Wingdings" w:cs="Wingdings" w:hint="default"/>
        <w:w w:val="99"/>
        <w:sz w:val="32"/>
        <w:szCs w:val="32"/>
      </w:rPr>
    </w:lvl>
    <w:lvl w:ilvl="1" w:tplc="FF96D802">
      <w:numFmt w:val="bullet"/>
      <w:lvlText w:val="•"/>
      <w:lvlJc w:val="left"/>
      <w:pPr>
        <w:ind w:left="666" w:hanging="360"/>
      </w:pPr>
      <w:rPr>
        <w:rFonts w:hint="default"/>
      </w:rPr>
    </w:lvl>
    <w:lvl w:ilvl="2" w:tplc="8342E2E6">
      <w:numFmt w:val="bullet"/>
      <w:lvlText w:val="•"/>
      <w:lvlJc w:val="left"/>
      <w:pPr>
        <w:ind w:left="872" w:hanging="360"/>
      </w:pPr>
      <w:rPr>
        <w:rFonts w:hint="default"/>
      </w:rPr>
    </w:lvl>
    <w:lvl w:ilvl="3" w:tplc="0F7A0A5C">
      <w:numFmt w:val="bullet"/>
      <w:lvlText w:val="•"/>
      <w:lvlJc w:val="left"/>
      <w:pPr>
        <w:ind w:left="1078" w:hanging="360"/>
      </w:pPr>
      <w:rPr>
        <w:rFonts w:hint="default"/>
      </w:rPr>
    </w:lvl>
    <w:lvl w:ilvl="4" w:tplc="CFBC1786">
      <w:numFmt w:val="bullet"/>
      <w:lvlText w:val="•"/>
      <w:lvlJc w:val="left"/>
      <w:pPr>
        <w:ind w:left="1284" w:hanging="360"/>
      </w:pPr>
      <w:rPr>
        <w:rFonts w:hint="default"/>
      </w:rPr>
    </w:lvl>
    <w:lvl w:ilvl="5" w:tplc="CFD6003C">
      <w:numFmt w:val="bullet"/>
      <w:lvlText w:val="•"/>
      <w:lvlJc w:val="left"/>
      <w:pPr>
        <w:ind w:left="1491" w:hanging="360"/>
      </w:pPr>
      <w:rPr>
        <w:rFonts w:hint="default"/>
      </w:rPr>
    </w:lvl>
    <w:lvl w:ilvl="6" w:tplc="56C094BC">
      <w:numFmt w:val="bullet"/>
      <w:lvlText w:val="•"/>
      <w:lvlJc w:val="left"/>
      <w:pPr>
        <w:ind w:left="1697" w:hanging="360"/>
      </w:pPr>
      <w:rPr>
        <w:rFonts w:hint="default"/>
      </w:rPr>
    </w:lvl>
    <w:lvl w:ilvl="7" w:tplc="9BA22E04">
      <w:numFmt w:val="bullet"/>
      <w:lvlText w:val="•"/>
      <w:lvlJc w:val="left"/>
      <w:pPr>
        <w:ind w:left="1903" w:hanging="360"/>
      </w:pPr>
      <w:rPr>
        <w:rFonts w:hint="default"/>
      </w:rPr>
    </w:lvl>
    <w:lvl w:ilvl="8" w:tplc="AB9C2DB8">
      <w:numFmt w:val="bullet"/>
      <w:lvlText w:val="•"/>
      <w:lvlJc w:val="left"/>
      <w:pPr>
        <w:ind w:left="2109" w:hanging="360"/>
      </w:pPr>
      <w:rPr>
        <w:rFonts w:hint="default"/>
      </w:rPr>
    </w:lvl>
  </w:abstractNum>
  <w:num w:numId="1">
    <w:abstractNumId w:val="46"/>
  </w:num>
  <w:num w:numId="2">
    <w:abstractNumId w:val="109"/>
  </w:num>
  <w:num w:numId="3">
    <w:abstractNumId w:val="65"/>
  </w:num>
  <w:num w:numId="4">
    <w:abstractNumId w:val="76"/>
  </w:num>
  <w:num w:numId="5">
    <w:abstractNumId w:val="21"/>
  </w:num>
  <w:num w:numId="6">
    <w:abstractNumId w:val="98"/>
  </w:num>
  <w:num w:numId="7">
    <w:abstractNumId w:val="19"/>
  </w:num>
  <w:num w:numId="8">
    <w:abstractNumId w:val="42"/>
  </w:num>
  <w:num w:numId="9">
    <w:abstractNumId w:val="39"/>
  </w:num>
  <w:num w:numId="10">
    <w:abstractNumId w:val="63"/>
  </w:num>
  <w:num w:numId="11">
    <w:abstractNumId w:val="97"/>
  </w:num>
  <w:num w:numId="12">
    <w:abstractNumId w:val="107"/>
  </w:num>
  <w:num w:numId="13">
    <w:abstractNumId w:val="61"/>
  </w:num>
  <w:num w:numId="14">
    <w:abstractNumId w:val="22"/>
  </w:num>
  <w:num w:numId="15">
    <w:abstractNumId w:val="86"/>
  </w:num>
  <w:num w:numId="16">
    <w:abstractNumId w:val="48"/>
  </w:num>
  <w:num w:numId="17">
    <w:abstractNumId w:val="29"/>
  </w:num>
  <w:num w:numId="18">
    <w:abstractNumId w:val="55"/>
  </w:num>
  <w:num w:numId="19">
    <w:abstractNumId w:val="54"/>
  </w:num>
  <w:num w:numId="20">
    <w:abstractNumId w:val="125"/>
  </w:num>
  <w:num w:numId="21">
    <w:abstractNumId w:val="49"/>
  </w:num>
  <w:num w:numId="22">
    <w:abstractNumId w:val="27"/>
  </w:num>
  <w:num w:numId="23">
    <w:abstractNumId w:val="5"/>
  </w:num>
  <w:num w:numId="24">
    <w:abstractNumId w:val="34"/>
  </w:num>
  <w:num w:numId="25">
    <w:abstractNumId w:val="35"/>
  </w:num>
  <w:num w:numId="26">
    <w:abstractNumId w:val="69"/>
  </w:num>
  <w:num w:numId="27">
    <w:abstractNumId w:val="7"/>
  </w:num>
  <w:num w:numId="28">
    <w:abstractNumId w:val="118"/>
  </w:num>
  <w:num w:numId="29">
    <w:abstractNumId w:val="24"/>
  </w:num>
  <w:num w:numId="30">
    <w:abstractNumId w:val="47"/>
  </w:num>
  <w:num w:numId="31">
    <w:abstractNumId w:val="11"/>
  </w:num>
  <w:num w:numId="32">
    <w:abstractNumId w:val="92"/>
  </w:num>
  <w:num w:numId="33">
    <w:abstractNumId w:val="1"/>
  </w:num>
  <w:num w:numId="34">
    <w:abstractNumId w:val="100"/>
  </w:num>
  <w:num w:numId="35">
    <w:abstractNumId w:val="16"/>
  </w:num>
  <w:num w:numId="36">
    <w:abstractNumId w:val="77"/>
  </w:num>
  <w:num w:numId="37">
    <w:abstractNumId w:val="102"/>
  </w:num>
  <w:num w:numId="38">
    <w:abstractNumId w:val="4"/>
  </w:num>
  <w:num w:numId="39">
    <w:abstractNumId w:val="56"/>
  </w:num>
  <w:num w:numId="40">
    <w:abstractNumId w:val="75"/>
  </w:num>
  <w:num w:numId="41">
    <w:abstractNumId w:val="78"/>
  </w:num>
  <w:num w:numId="42">
    <w:abstractNumId w:val="41"/>
  </w:num>
  <w:num w:numId="43">
    <w:abstractNumId w:val="53"/>
  </w:num>
  <w:num w:numId="44">
    <w:abstractNumId w:val="15"/>
  </w:num>
  <w:num w:numId="45">
    <w:abstractNumId w:val="40"/>
  </w:num>
  <w:num w:numId="46">
    <w:abstractNumId w:val="79"/>
  </w:num>
  <w:num w:numId="47">
    <w:abstractNumId w:val="119"/>
  </w:num>
  <w:num w:numId="48">
    <w:abstractNumId w:val="83"/>
  </w:num>
  <w:num w:numId="49">
    <w:abstractNumId w:val="85"/>
  </w:num>
  <w:num w:numId="50">
    <w:abstractNumId w:val="12"/>
  </w:num>
  <w:num w:numId="51">
    <w:abstractNumId w:val="123"/>
  </w:num>
  <w:num w:numId="52">
    <w:abstractNumId w:val="124"/>
  </w:num>
  <w:num w:numId="53">
    <w:abstractNumId w:val="115"/>
  </w:num>
  <w:num w:numId="54">
    <w:abstractNumId w:val="95"/>
  </w:num>
  <w:num w:numId="55">
    <w:abstractNumId w:val="93"/>
  </w:num>
  <w:num w:numId="56">
    <w:abstractNumId w:val="2"/>
  </w:num>
  <w:num w:numId="57">
    <w:abstractNumId w:val="52"/>
  </w:num>
  <w:num w:numId="58">
    <w:abstractNumId w:val="66"/>
  </w:num>
  <w:num w:numId="59">
    <w:abstractNumId w:val="45"/>
  </w:num>
  <w:num w:numId="60">
    <w:abstractNumId w:val="81"/>
  </w:num>
  <w:num w:numId="61">
    <w:abstractNumId w:val="6"/>
  </w:num>
  <w:num w:numId="62">
    <w:abstractNumId w:val="58"/>
  </w:num>
  <w:num w:numId="63">
    <w:abstractNumId w:val="91"/>
  </w:num>
  <w:num w:numId="64">
    <w:abstractNumId w:val="101"/>
  </w:num>
  <w:num w:numId="65">
    <w:abstractNumId w:val="70"/>
  </w:num>
  <w:num w:numId="66">
    <w:abstractNumId w:val="88"/>
  </w:num>
  <w:num w:numId="67">
    <w:abstractNumId w:val="80"/>
  </w:num>
  <w:num w:numId="68">
    <w:abstractNumId w:val="51"/>
  </w:num>
  <w:num w:numId="69">
    <w:abstractNumId w:val="122"/>
  </w:num>
  <w:num w:numId="70">
    <w:abstractNumId w:val="36"/>
  </w:num>
  <w:num w:numId="71">
    <w:abstractNumId w:val="117"/>
  </w:num>
  <w:num w:numId="72">
    <w:abstractNumId w:val="89"/>
  </w:num>
  <w:num w:numId="73">
    <w:abstractNumId w:val="108"/>
  </w:num>
  <w:num w:numId="74">
    <w:abstractNumId w:val="9"/>
  </w:num>
  <w:num w:numId="75">
    <w:abstractNumId w:val="33"/>
  </w:num>
  <w:num w:numId="76">
    <w:abstractNumId w:val="72"/>
  </w:num>
  <w:num w:numId="77">
    <w:abstractNumId w:val="14"/>
  </w:num>
  <w:num w:numId="78">
    <w:abstractNumId w:val="90"/>
  </w:num>
  <w:num w:numId="79">
    <w:abstractNumId w:val="96"/>
  </w:num>
  <w:num w:numId="80">
    <w:abstractNumId w:val="32"/>
  </w:num>
  <w:num w:numId="81">
    <w:abstractNumId w:val="114"/>
  </w:num>
  <w:num w:numId="82">
    <w:abstractNumId w:val="37"/>
  </w:num>
  <w:num w:numId="83">
    <w:abstractNumId w:val="106"/>
  </w:num>
  <w:num w:numId="84">
    <w:abstractNumId w:val="73"/>
  </w:num>
  <w:num w:numId="85">
    <w:abstractNumId w:val="0"/>
  </w:num>
  <w:num w:numId="86">
    <w:abstractNumId w:val="23"/>
  </w:num>
  <w:num w:numId="87">
    <w:abstractNumId w:val="112"/>
  </w:num>
  <w:num w:numId="88">
    <w:abstractNumId w:val="44"/>
  </w:num>
  <w:num w:numId="89">
    <w:abstractNumId w:val="87"/>
  </w:num>
  <w:num w:numId="90">
    <w:abstractNumId w:val="50"/>
  </w:num>
  <w:num w:numId="91">
    <w:abstractNumId w:val="28"/>
  </w:num>
  <w:num w:numId="92">
    <w:abstractNumId w:val="121"/>
  </w:num>
  <w:num w:numId="93">
    <w:abstractNumId w:val="10"/>
  </w:num>
  <w:num w:numId="94">
    <w:abstractNumId w:val="104"/>
  </w:num>
  <w:num w:numId="95">
    <w:abstractNumId w:val="105"/>
  </w:num>
  <w:num w:numId="96">
    <w:abstractNumId w:val="110"/>
  </w:num>
  <w:num w:numId="97">
    <w:abstractNumId w:val="38"/>
  </w:num>
  <w:num w:numId="98">
    <w:abstractNumId w:val="99"/>
  </w:num>
  <w:num w:numId="99">
    <w:abstractNumId w:val="60"/>
  </w:num>
  <w:num w:numId="100">
    <w:abstractNumId w:val="57"/>
  </w:num>
  <w:num w:numId="101">
    <w:abstractNumId w:val="17"/>
  </w:num>
  <w:num w:numId="102">
    <w:abstractNumId w:val="8"/>
  </w:num>
  <w:num w:numId="103">
    <w:abstractNumId w:val="103"/>
  </w:num>
  <w:num w:numId="104">
    <w:abstractNumId w:val="111"/>
  </w:num>
  <w:num w:numId="105">
    <w:abstractNumId w:val="3"/>
  </w:num>
  <w:num w:numId="106">
    <w:abstractNumId w:val="116"/>
  </w:num>
  <w:num w:numId="107">
    <w:abstractNumId w:val="18"/>
  </w:num>
  <w:num w:numId="108">
    <w:abstractNumId w:val="74"/>
  </w:num>
  <w:num w:numId="109">
    <w:abstractNumId w:val="94"/>
  </w:num>
  <w:num w:numId="110">
    <w:abstractNumId w:val="62"/>
  </w:num>
  <w:num w:numId="111">
    <w:abstractNumId w:val="67"/>
  </w:num>
  <w:num w:numId="112">
    <w:abstractNumId w:val="30"/>
  </w:num>
  <w:num w:numId="113">
    <w:abstractNumId w:val="59"/>
  </w:num>
  <w:num w:numId="114">
    <w:abstractNumId w:val="68"/>
  </w:num>
  <w:num w:numId="115">
    <w:abstractNumId w:val="26"/>
  </w:num>
  <w:num w:numId="116">
    <w:abstractNumId w:val="43"/>
  </w:num>
  <w:num w:numId="117">
    <w:abstractNumId w:val="113"/>
  </w:num>
  <w:num w:numId="118">
    <w:abstractNumId w:val="25"/>
  </w:num>
  <w:num w:numId="119">
    <w:abstractNumId w:val="82"/>
  </w:num>
  <w:num w:numId="120">
    <w:abstractNumId w:val="71"/>
  </w:num>
  <w:num w:numId="121">
    <w:abstractNumId w:val="64"/>
  </w:num>
  <w:num w:numId="122">
    <w:abstractNumId w:val="120"/>
  </w:num>
  <w:num w:numId="123">
    <w:abstractNumId w:val="20"/>
  </w:num>
  <w:num w:numId="124">
    <w:abstractNumId w:val="13"/>
  </w:num>
  <w:num w:numId="125">
    <w:abstractNumId w:val="31"/>
  </w:num>
  <w:num w:numId="126">
    <w:abstractNumId w:val="8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614"/>
    <w:rsid w:val="00016F39"/>
    <w:rsid w:val="00017388"/>
    <w:rsid w:val="00035551"/>
    <w:rsid w:val="000437A1"/>
    <w:rsid w:val="0005034B"/>
    <w:rsid w:val="00054FAF"/>
    <w:rsid w:val="00062517"/>
    <w:rsid w:val="000821AF"/>
    <w:rsid w:val="000A641E"/>
    <w:rsid w:val="000A7317"/>
    <w:rsid w:val="000B357C"/>
    <w:rsid w:val="000B5783"/>
    <w:rsid w:val="000E7484"/>
    <w:rsid w:val="00102EC1"/>
    <w:rsid w:val="00137B93"/>
    <w:rsid w:val="001725BC"/>
    <w:rsid w:val="00186681"/>
    <w:rsid w:val="001A5A8B"/>
    <w:rsid w:val="001C6AE4"/>
    <w:rsid w:val="001C7F5C"/>
    <w:rsid w:val="001D3D6B"/>
    <w:rsid w:val="001F21D7"/>
    <w:rsid w:val="00201864"/>
    <w:rsid w:val="00206C87"/>
    <w:rsid w:val="00211229"/>
    <w:rsid w:val="002126D9"/>
    <w:rsid w:val="0022009C"/>
    <w:rsid w:val="0024366C"/>
    <w:rsid w:val="002531BB"/>
    <w:rsid w:val="00276AEF"/>
    <w:rsid w:val="0027743D"/>
    <w:rsid w:val="00284396"/>
    <w:rsid w:val="00290228"/>
    <w:rsid w:val="00291D4A"/>
    <w:rsid w:val="00292E31"/>
    <w:rsid w:val="00296A59"/>
    <w:rsid w:val="002B548A"/>
    <w:rsid w:val="002C4192"/>
    <w:rsid w:val="002D7960"/>
    <w:rsid w:val="002E0075"/>
    <w:rsid w:val="002F1C26"/>
    <w:rsid w:val="002F70D6"/>
    <w:rsid w:val="00307247"/>
    <w:rsid w:val="00307945"/>
    <w:rsid w:val="003112B9"/>
    <w:rsid w:val="0035515B"/>
    <w:rsid w:val="0036342F"/>
    <w:rsid w:val="003938E0"/>
    <w:rsid w:val="003B1E46"/>
    <w:rsid w:val="003B470A"/>
    <w:rsid w:val="003E2825"/>
    <w:rsid w:val="00401A09"/>
    <w:rsid w:val="00415880"/>
    <w:rsid w:val="00437A42"/>
    <w:rsid w:val="004504D6"/>
    <w:rsid w:val="0045778B"/>
    <w:rsid w:val="00463ADC"/>
    <w:rsid w:val="00465C88"/>
    <w:rsid w:val="00465E08"/>
    <w:rsid w:val="00472250"/>
    <w:rsid w:val="004943C3"/>
    <w:rsid w:val="004A0990"/>
    <w:rsid w:val="004A297C"/>
    <w:rsid w:val="004A32BB"/>
    <w:rsid w:val="004E2D19"/>
    <w:rsid w:val="00507E7F"/>
    <w:rsid w:val="00507FA8"/>
    <w:rsid w:val="00511882"/>
    <w:rsid w:val="00532471"/>
    <w:rsid w:val="00560B89"/>
    <w:rsid w:val="005610D2"/>
    <w:rsid w:val="0056382F"/>
    <w:rsid w:val="00574E37"/>
    <w:rsid w:val="005811DB"/>
    <w:rsid w:val="00585393"/>
    <w:rsid w:val="00586BC1"/>
    <w:rsid w:val="00587A81"/>
    <w:rsid w:val="00592393"/>
    <w:rsid w:val="005A2B74"/>
    <w:rsid w:val="005C21A4"/>
    <w:rsid w:val="005D5342"/>
    <w:rsid w:val="005F1CD3"/>
    <w:rsid w:val="005F3CAE"/>
    <w:rsid w:val="006238A3"/>
    <w:rsid w:val="006337A7"/>
    <w:rsid w:val="006445B2"/>
    <w:rsid w:val="0065039F"/>
    <w:rsid w:val="0065042A"/>
    <w:rsid w:val="0065079D"/>
    <w:rsid w:val="00683BA4"/>
    <w:rsid w:val="006A08C5"/>
    <w:rsid w:val="006A7270"/>
    <w:rsid w:val="006B662E"/>
    <w:rsid w:val="006C03B3"/>
    <w:rsid w:val="006C09B2"/>
    <w:rsid w:val="006E568F"/>
    <w:rsid w:val="006F026F"/>
    <w:rsid w:val="006F747B"/>
    <w:rsid w:val="00702E55"/>
    <w:rsid w:val="007048C0"/>
    <w:rsid w:val="00713155"/>
    <w:rsid w:val="00726B00"/>
    <w:rsid w:val="00730C1C"/>
    <w:rsid w:val="00733F0B"/>
    <w:rsid w:val="00754A74"/>
    <w:rsid w:val="00763631"/>
    <w:rsid w:val="00780CAB"/>
    <w:rsid w:val="007834CF"/>
    <w:rsid w:val="0079766A"/>
    <w:rsid w:val="007B36B1"/>
    <w:rsid w:val="007C26DD"/>
    <w:rsid w:val="007C63E7"/>
    <w:rsid w:val="007F6E27"/>
    <w:rsid w:val="008227E8"/>
    <w:rsid w:val="0082322E"/>
    <w:rsid w:val="0083256E"/>
    <w:rsid w:val="008421FC"/>
    <w:rsid w:val="008441B6"/>
    <w:rsid w:val="00854F0A"/>
    <w:rsid w:val="00860240"/>
    <w:rsid w:val="008611B1"/>
    <w:rsid w:val="008659E7"/>
    <w:rsid w:val="00872527"/>
    <w:rsid w:val="008A2374"/>
    <w:rsid w:val="008C0F79"/>
    <w:rsid w:val="008C5082"/>
    <w:rsid w:val="008F74EB"/>
    <w:rsid w:val="008F7D27"/>
    <w:rsid w:val="0092426C"/>
    <w:rsid w:val="0094551E"/>
    <w:rsid w:val="0094585C"/>
    <w:rsid w:val="00957F3D"/>
    <w:rsid w:val="009623F6"/>
    <w:rsid w:val="00986A96"/>
    <w:rsid w:val="009876AD"/>
    <w:rsid w:val="009947AD"/>
    <w:rsid w:val="009A1E9E"/>
    <w:rsid w:val="009A513E"/>
    <w:rsid w:val="009A7518"/>
    <w:rsid w:val="009B3F06"/>
    <w:rsid w:val="009E2F90"/>
    <w:rsid w:val="009E5903"/>
    <w:rsid w:val="00A05A6B"/>
    <w:rsid w:val="00A417DD"/>
    <w:rsid w:val="00A51F83"/>
    <w:rsid w:val="00A56E37"/>
    <w:rsid w:val="00A65F57"/>
    <w:rsid w:val="00A75174"/>
    <w:rsid w:val="00A84318"/>
    <w:rsid w:val="00A90250"/>
    <w:rsid w:val="00AC38B1"/>
    <w:rsid w:val="00AD420D"/>
    <w:rsid w:val="00AD4FD1"/>
    <w:rsid w:val="00AE57B2"/>
    <w:rsid w:val="00AF217E"/>
    <w:rsid w:val="00AF6C90"/>
    <w:rsid w:val="00B00AE9"/>
    <w:rsid w:val="00B015C2"/>
    <w:rsid w:val="00B0164D"/>
    <w:rsid w:val="00B15852"/>
    <w:rsid w:val="00B31F7A"/>
    <w:rsid w:val="00B33935"/>
    <w:rsid w:val="00B407FD"/>
    <w:rsid w:val="00B62683"/>
    <w:rsid w:val="00B65411"/>
    <w:rsid w:val="00B76A56"/>
    <w:rsid w:val="00BA3F2B"/>
    <w:rsid w:val="00BB6F91"/>
    <w:rsid w:val="00BE0352"/>
    <w:rsid w:val="00BE10C6"/>
    <w:rsid w:val="00BE2ECE"/>
    <w:rsid w:val="00BF495B"/>
    <w:rsid w:val="00BF53C1"/>
    <w:rsid w:val="00C01FF6"/>
    <w:rsid w:val="00C15E00"/>
    <w:rsid w:val="00C25C29"/>
    <w:rsid w:val="00C45C8F"/>
    <w:rsid w:val="00C52A6E"/>
    <w:rsid w:val="00C6414F"/>
    <w:rsid w:val="00C65CC3"/>
    <w:rsid w:val="00C7295F"/>
    <w:rsid w:val="00C973E5"/>
    <w:rsid w:val="00CD34FE"/>
    <w:rsid w:val="00CE5718"/>
    <w:rsid w:val="00CF1E70"/>
    <w:rsid w:val="00CF2634"/>
    <w:rsid w:val="00D008E7"/>
    <w:rsid w:val="00D01BB3"/>
    <w:rsid w:val="00D05C87"/>
    <w:rsid w:val="00DA215A"/>
    <w:rsid w:val="00DA4825"/>
    <w:rsid w:val="00DB2614"/>
    <w:rsid w:val="00DB5A9C"/>
    <w:rsid w:val="00DC0606"/>
    <w:rsid w:val="00DD3ABA"/>
    <w:rsid w:val="00DF5C3E"/>
    <w:rsid w:val="00E014F1"/>
    <w:rsid w:val="00E03F11"/>
    <w:rsid w:val="00E1159E"/>
    <w:rsid w:val="00E132BD"/>
    <w:rsid w:val="00E153FE"/>
    <w:rsid w:val="00E27CF1"/>
    <w:rsid w:val="00E5014D"/>
    <w:rsid w:val="00E66D13"/>
    <w:rsid w:val="00E7004D"/>
    <w:rsid w:val="00E75FC3"/>
    <w:rsid w:val="00E85F94"/>
    <w:rsid w:val="00E91FB7"/>
    <w:rsid w:val="00EA33BC"/>
    <w:rsid w:val="00EB6882"/>
    <w:rsid w:val="00EC59F2"/>
    <w:rsid w:val="00ED3E72"/>
    <w:rsid w:val="00EF47CD"/>
    <w:rsid w:val="00F06F35"/>
    <w:rsid w:val="00F41400"/>
    <w:rsid w:val="00F415D6"/>
    <w:rsid w:val="00F53BB1"/>
    <w:rsid w:val="00FA7A4D"/>
    <w:rsid w:val="00FA7A9F"/>
    <w:rsid w:val="00FC0D79"/>
    <w:rsid w:val="00FD5447"/>
    <w:rsid w:val="00FF33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F7A2D"/>
  <w15:docId w15:val="{A0E5EF18-1219-4C47-8A09-425EC233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262" w:right="1084" w:hanging="168"/>
      <w:outlineLvl w:val="0"/>
    </w:pPr>
    <w:rPr>
      <w:rFonts w:ascii="Arial" w:eastAsia="Arial" w:hAnsi="Arial" w:cs="Arial"/>
      <w:b/>
      <w:bCs/>
      <w:sz w:val="72"/>
      <w:szCs w:val="72"/>
    </w:rPr>
  </w:style>
  <w:style w:type="paragraph" w:styleId="2">
    <w:name w:val="heading 2"/>
    <w:basedOn w:val="a"/>
    <w:uiPriority w:val="1"/>
    <w:qFormat/>
    <w:pPr>
      <w:spacing w:before="2"/>
      <w:ind w:left="107"/>
      <w:outlineLvl w:val="1"/>
    </w:pPr>
    <w:rPr>
      <w:b/>
      <w:bCs/>
      <w:sz w:val="28"/>
      <w:szCs w:val="28"/>
    </w:rPr>
  </w:style>
  <w:style w:type="paragraph" w:styleId="3">
    <w:name w:val="heading 3"/>
    <w:basedOn w:val="a"/>
    <w:uiPriority w:val="1"/>
    <w:qFormat/>
    <w:pPr>
      <w:ind w:left="801"/>
      <w:outlineLvl w:val="2"/>
    </w:pPr>
    <w:rPr>
      <w:b/>
      <w:bCs/>
      <w:sz w:val="26"/>
      <w:szCs w:val="26"/>
    </w:rPr>
  </w:style>
  <w:style w:type="paragraph" w:styleId="4">
    <w:name w:val="heading 4"/>
    <w:basedOn w:val="a"/>
    <w:uiPriority w:val="1"/>
    <w:qFormat/>
    <w:pPr>
      <w:ind w:left="539"/>
      <w:outlineLvl w:val="3"/>
    </w:pPr>
    <w:rPr>
      <w:b/>
      <w:bCs/>
      <w:i/>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1"/>
    <w:qFormat/>
    <w:pPr>
      <w:ind w:left="801" w:hanging="480"/>
      <w:jc w:val="both"/>
    </w:pPr>
  </w:style>
  <w:style w:type="paragraph" w:customStyle="1" w:styleId="TableParagraph">
    <w:name w:val="Table Paragraph"/>
    <w:basedOn w:val="a"/>
    <w:uiPriority w:val="1"/>
    <w:qFormat/>
    <w:pPr>
      <w:ind w:left="467"/>
    </w:pPr>
  </w:style>
  <w:style w:type="paragraph" w:styleId="a5">
    <w:name w:val="footnote text"/>
    <w:basedOn w:val="a"/>
    <w:link w:val="a6"/>
    <w:uiPriority w:val="99"/>
    <w:semiHidden/>
    <w:unhideWhenUsed/>
    <w:rsid w:val="00585393"/>
    <w:pPr>
      <w:snapToGrid w:val="0"/>
    </w:pPr>
    <w:rPr>
      <w:sz w:val="20"/>
      <w:szCs w:val="20"/>
    </w:rPr>
  </w:style>
  <w:style w:type="character" w:customStyle="1" w:styleId="a6">
    <w:name w:val="註腳文字 字元"/>
    <w:basedOn w:val="a0"/>
    <w:link w:val="a5"/>
    <w:uiPriority w:val="99"/>
    <w:semiHidden/>
    <w:rsid w:val="00585393"/>
    <w:rPr>
      <w:rFonts w:ascii="Times New Roman" w:eastAsia="Times New Roman" w:hAnsi="Times New Roman" w:cs="Times New Roman"/>
      <w:sz w:val="20"/>
      <w:szCs w:val="20"/>
    </w:rPr>
  </w:style>
  <w:style w:type="character" w:styleId="a7">
    <w:name w:val="footnote reference"/>
    <w:basedOn w:val="a0"/>
    <w:uiPriority w:val="99"/>
    <w:semiHidden/>
    <w:unhideWhenUsed/>
    <w:rsid w:val="00585393"/>
    <w:rPr>
      <w:vertAlign w:val="superscript"/>
    </w:rPr>
  </w:style>
  <w:style w:type="character" w:styleId="a8">
    <w:name w:val="Hyperlink"/>
    <w:basedOn w:val="a0"/>
    <w:uiPriority w:val="99"/>
    <w:unhideWhenUsed/>
    <w:rsid w:val="00585393"/>
    <w:rPr>
      <w:color w:val="0000FF" w:themeColor="hyperlink"/>
      <w:u w:val="single"/>
    </w:rPr>
  </w:style>
  <w:style w:type="paragraph" w:styleId="a9">
    <w:name w:val="header"/>
    <w:basedOn w:val="a"/>
    <w:link w:val="aa"/>
    <w:uiPriority w:val="99"/>
    <w:unhideWhenUsed/>
    <w:rsid w:val="005610D2"/>
    <w:pPr>
      <w:tabs>
        <w:tab w:val="center" w:pos="4153"/>
        <w:tab w:val="right" w:pos="8306"/>
      </w:tabs>
      <w:snapToGrid w:val="0"/>
    </w:pPr>
    <w:rPr>
      <w:sz w:val="20"/>
      <w:szCs w:val="20"/>
    </w:rPr>
  </w:style>
  <w:style w:type="character" w:customStyle="1" w:styleId="aa">
    <w:name w:val="頁首 字元"/>
    <w:basedOn w:val="a0"/>
    <w:link w:val="a9"/>
    <w:uiPriority w:val="99"/>
    <w:rsid w:val="005610D2"/>
    <w:rPr>
      <w:rFonts w:ascii="Times New Roman" w:eastAsia="Times New Roman" w:hAnsi="Times New Roman" w:cs="Times New Roman"/>
      <w:sz w:val="20"/>
      <w:szCs w:val="20"/>
    </w:rPr>
  </w:style>
  <w:style w:type="paragraph" w:styleId="ab">
    <w:name w:val="footer"/>
    <w:basedOn w:val="a"/>
    <w:link w:val="ac"/>
    <w:uiPriority w:val="99"/>
    <w:unhideWhenUsed/>
    <w:rsid w:val="005610D2"/>
    <w:pPr>
      <w:tabs>
        <w:tab w:val="center" w:pos="4153"/>
        <w:tab w:val="right" w:pos="8306"/>
      </w:tabs>
      <w:snapToGrid w:val="0"/>
    </w:pPr>
    <w:rPr>
      <w:sz w:val="20"/>
      <w:szCs w:val="20"/>
    </w:rPr>
  </w:style>
  <w:style w:type="character" w:customStyle="1" w:styleId="ac">
    <w:name w:val="頁尾 字元"/>
    <w:basedOn w:val="a0"/>
    <w:link w:val="ab"/>
    <w:uiPriority w:val="99"/>
    <w:rsid w:val="005610D2"/>
    <w:rPr>
      <w:rFonts w:ascii="Times New Roman" w:eastAsia="Times New Roman" w:hAnsi="Times New Roman" w:cs="Times New Roman"/>
      <w:sz w:val="20"/>
      <w:szCs w:val="20"/>
    </w:rPr>
  </w:style>
  <w:style w:type="paragraph" w:styleId="ad">
    <w:name w:val="Balloon Text"/>
    <w:basedOn w:val="a"/>
    <w:link w:val="ae"/>
    <w:uiPriority w:val="99"/>
    <w:semiHidden/>
    <w:unhideWhenUsed/>
    <w:rsid w:val="005610D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610D2"/>
    <w:rPr>
      <w:rFonts w:asciiTheme="majorHAnsi" w:eastAsiaTheme="majorEastAsia" w:hAnsiTheme="majorHAnsi" w:cstheme="majorBidi"/>
      <w:sz w:val="18"/>
      <w:szCs w:val="18"/>
    </w:rPr>
  </w:style>
  <w:style w:type="character" w:styleId="af">
    <w:name w:val="annotation reference"/>
    <w:basedOn w:val="a0"/>
    <w:uiPriority w:val="99"/>
    <w:semiHidden/>
    <w:unhideWhenUsed/>
    <w:rsid w:val="00FD5447"/>
    <w:rPr>
      <w:sz w:val="18"/>
      <w:szCs w:val="18"/>
    </w:rPr>
  </w:style>
  <w:style w:type="paragraph" w:styleId="af0">
    <w:name w:val="annotation text"/>
    <w:basedOn w:val="a"/>
    <w:link w:val="af1"/>
    <w:uiPriority w:val="99"/>
    <w:semiHidden/>
    <w:unhideWhenUsed/>
    <w:rsid w:val="00FD5447"/>
  </w:style>
  <w:style w:type="character" w:customStyle="1" w:styleId="af1">
    <w:name w:val="註解文字 字元"/>
    <w:basedOn w:val="a0"/>
    <w:link w:val="af0"/>
    <w:uiPriority w:val="99"/>
    <w:semiHidden/>
    <w:rsid w:val="00FD5447"/>
    <w:rPr>
      <w:rFonts w:ascii="Times New Roman" w:eastAsia="Times New Roman" w:hAnsi="Times New Roman" w:cs="Times New Roman"/>
    </w:rPr>
  </w:style>
  <w:style w:type="paragraph" w:styleId="af2">
    <w:name w:val="annotation subject"/>
    <w:basedOn w:val="af0"/>
    <w:next w:val="af0"/>
    <w:link w:val="af3"/>
    <w:uiPriority w:val="99"/>
    <w:semiHidden/>
    <w:unhideWhenUsed/>
    <w:rsid w:val="00FD5447"/>
    <w:rPr>
      <w:b/>
      <w:bCs/>
    </w:rPr>
  </w:style>
  <w:style w:type="character" w:customStyle="1" w:styleId="af3">
    <w:name w:val="註解主旨 字元"/>
    <w:basedOn w:val="af1"/>
    <w:link w:val="af2"/>
    <w:uiPriority w:val="99"/>
    <w:semiHidden/>
    <w:rsid w:val="00FD5447"/>
    <w:rPr>
      <w:rFonts w:ascii="Times New Roman" w:eastAsia="Times New Roman" w:hAnsi="Times New Roman" w:cs="Times New Roman"/>
      <w:b/>
      <w:bCs/>
    </w:rPr>
  </w:style>
  <w:style w:type="paragraph" w:styleId="af4">
    <w:name w:val="Revision"/>
    <w:hidden/>
    <w:uiPriority w:val="99"/>
    <w:semiHidden/>
    <w:rsid w:val="004A297C"/>
    <w:pPr>
      <w:widowControl/>
      <w:autoSpaceDE/>
      <w:autoSpaceDN/>
    </w:pPr>
    <w:rPr>
      <w:rFonts w:ascii="Times New Roman" w:eastAsia="Times New Roman" w:hAnsi="Times New Roman" w:cs="Times New Roman"/>
    </w:rPr>
  </w:style>
  <w:style w:type="table" w:styleId="af5">
    <w:name w:val="Table Grid"/>
    <w:basedOn w:val="a1"/>
    <w:uiPriority w:val="39"/>
    <w:rsid w:val="005A2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FF33DF"/>
    <w:rPr>
      <w:color w:val="605E5C"/>
      <w:shd w:val="clear" w:color="auto" w:fill="E1DFDD"/>
    </w:rPr>
  </w:style>
  <w:style w:type="character" w:styleId="af7">
    <w:name w:val="FollowedHyperlink"/>
    <w:basedOn w:val="a0"/>
    <w:uiPriority w:val="99"/>
    <w:semiHidden/>
    <w:unhideWhenUsed/>
    <w:rsid w:val="001D3D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ch.net/index_en.php?act%20=conventions.text&amp;cid=69d" TargetMode="Externa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62F56-9ECB-4E6F-855F-B457F66B0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10688</Words>
  <Characters>60928</Characters>
  <Application>Microsoft Office Word</Application>
  <DocSecurity>0</DocSecurity>
  <Lines>507</Lines>
  <Paragraphs>142</Paragraphs>
  <ScaleCrop>false</ScaleCrop>
  <Company/>
  <LinksUpToDate>false</LinksUpToDate>
  <CharactersWithSpaces>71474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System in respect of Intercountry Adoption in the Hong Kong Special Administrative Region_English_September 2023 (Rev)</dc:title>
  <dc:creator>SWD</dc:creator>
  <cp:lastModifiedBy>Social Welfare Department</cp:lastModifiedBy>
  <cp:revision>4</cp:revision>
  <cp:lastPrinted>2026-03-04T07:17:00Z</cp:lastPrinted>
  <dcterms:created xsi:type="dcterms:W3CDTF">2026-05-08T06:50:00Z</dcterms:created>
  <dcterms:modified xsi:type="dcterms:W3CDTF">2026-05-08T06:51:00Z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Acrobat PDFMaker 17 Word 版</vt:lpwstr>
  </property>
  <property fmtid="{D5CDD505-2E9C-101B-9397-08002B2CF9AE}" pid="4" name="LastSaved">
    <vt:filetime>2020-10-05T00:00:00Z</vt:filetime>
  </property>
</Properties>
</file>