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02" w:rsidRDefault="008A6D02" w:rsidP="008A6D02">
      <w:pPr>
        <w:pStyle w:val="a3"/>
        <w:ind w:right="-1"/>
        <w:jc w:val="right"/>
        <w:rPr>
          <w:rFonts w:cs="Arial"/>
          <w:sz w:val="16"/>
          <w:szCs w:val="16"/>
        </w:rPr>
      </w:pPr>
      <w:proofErr w:type="spellStart"/>
      <w:r>
        <w:rPr>
          <w:rFonts w:cs="Arial"/>
          <w:sz w:val="16"/>
          <w:szCs w:val="16"/>
        </w:rPr>
        <w:t>CRSRehab</w:t>
      </w:r>
      <w:proofErr w:type="spellEnd"/>
      <w:r>
        <w:rPr>
          <w:rFonts w:cs="Arial"/>
          <w:sz w:val="16"/>
          <w:szCs w:val="16"/>
        </w:rPr>
        <w:t>-MPH Form 7</w:t>
      </w:r>
    </w:p>
    <w:p w:rsidR="008A6D02" w:rsidRDefault="008A6D02" w:rsidP="008A6D02">
      <w:pPr>
        <w:pStyle w:val="a3"/>
        <w:ind w:right="-1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(Revised 03/2023)</w:t>
      </w:r>
    </w:p>
    <w:p w:rsidR="008A6D02" w:rsidRDefault="008A6D02" w:rsidP="008A6D02">
      <w:pPr>
        <w:pStyle w:val="4"/>
        <w:rPr>
          <w:color w:val="231F20"/>
          <w:spacing w:val="-2"/>
        </w:rPr>
      </w:pPr>
      <w:r>
        <w:rPr>
          <w:color w:val="231F20"/>
          <w:spacing w:val="-2"/>
        </w:rPr>
        <w:t xml:space="preserve">RESTRICTED </w:t>
      </w:r>
    </w:p>
    <w:p w:rsidR="008A6D02" w:rsidRDefault="008A6D02" w:rsidP="008A6D02">
      <w:pPr>
        <w:pStyle w:val="4"/>
        <w:rPr>
          <w:color w:val="231F20"/>
          <w:spacing w:val="-2"/>
          <w:u w:val="single"/>
        </w:rPr>
      </w:pPr>
      <w:r>
        <w:rPr>
          <w:color w:val="231F20"/>
          <w:spacing w:val="-2"/>
          <w:u w:val="single"/>
        </w:rPr>
        <w:t xml:space="preserve">Reply to </w:t>
      </w:r>
      <w:proofErr w:type="spellStart"/>
      <w:r>
        <w:rPr>
          <w:color w:val="231F20"/>
          <w:spacing w:val="-2"/>
          <w:u w:val="single"/>
        </w:rPr>
        <w:t>CRSRehab</w:t>
      </w:r>
      <w:proofErr w:type="spellEnd"/>
      <w:r>
        <w:rPr>
          <w:color w:val="231F20"/>
          <w:spacing w:val="-2"/>
          <w:u w:val="single"/>
        </w:rPr>
        <w:t>-MPH on Selection for Placement</w:t>
      </w:r>
    </w:p>
    <w:tbl>
      <w:tblPr>
        <w:tblW w:w="11340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600"/>
        <w:gridCol w:w="2103"/>
        <w:gridCol w:w="142"/>
        <w:gridCol w:w="142"/>
        <w:gridCol w:w="567"/>
        <w:gridCol w:w="3969"/>
        <w:gridCol w:w="425"/>
        <w:gridCol w:w="986"/>
        <w:gridCol w:w="6"/>
      </w:tblGrid>
      <w:tr w:rsidR="008A6D02" w:rsidTr="001A27B9">
        <w:trPr>
          <w:cantSplit/>
          <w:jc w:val="center"/>
        </w:trPr>
        <w:tc>
          <w:tcPr>
            <w:tcW w:w="600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From: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 w:val="restart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To:</w:t>
            </w:r>
          </w:p>
        </w:tc>
        <w:tc>
          <w:tcPr>
            <w:tcW w:w="5386" w:type="dxa"/>
            <w:gridSpan w:val="4"/>
            <w:vMerge w:val="restart"/>
            <w:tcBorders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Central Referral System for Rehabilitation Services</w:t>
            </w:r>
            <w:r>
              <w:br/>
              <w:t>Subsystem for the Mentally</w:t>
            </w:r>
            <w:r w:rsidR="00772AC6">
              <w:t xml:space="preserve"> </w:t>
            </w:r>
            <w:r>
              <w:t>/</w:t>
            </w:r>
            <w:r w:rsidR="00772AC6">
              <w:t xml:space="preserve"> </w:t>
            </w:r>
            <w:r>
              <w:t>Physically Handicapped</w:t>
            </w:r>
            <w:r>
              <w:br/>
              <w:t>Social Welfare Department</w:t>
            </w:r>
            <w:r>
              <w:br/>
              <w:t>6/F, West Coast International Building</w:t>
            </w:r>
            <w:r>
              <w:br/>
              <w:t>290-296 Un Chau Street</w:t>
            </w:r>
            <w:r>
              <w:br/>
              <w:t>Sham Shui Po, Kowloon</w:t>
            </w:r>
          </w:p>
        </w:tc>
      </w:tr>
      <w:tr w:rsidR="008A6D02" w:rsidTr="001A27B9">
        <w:trPr>
          <w:cantSplit/>
          <w:trHeight w:val="514"/>
          <w:jc w:val="center"/>
        </w:trPr>
        <w:tc>
          <w:tcPr>
            <w:tcW w:w="600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386" w:type="dxa"/>
            <w:gridSpan w:val="4"/>
            <w:vMerge/>
            <w:tcBorders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8A6D02" w:rsidTr="001A27B9">
        <w:trPr>
          <w:cantSplit/>
          <w:trHeight w:val="132"/>
          <w:jc w:val="center"/>
        </w:trPr>
        <w:tc>
          <w:tcPr>
            <w:tcW w:w="600" w:type="dxa"/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:rsidR="008A6D02" w:rsidRPr="00DE7EF8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  <w:jc w:val="center"/>
              <w:rPr>
                <w:i/>
                <w:sz w:val="16"/>
              </w:rPr>
            </w:pPr>
            <w:r w:rsidRPr="00B55469">
              <w:rPr>
                <w:i/>
                <w:sz w:val="16"/>
              </w:rPr>
              <w:t xml:space="preserve">(Name of Referring Office and </w:t>
            </w:r>
            <w:r w:rsidRPr="00DE7EF8">
              <w:rPr>
                <w:i/>
                <w:sz w:val="16"/>
              </w:rPr>
              <w:t>Organization)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567" w:type="dxa"/>
            <w:vMerge/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5386" w:type="dxa"/>
            <w:gridSpan w:val="4"/>
            <w:vMerge/>
            <w:tcBorders>
              <w:bottom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  <w:tr w:rsidR="008A6D02" w:rsidTr="001A27B9">
        <w:trPr>
          <w:cantSplit/>
          <w:jc w:val="center"/>
        </w:trPr>
        <w:tc>
          <w:tcPr>
            <w:tcW w:w="600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8A6D02" w:rsidRPr="00B55469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16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386" w:type="dxa"/>
            <w:gridSpan w:val="4"/>
            <w:vMerge/>
            <w:tcBorders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8A6D02" w:rsidTr="001A27B9">
        <w:trPr>
          <w:cantSplit/>
          <w:jc w:val="center"/>
        </w:trPr>
        <w:tc>
          <w:tcPr>
            <w:tcW w:w="600" w:type="dxa"/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:rsidR="008A6D02" w:rsidRPr="00DE7EF8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  <w:jc w:val="center"/>
              <w:rPr>
                <w:i/>
                <w:sz w:val="16"/>
              </w:rPr>
            </w:pPr>
            <w:r w:rsidRPr="00B55469">
              <w:rPr>
                <w:i/>
                <w:sz w:val="16"/>
              </w:rPr>
              <w:t>(Address of Referring Office)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567" w:type="dxa"/>
            <w:vMerge/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5386" w:type="dxa"/>
            <w:gridSpan w:val="4"/>
            <w:vMerge/>
            <w:tcBorders>
              <w:bottom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  <w:tr w:rsidR="008A6D02" w:rsidTr="001A27B9">
        <w:trPr>
          <w:cantSplit/>
          <w:jc w:val="center"/>
        </w:trPr>
        <w:tc>
          <w:tcPr>
            <w:tcW w:w="60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  <w:vAlign w:val="bottom"/>
          </w:tcPr>
          <w:p w:rsidR="008A6D02" w:rsidRDefault="008A6D02" w:rsidP="0074441D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 3809 (DAC/HSMH/C&amp;A/SD)</w:t>
            </w:r>
          </w:p>
          <w:p w:rsidR="008A6D02" w:rsidRDefault="008A6D02" w:rsidP="00744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 3826 (SW/IVRSC/SHOS/HM</w:t>
            </w:r>
            <w:r w:rsidR="001A27B9" w:rsidRPr="00404AB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H/HSPH) </w:t>
            </w:r>
          </w:p>
          <w:p w:rsidR="008A6D02" w:rsidRDefault="008A6D02" w:rsidP="00772AC6">
            <w:pPr>
              <w:spacing w:afterLines="10" w:after="24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3422 3995 (Inactive </w:t>
            </w:r>
            <w:proofErr w:type="spellStart"/>
            <w:r>
              <w:rPr>
                <w:sz w:val="20"/>
                <w:szCs w:val="20"/>
              </w:rPr>
              <w:t>Waitlisting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833F6">
              <w:rPr>
                <w:sz w:val="20"/>
                <w:szCs w:val="20"/>
              </w:rPr>
              <w:t>Mechanism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992" w:type="dxa"/>
            <w:gridSpan w:val="2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8A6D02" w:rsidTr="001A27B9">
        <w:trPr>
          <w:gridAfter w:val="1"/>
          <w:wAfter w:w="6" w:type="dxa"/>
          <w:jc w:val="center"/>
        </w:trPr>
        <w:tc>
          <w:tcPr>
            <w:tcW w:w="60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Ref.: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rPr>
                <w:lang w:eastAsia="zh-CN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Align w:val="bottom"/>
          </w:tcPr>
          <w:p w:rsidR="008A6D02" w:rsidRDefault="008A6D02" w:rsidP="0074441D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8A6D02" w:rsidRDefault="008A6D02" w:rsidP="0074441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A6D02" w:rsidRDefault="008A6D02" w:rsidP="0074441D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8A6D02" w:rsidRDefault="008A6D02" w:rsidP="0074441D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3755 4946</w:t>
            </w:r>
          </w:p>
        </w:tc>
      </w:tr>
      <w:tr w:rsidR="008A6D02" w:rsidTr="001A27B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4503" w:type="dxa"/>
            <w:gridSpan w:val="3"/>
            <w:tcBorders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bottom w:val="double" w:sz="4" w:space="0" w:color="auto"/>
              <w:righ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left w:val="single" w:sz="4" w:space="0" w:color="auto"/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5386" w:type="dxa"/>
            <w:gridSpan w:val="4"/>
            <w:tcBorders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</w:tr>
    </w:tbl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  <w:bookmarkStart w:id="0" w:name="_GoBack"/>
      <w:bookmarkEnd w:id="0"/>
    </w:p>
    <w:tbl>
      <w:tblPr>
        <w:tblW w:w="9840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0"/>
      </w:tblGrid>
      <w:tr w:rsidR="008A6D02" w:rsidTr="0074441D">
        <w:trPr>
          <w:cantSplit/>
        </w:trPr>
        <w:tc>
          <w:tcPr>
            <w:tcW w:w="9628" w:type="dxa"/>
          </w:tcPr>
          <w:p w:rsidR="008A6D02" w:rsidRDefault="008A6D02" w:rsidP="0074441D">
            <w:pPr>
              <w:pStyle w:val="4"/>
              <w:spacing w:before="120" w:line="240" w:lineRule="exact"/>
              <w:ind w:left="114"/>
              <w:jc w:val="left"/>
              <w:rPr>
                <w:b w:val="0"/>
                <w:color w:val="008000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Selection for Placement</w:t>
            </w:r>
            <w:r>
              <w:rPr>
                <w:sz w:val="20"/>
              </w:rPr>
              <w:t xml:space="preserve"> to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i/>
                <w:sz w:val="16"/>
              </w:rPr>
              <w:t>(name of rehabilitation unit)</w:t>
            </w:r>
            <w:r>
              <w:rPr>
                <w:b w:val="0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  </w:t>
            </w:r>
          </w:p>
        </w:tc>
      </w:tr>
    </w:tbl>
    <w:p w:rsidR="008A6D02" w:rsidRDefault="008A6D02" w:rsidP="008A6D02">
      <w:pPr>
        <w:pStyle w:val="a3"/>
        <w:tabs>
          <w:tab w:val="clear" w:pos="4153"/>
          <w:tab w:val="clear" w:pos="8306"/>
        </w:tabs>
        <w:spacing w:line="240" w:lineRule="exact"/>
      </w:pPr>
    </w:p>
    <w:tbl>
      <w:tblPr>
        <w:tblW w:w="9709" w:type="dxa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1080"/>
        <w:gridCol w:w="1680"/>
        <w:gridCol w:w="1560"/>
        <w:gridCol w:w="1789"/>
      </w:tblGrid>
      <w:tr w:rsidR="008A6D02" w:rsidTr="0074441D">
        <w:trPr>
          <w:cantSplit/>
        </w:trPr>
        <w:tc>
          <w:tcPr>
            <w:tcW w:w="72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rPr>
                <w:sz w:val="18"/>
                <w:szCs w:val="18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ID No.:</w:t>
            </w:r>
          </w:p>
        </w:tc>
        <w:tc>
          <w:tcPr>
            <w:tcW w:w="1680" w:type="dxa"/>
            <w:tcBorders>
              <w:bottom w:val="single" w:sz="6" w:space="0" w:color="auto"/>
            </w:tcBorders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CRSRehab</w:t>
            </w:r>
            <w:proofErr w:type="spellEnd"/>
            <w:r>
              <w:rPr>
                <w:sz w:val="20"/>
              </w:rPr>
              <w:t xml:space="preserve"> No.:</w:t>
            </w:r>
          </w:p>
        </w:tc>
        <w:tc>
          <w:tcPr>
            <w:tcW w:w="1789" w:type="dxa"/>
            <w:tcBorders>
              <w:bottom w:val="single" w:sz="6" w:space="0" w:color="auto"/>
            </w:tcBorders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8A6D02" w:rsidRDefault="008A6D02" w:rsidP="008A6D02">
      <w:pPr>
        <w:pStyle w:val="a3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480"/>
        <w:gridCol w:w="1920"/>
        <w:gridCol w:w="2640"/>
        <w:gridCol w:w="480"/>
        <w:gridCol w:w="3895"/>
      </w:tblGrid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28"/>
              </w:rPr>
            </w:pPr>
            <w:r>
              <w:rPr>
                <w:rFonts w:eastAsia="新細明體"/>
                <w:noProof/>
                <w:position w:val="-16"/>
                <w:sz w:val="28"/>
                <w:szCs w:val="28"/>
              </w:rPr>
              <w:drawing>
                <wp:inline distT="0" distB="0" distL="0" distR="0" wp14:anchorId="060195AF" wp14:editId="05D80C84">
                  <wp:extent cx="259080" cy="286385"/>
                  <wp:effectExtent l="0" t="0" r="7620" b="0"/>
                  <wp:docPr id="2021" name="圖片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rPr>
                <w:lang w:val="en-GB"/>
              </w:rPr>
            </w:pPr>
            <w:r>
              <w:rPr>
                <w:b/>
                <w:sz w:val="20"/>
              </w:rPr>
              <w:t xml:space="preserve">Applicant accepts the offer of day service / applicant is assessed to have need for residential service under the </w:t>
            </w:r>
            <w:proofErr w:type="spellStart"/>
            <w:r>
              <w:rPr>
                <w:b/>
                <w:sz w:val="20"/>
              </w:rPr>
              <w:t>Standardised</w:t>
            </w:r>
            <w:proofErr w:type="spellEnd"/>
            <w:r>
              <w:rPr>
                <w:b/>
                <w:sz w:val="20"/>
              </w:rPr>
              <w:t xml:space="preserve"> Assessment Mechanism *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(For priority placement, the applicant is confirmed to have urgent service need.)</w:t>
            </w:r>
          </w:p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 xml:space="preserve">The following documents are attached: 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  <w:lang w:eastAsia="zh-CN"/>
              </w:rPr>
              <w:drawing>
                <wp:inline distT="0" distB="0" distL="0" distR="0" wp14:anchorId="4C64D60D" wp14:editId="53749702">
                  <wp:extent cx="259080" cy="286385"/>
                  <wp:effectExtent l="0" t="0" r="7620" b="0"/>
                  <wp:docPr id="2020" name="圖片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gridSpan w:val="2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CRSRehab</w:t>
            </w:r>
            <w:proofErr w:type="spellEnd"/>
            <w:r w:rsidR="00772AC6">
              <w:rPr>
                <w:sz w:val="20"/>
              </w:rPr>
              <w:t>-</w:t>
            </w:r>
            <w:r>
              <w:rPr>
                <w:sz w:val="20"/>
              </w:rPr>
              <w:t>MPH Form 1</w:t>
            </w: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3AD20E87" wp14:editId="278432FA">
                  <wp:extent cx="259080" cy="286385"/>
                  <wp:effectExtent l="0" t="0" r="7620" b="0"/>
                  <wp:docPr id="2018" name="圖片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Case summary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15A463CF" wp14:editId="5E95BE82">
                  <wp:extent cx="259080" cy="286385"/>
                  <wp:effectExtent l="0" t="0" r="7620" b="0"/>
                  <wp:docPr id="2017" name="圖片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gridSpan w:val="2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Psychological/psychiatric/medical* report</w:t>
            </w: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31BA77EA" wp14:editId="59971B0E">
                  <wp:extent cx="259080" cy="286385"/>
                  <wp:effectExtent l="0" t="0" r="7620" b="0"/>
                  <wp:docPr id="2016" name="圖片 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 w:rsidRPr="007565A4">
              <w:rPr>
                <w:sz w:val="20"/>
              </w:rPr>
              <w:t>Medical Examination Form (MEF)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14F5DA21" wp14:editId="36BDE900">
                  <wp:extent cx="259080" cy="286385"/>
                  <wp:effectExtent l="0" t="0" r="7620" b="0"/>
                  <wp:docPr id="2014" name="圖片 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gridSpan w:val="2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School progress/VTC* repor</w:t>
            </w:r>
            <w:r w:rsidRPr="006343C9">
              <w:rPr>
                <w:sz w:val="20"/>
              </w:rPr>
              <w:t>t/Occupational Therapist report</w:t>
            </w: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2EA063A4" wp14:editId="5A1B5EB9">
                  <wp:extent cx="259080" cy="286385"/>
                  <wp:effectExtent l="0" t="0" r="7620" b="0"/>
                  <wp:docPr id="2013" name="圖片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Certificate of blindness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28"/>
                <w:szCs w:val="28"/>
                <w:lang w:eastAsia="zh-CN"/>
              </w:rPr>
            </w:pPr>
            <w:r>
              <w:rPr>
                <w:rFonts w:eastAsia="新細明體"/>
                <w:noProof/>
                <w:position w:val="-16"/>
                <w:sz w:val="28"/>
                <w:szCs w:val="28"/>
                <w:lang w:eastAsia="zh-CN"/>
              </w:rPr>
              <w:drawing>
                <wp:inline distT="0" distB="0" distL="0" distR="0" wp14:anchorId="670DB85F" wp14:editId="1466F433">
                  <wp:extent cx="259080" cy="286385"/>
                  <wp:effectExtent l="0" t="0" r="7620" b="0"/>
                  <wp:docPr id="2012" name="圖片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spacing w:before="80" w:line="24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Applicant is assessed to have no residential service need under the </w:t>
            </w:r>
            <w:proofErr w:type="spellStart"/>
            <w:r>
              <w:rPr>
                <w:b/>
                <w:sz w:val="20"/>
              </w:rPr>
              <w:t>Standardised</w:t>
            </w:r>
            <w:proofErr w:type="spellEnd"/>
            <w:r>
              <w:rPr>
                <w:b/>
                <w:sz w:val="20"/>
              </w:rPr>
              <w:t xml:space="preserve"> Assessment Mechanism.  Case can be deleted from </w:t>
            </w:r>
            <w:proofErr w:type="spellStart"/>
            <w:r>
              <w:rPr>
                <w:b/>
                <w:sz w:val="20"/>
              </w:rPr>
              <w:t>CRSRehab</w:t>
            </w:r>
            <w:proofErr w:type="spellEnd"/>
            <w:r w:rsidR="00772AC6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MPH.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28"/>
                <w:szCs w:val="28"/>
                <w:lang w:eastAsia="zh-CN"/>
              </w:rPr>
            </w:pPr>
            <w:r>
              <w:rPr>
                <w:rFonts w:eastAsia="新細明體"/>
                <w:noProof/>
                <w:position w:val="-16"/>
                <w:sz w:val="28"/>
                <w:szCs w:val="28"/>
                <w:lang w:eastAsia="zh-CN"/>
              </w:rPr>
              <w:drawing>
                <wp:inline distT="0" distB="0" distL="0" distR="0" wp14:anchorId="4CB2FA47" wp14:editId="09386703">
                  <wp:extent cx="259080" cy="286385"/>
                  <wp:effectExtent l="0" t="0" r="7620" b="0"/>
                  <wp:docPr id="2010" name="圖片 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spacing w:before="120" w:line="24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Applicant is assessed to have residential service need under the </w:t>
            </w:r>
            <w:proofErr w:type="spellStart"/>
            <w:r>
              <w:rPr>
                <w:b/>
                <w:sz w:val="20"/>
              </w:rPr>
              <w:t>Standardised</w:t>
            </w:r>
            <w:proofErr w:type="spellEnd"/>
            <w:r>
              <w:rPr>
                <w:b/>
                <w:sz w:val="20"/>
              </w:rPr>
              <w:t xml:space="preserve"> Assessment Mechanism but he/she is not yet ready for admission to RCHD at the current stage.  Case can be transferred to the inactive waiting list and be reviewed annually.</w:t>
            </w:r>
          </w:p>
          <w:p w:rsidR="008A6D02" w:rsidRDefault="008A6D02" w:rsidP="0074441D">
            <w:pPr>
              <w:spacing w:before="80" w:line="240" w:lineRule="exact"/>
              <w:jc w:val="both"/>
              <w:rPr>
                <w:b/>
                <w:sz w:val="20"/>
              </w:rPr>
            </w:pPr>
            <w:r>
              <w:rPr>
                <w:i/>
                <w:sz w:val="20"/>
              </w:rPr>
              <w:t>Note: The applicant /family members/</w:t>
            </w:r>
            <w:proofErr w:type="spellStart"/>
            <w:r>
              <w:rPr>
                <w:i/>
                <w:sz w:val="20"/>
              </w:rPr>
              <w:t>carer</w:t>
            </w:r>
            <w:proofErr w:type="spellEnd"/>
            <w:r>
              <w:rPr>
                <w:i/>
                <w:sz w:val="20"/>
              </w:rPr>
              <w:t>/guardian should note that the case would not be offered RCHD placement as far as the applicant is in the inactive waiting list.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  <w:lang w:eastAsia="zh-CN"/>
              </w:rPr>
              <w:drawing>
                <wp:inline distT="0" distB="0" distL="0" distR="0" wp14:anchorId="53D4A32C" wp14:editId="1F84BAF5">
                  <wp:extent cx="259080" cy="286385"/>
                  <wp:effectExtent l="0" t="0" r="7620" b="0"/>
                  <wp:docPr id="2009" name="圖片 2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spacing w:before="80" w:line="240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Applicant is assessed to have other residential service need under the </w:t>
            </w:r>
            <w:proofErr w:type="spellStart"/>
            <w:r>
              <w:rPr>
                <w:b/>
                <w:sz w:val="20"/>
              </w:rPr>
              <w:t>Standardised</w:t>
            </w:r>
            <w:proofErr w:type="spellEnd"/>
            <w:r>
              <w:rPr>
                <w:b/>
                <w:sz w:val="20"/>
              </w:rPr>
              <w:t xml:space="preserve"> Assessment Mechanism.</w:t>
            </w:r>
            <w:r>
              <w:rPr>
                <w:color w:val="008000"/>
                <w:sz w:val="20"/>
              </w:rPr>
              <w:t xml:space="preserve"> 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  <w:lang w:eastAsia="zh-CN"/>
              </w:rPr>
              <w:drawing>
                <wp:inline distT="0" distB="0" distL="0" distR="0" wp14:anchorId="42051907" wp14:editId="589DFB15">
                  <wp:extent cx="259080" cy="286385"/>
                  <wp:effectExtent l="0" t="0" r="7620" b="0"/>
                  <wp:docPr id="2008" name="圖片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spacing w:before="80" w:line="240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Applicant declines the offer </w:t>
            </w:r>
            <w:r>
              <w:rPr>
                <w:sz w:val="20"/>
              </w:rPr>
              <w:t xml:space="preserve">(Please 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 xml:space="preserve"> only one box):</w:t>
            </w:r>
            <w:r>
              <w:rPr>
                <w:color w:val="008000"/>
                <w:sz w:val="20"/>
              </w:rPr>
              <w:t xml:space="preserve"> 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3FB630CB" wp14:editId="4B7A9F42">
                  <wp:extent cx="259080" cy="286385"/>
                  <wp:effectExtent l="0" t="0" r="7620" b="0"/>
                  <wp:docPr id="2007" name="圖片 2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80" w:line="240" w:lineRule="exact"/>
            </w:pPr>
            <w:r>
              <w:t xml:space="preserve">Applicant considers the location of rehabilitation unit </w:t>
            </w:r>
            <w:proofErr w:type="spellStart"/>
            <w:r>
              <w:t>unfavourable</w:t>
            </w:r>
            <w:proofErr w:type="spellEnd"/>
            <w:r>
              <w:t>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3A3C73B4" wp14:editId="3C2F9A3B">
                  <wp:extent cx="259080" cy="286385"/>
                  <wp:effectExtent l="0" t="0" r="7620" b="0"/>
                  <wp:docPr id="2006" name="圖片 2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Prefer to live with/be looked after by family member(s).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28"/>
                <w:szCs w:val="28"/>
              </w:rPr>
            </w:pPr>
            <w:r>
              <w:rPr>
                <w:rFonts w:eastAsia="新細明體"/>
                <w:noProof/>
                <w:position w:val="-16"/>
                <w:sz w:val="28"/>
                <w:szCs w:val="28"/>
              </w:rPr>
              <w:drawing>
                <wp:inline distT="0" distB="0" distL="0" distR="0" wp14:anchorId="093C9B1C" wp14:editId="75173432">
                  <wp:extent cx="259080" cy="286385"/>
                  <wp:effectExtent l="0" t="0" r="7620" b="0"/>
                  <wp:docPr id="2005" name="圖片 2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Satisfied with the present arrangement of day training or community support service.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163A56C1" wp14:editId="571EF5DD">
                  <wp:extent cx="259080" cy="286385"/>
                  <wp:effectExtent l="0" t="0" r="7620" b="0"/>
                  <wp:docPr id="2004" name="圖片 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Transport not available/cannot be arranged.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59CB11A0" wp14:editId="5E700801">
                  <wp:extent cx="259080" cy="286385"/>
                  <wp:effectExtent l="0" t="0" r="7620" b="0"/>
                  <wp:docPr id="2003" name="圖片 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left Hong Kong or emigrated overseas.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0AF00940" wp14:editId="359F8B88">
                  <wp:extent cx="259080" cy="286385"/>
                  <wp:effectExtent l="0" t="0" r="7620" b="0"/>
                  <wp:docPr id="2002" name="圖片 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Lost contact with applicant.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44B8AB7C" wp14:editId="7B978E08">
                  <wp:extent cx="259080" cy="286385"/>
                  <wp:effectExtent l="0" t="0" r="7620" b="0"/>
                  <wp:docPr id="2001" name="圖片 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passed away.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0030CEE2" wp14:editId="6B7D5EE2">
                  <wp:extent cx="259080" cy="286385"/>
                  <wp:effectExtent l="0" t="0" r="7620" b="0"/>
                  <wp:docPr id="2000" name="圖片 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is engaged in open employment at present.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43ADF971" wp14:editId="04473726">
                  <wp:extent cx="259080" cy="286385"/>
                  <wp:effectExtent l="0" t="0" r="7620" b="0"/>
                  <wp:docPr id="1999" name="圖片 1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is engaged in supported employment at present.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3B1B7124" wp14:editId="26D03EBB">
                  <wp:extent cx="259080" cy="286385"/>
                  <wp:effectExtent l="0" t="0" r="7620" b="0"/>
                  <wp:docPr id="1998" name="圖片 1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is attending special school at present.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28"/>
                <w:szCs w:val="28"/>
              </w:rPr>
            </w:pPr>
            <w:r>
              <w:rPr>
                <w:rFonts w:eastAsia="新細明體"/>
                <w:noProof/>
                <w:position w:val="-16"/>
                <w:sz w:val="28"/>
                <w:szCs w:val="28"/>
              </w:rPr>
              <w:drawing>
                <wp:inline distT="0" distB="0" distL="0" distR="0" wp14:anchorId="1E035ECF" wp14:editId="0258DAA2">
                  <wp:extent cx="259080" cy="286385"/>
                  <wp:effectExtent l="0" t="0" r="7620" b="0"/>
                  <wp:docPr id="1997" name="圖片 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is residing in self-financing or private home.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25C82B81" wp14:editId="0B39C59E">
                  <wp:extent cx="259080" cy="286385"/>
                  <wp:effectExtent l="0" t="0" r="7620" b="0"/>
                  <wp:docPr id="1996" name="圖片 1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The placement offer does not match applicant’s service request or location preference.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425EE908" wp14:editId="4E1EBF4F">
                  <wp:extent cx="259080" cy="286385"/>
                  <wp:effectExtent l="0" t="0" r="7620" b="0"/>
                  <wp:docPr id="1995" name="圖片 1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applies for Continuation of Study (COS). The applicant will continue to study in school until _________________ (Date)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8A6D02" w:rsidP="0074441D">
            <w:pPr>
              <w:spacing w:before="80" w:line="240" w:lineRule="exact"/>
              <w:rPr>
                <w:position w:val="-12"/>
                <w:sz w:val="32"/>
              </w:rPr>
            </w:pPr>
            <w:r>
              <w:rPr>
                <w:rFonts w:eastAsia="新細明體"/>
                <w:noProof/>
                <w:position w:val="-12"/>
                <w:sz w:val="20"/>
                <w:szCs w:val="20"/>
              </w:rPr>
              <w:drawing>
                <wp:inline distT="0" distB="0" distL="0" distR="0" wp14:anchorId="0C9E06A7" wp14:editId="2571FD0D">
                  <wp:extent cx="259080" cy="245745"/>
                  <wp:effectExtent l="0" t="0" r="7620" b="1905"/>
                  <wp:docPr id="1994" name="圖片 1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2"/>
                <w:sz w:val="20"/>
              </w:rPr>
              <w:t xml:space="preserve"> </w:t>
            </w:r>
          </w:p>
        </w:tc>
        <w:tc>
          <w:tcPr>
            <w:tcW w:w="1920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80" w:line="240" w:lineRule="exact"/>
            </w:pPr>
            <w:r>
              <w:t xml:space="preserve">Others, please specify: </w:t>
            </w:r>
          </w:p>
        </w:tc>
        <w:tc>
          <w:tcPr>
            <w:tcW w:w="7015" w:type="dxa"/>
            <w:gridSpan w:val="3"/>
            <w:tcBorders>
              <w:bottom w:val="single" w:sz="6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80" w:line="240" w:lineRule="exact"/>
              <w:rPr>
                <w:rFonts w:eastAsia="SimSun"/>
                <w:lang w:eastAsia="zh-CN"/>
              </w:rPr>
            </w:pPr>
          </w:p>
        </w:tc>
      </w:tr>
    </w:tbl>
    <w:p w:rsidR="008A6D02" w:rsidRDefault="008A6D02" w:rsidP="008A6D02">
      <w:pPr>
        <w:pStyle w:val="a3"/>
        <w:ind w:right="-1"/>
        <w:jc w:val="right"/>
        <w:rPr>
          <w:rFonts w:cs="Arial"/>
          <w:sz w:val="16"/>
          <w:szCs w:val="16"/>
        </w:rPr>
        <w:sectPr w:rsidR="008A6D02">
          <w:pgSz w:w="11907" w:h="16839"/>
          <w:pgMar w:top="720" w:right="1134" w:bottom="720" w:left="993" w:header="492" w:footer="0" w:gutter="0"/>
          <w:cols w:space="720"/>
          <w:docGrid w:linePitch="299"/>
        </w:sectPr>
      </w:pPr>
    </w:p>
    <w:p w:rsidR="008A6D02" w:rsidRDefault="008A6D02" w:rsidP="008A6D02">
      <w:pPr>
        <w:pStyle w:val="a3"/>
        <w:ind w:right="-1"/>
        <w:jc w:val="right"/>
        <w:rPr>
          <w:rFonts w:cs="Arial"/>
          <w:sz w:val="16"/>
          <w:szCs w:val="16"/>
        </w:rPr>
      </w:pPr>
      <w:proofErr w:type="spellStart"/>
      <w:r>
        <w:rPr>
          <w:rFonts w:cs="Arial"/>
          <w:sz w:val="16"/>
          <w:szCs w:val="16"/>
        </w:rPr>
        <w:lastRenderedPageBreak/>
        <w:t>CRSRehab</w:t>
      </w:r>
      <w:proofErr w:type="spellEnd"/>
      <w:r>
        <w:rPr>
          <w:rFonts w:cs="Arial"/>
          <w:sz w:val="16"/>
          <w:szCs w:val="16"/>
        </w:rPr>
        <w:t>-MPH Form 7</w:t>
      </w:r>
    </w:p>
    <w:p w:rsidR="008A6D02" w:rsidRDefault="008A6D02" w:rsidP="008A6D02">
      <w:pPr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(Revised 03/2023)</w:t>
      </w:r>
    </w:p>
    <w:p w:rsidR="008A6D02" w:rsidRDefault="008A6D02" w:rsidP="008A6D02">
      <w:pPr>
        <w:jc w:val="right"/>
      </w:pPr>
    </w:p>
    <w:p w:rsidR="008A6D02" w:rsidRDefault="008A6D02" w:rsidP="008A6D02">
      <w:pPr>
        <w:jc w:val="right"/>
      </w:pPr>
      <w:proofErr w:type="spellStart"/>
      <w:r w:rsidRPr="0020753F">
        <w:rPr>
          <w:sz w:val="20"/>
        </w:rPr>
        <w:t>CRSRehab</w:t>
      </w:r>
      <w:proofErr w:type="spellEnd"/>
      <w:r w:rsidRPr="0020753F">
        <w:rPr>
          <w:sz w:val="20"/>
        </w:rPr>
        <w:t xml:space="preserve"> No.:</w:t>
      </w:r>
      <w:r w:rsidRPr="0020753F">
        <w:rPr>
          <w:sz w:val="20"/>
          <w:u w:val="single"/>
        </w:rPr>
        <w:t xml:space="preserve"> </w:t>
      </w:r>
      <w:r w:rsidRPr="0020753F">
        <w:rPr>
          <w:sz w:val="20"/>
          <w:u w:val="single"/>
        </w:rPr>
        <w:tab/>
      </w:r>
      <w:r>
        <w:rPr>
          <w:sz w:val="20"/>
          <w:u w:val="single"/>
        </w:rPr>
        <w:t xml:space="preserve">    </w:t>
      </w:r>
      <w:r w:rsidRPr="0020753F">
        <w:rPr>
          <w:sz w:val="20"/>
          <w:u w:val="single"/>
        </w:rPr>
        <w:t xml:space="preserve"> </w:t>
      </w:r>
      <w:r w:rsidRPr="0020753F">
        <w:rPr>
          <w:sz w:val="20"/>
          <w:u w:val="single"/>
        </w:rPr>
        <w:fldChar w:fldCharType="begin">
          <w:ffData>
            <w:name w:val="PW_EngUserNm"/>
            <w:enabled/>
            <w:calcOnExit w:val="0"/>
            <w:textInput/>
          </w:ffData>
        </w:fldChar>
      </w:r>
      <w:r w:rsidRPr="0020753F">
        <w:rPr>
          <w:sz w:val="20"/>
          <w:u w:val="single"/>
        </w:rPr>
        <w:instrText xml:space="preserve"> FORMTEXT </w:instrText>
      </w:r>
      <w:r w:rsidRPr="0020753F">
        <w:rPr>
          <w:sz w:val="20"/>
          <w:u w:val="single"/>
        </w:rPr>
      </w:r>
      <w:r w:rsidRPr="0020753F">
        <w:rPr>
          <w:sz w:val="20"/>
          <w:u w:val="single"/>
        </w:rPr>
        <w:fldChar w:fldCharType="separate"/>
      </w:r>
      <w:r w:rsidRPr="0020753F">
        <w:rPr>
          <w:noProof/>
          <w:sz w:val="20"/>
          <w:u w:val="single"/>
        </w:rPr>
        <w:t> </w:t>
      </w:r>
      <w:r w:rsidRPr="0020753F">
        <w:rPr>
          <w:noProof/>
          <w:sz w:val="20"/>
          <w:u w:val="single"/>
        </w:rPr>
        <w:t> </w:t>
      </w:r>
      <w:r w:rsidRPr="0020753F">
        <w:rPr>
          <w:noProof/>
          <w:sz w:val="20"/>
          <w:u w:val="single"/>
        </w:rPr>
        <w:t> </w:t>
      </w:r>
      <w:r w:rsidRPr="0020753F">
        <w:rPr>
          <w:noProof/>
          <w:sz w:val="20"/>
          <w:u w:val="single"/>
        </w:rPr>
        <w:t> </w:t>
      </w:r>
      <w:r w:rsidRPr="0020753F">
        <w:rPr>
          <w:noProof/>
          <w:sz w:val="20"/>
          <w:u w:val="single"/>
        </w:rPr>
        <w:t> </w:t>
      </w:r>
      <w:r w:rsidRPr="0020753F">
        <w:rPr>
          <w:sz w:val="20"/>
          <w:u w:val="single"/>
        </w:rPr>
        <w:fldChar w:fldCharType="end"/>
      </w:r>
    </w:p>
    <w:p w:rsidR="008A6D02" w:rsidRDefault="008A6D02" w:rsidP="008A6D02">
      <w:pPr>
        <w:jc w:val="right"/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9415"/>
      </w:tblGrid>
      <w:tr w:rsidR="008A6D02" w:rsidRPr="00BA65DC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>
              <w:rPr>
                <w:rFonts w:eastAsia="新細明體"/>
                <w:noProof/>
                <w:position w:val="-16"/>
                <w:sz w:val="32"/>
                <w:szCs w:val="32"/>
              </w:rPr>
              <w:drawing>
                <wp:inline distT="0" distB="0" distL="0" distR="0" wp14:anchorId="2105A109" wp14:editId="6FFF8A6B">
                  <wp:extent cx="259080" cy="286385"/>
                  <wp:effectExtent l="0" t="0" r="7620" b="0"/>
                  <wp:docPr id="1993" name="圖片 1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5" w:type="dxa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Applicant is temporarily </w:t>
            </w:r>
            <w:proofErr w:type="spellStart"/>
            <w:r>
              <w:rPr>
                <w:b/>
                <w:sz w:val="20"/>
              </w:rPr>
              <w:t>hospitalised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ab/>
              <w:t>Name of Hospital: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ab/>
              <w:t>Admission date: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ab/>
              <w:t>Diagnosis/Treatment required:</w:t>
            </w:r>
          </w:p>
          <w:p w:rsidR="008A6D02" w:rsidRDefault="008A6D02" w:rsidP="0074441D">
            <w:pPr>
              <w:spacing w:before="80" w:line="240" w:lineRule="exact"/>
              <w:jc w:val="both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Please </w:t>
            </w:r>
            <w:r>
              <w:rPr>
                <w:b/>
                <w:sz w:val="20"/>
              </w:rPr>
              <w:t xml:space="preserve">transfer the Applicant to the inactive waiting list if he/she is </w:t>
            </w:r>
            <w:proofErr w:type="spellStart"/>
            <w:r>
              <w:rPr>
                <w:b/>
                <w:sz w:val="20"/>
              </w:rPr>
              <w:t>waitlisting</w:t>
            </w:r>
            <w:proofErr w:type="spellEnd"/>
            <w:r>
              <w:rPr>
                <w:b/>
                <w:sz w:val="20"/>
              </w:rPr>
              <w:t xml:space="preserve"> for pair-up or residential service.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position w:val="-12"/>
                <w:sz w:val="32"/>
                <w:szCs w:val="24"/>
              </w:rPr>
            </w:pPr>
            <w:r>
              <w:rPr>
                <w:rFonts w:eastAsia="新細明體"/>
                <w:noProof/>
                <w:position w:val="-12"/>
                <w:sz w:val="20"/>
                <w:szCs w:val="20"/>
              </w:rPr>
              <w:drawing>
                <wp:inline distT="0" distB="0" distL="0" distR="0" wp14:anchorId="396E14E5" wp14:editId="4F246FEE">
                  <wp:extent cx="259080" cy="245745"/>
                  <wp:effectExtent l="0" t="0" r="7620" b="1905"/>
                  <wp:docPr id="1992" name="圖片 1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5" w:type="dxa"/>
          </w:tcPr>
          <w:p w:rsidR="008A6D02" w:rsidRDefault="008A6D02" w:rsidP="0074441D">
            <w:pPr>
              <w:spacing w:before="80" w:line="240" w:lineRule="exact"/>
              <w:jc w:val="both"/>
              <w:rPr>
                <w:spacing w:val="-4"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(for day and residential service applicant only) </w:t>
            </w:r>
            <w:r>
              <w:rPr>
                <w:b/>
                <w:spacing w:val="-4"/>
                <w:sz w:val="20"/>
              </w:rPr>
              <w:t>Applicant prefers that day service be offered with residential placement together.</w:t>
            </w:r>
          </w:p>
        </w:tc>
      </w:tr>
    </w:tbl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tbl>
      <w:tblPr>
        <w:tblW w:w="96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0"/>
        <w:gridCol w:w="1080"/>
        <w:gridCol w:w="3840"/>
      </w:tblGrid>
      <w:tr w:rsidR="008A6D02" w:rsidTr="0074441D">
        <w:trPr>
          <w:cantSplit/>
        </w:trPr>
        <w:tc>
          <w:tcPr>
            <w:tcW w:w="46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:rsidR="008A6D02" w:rsidRDefault="008A6D02" w:rsidP="0074441D">
            <w:pPr>
              <w:keepNext/>
              <w:spacing w:before="120" w:line="240" w:lineRule="exact"/>
              <w:ind w:leftChars="-26" w:left="-57"/>
              <w:jc w:val="righ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840" w:type="dxa"/>
            <w:tcBorders>
              <w:bottom w:val="single" w:sz="6" w:space="0" w:color="auto"/>
            </w:tcBorders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rPr>
                <w:sz w:val="20"/>
              </w:rPr>
            </w:pPr>
          </w:p>
        </w:tc>
      </w:tr>
      <w:tr w:rsidR="008A6D02" w:rsidTr="0074441D">
        <w:trPr>
          <w:cantSplit/>
        </w:trPr>
        <w:tc>
          <w:tcPr>
            <w:tcW w:w="46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8A6D02" w:rsidTr="0074441D">
        <w:trPr>
          <w:cantSplit/>
        </w:trPr>
        <w:tc>
          <w:tcPr>
            <w:tcW w:w="46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>
              <w:rPr>
                <w:i/>
                <w:sz w:val="20"/>
              </w:rPr>
              <w:t>Please delete as inapplicable</w:t>
            </w:r>
          </w:p>
        </w:tc>
        <w:tc>
          <w:tcPr>
            <w:tcW w:w="10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  <w:r>
              <w:rPr>
                <w:sz w:val="20"/>
              </w:rPr>
              <w:t>Post: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</w:tbl>
    <w:p w:rsidR="008A6D02" w:rsidRDefault="008A6D02" w:rsidP="008A6D02">
      <w:pPr>
        <w:spacing w:line="200" w:lineRule="exact"/>
      </w:pPr>
    </w:p>
    <w:p w:rsidR="008A6D02" w:rsidRDefault="008A6D02" w:rsidP="008A6D02">
      <w:pPr>
        <w:pStyle w:val="a3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p w:rsidR="007F243E" w:rsidRDefault="007F243E"/>
    <w:sectPr w:rsidR="007F243E" w:rsidSect="008A6D02">
      <w:pgSz w:w="11906" w:h="16838"/>
      <w:pgMar w:top="454" w:right="1247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521" w:rsidRDefault="00FB7521" w:rsidP="00772AC6">
      <w:r>
        <w:separator/>
      </w:r>
    </w:p>
  </w:endnote>
  <w:endnote w:type="continuationSeparator" w:id="0">
    <w:p w:rsidR="00FB7521" w:rsidRDefault="00FB7521" w:rsidP="007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521" w:rsidRDefault="00FB7521" w:rsidP="00772AC6">
      <w:r>
        <w:separator/>
      </w:r>
    </w:p>
  </w:footnote>
  <w:footnote w:type="continuationSeparator" w:id="0">
    <w:p w:rsidR="00FB7521" w:rsidRDefault="00FB7521" w:rsidP="0077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02"/>
    <w:rsid w:val="001A27B9"/>
    <w:rsid w:val="00404ABA"/>
    <w:rsid w:val="006250C0"/>
    <w:rsid w:val="00772AC6"/>
    <w:rsid w:val="007F243E"/>
    <w:rsid w:val="008724B4"/>
    <w:rsid w:val="008A6D02"/>
    <w:rsid w:val="00A908C4"/>
    <w:rsid w:val="00AE717B"/>
    <w:rsid w:val="00B51877"/>
    <w:rsid w:val="00BA3FC2"/>
    <w:rsid w:val="00D833F6"/>
    <w:rsid w:val="00DD0DB6"/>
    <w:rsid w:val="00F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6603A2-700B-4F0B-A909-7C47C100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A6D0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4">
    <w:name w:val="heading 4"/>
    <w:basedOn w:val="a"/>
    <w:next w:val="a"/>
    <w:link w:val="40"/>
    <w:uiPriority w:val="1"/>
    <w:qFormat/>
    <w:rsid w:val="008A6D02"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1"/>
    <w:rsid w:val="008A6D02"/>
    <w:rPr>
      <w:rFonts w:ascii="Times New Roman" w:eastAsia="Times New Roman" w:hAnsi="Times New Roman" w:cs="Times New Roman"/>
      <w:b/>
      <w:bCs/>
      <w:kern w:val="0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8A6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6D02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72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2AC6"/>
    <w:rPr>
      <w:rFonts w:ascii="Times New Roman" w:eastAsia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CRSRehab-MPH_Form_7_(21-03-2023)</dc:title>
  <dc:subject/>
  <dc:creator/>
  <cp:keywords/>
  <dc:description/>
  <cp:lastModifiedBy>TSE, Sai Lan</cp:lastModifiedBy>
  <cp:revision>4</cp:revision>
  <dcterms:created xsi:type="dcterms:W3CDTF">2023-07-10T01:19:00Z</dcterms:created>
  <dcterms:modified xsi:type="dcterms:W3CDTF">2023-07-11T01:36:00Z</dcterms:modified>
</cp:coreProperties>
</file>