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2AE6F" w14:textId="77777777" w:rsidR="00DF5CD6" w:rsidRDefault="00DF5CD6">
      <w:pPr>
        <w:jc w:val="center"/>
        <w:rPr>
          <w:b/>
        </w:rPr>
      </w:pPr>
      <w:proofErr w:type="spellStart"/>
      <w:r w:rsidRPr="00DF5CD6">
        <w:rPr>
          <w:rFonts w:ascii="Browallia New" w:hAnsi="Browallia New" w:cs="Browallia New"/>
          <w:b/>
        </w:rPr>
        <w:t>ซีรีส์ชุดการดูแลผู้สูงอายุ</w:t>
      </w:r>
      <w:proofErr w:type="spellEnd"/>
      <w:r w:rsidRPr="00DF5CD6">
        <w:rPr>
          <w:b/>
        </w:rPr>
        <w:t xml:space="preserve"> </w:t>
      </w:r>
    </w:p>
    <w:p w14:paraId="00000003" w14:textId="62919BDC" w:rsidR="00A62D14" w:rsidRDefault="00DF5CD6">
      <w:pPr>
        <w:jc w:val="center"/>
        <w:rPr>
          <w:rFonts w:ascii="Browallia New" w:hAnsi="Browallia New" w:cs="Browallia New"/>
          <w:b/>
        </w:rPr>
      </w:pPr>
      <w:proofErr w:type="spellStart"/>
      <w:r w:rsidRPr="00DF5CD6">
        <w:rPr>
          <w:rFonts w:ascii="Browallia New" w:hAnsi="Browallia New" w:cs="Browallia New"/>
          <w:b/>
        </w:rPr>
        <w:t>การจัดการยา</w:t>
      </w:r>
      <w:proofErr w:type="spellEnd"/>
    </w:p>
    <w:p w14:paraId="07153D8A" w14:textId="77777777" w:rsidR="00DF5CD6" w:rsidRDefault="00DF5CD6">
      <w:pPr>
        <w:jc w:val="center"/>
        <w:rPr>
          <w:rFonts w:ascii="Browallia New" w:hAnsi="Browallia New" w:cs="Browallia New"/>
          <w:b/>
        </w:rPr>
      </w:pPr>
    </w:p>
    <w:p w14:paraId="78396768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ภาพยนตร์ร่วมผลิตโดยกรมอนามัยและกรมสวัสดิการสังคม</w:t>
      </w:r>
    </w:p>
    <w:p w14:paraId="4D40ED94" w14:textId="54E678D9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เพื่อเป็นข้อมูลอ้างอิงสำหรับโครงการฝึกอบรมผู้ช่วยเหลือชาวต่างชาติในการดูแลผู้สูงอายุ</w:t>
      </w:r>
    </w:p>
    <w:p w14:paraId="4EE716B7" w14:textId="28B712FF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ลิขสิทธิ์ในเนื้อหาของภาพยนตร์เรื่องนี้เป็นของกรมอนามัยและกรมสวัสดิการสังคม</w:t>
      </w:r>
    </w:p>
    <w:p w14:paraId="125F3D0E" w14:textId="12608546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ภาพยนตร์เรื่องนี้ผลิตขึ้นเพื่อการใช้งานที่ไม่ใช่เชิงพาณิชย์เท่านั้น</w:t>
      </w:r>
    </w:p>
    <w:p w14:paraId="6AB5FC01" w14:textId="77777777" w:rsidR="00DF5CD6" w:rsidRDefault="00DF5CD6" w:rsidP="00DF5CD6">
      <w:pPr>
        <w:jc w:val="center"/>
        <w:rPr>
          <w:rFonts w:cs="Cordia New"/>
          <w:color w:val="000000" w:themeColor="text1"/>
          <w:lang w:eastAsia="zh-HK" w:bidi="th-TH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ไม่ควรให้เช่า</w:t>
      </w:r>
      <w:r w:rsidRPr="00812D17">
        <w:rPr>
          <w:rFonts w:cs="Cordia New"/>
          <w:color w:val="000000" w:themeColor="text1"/>
          <w:cs/>
          <w:lang w:eastAsia="zh-HK" w:bidi="th-TH"/>
        </w:rPr>
        <w:t xml:space="preserve"> </w:t>
      </w:r>
      <w:r w:rsidRPr="00812D17">
        <w:rPr>
          <w:rFonts w:cs="Cordia New" w:hint="cs"/>
          <w:color w:val="000000" w:themeColor="text1"/>
          <w:cs/>
          <w:lang w:eastAsia="zh-HK" w:bidi="th-TH"/>
        </w:rPr>
        <w:t>ขาย</w:t>
      </w:r>
      <w:r w:rsidRPr="00812D17">
        <w:rPr>
          <w:rFonts w:cs="Cordia New"/>
          <w:color w:val="000000" w:themeColor="text1"/>
          <w:cs/>
          <w:lang w:eastAsia="zh-HK" w:bidi="th-TH"/>
        </w:rPr>
        <w:t xml:space="preserve"> </w:t>
      </w:r>
      <w:r w:rsidRPr="00812D17">
        <w:rPr>
          <w:rFonts w:cs="Cordia New" w:hint="cs"/>
          <w:color w:val="000000" w:themeColor="text1"/>
          <w:cs/>
          <w:lang w:eastAsia="zh-HK" w:bidi="th-TH"/>
        </w:rPr>
        <w:t>หรือใช้เพื่อจุดประสงค์ในการแสวงหาผลกำไร</w:t>
      </w:r>
    </w:p>
    <w:p w14:paraId="00000005" w14:textId="75D8F920" w:rsidR="00A62D14" w:rsidRDefault="00A62D14"/>
    <w:p w14:paraId="1FDA3631" w14:textId="77777777" w:rsidR="00DF5CD6" w:rsidRDefault="00DF5CD6"/>
    <w:p w14:paraId="30A448E9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เราจะไปที่คลินิกเพื่อติดตามผลในบ่ายวันนี้</w:t>
      </w:r>
      <w:proofErr w:type="spellEnd"/>
    </w:p>
    <w:p w14:paraId="6C1E3DFB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ฉันจะวัดความดันโลหิต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ระดับน้ำตาลในเลือดและอุณหภูมิร่างกายให้นะคะ</w:t>
      </w:r>
      <w:proofErr w:type="spellEnd"/>
    </w:p>
    <w:p w14:paraId="3498896A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นั่งพักสักครู่</w:t>
      </w:r>
      <w:proofErr w:type="spellEnd"/>
    </w:p>
    <w:p w14:paraId="7BB7E77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ฉันจะวัดความดันโลหิตของคุณในห้านาที</w:t>
      </w:r>
      <w:proofErr w:type="spellEnd"/>
    </w:p>
    <w:p w14:paraId="03B65DEE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ขอให้ฉันดึงแขนเสื้อของคุณขึ้น</w:t>
      </w:r>
      <w:proofErr w:type="spellEnd"/>
    </w:p>
    <w:p w14:paraId="5A33D5C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วางศอกไว้บนโต๊ะ</w:t>
      </w:r>
      <w:proofErr w:type="spellEnd"/>
    </w:p>
    <w:p w14:paraId="7627CA3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แขนของคุณและเครื่องวัดความดันโลหิตควรอยู่ในระดับเดียวกับหัวใจ</w:t>
      </w:r>
      <w:proofErr w:type="spellEnd"/>
    </w:p>
    <w:p w14:paraId="5572FAD4" w14:textId="6ED4D414" w:rsidR="00DF5CD6" w:rsidRDefault="00DF5CD6" w:rsidP="00DF5CD6">
      <w:proofErr w:type="spellStart"/>
      <w:r>
        <w:rPr>
          <w:rFonts w:ascii="Browallia New" w:hAnsi="Browallia New" w:cs="Browallia New"/>
        </w:rPr>
        <w:t>เพื่อให้แน่ใจว่าการวัดถูกต้อง</w:t>
      </w:r>
      <w:proofErr w:type="spellEnd"/>
    </w:p>
    <w:p w14:paraId="0000000E" w14:textId="77777777" w:rsidR="00A62D14" w:rsidRDefault="00A62D14"/>
    <w:p w14:paraId="50E8D99B" w14:textId="0B06AB0F" w:rsidR="00DF5CD6" w:rsidRDefault="00DF5CD6" w:rsidP="00DF5CD6">
      <w:pPr>
        <w:jc w:val="center"/>
        <w:rPr>
          <w:rFonts w:cs="Browallia New"/>
          <w:color w:val="000000" w:themeColor="text1"/>
          <w:cs/>
          <w:lang w:eastAsia="zh-HK" w:bidi="th-TH"/>
        </w:rPr>
      </w:pPr>
      <w:r>
        <w:rPr>
          <w:rFonts w:cs="Browallia New" w:hint="cs"/>
          <w:color w:val="000000" w:themeColor="text1"/>
          <w:cs/>
          <w:lang w:eastAsia="zh-HK" w:bidi="th-TH"/>
        </w:rPr>
        <w:t>แอนนี่วัดความดันของคุณนายชานและบันทึกไว้</w:t>
      </w:r>
    </w:p>
    <w:p w14:paraId="19DD1C6B" w14:textId="77777777" w:rsidR="00DF5CD6" w:rsidRPr="00331A0E" w:rsidRDefault="00DF5CD6" w:rsidP="00DF5CD6">
      <w:pPr>
        <w:jc w:val="center"/>
        <w:rPr>
          <w:rFonts w:cs="Browallia New" w:hint="cs"/>
          <w:color w:val="000000" w:themeColor="text1"/>
          <w:cs/>
          <w:lang w:eastAsia="zh-HK" w:bidi="th-TH"/>
        </w:rPr>
      </w:pPr>
    </w:p>
    <w:p w14:paraId="77802B36" w14:textId="77777777" w:rsidR="00DF5CD6" w:rsidRPr="00331A0E" w:rsidRDefault="00DF5CD6" w:rsidP="00DF5CD6">
      <w:pPr>
        <w:jc w:val="center"/>
        <w:rPr>
          <w:rFonts w:cs="Browallia New"/>
          <w:color w:val="000000" w:themeColor="text1"/>
          <w:cs/>
          <w:lang w:eastAsia="zh-HK" w:bidi="th-TH"/>
        </w:rPr>
      </w:pPr>
      <w:r>
        <w:rPr>
          <w:rFonts w:cs="Browallia New" w:hint="cs"/>
          <w:color w:val="000000" w:themeColor="text1"/>
          <w:cs/>
          <w:lang w:eastAsia="zh-HK" w:bidi="th-TH"/>
        </w:rPr>
        <w:t>แอนนี่วางกระดาษทดสอบน้ำตาลในเลือดในเครื่องวัด</w:t>
      </w:r>
    </w:p>
    <w:p w14:paraId="00000010" w14:textId="77777777" w:rsidR="00A62D14" w:rsidRDefault="00A62D14">
      <w:pPr>
        <w:jc w:val="center"/>
        <w:rPr>
          <w:lang w:bidi="th-TH"/>
        </w:rPr>
      </w:pPr>
    </w:p>
    <w:p w14:paraId="1B33868C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ตอนนี้ฉันกำลังจะตรวจระดับน้ำตาลในเลือดของคุณ</w:t>
      </w:r>
      <w:proofErr w:type="spellEnd"/>
    </w:p>
    <w:p w14:paraId="45119C1E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ฉันล้างมือด้วยสบู่เหลวเรียบร้อยแล้ว</w:t>
      </w:r>
      <w:proofErr w:type="spellEnd"/>
    </w:p>
    <w:p w14:paraId="2ED2BF6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ให้ฉันฆ่าเชื้อที่ปลายนิ้วของคุณ</w:t>
      </w:r>
      <w:proofErr w:type="spellEnd"/>
    </w:p>
    <w:p w14:paraId="48D82039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และแทงปลายนิ้วด้วยที่เจาะเลือด</w:t>
      </w:r>
      <w:proofErr w:type="spellEnd"/>
    </w:p>
    <w:p w14:paraId="09FDC425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เพื่อรับเลือดของคุณหนึ่งหยดเพื่อตรวจระดับน้ำตาลในเลือด</w:t>
      </w:r>
      <w:proofErr w:type="spellEnd"/>
    </w:p>
    <w:p w14:paraId="235B7846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นี่คือผ้าก๊อซสำหรับกดที่ปลายนิ้วเพื่อห้ามเลือด</w:t>
      </w:r>
      <w:proofErr w:type="spellEnd"/>
    </w:p>
    <w:p w14:paraId="60995FC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ให้ฉันบันทึกระดับน้ำตาลในเลือดของคุณ</w:t>
      </w:r>
      <w:proofErr w:type="spellEnd"/>
    </w:p>
    <w:p w14:paraId="04288734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และวัดอุณหภูมิร่างกายของคุณ</w:t>
      </w:r>
      <w:proofErr w:type="spellEnd"/>
    </w:p>
    <w:p w14:paraId="1D1BDCD1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ฉันจะค่อยๆ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ดึงหูของคุณไปข้างหลังและข้างบน</w:t>
      </w:r>
      <w:proofErr w:type="spellEnd"/>
    </w:p>
    <w:p w14:paraId="2C2D6195" w14:textId="6B87C89E" w:rsidR="00DF5CD6" w:rsidRDefault="00DF5CD6" w:rsidP="00DF5CD6">
      <w:proofErr w:type="spellStart"/>
      <w:r>
        <w:rPr>
          <w:rFonts w:ascii="Browallia New" w:hAnsi="Browallia New" w:cs="Browallia New"/>
        </w:rPr>
        <w:t>เพื่อให้ได้ตำแหน่งที่ถูกต้องเพื่อการวัดที่แม่นยำ</w:t>
      </w:r>
      <w:proofErr w:type="spellEnd"/>
    </w:p>
    <w:p w14:paraId="0000001D" w14:textId="77777777" w:rsidR="00A62D14" w:rsidRDefault="00A62D14"/>
    <w:p w14:paraId="5020490D" w14:textId="77777777" w:rsidR="00DF5CD6" w:rsidRDefault="00DF5CD6" w:rsidP="00DF5CD6">
      <w:pPr>
        <w:jc w:val="center"/>
        <w:rPr>
          <w:rFonts w:eastAsia="Times New Roman" w:cs="Browallia New"/>
          <w:color w:val="000000" w:themeColor="text1"/>
          <w:cs/>
          <w:lang w:bidi="th-TH"/>
        </w:rPr>
      </w:pPr>
      <w:r>
        <w:rPr>
          <w:rFonts w:eastAsia="Times New Roman" w:cs="Browallia New" w:hint="cs"/>
          <w:color w:val="000000" w:themeColor="text1"/>
          <w:cs/>
          <w:lang w:bidi="th-TH"/>
        </w:rPr>
        <w:t>คุณนายชานและแอนนี่ไปที่คลินิกเพื่อติดตามผลการรักษา</w:t>
      </w:r>
    </w:p>
    <w:p w14:paraId="0000001F" w14:textId="77777777" w:rsidR="00A62D14" w:rsidRDefault="00A62D14">
      <w:pPr>
        <w:rPr>
          <w:lang w:bidi="th-TH"/>
        </w:rPr>
      </w:pPr>
    </w:p>
    <w:p w14:paraId="0841B81A" w14:textId="77777777" w:rsidR="00DF5CD6" w:rsidRDefault="00DF5CD6" w:rsidP="00DF5CD6">
      <w:proofErr w:type="spellStart"/>
      <w:proofErr w:type="gramStart"/>
      <w:r>
        <w:rPr>
          <w:rFonts w:ascii="Browallia New" w:hAnsi="Browallia New" w:cs="Browallia New"/>
        </w:rPr>
        <w:t>คุณนายชานคะ</w:t>
      </w:r>
      <w:proofErr w:type="spellEnd"/>
      <w:r>
        <w:t xml:space="preserve">  </w:t>
      </w:r>
      <w:proofErr w:type="spellStart"/>
      <w:r>
        <w:rPr>
          <w:rFonts w:ascii="Browallia New" w:hAnsi="Browallia New" w:cs="Browallia New"/>
        </w:rPr>
        <w:t>นี่เป็นยาสามชนิดสำหรับคุณ</w:t>
      </w:r>
      <w:proofErr w:type="spellEnd"/>
      <w:proofErr w:type="gramEnd"/>
      <w:r>
        <w:t>...</w:t>
      </w:r>
    </w:p>
    <w:p w14:paraId="2358C82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ตกลง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ตกลง</w:t>
      </w:r>
      <w:proofErr w:type="spellEnd"/>
    </w:p>
    <w:p w14:paraId="294BF9B1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ฉันรู้แล้ว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ยาเหมือนเดิม</w:t>
      </w:r>
      <w:proofErr w:type="spellEnd"/>
    </w:p>
    <w:p w14:paraId="56662CF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ละครเรื่องโปรดกำลังจะเริ่ม</w:t>
      </w:r>
      <w:proofErr w:type="spellEnd"/>
    </w:p>
    <w:p w14:paraId="1F5707A0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ใจเย็นค่ะๆ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คุณนาย</w:t>
      </w:r>
      <w:proofErr w:type="spellEnd"/>
    </w:p>
    <w:p w14:paraId="1835320B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กรุณาฟังคุณพยาบาล</w:t>
      </w:r>
      <w:proofErr w:type="spellEnd"/>
    </w:p>
    <w:p w14:paraId="7673CDAE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และตรวจสอบฉลากยา</w:t>
      </w:r>
      <w:proofErr w:type="spellEnd"/>
    </w:p>
    <w:p w14:paraId="130D2CCF" w14:textId="77777777" w:rsidR="00DF5CD6" w:rsidRDefault="00DF5CD6" w:rsidP="00DF5CD6">
      <w:proofErr w:type="spellStart"/>
      <w:proofErr w:type="gramStart"/>
      <w:r>
        <w:rPr>
          <w:rFonts w:ascii="Browallia New" w:hAnsi="Browallia New" w:cs="Browallia New"/>
        </w:rPr>
        <w:t>ตรวจสอบให้แน่ใจว่าชื่อของคุณ</w:t>
      </w:r>
      <w:proofErr w:type="spellEnd"/>
      <w:r>
        <w:t xml:space="preserve">  </w:t>
      </w:r>
      <w:proofErr w:type="spellStart"/>
      <w:r>
        <w:rPr>
          <w:rFonts w:ascii="Browallia New" w:hAnsi="Browallia New" w:cs="Browallia New"/>
        </w:rPr>
        <w:t>ชื่อยา</w:t>
      </w:r>
      <w:proofErr w:type="spellEnd"/>
      <w:proofErr w:type="gramEnd"/>
      <w:r>
        <w:t xml:space="preserve"> </w:t>
      </w:r>
      <w:proofErr w:type="spellStart"/>
      <w:r>
        <w:rPr>
          <w:rFonts w:ascii="Browallia New" w:hAnsi="Browallia New" w:cs="Browallia New"/>
        </w:rPr>
        <w:t>ปริมาณการใช้</w:t>
      </w:r>
      <w:proofErr w:type="spellEnd"/>
      <w:r>
        <w:t xml:space="preserve"> </w:t>
      </w:r>
    </w:p>
    <w:p w14:paraId="7C33265D" w14:textId="0F887812" w:rsidR="00DF5CD6" w:rsidRDefault="00DF5CD6" w:rsidP="00DF5CD6">
      <w:proofErr w:type="spellStart"/>
      <w:r>
        <w:rPr>
          <w:rFonts w:ascii="Browallia New" w:hAnsi="Browallia New" w:cs="Browallia New"/>
        </w:rPr>
        <w:t>ช่องทางและความถี่ในการใช้ยานั้นถูกต้อง</w:t>
      </w:r>
      <w:proofErr w:type="spellEnd"/>
    </w:p>
    <w:p w14:paraId="00000028" w14:textId="77777777" w:rsidR="00A62D14" w:rsidRDefault="00A62D14"/>
    <w:p w14:paraId="26421A70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ใช่คุณต้องตรวจสอบอย่างถูกต้องก่อนออกไป</w:t>
      </w:r>
      <w:proofErr w:type="spellEnd"/>
    </w:p>
    <w:p w14:paraId="23EE5F0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ฉันได้ตรวจสอบปริมาณยาให้คุณแล้วเช่นกัน</w:t>
      </w:r>
      <w:proofErr w:type="spellEnd"/>
    </w:p>
    <w:p w14:paraId="09C9F511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ยาเหล่านี้เพียงพอจนกว่าคุณจะถึงรอบการติดตามอาการครั้งต่อไป</w:t>
      </w:r>
      <w:proofErr w:type="spellEnd"/>
    </w:p>
    <w:p w14:paraId="41E02435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แต่คุณสามารถโทรหาฉันได้ถ้าจำเป็น</w:t>
      </w:r>
      <w:proofErr w:type="spellEnd"/>
    </w:p>
    <w:p w14:paraId="20A53A5D" w14:textId="1B6DDF2F" w:rsidR="00DF5CD6" w:rsidRDefault="00DF5CD6" w:rsidP="00DF5CD6">
      <w:proofErr w:type="spellStart"/>
      <w:r>
        <w:rPr>
          <w:rFonts w:ascii="Browallia New" w:hAnsi="Browallia New" w:cs="Browallia New"/>
        </w:rPr>
        <w:lastRenderedPageBreak/>
        <w:t>ฉันสามารถอธิบายให้คุณฟังอีกครั้ง</w:t>
      </w:r>
      <w:proofErr w:type="spellEnd"/>
    </w:p>
    <w:p w14:paraId="0000002E" w14:textId="77777777" w:rsidR="00A62D14" w:rsidRDefault="00A62D14"/>
    <w:p w14:paraId="389D334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คุณผู้หญิง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คุณควรทานยาก่อนดูทีวี</w:t>
      </w:r>
      <w:proofErr w:type="spellEnd"/>
    </w:p>
    <w:p w14:paraId="6B4F4BA8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ตกลง</w:t>
      </w:r>
      <w:proofErr w:type="spellEnd"/>
    </w:p>
    <w:p w14:paraId="5D37C2C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คุณหมอบอกว่าคุณควรทานยาพร้อมกับน้ำเปล่า</w:t>
      </w:r>
      <w:proofErr w:type="spellEnd"/>
    </w:p>
    <w:p w14:paraId="72E38F8D" w14:textId="77777777" w:rsidR="00DF5CD6" w:rsidRDefault="00DF5CD6" w:rsidP="00DF5CD6">
      <w:proofErr w:type="spellStart"/>
      <w:proofErr w:type="gramStart"/>
      <w:r>
        <w:rPr>
          <w:rFonts w:ascii="Browallia New" w:hAnsi="Browallia New" w:cs="Browallia New"/>
        </w:rPr>
        <w:t>ได้</w:t>
      </w:r>
      <w:proofErr w:type="spellEnd"/>
      <w:r>
        <w:t xml:space="preserve">  </w:t>
      </w:r>
      <w:proofErr w:type="spellStart"/>
      <w:r>
        <w:rPr>
          <w:rFonts w:ascii="Browallia New" w:hAnsi="Browallia New" w:cs="Browallia New"/>
        </w:rPr>
        <w:t>น้ำเปล่า</w:t>
      </w:r>
      <w:proofErr w:type="spellEnd"/>
      <w:proofErr w:type="gramEnd"/>
    </w:p>
    <w:p w14:paraId="1903D0B6" w14:textId="77777777" w:rsidR="00DF5CD6" w:rsidRDefault="00DF5CD6" w:rsidP="00DF5CD6">
      <w:proofErr w:type="spellStart"/>
      <w:proofErr w:type="gramStart"/>
      <w:r>
        <w:rPr>
          <w:rFonts w:ascii="Browallia New" w:hAnsi="Browallia New" w:cs="Browallia New"/>
        </w:rPr>
        <w:t>คุณไม่ควรทานยากับน้ำชา</w:t>
      </w:r>
      <w:proofErr w:type="spellEnd"/>
      <w:r>
        <w:t xml:space="preserve">  </w:t>
      </w:r>
      <w:proofErr w:type="spellStart"/>
      <w:r>
        <w:rPr>
          <w:rFonts w:ascii="Browallia New" w:hAnsi="Browallia New" w:cs="Browallia New"/>
        </w:rPr>
        <w:t>นม</w:t>
      </w:r>
      <w:proofErr w:type="spellEnd"/>
      <w:proofErr w:type="gramEnd"/>
      <w:r>
        <w:t xml:space="preserve"> </w:t>
      </w:r>
      <w:proofErr w:type="spellStart"/>
      <w:r>
        <w:rPr>
          <w:rFonts w:ascii="Browallia New" w:hAnsi="Browallia New" w:cs="Browallia New"/>
        </w:rPr>
        <w:t>หรือน้ำผลไม้</w:t>
      </w:r>
      <w:proofErr w:type="spellEnd"/>
    </w:p>
    <w:p w14:paraId="793254E0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เนื่องจากเครื่องดื่มเหล่านี้อาจส่งผลต่อการดูดซึมและลักษณะของยา</w:t>
      </w:r>
      <w:proofErr w:type="spellEnd"/>
    </w:p>
    <w:p w14:paraId="00AAE83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ฉันเข้าใจ</w:t>
      </w:r>
      <w:proofErr w:type="spellEnd"/>
      <w:r>
        <w:t xml:space="preserve">   </w:t>
      </w:r>
      <w:proofErr w:type="spellStart"/>
      <w:r>
        <w:rPr>
          <w:rFonts w:ascii="Browallia New" w:hAnsi="Browallia New" w:cs="Browallia New"/>
        </w:rPr>
        <w:t>ฉันจะทานยากับน้ำเปล่า</w:t>
      </w:r>
      <w:proofErr w:type="spellEnd"/>
    </w:p>
    <w:p w14:paraId="2C1AE74D" w14:textId="16CB5F94" w:rsidR="00DF5CD6" w:rsidRDefault="00DF5CD6" w:rsidP="00DF5CD6">
      <w:proofErr w:type="spellStart"/>
      <w:r>
        <w:rPr>
          <w:rFonts w:ascii="Browallia New" w:hAnsi="Browallia New" w:cs="Browallia New"/>
        </w:rPr>
        <w:t>โอ้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ฉันทำหล่นไปหนึ่งเม็ด</w:t>
      </w:r>
      <w:proofErr w:type="spellEnd"/>
    </w:p>
    <w:p w14:paraId="00000037" w14:textId="77777777" w:rsidR="00A62D14" w:rsidRDefault="00A62D14"/>
    <w:p w14:paraId="5BA94936" w14:textId="77777777" w:rsidR="00DF5CD6" w:rsidRPr="004C6679" w:rsidRDefault="00DF5CD6" w:rsidP="00DF5CD6">
      <w:pPr>
        <w:jc w:val="center"/>
        <w:rPr>
          <w:rFonts w:ascii="Times New Roman" w:eastAsia="Times New Roman" w:hAnsi="Times New Roman" w:cs="Browallia New"/>
          <w:color w:val="000000" w:themeColor="text1"/>
          <w:cs/>
          <w:lang w:bidi="th-TH"/>
        </w:rPr>
      </w:pPr>
      <w:r>
        <w:rPr>
          <w:rFonts w:eastAsia="Times New Roman" w:cs="Browallia New" w:hint="cs"/>
          <w:color w:val="000000" w:themeColor="text1"/>
          <w:cs/>
          <w:lang w:bidi="th-TH"/>
        </w:rPr>
        <w:t>แอนนี่หยิบยาที่ตกลงพื้นและทิ้งลงในถังขยะ</w:t>
      </w:r>
    </w:p>
    <w:p w14:paraId="00000039" w14:textId="77777777" w:rsidR="00A62D14" w:rsidRDefault="00A62D14"/>
    <w:p w14:paraId="25FDC90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เธอทิ้งยาของฉันไป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ยาฉันคงไม่พอทานเป็นแน่</w:t>
      </w:r>
      <w:proofErr w:type="spellEnd"/>
    </w:p>
    <w:p w14:paraId="6635BBF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ฉันจะตรวจสอบจำนวนยาเป็นประจำ</w:t>
      </w:r>
      <w:proofErr w:type="spellEnd"/>
    </w:p>
    <w:p w14:paraId="1639672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หากยาใกล้หมดก่อนการไปตรวจติดตามอาการครั้งต่อไป</w:t>
      </w:r>
      <w:proofErr w:type="spellEnd"/>
    </w:p>
    <w:p w14:paraId="69591E67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ฉันจะแจ้งคุณผู้ชาย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ล่วงหน้าก่อนวันนัด</w:t>
      </w:r>
      <w:proofErr w:type="spellEnd"/>
    </w:p>
    <w:p w14:paraId="6B0F7E71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เธอช่างรอบคอบ</w:t>
      </w:r>
      <w:proofErr w:type="spellEnd"/>
    </w:p>
    <w:p w14:paraId="470AD579" w14:textId="1F1C7E24" w:rsidR="00DF5CD6" w:rsidRDefault="00DF5CD6" w:rsidP="00DF5CD6">
      <w:proofErr w:type="spellStart"/>
      <w:r>
        <w:rPr>
          <w:rFonts w:ascii="Browallia New" w:hAnsi="Browallia New" w:cs="Browallia New"/>
        </w:rPr>
        <w:t>ให้ฉันทานยาก่อน</w:t>
      </w:r>
      <w:proofErr w:type="spellEnd"/>
    </w:p>
    <w:p w14:paraId="00000040" w14:textId="77777777" w:rsidR="00A62D14" w:rsidRDefault="00A62D14"/>
    <w:p w14:paraId="0D089F1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คุณหมอได้สั่งจ่ายยาใหม่ให้คุณวันนี้</w:t>
      </w:r>
      <w:proofErr w:type="spellEnd"/>
    </w:p>
    <w:p w14:paraId="52E437D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คุณรู้สึกไม่สบายหลังจากทานยาไหมค่ะ</w:t>
      </w:r>
      <w:proofErr w:type="spellEnd"/>
    </w:p>
    <w:p w14:paraId="168D350B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ไม่นะ</w:t>
      </w:r>
      <w:proofErr w:type="spellEnd"/>
    </w:p>
    <w:p w14:paraId="1F4A0331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หากคุณรู้สึกไม่สบายหรือมีอาการแพ้</w:t>
      </w:r>
      <w:proofErr w:type="spellEnd"/>
    </w:p>
    <w:p w14:paraId="257AAAA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ฉันจะแจ้งคุณผู้ชายให้ปรึกษาแพทย์</w:t>
      </w:r>
      <w:proofErr w:type="spellEnd"/>
    </w:p>
    <w:p w14:paraId="37202D3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ตอนนี้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ให้ฉันทำเครื่องหมายบันทึกยาให้คุณ</w:t>
      </w:r>
      <w:proofErr w:type="spellEnd"/>
    </w:p>
    <w:p w14:paraId="0A6C6380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คงไม่มันจำเป็นกระมัง</w:t>
      </w:r>
      <w:proofErr w:type="spellEnd"/>
    </w:p>
    <w:p w14:paraId="276D07A3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การจดบันทึกยาเป็นสิ่งสำคัญมาก</w:t>
      </w:r>
      <w:proofErr w:type="spellEnd"/>
    </w:p>
    <w:p w14:paraId="5E10B25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สามารถหลีกเลี่ยงการใช้ยาซ้ำ</w:t>
      </w:r>
      <w:proofErr w:type="spellEnd"/>
    </w:p>
    <w:p w14:paraId="18D8282A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พรุ่งนี้เป็นวันหยุดของฉัน</w:t>
      </w:r>
      <w:proofErr w:type="spellEnd"/>
    </w:p>
    <w:p w14:paraId="1114525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ฉันได้ใส่ยาสำหรับวันพรุ่งนี้ในกล่องยาไว้แล้ว</w:t>
      </w:r>
      <w:proofErr w:type="spellEnd"/>
    </w:p>
    <w:p w14:paraId="512A7EE8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และตั้งนาฬิกาปลุกเพื่อเตือนให้คุณทานยา</w:t>
      </w:r>
      <w:proofErr w:type="spellEnd"/>
    </w:p>
    <w:p w14:paraId="7A4B60E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คุณผู้ชายจะช่วยเตือนคุณด้วย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ในวันพรุ่งนี้</w:t>
      </w:r>
      <w:proofErr w:type="spellEnd"/>
    </w:p>
    <w:p w14:paraId="75D9AD1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ให้ฉันเก็บยาใส่กุญแจไว้ก่อน</w:t>
      </w:r>
      <w:proofErr w:type="spellEnd"/>
    </w:p>
    <w:p w14:paraId="18B190EC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อะไรนะ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จำเป็นต้องเก็บยาใส่กุญแจไว้ด้วยหรือ</w:t>
      </w:r>
      <w:proofErr w:type="spellEnd"/>
    </w:p>
    <w:p w14:paraId="67DB4429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ใช่</w:t>
      </w:r>
      <w:proofErr w:type="spellEnd"/>
    </w:p>
    <w:p w14:paraId="2C8EDBD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พี่สาวและลูกชายของเธอจะมาเยี่ยมแม่ในวันพรุ่งนี้</w:t>
      </w:r>
      <w:proofErr w:type="spellEnd"/>
    </w:p>
    <w:p w14:paraId="41BC971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วิธีนี้สามารถเก็บยาไว้ให้ห่างจากเด็ก</w:t>
      </w:r>
      <w:proofErr w:type="spellEnd"/>
    </w:p>
    <w:p w14:paraId="691A74FD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ลูกพูดถูก</w:t>
      </w:r>
      <w:proofErr w:type="spellEnd"/>
    </w:p>
    <w:p w14:paraId="147E04E6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ฉันได้เข้าร่วมโครงการฝึกอบรมสำหรับผู้ช่วยเหลือชาวต่างชาติ</w:t>
      </w:r>
      <w:proofErr w:type="spellEnd"/>
    </w:p>
    <w:p w14:paraId="418E9FC8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ในการดูแลผู้สูงอายุ</w:t>
      </w:r>
      <w:proofErr w:type="spellEnd"/>
    </w:p>
    <w:p w14:paraId="6F08C5EB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มีบางสิ่งที่อาจารย์ผู้สอนบอกให้เราใส่ใจ</w:t>
      </w:r>
      <w:proofErr w:type="spellEnd"/>
    </w:p>
    <w:p w14:paraId="3454826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ใช่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มีหลายสิ่งที่ควรใส่ใจเมื่อจัดเก็บยา</w:t>
      </w:r>
      <w:proofErr w:type="spellEnd"/>
    </w:p>
    <w:p w14:paraId="119D0082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ตัวอย่างเช่น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ควรเก็บยาไว้ในถุงพลาสติกหรือขวดที่มีฉลากเดิม</w:t>
      </w:r>
      <w:proofErr w:type="spellEnd"/>
    </w:p>
    <w:p w14:paraId="36F0F907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เก็บไว้ในที่แห้งและเย็น</w:t>
      </w:r>
      <w:proofErr w:type="spellEnd"/>
    </w:p>
    <w:p w14:paraId="2AAEDE28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และอยู่ห่างจากแสงแดดโดยตรง</w:t>
      </w:r>
      <w:proofErr w:type="spellEnd"/>
    </w:p>
    <w:p w14:paraId="71918646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ยาที่ไวต่อแสงต้องเก็บไว้ในขวดสีเข้มดั้งเดิม</w:t>
      </w:r>
      <w:proofErr w:type="spellEnd"/>
    </w:p>
    <w:p w14:paraId="3CC77E20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ยาที่มีวันจ่ายต่างกันควรใส่ในถุงที่แตกต่างกัน</w:t>
      </w:r>
      <w:proofErr w:type="spellEnd"/>
    </w:p>
    <w:p w14:paraId="411B6538" w14:textId="77777777" w:rsidR="00DF5CD6" w:rsidRDefault="00DF5CD6" w:rsidP="00DF5CD6">
      <w:proofErr w:type="spellStart"/>
      <w:proofErr w:type="gramStart"/>
      <w:r>
        <w:rPr>
          <w:rFonts w:ascii="Browallia New" w:hAnsi="Browallia New" w:cs="Browallia New"/>
        </w:rPr>
        <w:t>เว้นแต่จะระบุไว้เป็นอย่างอื่น</w:t>
      </w:r>
      <w:proofErr w:type="spellEnd"/>
      <w:r>
        <w:t xml:space="preserve">  </w:t>
      </w:r>
      <w:proofErr w:type="spellStart"/>
      <w:r>
        <w:rPr>
          <w:rFonts w:ascii="Browallia New" w:hAnsi="Browallia New" w:cs="Browallia New"/>
        </w:rPr>
        <w:t>ยาส่วนใหญ่ไม่เหมาะที่จะเก็บไว้ในตู้เย็น</w:t>
      </w:r>
      <w:proofErr w:type="spellEnd"/>
      <w:proofErr w:type="gramEnd"/>
    </w:p>
    <w:p w14:paraId="04650C18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ทิ้งยาที่หมดอายุ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เสียรูป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เปลี่ยนสี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มีกลิ่น</w:t>
      </w:r>
      <w:proofErr w:type="spellEnd"/>
      <w:r>
        <w:t xml:space="preserve"> </w:t>
      </w:r>
    </w:p>
    <w:p w14:paraId="3E0D8099" w14:textId="77777777" w:rsidR="00DF5CD6" w:rsidRDefault="00DF5CD6" w:rsidP="00DF5CD6">
      <w:proofErr w:type="spellStart"/>
      <w:r>
        <w:rPr>
          <w:rFonts w:ascii="Browallia New" w:hAnsi="Browallia New" w:cs="Browallia New"/>
        </w:rPr>
        <w:t>เปลี่ยนขุ่นมัว</w:t>
      </w:r>
      <w:proofErr w:type="spellEnd"/>
      <w:r>
        <w:t xml:space="preserve"> </w:t>
      </w:r>
      <w:proofErr w:type="spellStart"/>
      <w:r>
        <w:rPr>
          <w:rFonts w:ascii="Browallia New" w:hAnsi="Browallia New" w:cs="Browallia New"/>
        </w:rPr>
        <w:t>หรือเมื่อฉลากลางเลือน</w:t>
      </w:r>
      <w:proofErr w:type="spellEnd"/>
    </w:p>
    <w:p w14:paraId="19CC7CAD" w14:textId="77777777" w:rsidR="00DF5CD6" w:rsidRDefault="00DF5CD6" w:rsidP="00DF5CD6">
      <w:proofErr w:type="spellStart"/>
      <w:r>
        <w:rPr>
          <w:rFonts w:ascii="Browallia New" w:hAnsi="Browallia New" w:cs="Browallia New"/>
        </w:rPr>
        <w:lastRenderedPageBreak/>
        <w:t>ฉันไม่รู้ว่ามีอะไรมากมายที่ต้องระวัง</w:t>
      </w:r>
      <w:proofErr w:type="spellEnd"/>
    </w:p>
    <w:p w14:paraId="065AC56C" w14:textId="4CFDD083" w:rsidR="00DF5CD6" w:rsidRDefault="00DF5CD6" w:rsidP="00DF5CD6">
      <w:proofErr w:type="spellStart"/>
      <w:r>
        <w:rPr>
          <w:rFonts w:ascii="Browallia New" w:hAnsi="Browallia New" w:cs="Browallia New"/>
        </w:rPr>
        <w:t>มีวีดีโอเพิ่มเติมเกี่ยวกับการดูแลผู้สูงอายุบนเว็บไซต์ของกรมอนามัยและกรมสวัสดิการสังคม</w:t>
      </w:r>
      <w:proofErr w:type="spellEnd"/>
    </w:p>
    <w:p w14:paraId="4936D02F" w14:textId="77777777" w:rsidR="00DF5CD6" w:rsidRDefault="00DF5CD6" w:rsidP="00DF5CD6">
      <w:proofErr w:type="spellStart"/>
      <w:r>
        <w:rPr>
          <w:rFonts w:ascii="Browallia New" w:hAnsi="Browallia New" w:cs="Browallia New"/>
        </w:rPr>
        <w:t>ผมก็ได้ดูวีดีโอเหล่านั้นด้วย</w:t>
      </w:r>
      <w:proofErr w:type="spellEnd"/>
    </w:p>
    <w:p w14:paraId="70CC4AE1" w14:textId="7F2F9690" w:rsidR="00DF5CD6" w:rsidRDefault="00DF5CD6" w:rsidP="00DF5CD6">
      <w:proofErr w:type="spellStart"/>
      <w:r>
        <w:rPr>
          <w:rFonts w:ascii="Browallia New" w:hAnsi="Browallia New" w:cs="Browallia New"/>
        </w:rPr>
        <w:t>เธอช่างเป็นห่วงฉันจริงๆ</w:t>
      </w:r>
      <w:proofErr w:type="spellEnd"/>
    </w:p>
    <w:p w14:paraId="00000062" w14:textId="77777777" w:rsidR="00A62D14" w:rsidRDefault="00A62D14"/>
    <w:p w14:paraId="78FB905E" w14:textId="77777777" w:rsidR="00DF5CD6" w:rsidRDefault="00DF5CD6" w:rsidP="00DF5CD6">
      <w:pPr>
        <w:jc w:val="center"/>
        <w:rPr>
          <w:rFonts w:cs="Cordia New"/>
          <w:color w:val="000000" w:themeColor="text1"/>
          <w:lang w:eastAsia="zh-HK" w:bidi="th-TH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ข้อจำกัดความรับผิดชอบ</w:t>
      </w:r>
    </w:p>
    <w:p w14:paraId="22E1548D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ทักษะในการจัดการยาที่แสดงให้เห็นในภาพยนตร์เรื่องนี้</w:t>
      </w:r>
    </w:p>
    <w:p w14:paraId="39755806" w14:textId="38910579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ใช้เป็นข้อมูลอ้างอิงทั่วไปและมีวัตถุประสงค์เพื่อการศึกษา</w:t>
      </w:r>
    </w:p>
    <w:p w14:paraId="65BEBDDC" w14:textId="2E8BCCB9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อาจไม่สามารถใช้ได้กับผู้สูงอายุทุกคนในทุกสถานการณ์</w:t>
      </w:r>
    </w:p>
    <w:p w14:paraId="61869F66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โปรดปรึกษาผู้เชี่ยวชาญด้านการดูแลสุขภาพ</w:t>
      </w:r>
    </w:p>
    <w:p w14:paraId="049DFD46" w14:textId="77777777" w:rsidR="00DF5CD6" w:rsidRDefault="00DF5CD6" w:rsidP="00DF5CD6">
      <w:pPr>
        <w:jc w:val="center"/>
        <w:rPr>
          <w:rFonts w:cs="Cordia New"/>
          <w:color w:val="000000" w:themeColor="text1"/>
          <w:lang w:eastAsia="zh-HK" w:bidi="th-TH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ในกรณีที่มีข้อสงสัยเกี่ยวกับการใช้ทักษะนี้ภายใต้สถานการณ์เฉพาะ</w:t>
      </w:r>
    </w:p>
    <w:p w14:paraId="00000065" w14:textId="77777777" w:rsidR="00A62D14" w:rsidRDefault="00A62D14" w:rsidP="00DF5CD6">
      <w:pPr>
        <w:jc w:val="center"/>
      </w:pPr>
    </w:p>
    <w:p w14:paraId="2D2FC1D2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กรมอนามัย</w:t>
      </w:r>
    </w:p>
    <w:p w14:paraId="1C2B6EAE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เว็บไซต์บริการสุขภาพผู้สูง</w:t>
      </w:r>
      <w:proofErr w:type="spellStart"/>
      <w:r w:rsidRPr="00812D17">
        <w:rPr>
          <w:rFonts w:cs="Cordia New" w:hint="cs"/>
          <w:color w:val="000000" w:themeColor="text1"/>
          <w:cs/>
          <w:lang w:eastAsia="zh-HK" w:bidi="th-TH"/>
        </w:rPr>
        <w:t>อายุุ</w:t>
      </w:r>
      <w:proofErr w:type="spellEnd"/>
    </w:p>
    <w:p w14:paraId="4941D770" w14:textId="77777777" w:rsidR="00DF5CD6" w:rsidRDefault="00DF5CD6" w:rsidP="00DF5CD6">
      <w:pPr>
        <w:jc w:val="center"/>
        <w:rPr>
          <w:color w:val="000000" w:themeColor="text1"/>
          <w:lang w:eastAsia="zh-HK"/>
        </w:rPr>
      </w:pPr>
      <w:r w:rsidRPr="002D214F">
        <w:rPr>
          <w:lang w:eastAsia="zh-HK"/>
        </w:rPr>
        <w:t>www.elderly.gov.hk</w:t>
      </w:r>
    </w:p>
    <w:p w14:paraId="7DF2AF70" w14:textId="77777777" w:rsidR="00DF5CD6" w:rsidRDefault="00DF5CD6" w:rsidP="00DF5CD6">
      <w:pPr>
        <w:jc w:val="center"/>
        <w:rPr>
          <w:color w:val="000000" w:themeColor="text1"/>
          <w:lang w:eastAsia="zh-HK"/>
        </w:rPr>
      </w:pPr>
    </w:p>
    <w:p w14:paraId="62414E07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กรมสวัสดิการสังคม</w:t>
      </w:r>
    </w:p>
    <w:p w14:paraId="7E5B4392" w14:textId="77777777" w:rsidR="00DF5CD6" w:rsidRPr="00812D17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rFonts w:cs="Cordia New" w:hint="cs"/>
          <w:color w:val="000000" w:themeColor="text1"/>
          <w:cs/>
          <w:lang w:eastAsia="zh-HK" w:bidi="th-TH"/>
        </w:rPr>
        <w:t>โครงการฝึกอบรมผู้ช่วยเหลือชาวต่างชาติในการดูแลผู้สูงอายุ</w:t>
      </w:r>
    </w:p>
    <w:p w14:paraId="0E3C40DD" w14:textId="44399FE9" w:rsidR="00DF5CD6" w:rsidRPr="00001E84" w:rsidRDefault="00DF5CD6" w:rsidP="00DF5CD6">
      <w:pPr>
        <w:jc w:val="center"/>
        <w:rPr>
          <w:color w:val="000000" w:themeColor="text1"/>
          <w:lang w:eastAsia="zh-HK"/>
        </w:rPr>
      </w:pPr>
      <w:r w:rsidRPr="00812D17">
        <w:rPr>
          <w:color w:val="000000" w:themeColor="text1"/>
          <w:lang w:eastAsia="zh-HK"/>
        </w:rPr>
        <w:t>www.swd.gov.hk/en/index/site_pubsvc/page_elderly/sub_psfdh/</w:t>
      </w:r>
    </w:p>
    <w:p w14:paraId="0000006B" w14:textId="6826A25D" w:rsidR="00A62D14" w:rsidRDefault="00A62D14" w:rsidP="00DF5CD6">
      <w:pPr>
        <w:jc w:val="center"/>
      </w:pPr>
    </w:p>
    <w:sectPr w:rsidR="00A62D14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D14"/>
    <w:rsid w:val="004B469A"/>
    <w:rsid w:val="00A62D14"/>
    <w:rsid w:val="00D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96CC92"/>
  <w15:docId w15:val="{45B8C4F9-3A88-434C-8076-7C6E08BB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y4lwhGk1Br/Np0gkqgzaMQKkKQ==">AMUW2mX6aXBzS4QHkqRe9yk96JvRZwS2Z8dpx8FFvS/FooQm49WqJNh/3t2s54pdUpWH9owQttlP+uSVUCwSfXMtkwW0u5MfFozcDkKNjLHY7oJgACC27Eo=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 Ching</dc:creator>
  <cp:lastModifiedBy>Gigi Ching</cp:lastModifiedBy>
  <cp:revision>2</cp:revision>
  <dcterms:created xsi:type="dcterms:W3CDTF">2020-12-15T07:55:00Z</dcterms:created>
  <dcterms:modified xsi:type="dcterms:W3CDTF">2021-01-04T04:03:00Z</dcterms:modified>
</cp:coreProperties>
</file>